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251" w:rsidRPr="00E443D5" w:rsidRDefault="00CA19F0" w:rsidP="0015025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964786"/>
            <wp:effectExtent l="0" t="0" r="0" b="0"/>
            <wp:docPr id="7" name="Picture 7" descr="G:\P10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4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64786"/>
                    </a:xfrm>
                    <a:prstGeom prst="rect">
                      <a:avLst/>
                    </a:prstGeom>
                    <a:noFill/>
                    <a:ln>
                      <a:noFill/>
                    </a:ln>
                  </pic:spPr>
                </pic:pic>
              </a:graphicData>
            </a:graphic>
          </wp:inline>
        </w:drawing>
      </w:r>
      <w:bookmarkStart w:id="0" w:name="_GoBack"/>
      <w:bookmarkEnd w:id="0"/>
      <w:r w:rsidR="00150251" w:rsidRPr="00E443D5">
        <w:rPr>
          <w:rFonts w:ascii="Times New Roman" w:hAnsi="Times New Roman" w:cs="Times New Roman"/>
          <w:sz w:val="24"/>
          <w:szCs w:val="24"/>
        </w:rPr>
        <w:lastRenderedPageBreak/>
        <w:t>A Major Project Report on</w:t>
      </w:r>
    </w:p>
    <w:p w:rsidR="00150251" w:rsidRDefault="00150251" w:rsidP="00150251">
      <w:pPr>
        <w:spacing w:line="240" w:lineRule="auto"/>
        <w:jc w:val="center"/>
        <w:rPr>
          <w:rFonts w:ascii="Stencil" w:hAnsi="Stencil" w:cs="Times New Roman"/>
          <w:sz w:val="32"/>
          <w:szCs w:val="32"/>
        </w:rPr>
      </w:pPr>
      <w:r>
        <w:rPr>
          <w:rFonts w:ascii="Stencil" w:hAnsi="Stencil" w:cs="Times New Roman"/>
          <w:sz w:val="32"/>
          <w:szCs w:val="32"/>
        </w:rPr>
        <w:t xml:space="preserve">Stabilization of BLACK COTTON SOIL with lime and </w:t>
      </w:r>
    </w:p>
    <w:p w:rsidR="00150251" w:rsidRDefault="00150251" w:rsidP="00150251">
      <w:pPr>
        <w:spacing w:line="240" w:lineRule="auto"/>
        <w:jc w:val="center"/>
        <w:rPr>
          <w:rFonts w:ascii="Stencil" w:hAnsi="Stencil" w:cs="Times New Roman"/>
          <w:sz w:val="32"/>
          <w:szCs w:val="32"/>
        </w:rPr>
      </w:pPr>
      <w:r>
        <w:rPr>
          <w:rFonts w:ascii="Stencil" w:hAnsi="Stencil" w:cs="Times New Roman"/>
          <w:sz w:val="32"/>
          <w:szCs w:val="32"/>
        </w:rPr>
        <w:t xml:space="preserve">Stone dust </w:t>
      </w:r>
    </w:p>
    <w:p w:rsidR="00150251" w:rsidRPr="00E443D5" w:rsidRDefault="00150251" w:rsidP="00150251">
      <w:pPr>
        <w:spacing w:line="240" w:lineRule="auto"/>
        <w:jc w:val="center"/>
        <w:rPr>
          <w:rFonts w:ascii="Times New Roman" w:hAnsi="Times New Roman" w:cs="Times New Roman"/>
          <w:sz w:val="28"/>
          <w:szCs w:val="28"/>
        </w:rPr>
      </w:pPr>
      <w:r w:rsidRPr="00E443D5">
        <w:rPr>
          <w:rFonts w:ascii="Times New Roman" w:hAnsi="Times New Roman" w:cs="Times New Roman"/>
          <w:sz w:val="28"/>
          <w:szCs w:val="28"/>
        </w:rPr>
        <w:t xml:space="preserve">Submitted in Partial Fulfillment for the Award of the Degree of </w:t>
      </w:r>
    </w:p>
    <w:p w:rsidR="00150251" w:rsidRPr="00E443D5" w:rsidRDefault="00150251" w:rsidP="0015025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MASTER</w:t>
      </w:r>
      <w:r w:rsidRPr="00E443D5">
        <w:rPr>
          <w:rFonts w:ascii="Times New Roman" w:hAnsi="Times New Roman" w:cs="Times New Roman"/>
          <w:b/>
          <w:sz w:val="28"/>
          <w:szCs w:val="28"/>
        </w:rPr>
        <w:t xml:space="preserve"> OF TECHNOLOGY</w:t>
      </w:r>
    </w:p>
    <w:p w:rsidR="00150251" w:rsidRPr="00E443D5"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IN</w:t>
      </w:r>
    </w:p>
    <w:p w:rsidR="00150251" w:rsidRPr="00E443D5"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CIVIL ENGINEERING</w:t>
      </w:r>
    </w:p>
    <w:p w:rsidR="00150251" w:rsidRPr="00E443D5" w:rsidRDefault="00150251" w:rsidP="00150251">
      <w:pPr>
        <w:spacing w:line="240" w:lineRule="auto"/>
        <w:jc w:val="center"/>
        <w:rPr>
          <w:rFonts w:ascii="Times New Roman" w:hAnsi="Times New Roman" w:cs="Times New Roman"/>
          <w:sz w:val="28"/>
          <w:szCs w:val="28"/>
        </w:rPr>
      </w:pPr>
      <w:r>
        <w:rPr>
          <w:rFonts w:ascii="Times New Roman" w:hAnsi="Times New Roman" w:cs="Times New Roman"/>
          <w:sz w:val="28"/>
          <w:szCs w:val="28"/>
        </w:rPr>
        <w:t>With Specializ</w:t>
      </w:r>
      <w:r w:rsidRPr="00E443D5">
        <w:rPr>
          <w:rFonts w:ascii="Times New Roman" w:hAnsi="Times New Roman" w:cs="Times New Roman"/>
          <w:sz w:val="28"/>
          <w:szCs w:val="28"/>
        </w:rPr>
        <w:t>ation in</w:t>
      </w:r>
    </w:p>
    <w:p w:rsidR="00150251" w:rsidRPr="00E443D5"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GEOTECHNICAL ENGINEERING</w:t>
      </w:r>
    </w:p>
    <w:p w:rsidR="00150251" w:rsidRPr="00E443D5" w:rsidRDefault="00150251" w:rsidP="00150251">
      <w:pPr>
        <w:spacing w:line="240" w:lineRule="auto"/>
        <w:jc w:val="center"/>
        <w:rPr>
          <w:rFonts w:ascii="Times New Roman" w:hAnsi="Times New Roman" w:cs="Times New Roman"/>
          <w:sz w:val="28"/>
          <w:szCs w:val="28"/>
        </w:rPr>
      </w:pPr>
      <w:r w:rsidRPr="00E443D5">
        <w:rPr>
          <w:rFonts w:ascii="Times New Roman" w:hAnsi="Times New Roman" w:cs="Times New Roman"/>
          <w:sz w:val="28"/>
          <w:szCs w:val="28"/>
        </w:rPr>
        <w:t>By</w:t>
      </w:r>
    </w:p>
    <w:p w:rsidR="00150251" w:rsidRPr="00E443D5" w:rsidRDefault="00150251" w:rsidP="00150251">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Ankur</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Mudgal</w:t>
      </w:r>
      <w:proofErr w:type="spellEnd"/>
    </w:p>
    <w:p w:rsidR="00150251" w:rsidRPr="00E443D5" w:rsidRDefault="00150251" w:rsidP="00150251">
      <w:pPr>
        <w:spacing w:line="240" w:lineRule="auto"/>
        <w:jc w:val="center"/>
        <w:rPr>
          <w:rFonts w:ascii="Times New Roman" w:hAnsi="Times New Roman" w:cs="Times New Roman"/>
          <w:sz w:val="28"/>
          <w:szCs w:val="28"/>
        </w:rPr>
      </w:pPr>
      <w:r>
        <w:rPr>
          <w:rFonts w:ascii="Times New Roman" w:hAnsi="Times New Roman" w:cs="Times New Roman"/>
          <w:sz w:val="28"/>
          <w:szCs w:val="28"/>
        </w:rPr>
        <w:t>(Roll No. 02</w:t>
      </w:r>
      <w:r w:rsidRPr="00E443D5">
        <w:rPr>
          <w:rFonts w:ascii="Times New Roman" w:hAnsi="Times New Roman" w:cs="Times New Roman"/>
          <w:sz w:val="28"/>
          <w:szCs w:val="28"/>
        </w:rPr>
        <w:t>/GTE/2k10)</w:t>
      </w:r>
    </w:p>
    <w:p w:rsidR="00150251" w:rsidRPr="00E443D5" w:rsidRDefault="00150251" w:rsidP="0015025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Under The Supervision </w:t>
      </w:r>
      <w:r w:rsidRPr="00E443D5">
        <w:rPr>
          <w:rFonts w:ascii="Times New Roman" w:hAnsi="Times New Roman" w:cs="Times New Roman"/>
          <w:sz w:val="28"/>
          <w:szCs w:val="28"/>
        </w:rPr>
        <w:t>of</w:t>
      </w:r>
    </w:p>
    <w:p w:rsidR="00150251" w:rsidRPr="00E443D5" w:rsidRDefault="00150251" w:rsidP="0015025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Dr. </w:t>
      </w:r>
      <w:proofErr w:type="spellStart"/>
      <w:r>
        <w:rPr>
          <w:rFonts w:ascii="Times New Roman" w:hAnsi="Times New Roman" w:cs="Times New Roman"/>
          <w:b/>
          <w:sz w:val="28"/>
          <w:szCs w:val="28"/>
        </w:rPr>
        <w:t>Raju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Sarkar</w:t>
      </w:r>
      <w:proofErr w:type="spellEnd"/>
    </w:p>
    <w:p w:rsidR="00150251" w:rsidRPr="00E443D5" w:rsidRDefault="00150251" w:rsidP="00150251">
      <w:pPr>
        <w:spacing w:line="240" w:lineRule="auto"/>
        <w:jc w:val="center"/>
        <w:rPr>
          <w:rFonts w:ascii="Times New Roman" w:hAnsi="Times New Roman" w:cs="Times New Roman"/>
          <w:sz w:val="28"/>
          <w:szCs w:val="28"/>
        </w:rPr>
      </w:pPr>
      <w:r w:rsidRPr="00E443D5">
        <w:rPr>
          <w:rFonts w:ascii="Times New Roman" w:hAnsi="Times New Roman" w:cs="Times New Roman"/>
          <w:sz w:val="28"/>
          <w:szCs w:val="28"/>
        </w:rPr>
        <w:t>Civil Engineering Department</w:t>
      </w:r>
    </w:p>
    <w:p w:rsidR="00150251" w:rsidRPr="00E443D5" w:rsidRDefault="00150251" w:rsidP="00150251">
      <w:pPr>
        <w:spacing w:line="240" w:lineRule="auto"/>
        <w:jc w:val="center"/>
        <w:rPr>
          <w:rFonts w:ascii="Times New Roman" w:hAnsi="Times New Roman" w:cs="Times New Roman"/>
          <w:sz w:val="28"/>
          <w:szCs w:val="28"/>
        </w:rPr>
      </w:pPr>
      <w:r w:rsidRPr="00E443D5">
        <w:rPr>
          <w:rFonts w:ascii="Times New Roman" w:hAnsi="Times New Roman" w:cs="Times New Roman"/>
          <w:sz w:val="28"/>
          <w:szCs w:val="28"/>
        </w:rPr>
        <w:t>Delhi College Of Engineering, Delhi</w:t>
      </w:r>
    </w:p>
    <w:p w:rsidR="00150251" w:rsidRPr="00E443D5" w:rsidRDefault="00150251" w:rsidP="00150251">
      <w:pPr>
        <w:spacing w:line="240" w:lineRule="auto"/>
        <w:jc w:val="center"/>
        <w:rPr>
          <w:rFonts w:ascii="Times New Roman" w:hAnsi="Times New Roman" w:cs="Times New Roman"/>
          <w:sz w:val="28"/>
          <w:szCs w:val="28"/>
        </w:rPr>
      </w:pPr>
      <w:r w:rsidRPr="00E443D5">
        <w:rPr>
          <w:rFonts w:ascii="Times New Roman" w:hAnsi="Times New Roman" w:cs="Times New Roman"/>
          <w:noProof/>
          <w:sz w:val="28"/>
          <w:szCs w:val="28"/>
        </w:rPr>
        <w:drawing>
          <wp:inline distT="0" distB="0" distL="0" distR="0" wp14:anchorId="6FBCEFC1" wp14:editId="3E46C037">
            <wp:extent cx="1766380" cy="1686296"/>
            <wp:effectExtent l="19050" t="0" r="5270" b="0"/>
            <wp:docPr id="3" name="Picture 1" descr="C:\Users\PRATEEKNEGI\Desktop\3 RD SEMESTER\delhi-technological-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TEEKNEGI\Desktop\3 RD SEMESTER\delhi-technological-university-logo.jpg"/>
                    <pic:cNvPicPr>
                      <a:picLocks noChangeAspect="1" noChangeArrowheads="1"/>
                    </pic:cNvPicPr>
                  </pic:nvPicPr>
                  <pic:blipFill>
                    <a:blip r:embed="rId11" cstate="print"/>
                    <a:srcRect/>
                    <a:stretch>
                      <a:fillRect/>
                    </a:stretch>
                  </pic:blipFill>
                  <pic:spPr bwMode="auto">
                    <a:xfrm>
                      <a:off x="0" y="0"/>
                      <a:ext cx="1771650" cy="1691327"/>
                    </a:xfrm>
                    <a:prstGeom prst="rect">
                      <a:avLst/>
                    </a:prstGeom>
                    <a:noFill/>
                    <a:ln w="9525">
                      <a:noFill/>
                      <a:miter lim="800000"/>
                      <a:headEnd/>
                      <a:tailEnd/>
                    </a:ln>
                  </pic:spPr>
                </pic:pic>
              </a:graphicData>
            </a:graphic>
          </wp:inline>
        </w:drawing>
      </w:r>
    </w:p>
    <w:p w:rsidR="00150251" w:rsidRPr="00E443D5"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Department of Civil &amp; Environmental Engineering</w:t>
      </w:r>
    </w:p>
    <w:p w:rsidR="00150251"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 xml:space="preserve">Delhi Technological University, Delhi </w:t>
      </w:r>
    </w:p>
    <w:p w:rsidR="00150251" w:rsidRPr="00AD4C8D" w:rsidRDefault="00150251" w:rsidP="00150251">
      <w:pPr>
        <w:spacing w:line="240" w:lineRule="auto"/>
        <w:jc w:val="center"/>
        <w:rPr>
          <w:rFonts w:ascii="Times New Roman" w:hAnsi="Times New Roman" w:cs="Times New Roman"/>
          <w:b/>
          <w:sz w:val="28"/>
          <w:szCs w:val="28"/>
        </w:rPr>
      </w:pPr>
      <w:r w:rsidRPr="00E443D5">
        <w:rPr>
          <w:rFonts w:ascii="Times New Roman" w:hAnsi="Times New Roman" w:cs="Times New Roman"/>
          <w:b/>
          <w:sz w:val="28"/>
          <w:szCs w:val="28"/>
        </w:rPr>
        <w:t>2012</w:t>
      </w:r>
    </w:p>
    <w:p w:rsidR="00150251" w:rsidRPr="00E443D5" w:rsidRDefault="00150251" w:rsidP="00150251">
      <w:pPr>
        <w:jc w:val="center"/>
        <w:rPr>
          <w:rFonts w:ascii="Times New Roman" w:hAnsi="Times New Roman" w:cs="Times New Roman"/>
        </w:rPr>
      </w:pPr>
      <w:r w:rsidRPr="00E443D5">
        <w:rPr>
          <w:rFonts w:ascii="Times New Roman" w:hAnsi="Times New Roman" w:cs="Times New Roman"/>
          <w:noProof/>
        </w:rPr>
        <w:lastRenderedPageBreak/>
        <w:drawing>
          <wp:inline distT="0" distB="0" distL="0" distR="0" wp14:anchorId="7ED7691B" wp14:editId="28E835CF">
            <wp:extent cx="1766380" cy="1710047"/>
            <wp:effectExtent l="19050" t="0" r="5270" b="0"/>
            <wp:docPr id="4" name="Picture 1" descr="C:\Users\PRATEEKNEGI\Desktop\3 RD SEMESTER\delhi-technological-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TEEKNEGI\Desktop\3 RD SEMESTER\delhi-technological-university-logo.jpg"/>
                    <pic:cNvPicPr>
                      <a:picLocks noChangeAspect="1" noChangeArrowheads="1"/>
                    </pic:cNvPicPr>
                  </pic:nvPicPr>
                  <pic:blipFill>
                    <a:blip r:embed="rId11" cstate="print"/>
                    <a:srcRect/>
                    <a:stretch>
                      <a:fillRect/>
                    </a:stretch>
                  </pic:blipFill>
                  <pic:spPr bwMode="auto">
                    <a:xfrm>
                      <a:off x="0" y="0"/>
                      <a:ext cx="1771650" cy="1715149"/>
                    </a:xfrm>
                    <a:prstGeom prst="rect">
                      <a:avLst/>
                    </a:prstGeom>
                    <a:noFill/>
                    <a:ln w="9525">
                      <a:noFill/>
                      <a:miter lim="800000"/>
                      <a:headEnd/>
                      <a:tailEnd/>
                    </a:ln>
                  </pic:spPr>
                </pic:pic>
              </a:graphicData>
            </a:graphic>
          </wp:inline>
        </w:drawing>
      </w:r>
    </w:p>
    <w:p w:rsidR="00150251" w:rsidRPr="00E443D5" w:rsidRDefault="00150251" w:rsidP="00150251">
      <w:pPr>
        <w:jc w:val="center"/>
        <w:rPr>
          <w:rFonts w:ascii="Times New Roman" w:hAnsi="Times New Roman" w:cs="Times New Roman"/>
          <w:sz w:val="36"/>
          <w:szCs w:val="36"/>
        </w:rPr>
      </w:pPr>
      <w:r w:rsidRPr="00E443D5">
        <w:rPr>
          <w:rFonts w:ascii="Times New Roman" w:hAnsi="Times New Roman" w:cs="Times New Roman"/>
          <w:sz w:val="36"/>
          <w:szCs w:val="36"/>
        </w:rPr>
        <w:t>DELHI TECHNOLOGICAL UNIVERSITY</w:t>
      </w:r>
    </w:p>
    <w:p w:rsidR="00150251" w:rsidRPr="00E443D5" w:rsidRDefault="00150251" w:rsidP="00150251">
      <w:pPr>
        <w:jc w:val="center"/>
        <w:rPr>
          <w:rFonts w:ascii="Times New Roman" w:hAnsi="Times New Roman" w:cs="Times New Roman"/>
          <w:sz w:val="36"/>
          <w:szCs w:val="36"/>
        </w:rPr>
      </w:pPr>
      <w:r w:rsidRPr="00E443D5">
        <w:rPr>
          <w:rFonts w:ascii="Times New Roman" w:hAnsi="Times New Roman" w:cs="Times New Roman"/>
          <w:sz w:val="36"/>
          <w:szCs w:val="36"/>
        </w:rPr>
        <w:t>CERTIFICATE</w:t>
      </w:r>
    </w:p>
    <w:p w:rsidR="00150251" w:rsidRPr="00957240" w:rsidRDefault="00150251" w:rsidP="00150251">
      <w:pPr>
        <w:spacing w:line="480" w:lineRule="auto"/>
        <w:jc w:val="both"/>
        <w:rPr>
          <w:rFonts w:ascii="Times New Roman" w:hAnsi="Times New Roman" w:cs="Times New Roman"/>
          <w:sz w:val="24"/>
          <w:szCs w:val="24"/>
        </w:rPr>
      </w:pPr>
      <w:r w:rsidRPr="00957240">
        <w:rPr>
          <w:rFonts w:ascii="Times New Roman" w:hAnsi="Times New Roman" w:cs="Times New Roman"/>
          <w:sz w:val="24"/>
          <w:szCs w:val="24"/>
        </w:rPr>
        <w:t>This is to certify that the project report entitled “</w:t>
      </w:r>
      <w:r>
        <w:rPr>
          <w:rFonts w:ascii="Times New Roman" w:hAnsi="Times New Roman" w:cs="Times New Roman"/>
          <w:sz w:val="24"/>
          <w:szCs w:val="24"/>
        </w:rPr>
        <w:t>Stabilization of Black cotton soil with lime and stone dust</w:t>
      </w:r>
      <w:r w:rsidRPr="00957240">
        <w:rPr>
          <w:rFonts w:ascii="Times New Roman" w:hAnsi="Times New Roman" w:cs="Times New Roman"/>
          <w:sz w:val="24"/>
          <w:szCs w:val="24"/>
        </w:rPr>
        <w:t xml:space="preserve">” is a bona fide record of </w:t>
      </w:r>
      <w:r>
        <w:rPr>
          <w:rFonts w:ascii="Times New Roman" w:hAnsi="Times New Roman" w:cs="Times New Roman"/>
          <w:sz w:val="24"/>
          <w:szCs w:val="24"/>
        </w:rPr>
        <w:t xml:space="preserve">work carried out by </w:t>
      </w:r>
      <w:proofErr w:type="spellStart"/>
      <w:r>
        <w:rPr>
          <w:rFonts w:ascii="Times New Roman" w:hAnsi="Times New Roman" w:cs="Times New Roman"/>
          <w:sz w:val="24"/>
          <w:szCs w:val="24"/>
        </w:rPr>
        <w:t>Ankur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Mudgal</w:t>
      </w:r>
      <w:proofErr w:type="spellEnd"/>
      <w:r w:rsidRPr="00957240">
        <w:rPr>
          <w:rFonts w:ascii="Times New Roman" w:hAnsi="Times New Roman" w:cs="Times New Roman"/>
          <w:sz w:val="24"/>
          <w:szCs w:val="24"/>
        </w:rPr>
        <w:t xml:space="preserve"> </w:t>
      </w:r>
      <w:r>
        <w:rPr>
          <w:rFonts w:ascii="Times New Roman" w:hAnsi="Times New Roman" w:cs="Times New Roman"/>
          <w:sz w:val="24"/>
          <w:szCs w:val="24"/>
        </w:rPr>
        <w:t xml:space="preserve">(02/GTE/2k10) </w:t>
      </w:r>
      <w:r w:rsidRPr="00957240">
        <w:rPr>
          <w:rFonts w:ascii="Times New Roman" w:hAnsi="Times New Roman" w:cs="Times New Roman"/>
          <w:sz w:val="24"/>
          <w:szCs w:val="24"/>
        </w:rPr>
        <w:t>under my guidance and supervision, during the session 2012 in partial fulfil</w:t>
      </w:r>
      <w:r>
        <w:rPr>
          <w:rFonts w:ascii="Times New Roman" w:hAnsi="Times New Roman" w:cs="Times New Roman"/>
          <w:sz w:val="24"/>
          <w:szCs w:val="24"/>
        </w:rPr>
        <w:t>l</w:t>
      </w:r>
      <w:r w:rsidRPr="00957240">
        <w:rPr>
          <w:rFonts w:ascii="Times New Roman" w:hAnsi="Times New Roman" w:cs="Times New Roman"/>
          <w:sz w:val="24"/>
          <w:szCs w:val="24"/>
        </w:rPr>
        <w:t>ment of the requir</w:t>
      </w:r>
      <w:r>
        <w:rPr>
          <w:rFonts w:ascii="Times New Roman" w:hAnsi="Times New Roman" w:cs="Times New Roman"/>
          <w:sz w:val="24"/>
          <w:szCs w:val="24"/>
        </w:rPr>
        <w:t xml:space="preserve">ement for the degree of Master </w:t>
      </w:r>
      <w:r w:rsidRPr="00957240">
        <w:rPr>
          <w:rFonts w:ascii="Times New Roman" w:hAnsi="Times New Roman" w:cs="Times New Roman"/>
          <w:sz w:val="24"/>
          <w:szCs w:val="24"/>
        </w:rPr>
        <w:t>of Technology (Geotechnical Engineering) from Delhi Technological University, Delhi.</w:t>
      </w:r>
      <w:r w:rsidRPr="00957240">
        <w:rPr>
          <w:rFonts w:ascii="Times New Roman" w:hAnsi="Times New Roman" w:cs="Times New Roman"/>
          <w:sz w:val="24"/>
          <w:szCs w:val="24"/>
        </w:rPr>
        <w:tab/>
      </w:r>
      <w:r w:rsidRPr="00957240">
        <w:rPr>
          <w:rFonts w:ascii="Times New Roman" w:hAnsi="Times New Roman" w:cs="Times New Roman"/>
          <w:sz w:val="24"/>
          <w:szCs w:val="24"/>
        </w:rPr>
        <w:tab/>
      </w:r>
      <w:r w:rsidRPr="00957240">
        <w:rPr>
          <w:rFonts w:ascii="Times New Roman" w:hAnsi="Times New Roman" w:cs="Times New Roman"/>
          <w:sz w:val="24"/>
          <w:szCs w:val="24"/>
        </w:rPr>
        <w:tab/>
      </w:r>
    </w:p>
    <w:p w:rsidR="00150251" w:rsidRPr="00957240" w:rsidRDefault="00150251" w:rsidP="00150251">
      <w:pPr>
        <w:autoSpaceDE w:val="0"/>
        <w:autoSpaceDN w:val="0"/>
        <w:adjustRightInd w:val="0"/>
        <w:spacing w:after="0" w:line="480" w:lineRule="auto"/>
        <w:jc w:val="both"/>
        <w:rPr>
          <w:rFonts w:ascii="Times New Roman" w:hAnsi="Times New Roman" w:cs="Times New Roman"/>
          <w:sz w:val="24"/>
          <w:szCs w:val="24"/>
        </w:rPr>
      </w:pPr>
      <w:r w:rsidRPr="00957240">
        <w:rPr>
          <w:rFonts w:ascii="Times New Roman" w:hAnsi="Times New Roman" w:cs="Times New Roman"/>
          <w:sz w:val="24"/>
          <w:szCs w:val="24"/>
        </w:rPr>
        <w:t>To the best of my knowledge, the matter embodied in the thesis has not been submitted to any</w:t>
      </w:r>
      <w:r>
        <w:rPr>
          <w:rFonts w:ascii="Times New Roman" w:hAnsi="Times New Roman" w:cs="Times New Roman"/>
          <w:sz w:val="24"/>
          <w:szCs w:val="24"/>
        </w:rPr>
        <w:t xml:space="preserve"> </w:t>
      </w:r>
      <w:r w:rsidRPr="00957240">
        <w:rPr>
          <w:rFonts w:ascii="Times New Roman" w:hAnsi="Times New Roman" w:cs="Times New Roman"/>
          <w:sz w:val="24"/>
          <w:szCs w:val="24"/>
        </w:rPr>
        <w:t>other University/Institute for the award of any Degree or Diploma.</w:t>
      </w:r>
    </w:p>
    <w:p w:rsidR="00150251" w:rsidRDefault="00150251" w:rsidP="00150251">
      <w:pPr>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50251" w:rsidRDefault="00150251" w:rsidP="00150251">
      <w:pPr>
        <w:jc w:val="right"/>
        <w:rPr>
          <w:rFonts w:ascii="Times New Roman" w:hAnsi="Times New Roman" w:cs="Times New Roman"/>
          <w:sz w:val="28"/>
          <w:szCs w:val="28"/>
        </w:rPr>
      </w:pPr>
    </w:p>
    <w:p w:rsidR="00150251" w:rsidRPr="00E443D5" w:rsidRDefault="00150251" w:rsidP="00150251">
      <w:pPr>
        <w:jc w:val="right"/>
        <w:rPr>
          <w:rFonts w:ascii="Times New Roman" w:hAnsi="Times New Roman" w:cs="Times New Roman"/>
          <w:sz w:val="28"/>
          <w:szCs w:val="28"/>
        </w:rPr>
      </w:pPr>
      <w:r>
        <w:rPr>
          <w:rFonts w:ascii="Times New Roman" w:hAnsi="Times New Roman" w:cs="Times New Roman"/>
          <w:sz w:val="28"/>
          <w:szCs w:val="28"/>
        </w:rPr>
        <w:t>D</w:t>
      </w:r>
      <w:r w:rsidRPr="00E443D5">
        <w:rPr>
          <w:rFonts w:ascii="Times New Roman" w:hAnsi="Times New Roman" w:cs="Times New Roman"/>
          <w:sz w:val="28"/>
          <w:szCs w:val="28"/>
        </w:rPr>
        <w:t xml:space="preserve">r. </w:t>
      </w:r>
      <w:proofErr w:type="spellStart"/>
      <w:r>
        <w:rPr>
          <w:rFonts w:ascii="Times New Roman" w:hAnsi="Times New Roman" w:cs="Times New Roman"/>
          <w:sz w:val="28"/>
          <w:szCs w:val="28"/>
        </w:rPr>
        <w:t>Raju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Sarkar</w:t>
      </w:r>
      <w:proofErr w:type="spellEnd"/>
    </w:p>
    <w:p w:rsidR="00150251" w:rsidRPr="00E443D5" w:rsidRDefault="00150251" w:rsidP="00150251">
      <w:pPr>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Asst.</w:t>
      </w:r>
      <w:r w:rsidRPr="00E443D5">
        <w:rPr>
          <w:rFonts w:ascii="Times New Roman" w:hAnsi="Times New Roman" w:cs="Times New Roman"/>
          <w:sz w:val="28"/>
          <w:szCs w:val="28"/>
        </w:rPr>
        <w:t xml:space="preserve"> Professor</w:t>
      </w:r>
    </w:p>
    <w:p w:rsidR="00150251" w:rsidRPr="00E443D5" w:rsidRDefault="00150251" w:rsidP="00150251">
      <w:pPr>
        <w:ind w:left="720" w:firstLine="720"/>
        <w:jc w:val="right"/>
        <w:rPr>
          <w:rFonts w:ascii="Times New Roman" w:hAnsi="Times New Roman" w:cs="Times New Roman"/>
          <w:sz w:val="28"/>
          <w:szCs w:val="28"/>
        </w:rPr>
      </w:pPr>
      <w:r w:rsidRPr="00E443D5">
        <w:rPr>
          <w:rFonts w:ascii="Times New Roman" w:hAnsi="Times New Roman" w:cs="Times New Roman"/>
          <w:sz w:val="28"/>
          <w:szCs w:val="28"/>
        </w:rPr>
        <w:t>Department of Civil and Environmental Engineering</w:t>
      </w:r>
    </w:p>
    <w:p w:rsidR="00150251" w:rsidRPr="00E443D5" w:rsidRDefault="00150251" w:rsidP="00150251">
      <w:pPr>
        <w:jc w:val="right"/>
        <w:rPr>
          <w:rFonts w:ascii="Times New Roman" w:hAnsi="Times New Roman" w:cs="Times New Roman"/>
          <w:sz w:val="28"/>
          <w:szCs w:val="28"/>
        </w:rPr>
      </w:pPr>
      <w:r w:rsidRPr="00E443D5">
        <w:rPr>
          <w:rFonts w:ascii="Times New Roman" w:hAnsi="Times New Roman" w:cs="Times New Roman"/>
          <w:sz w:val="28"/>
          <w:szCs w:val="28"/>
        </w:rPr>
        <w:t>Delhi Technological University</w:t>
      </w:r>
    </w:p>
    <w:p w:rsidR="00150251" w:rsidRDefault="00150251" w:rsidP="00150251">
      <w:pPr>
        <w:jc w:val="right"/>
        <w:rPr>
          <w:rFonts w:ascii="Times New Roman" w:hAnsi="Times New Roman" w:cs="Times New Roman"/>
          <w:sz w:val="28"/>
          <w:szCs w:val="28"/>
        </w:rPr>
      </w:pPr>
      <w:r w:rsidRPr="00E443D5">
        <w:rPr>
          <w:rFonts w:ascii="Times New Roman" w:hAnsi="Times New Roman" w:cs="Times New Roman"/>
          <w:sz w:val="28"/>
          <w:szCs w:val="28"/>
        </w:rPr>
        <w:t xml:space="preserve">Delhi </w:t>
      </w:r>
    </w:p>
    <w:p w:rsidR="00150251" w:rsidRPr="00E443D5" w:rsidRDefault="00150251" w:rsidP="00150251">
      <w:pPr>
        <w:jc w:val="center"/>
        <w:rPr>
          <w:rFonts w:ascii="Times New Roman" w:hAnsi="Times New Roman" w:cs="Times New Roman"/>
          <w:sz w:val="28"/>
          <w:szCs w:val="28"/>
        </w:rPr>
      </w:pPr>
      <w:r w:rsidRPr="00E443D5">
        <w:rPr>
          <w:rFonts w:ascii="Times New Roman" w:hAnsi="Times New Roman" w:cs="Times New Roman"/>
          <w:sz w:val="28"/>
          <w:szCs w:val="28"/>
        </w:rPr>
        <w:t>JUNE-2012</w:t>
      </w:r>
    </w:p>
    <w:p w:rsidR="00150251" w:rsidRPr="00E443D5" w:rsidRDefault="00150251" w:rsidP="00150251">
      <w:pPr>
        <w:jc w:val="center"/>
        <w:rPr>
          <w:rFonts w:ascii="Times New Roman" w:hAnsi="Times New Roman" w:cs="Times New Roman"/>
        </w:rPr>
      </w:pPr>
      <w:r w:rsidRPr="00E443D5">
        <w:rPr>
          <w:rFonts w:ascii="Times New Roman" w:hAnsi="Times New Roman" w:cs="Times New Roman"/>
          <w:noProof/>
        </w:rPr>
        <w:lastRenderedPageBreak/>
        <w:drawing>
          <wp:inline distT="0" distB="0" distL="0" distR="0" wp14:anchorId="06F9DCCE" wp14:editId="3A988043">
            <wp:extent cx="1771650" cy="1762792"/>
            <wp:effectExtent l="19050" t="0" r="0" b="0"/>
            <wp:docPr id="6" name="Picture 1" descr="C:\Users\PRATEEKNEGI\Desktop\3 RD SEMESTER\delhi-technological-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TEEKNEGI\Desktop\3 RD SEMESTER\delhi-technological-university-logo.jpg"/>
                    <pic:cNvPicPr>
                      <a:picLocks noChangeAspect="1" noChangeArrowheads="1"/>
                    </pic:cNvPicPr>
                  </pic:nvPicPr>
                  <pic:blipFill>
                    <a:blip r:embed="rId11" cstate="print"/>
                    <a:srcRect/>
                    <a:stretch>
                      <a:fillRect/>
                    </a:stretch>
                  </pic:blipFill>
                  <pic:spPr bwMode="auto">
                    <a:xfrm>
                      <a:off x="0" y="0"/>
                      <a:ext cx="1771650" cy="1762792"/>
                    </a:xfrm>
                    <a:prstGeom prst="rect">
                      <a:avLst/>
                    </a:prstGeom>
                    <a:noFill/>
                    <a:ln w="9525">
                      <a:noFill/>
                      <a:miter lim="800000"/>
                      <a:headEnd/>
                      <a:tailEnd/>
                    </a:ln>
                  </pic:spPr>
                </pic:pic>
              </a:graphicData>
            </a:graphic>
          </wp:inline>
        </w:drawing>
      </w:r>
    </w:p>
    <w:p w:rsidR="00150251" w:rsidRPr="00E443D5" w:rsidRDefault="00150251" w:rsidP="00150251">
      <w:pPr>
        <w:spacing w:line="240" w:lineRule="auto"/>
        <w:jc w:val="center"/>
        <w:rPr>
          <w:rFonts w:ascii="Times New Roman" w:hAnsi="Times New Roman" w:cs="Times New Roman"/>
          <w:sz w:val="36"/>
          <w:szCs w:val="36"/>
        </w:rPr>
      </w:pPr>
      <w:r w:rsidRPr="00E443D5">
        <w:rPr>
          <w:rFonts w:ascii="Times New Roman" w:hAnsi="Times New Roman" w:cs="Times New Roman"/>
          <w:sz w:val="36"/>
          <w:szCs w:val="36"/>
        </w:rPr>
        <w:t>DELHI TECHNOLOGICAL UNIVERSITY</w:t>
      </w:r>
    </w:p>
    <w:p w:rsidR="00150251" w:rsidRPr="00E443D5" w:rsidRDefault="00150251" w:rsidP="00150251">
      <w:pPr>
        <w:spacing w:line="240" w:lineRule="auto"/>
        <w:jc w:val="center"/>
        <w:rPr>
          <w:rFonts w:ascii="Times New Roman" w:hAnsi="Times New Roman" w:cs="Times New Roman"/>
          <w:sz w:val="36"/>
          <w:szCs w:val="36"/>
        </w:rPr>
      </w:pPr>
      <w:r w:rsidRPr="00E443D5">
        <w:rPr>
          <w:rFonts w:ascii="Times New Roman" w:hAnsi="Times New Roman" w:cs="Times New Roman"/>
          <w:sz w:val="36"/>
          <w:szCs w:val="36"/>
        </w:rPr>
        <w:t xml:space="preserve">ACKNOWLEDGEMENT </w:t>
      </w:r>
    </w:p>
    <w:p w:rsidR="00150251" w:rsidRPr="00E443D5" w:rsidRDefault="00150251" w:rsidP="00150251">
      <w:pPr>
        <w:pStyle w:val="Default"/>
        <w:jc w:val="both"/>
        <w:rPr>
          <w:sz w:val="28"/>
          <w:szCs w:val="28"/>
        </w:rPr>
      </w:pPr>
      <w:r w:rsidRPr="00E443D5">
        <w:rPr>
          <w:sz w:val="28"/>
          <w:szCs w:val="28"/>
        </w:rPr>
        <w:t xml:space="preserve">I would like to express my deepest sense of gratitude and indebtedness to my guide and motivator </w:t>
      </w:r>
      <w:r>
        <w:rPr>
          <w:b/>
          <w:bCs/>
          <w:sz w:val="28"/>
          <w:szCs w:val="28"/>
        </w:rPr>
        <w:t xml:space="preserve">Dr. </w:t>
      </w:r>
      <w:proofErr w:type="spellStart"/>
      <w:r>
        <w:rPr>
          <w:b/>
          <w:bCs/>
          <w:sz w:val="28"/>
          <w:szCs w:val="28"/>
        </w:rPr>
        <w:t>Raju</w:t>
      </w:r>
      <w:proofErr w:type="spellEnd"/>
      <w:r>
        <w:rPr>
          <w:b/>
          <w:bCs/>
          <w:sz w:val="28"/>
          <w:szCs w:val="28"/>
        </w:rPr>
        <w:t xml:space="preserve"> </w:t>
      </w:r>
      <w:proofErr w:type="spellStart"/>
      <w:r>
        <w:rPr>
          <w:b/>
          <w:bCs/>
          <w:sz w:val="28"/>
          <w:szCs w:val="28"/>
        </w:rPr>
        <w:t>Sarkar</w:t>
      </w:r>
      <w:proofErr w:type="spellEnd"/>
      <w:r>
        <w:rPr>
          <w:sz w:val="28"/>
          <w:szCs w:val="28"/>
        </w:rPr>
        <w:t xml:space="preserve">, </w:t>
      </w:r>
      <w:r w:rsidRPr="00E443D5">
        <w:rPr>
          <w:sz w:val="28"/>
          <w:szCs w:val="28"/>
        </w:rPr>
        <w:t>Professor, Civil Engineering Department, Delhi Technological University for his valuable guidance and support in all the phases</w:t>
      </w:r>
      <w:r>
        <w:rPr>
          <w:sz w:val="28"/>
          <w:szCs w:val="28"/>
        </w:rPr>
        <w:t xml:space="preserve"> from conceptualization to</w:t>
      </w:r>
      <w:r w:rsidRPr="00E443D5">
        <w:rPr>
          <w:sz w:val="28"/>
          <w:szCs w:val="28"/>
        </w:rPr>
        <w:t xml:space="preserve"> final completion of the project.</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r w:rsidRPr="00E443D5">
        <w:rPr>
          <w:sz w:val="28"/>
          <w:szCs w:val="28"/>
        </w:rPr>
        <w:t xml:space="preserve">I wish to convey my sincere gratitude to </w:t>
      </w:r>
      <w:r w:rsidRPr="00E443D5">
        <w:rPr>
          <w:b/>
          <w:bCs/>
          <w:sz w:val="28"/>
          <w:szCs w:val="28"/>
        </w:rPr>
        <w:t>Prof. A.K. G</w:t>
      </w:r>
      <w:r>
        <w:rPr>
          <w:b/>
          <w:bCs/>
          <w:sz w:val="28"/>
          <w:szCs w:val="28"/>
        </w:rPr>
        <w:t>upta</w:t>
      </w:r>
      <w:r w:rsidRPr="00E443D5">
        <w:rPr>
          <w:sz w:val="28"/>
          <w:szCs w:val="28"/>
        </w:rPr>
        <w:t xml:space="preserve">, H.O.D, and all the faculties of Civil Engineering Department, Delhi Technological University who have enlightened me during my project. </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r w:rsidRPr="00E443D5">
        <w:rPr>
          <w:sz w:val="28"/>
          <w:szCs w:val="28"/>
        </w:rPr>
        <w:t>I am deeply thankful towards all the lab assistants of my college who have helped me conduct</w:t>
      </w:r>
      <w:r>
        <w:rPr>
          <w:sz w:val="28"/>
          <w:szCs w:val="28"/>
        </w:rPr>
        <w:t>ing</w:t>
      </w:r>
      <w:r w:rsidRPr="00E443D5">
        <w:rPr>
          <w:sz w:val="28"/>
          <w:szCs w:val="28"/>
        </w:rPr>
        <w:t xml:space="preserve"> the experiments.</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r w:rsidRPr="00E443D5">
        <w:rPr>
          <w:sz w:val="28"/>
          <w:szCs w:val="28"/>
        </w:rPr>
        <w:t>I would also like to thank my parents for their encouragement and persistent support which has helped me to do better in all of my endeavors.</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r w:rsidRPr="00E443D5">
        <w:rPr>
          <w:sz w:val="28"/>
          <w:szCs w:val="28"/>
        </w:rPr>
        <w:t>I sincerely t</w:t>
      </w:r>
      <w:r>
        <w:rPr>
          <w:sz w:val="28"/>
          <w:szCs w:val="28"/>
        </w:rPr>
        <w:t xml:space="preserve">hank my friends Mr. </w:t>
      </w:r>
      <w:proofErr w:type="spellStart"/>
      <w:r>
        <w:rPr>
          <w:sz w:val="28"/>
          <w:szCs w:val="28"/>
        </w:rPr>
        <w:t>Prateek</w:t>
      </w:r>
      <w:proofErr w:type="spellEnd"/>
      <w:r>
        <w:rPr>
          <w:sz w:val="28"/>
          <w:szCs w:val="28"/>
        </w:rPr>
        <w:t xml:space="preserve"> </w:t>
      </w:r>
      <w:proofErr w:type="spellStart"/>
      <w:r>
        <w:rPr>
          <w:sz w:val="28"/>
          <w:szCs w:val="28"/>
        </w:rPr>
        <w:t>Negi</w:t>
      </w:r>
      <w:proofErr w:type="spellEnd"/>
      <w:r>
        <w:rPr>
          <w:sz w:val="28"/>
          <w:szCs w:val="28"/>
        </w:rPr>
        <w:t xml:space="preserve">, </w:t>
      </w:r>
      <w:r w:rsidRPr="00E443D5">
        <w:rPr>
          <w:sz w:val="28"/>
          <w:szCs w:val="28"/>
        </w:rPr>
        <w:t xml:space="preserve">Ms. </w:t>
      </w:r>
      <w:proofErr w:type="spellStart"/>
      <w:r w:rsidRPr="00E443D5">
        <w:rPr>
          <w:sz w:val="28"/>
          <w:szCs w:val="28"/>
        </w:rPr>
        <w:t>Reena</w:t>
      </w:r>
      <w:proofErr w:type="spellEnd"/>
      <w:r w:rsidRPr="00E443D5">
        <w:rPr>
          <w:sz w:val="28"/>
          <w:szCs w:val="28"/>
        </w:rPr>
        <w:t xml:space="preserve"> </w:t>
      </w:r>
      <w:proofErr w:type="spellStart"/>
      <w:r w:rsidRPr="00E443D5">
        <w:rPr>
          <w:sz w:val="28"/>
          <w:szCs w:val="28"/>
        </w:rPr>
        <w:t>Negi</w:t>
      </w:r>
      <w:proofErr w:type="spellEnd"/>
      <w:r>
        <w:rPr>
          <w:sz w:val="28"/>
          <w:szCs w:val="28"/>
        </w:rPr>
        <w:t xml:space="preserve"> &amp; Ms. </w:t>
      </w:r>
      <w:proofErr w:type="spellStart"/>
      <w:r>
        <w:rPr>
          <w:sz w:val="28"/>
          <w:szCs w:val="28"/>
        </w:rPr>
        <w:t>Prerana</w:t>
      </w:r>
      <w:proofErr w:type="spellEnd"/>
      <w:r>
        <w:rPr>
          <w:sz w:val="28"/>
          <w:szCs w:val="28"/>
        </w:rPr>
        <w:t xml:space="preserve"> </w:t>
      </w:r>
      <w:proofErr w:type="spellStart"/>
      <w:r>
        <w:rPr>
          <w:sz w:val="28"/>
          <w:szCs w:val="28"/>
        </w:rPr>
        <w:t>Yadav</w:t>
      </w:r>
      <w:proofErr w:type="spellEnd"/>
      <w:r>
        <w:rPr>
          <w:sz w:val="28"/>
          <w:szCs w:val="28"/>
        </w:rPr>
        <w:t xml:space="preserve">, </w:t>
      </w:r>
      <w:proofErr w:type="spellStart"/>
      <w:r>
        <w:rPr>
          <w:sz w:val="28"/>
          <w:szCs w:val="28"/>
        </w:rPr>
        <w:t>Sachin</w:t>
      </w:r>
      <w:proofErr w:type="spellEnd"/>
      <w:r>
        <w:rPr>
          <w:sz w:val="28"/>
          <w:szCs w:val="28"/>
        </w:rPr>
        <w:t xml:space="preserve"> </w:t>
      </w:r>
      <w:proofErr w:type="spellStart"/>
      <w:r>
        <w:rPr>
          <w:sz w:val="28"/>
          <w:szCs w:val="28"/>
        </w:rPr>
        <w:t>chaudhary</w:t>
      </w:r>
      <w:proofErr w:type="spellEnd"/>
      <w:r>
        <w:rPr>
          <w:sz w:val="28"/>
          <w:szCs w:val="28"/>
        </w:rPr>
        <w:t xml:space="preserve"> </w:t>
      </w:r>
      <w:r w:rsidRPr="00E443D5">
        <w:rPr>
          <w:sz w:val="28"/>
          <w:szCs w:val="28"/>
        </w:rPr>
        <w:t>whose moral support made this project possible.</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r>
        <w:rPr>
          <w:sz w:val="28"/>
          <w:szCs w:val="28"/>
        </w:rPr>
        <w:t xml:space="preserve">Last but not the least; I would like to </w:t>
      </w:r>
      <w:r w:rsidRPr="00E443D5">
        <w:rPr>
          <w:sz w:val="28"/>
          <w:szCs w:val="28"/>
        </w:rPr>
        <w:t>thank all t</w:t>
      </w:r>
      <w:r>
        <w:rPr>
          <w:sz w:val="28"/>
          <w:szCs w:val="28"/>
        </w:rPr>
        <w:t xml:space="preserve">he people directly and indirectly </w:t>
      </w:r>
      <w:r w:rsidRPr="00E443D5">
        <w:rPr>
          <w:sz w:val="28"/>
          <w:szCs w:val="28"/>
        </w:rPr>
        <w:t>involved in successful completion of this project.</w:t>
      </w:r>
    </w:p>
    <w:p w:rsidR="00150251" w:rsidRPr="00E443D5" w:rsidRDefault="00150251" w:rsidP="00150251">
      <w:pPr>
        <w:pStyle w:val="Default"/>
        <w:jc w:val="both"/>
        <w:rPr>
          <w:sz w:val="28"/>
          <w:szCs w:val="28"/>
        </w:rPr>
      </w:pPr>
    </w:p>
    <w:p w:rsidR="00150251" w:rsidRPr="00E443D5" w:rsidRDefault="00150251" w:rsidP="00150251">
      <w:pPr>
        <w:pStyle w:val="Default"/>
        <w:jc w:val="both"/>
        <w:rPr>
          <w:sz w:val="28"/>
          <w:szCs w:val="28"/>
        </w:rPr>
      </w:pPr>
    </w:p>
    <w:p w:rsidR="00150251" w:rsidRPr="00E443D5" w:rsidRDefault="00150251" w:rsidP="00150251">
      <w:pPr>
        <w:pStyle w:val="Default"/>
        <w:jc w:val="right"/>
        <w:rPr>
          <w:sz w:val="28"/>
          <w:szCs w:val="28"/>
        </w:rPr>
      </w:pPr>
      <w:r w:rsidRPr="00E443D5">
        <w:rPr>
          <w:sz w:val="28"/>
          <w:szCs w:val="28"/>
        </w:rPr>
        <w:tab/>
      </w:r>
      <w:r w:rsidRPr="00E443D5">
        <w:rPr>
          <w:sz w:val="28"/>
          <w:szCs w:val="28"/>
        </w:rPr>
        <w:tab/>
      </w:r>
      <w:r w:rsidRPr="00E443D5">
        <w:rPr>
          <w:sz w:val="28"/>
          <w:szCs w:val="28"/>
        </w:rPr>
        <w:tab/>
      </w:r>
      <w:r w:rsidRPr="00E443D5">
        <w:rPr>
          <w:sz w:val="28"/>
          <w:szCs w:val="28"/>
        </w:rPr>
        <w:tab/>
      </w:r>
      <w:r w:rsidRPr="00E443D5">
        <w:rPr>
          <w:sz w:val="28"/>
          <w:szCs w:val="28"/>
        </w:rPr>
        <w:tab/>
      </w:r>
      <w:r w:rsidRPr="00E443D5">
        <w:rPr>
          <w:sz w:val="28"/>
          <w:szCs w:val="28"/>
        </w:rPr>
        <w:tab/>
      </w:r>
      <w:r w:rsidRPr="00E443D5">
        <w:rPr>
          <w:sz w:val="28"/>
          <w:szCs w:val="28"/>
        </w:rPr>
        <w:tab/>
      </w:r>
      <w:r w:rsidRPr="00E443D5">
        <w:rPr>
          <w:sz w:val="28"/>
          <w:szCs w:val="28"/>
        </w:rPr>
        <w:tab/>
      </w:r>
      <w:r>
        <w:rPr>
          <w:sz w:val="28"/>
          <w:szCs w:val="28"/>
        </w:rPr>
        <w:t>ANKUR MUDGAL</w:t>
      </w:r>
    </w:p>
    <w:p w:rsidR="00150251" w:rsidRPr="00E443D5" w:rsidRDefault="00150251" w:rsidP="00150251">
      <w:pPr>
        <w:pStyle w:val="Default"/>
        <w:jc w:val="right"/>
        <w:rPr>
          <w:noProof/>
          <w:sz w:val="28"/>
          <w:szCs w:val="28"/>
          <w:lang w:eastAsia="en-IN"/>
        </w:rPr>
      </w:pPr>
    </w:p>
    <w:p w:rsidR="00150251" w:rsidRPr="00C81427" w:rsidRDefault="00150251" w:rsidP="00150251">
      <w:pPr>
        <w:spacing w:line="360" w:lineRule="auto"/>
        <w:ind w:left="5040" w:firstLine="720"/>
        <w:jc w:val="right"/>
        <w:rPr>
          <w:rFonts w:ascii="Times New Roman" w:hAnsi="Times New Roman" w:cs="Times New Roman"/>
          <w:sz w:val="28"/>
          <w:szCs w:val="28"/>
        </w:rPr>
      </w:pPr>
      <w:r>
        <w:rPr>
          <w:rFonts w:ascii="Times New Roman" w:hAnsi="Times New Roman" w:cs="Times New Roman"/>
          <w:sz w:val="28"/>
          <w:szCs w:val="28"/>
        </w:rPr>
        <w:t>Roll No. 02/GTE/2k1</w:t>
      </w:r>
    </w:p>
    <w:p w:rsidR="00150251" w:rsidRDefault="00150251" w:rsidP="00150251">
      <w:pPr>
        <w:pStyle w:val="TOC3"/>
        <w:spacing w:line="360" w:lineRule="auto"/>
      </w:pPr>
      <w:r w:rsidRPr="00092CE9">
        <w:lastRenderedPageBreak/>
        <w:t>Table of Contents</w:t>
      </w:r>
    </w:p>
    <w:p w:rsidR="00150251" w:rsidRPr="00FC6D13" w:rsidRDefault="00150251" w:rsidP="00150251">
      <w:pPr>
        <w:spacing w:line="360" w:lineRule="auto"/>
      </w:pPr>
    </w:p>
    <w:p w:rsidR="00150251" w:rsidRPr="007316C9" w:rsidRDefault="00150251" w:rsidP="00150251">
      <w:pPr>
        <w:spacing w:line="360" w:lineRule="auto"/>
        <w:ind w:left="360"/>
        <w:jc w:val="both"/>
        <w:rPr>
          <w:rFonts w:ascii="Times New Roman" w:hAnsi="Times New Roman" w:cs="Times New Roman"/>
          <w:b/>
          <w:sz w:val="24"/>
          <w:szCs w:val="24"/>
        </w:rPr>
      </w:pPr>
      <w:r w:rsidRPr="007316C9">
        <w:rPr>
          <w:rFonts w:ascii="Times New Roman" w:hAnsi="Times New Roman" w:cs="Times New Roman"/>
          <w:b/>
          <w:sz w:val="24"/>
          <w:szCs w:val="24"/>
        </w:rPr>
        <w:t>Certificate……………</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w:t>
      </w:r>
    </w:p>
    <w:p w:rsidR="00150251" w:rsidRPr="007316C9" w:rsidRDefault="00150251" w:rsidP="00150251">
      <w:pPr>
        <w:spacing w:line="360" w:lineRule="auto"/>
        <w:ind w:left="360"/>
        <w:jc w:val="both"/>
        <w:rPr>
          <w:rFonts w:ascii="Times New Roman" w:hAnsi="Times New Roman" w:cs="Times New Roman"/>
          <w:b/>
          <w:sz w:val="24"/>
          <w:szCs w:val="24"/>
        </w:rPr>
      </w:pPr>
      <w:r w:rsidRPr="007316C9">
        <w:rPr>
          <w:rFonts w:ascii="Times New Roman" w:hAnsi="Times New Roman" w:cs="Times New Roman"/>
          <w:b/>
          <w:sz w:val="24"/>
          <w:szCs w:val="24"/>
        </w:rPr>
        <w:t>A</w:t>
      </w:r>
      <w:r>
        <w:rPr>
          <w:rFonts w:ascii="Times New Roman" w:hAnsi="Times New Roman" w:cs="Times New Roman"/>
          <w:b/>
          <w:sz w:val="24"/>
          <w:szCs w:val="24"/>
        </w:rPr>
        <w:t>cknowledgement</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iii</w:t>
      </w:r>
    </w:p>
    <w:p w:rsidR="00150251" w:rsidRDefault="00150251" w:rsidP="00150251">
      <w:pPr>
        <w:spacing w:line="360" w:lineRule="auto"/>
        <w:ind w:left="360"/>
        <w:rPr>
          <w:rFonts w:ascii="Times New Roman" w:hAnsi="Times New Roman" w:cs="Times New Roman"/>
          <w:b/>
          <w:sz w:val="24"/>
          <w:szCs w:val="24"/>
        </w:rPr>
      </w:pPr>
      <w:r w:rsidRPr="007316C9">
        <w:rPr>
          <w:rFonts w:ascii="Times New Roman" w:hAnsi="Times New Roman" w:cs="Times New Roman"/>
          <w:b/>
          <w:sz w:val="24"/>
          <w:szCs w:val="24"/>
        </w:rPr>
        <w:t>Table</w:t>
      </w:r>
      <w:r>
        <w:rPr>
          <w:rFonts w:ascii="Times New Roman" w:hAnsi="Times New Roman" w:cs="Times New Roman"/>
          <w:b/>
          <w:sz w:val="24"/>
          <w:szCs w:val="24"/>
        </w:rPr>
        <w:t xml:space="preserve"> of Contents…………………………………………………….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Iv-ix</w:t>
      </w:r>
    </w:p>
    <w:p w:rsidR="00150251" w:rsidRDefault="00150251" w:rsidP="00150251">
      <w:pPr>
        <w:spacing w:line="360" w:lineRule="auto"/>
        <w:ind w:left="360"/>
        <w:rPr>
          <w:rFonts w:ascii="Times New Roman" w:hAnsi="Times New Roman" w:cs="Times New Roman"/>
          <w:b/>
          <w:sz w:val="24"/>
          <w:szCs w:val="24"/>
        </w:rPr>
      </w:pPr>
      <w:r>
        <w:rPr>
          <w:rFonts w:ascii="Times New Roman" w:hAnsi="Times New Roman" w:cs="Times New Roman"/>
          <w:b/>
          <w:sz w:val="24"/>
          <w:szCs w:val="24"/>
        </w:rPr>
        <w:t>Table of list of figures………………………………………………..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x-xv</w:t>
      </w:r>
      <w:proofErr w:type="gramEnd"/>
      <w:r>
        <w:rPr>
          <w:rFonts w:ascii="Times New Roman" w:hAnsi="Times New Roman" w:cs="Times New Roman"/>
          <w:b/>
          <w:sz w:val="24"/>
          <w:szCs w:val="24"/>
        </w:rPr>
        <w:t xml:space="preserve"> </w:t>
      </w:r>
    </w:p>
    <w:p w:rsidR="00150251" w:rsidRDefault="00150251" w:rsidP="00150251">
      <w:pPr>
        <w:spacing w:line="360" w:lineRule="auto"/>
        <w:ind w:left="360"/>
        <w:rPr>
          <w:rFonts w:ascii="Times New Roman" w:hAnsi="Times New Roman" w:cs="Times New Roman"/>
          <w:b/>
          <w:sz w:val="24"/>
          <w:szCs w:val="24"/>
        </w:rPr>
      </w:pPr>
      <w:r>
        <w:rPr>
          <w:rFonts w:ascii="Times New Roman" w:hAnsi="Times New Roman" w:cs="Times New Roman"/>
          <w:b/>
          <w:sz w:val="24"/>
          <w:szCs w:val="24"/>
        </w:rPr>
        <w:t>List of Tables…………………………………………………………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xvi </w:t>
      </w:r>
    </w:p>
    <w:p w:rsidR="00150251" w:rsidRPr="007316C9" w:rsidRDefault="00150251" w:rsidP="00150251">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xvii</w:t>
      </w:r>
    </w:p>
    <w:p w:rsidR="00150251" w:rsidRPr="002B63BF" w:rsidRDefault="00150251" w:rsidP="00150251">
      <w:pPr>
        <w:spacing w:after="0" w:line="360" w:lineRule="auto"/>
        <w:ind w:left="360"/>
        <w:jc w:val="both"/>
        <w:rPr>
          <w:rFonts w:ascii="Times New Roman" w:hAnsi="Times New Roman" w:cs="Times New Roman"/>
          <w:b/>
          <w:szCs w:val="24"/>
        </w:rPr>
      </w:pPr>
      <w:r w:rsidRPr="002B63BF">
        <w:rPr>
          <w:rFonts w:ascii="Times New Roman" w:hAnsi="Times New Roman" w:cs="Times New Roman"/>
          <w:b/>
          <w:szCs w:val="24"/>
        </w:rPr>
        <w:t>CHAPTER 1: INTRODUCTION</w:t>
      </w:r>
    </w:p>
    <w:p w:rsidR="00150251" w:rsidRPr="000A5598" w:rsidRDefault="00150251" w:rsidP="00150251">
      <w:pPr>
        <w:pStyle w:val="ListParagraph"/>
        <w:numPr>
          <w:ilvl w:val="1"/>
          <w:numId w:val="28"/>
        </w:num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Expansive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150251"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Black cotton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150251"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Distribution in India………………………………………………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150251"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Typical characteristics……………………………………………..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50251"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Chemical compositions……………………………………………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50251"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Problem associated with black cotton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50251" w:rsidRPr="000A5598" w:rsidRDefault="00150251" w:rsidP="00150251">
      <w:pPr>
        <w:pStyle w:val="ListParagraph"/>
        <w:numPr>
          <w:ilvl w:val="1"/>
          <w:numId w:val="28"/>
        </w:numPr>
        <w:spacing w:line="360" w:lineRule="auto"/>
        <w:ind w:firstLine="0"/>
        <w:rPr>
          <w:rFonts w:ascii="Times New Roman" w:hAnsi="Times New Roman" w:cs="Times New Roman"/>
          <w:sz w:val="24"/>
          <w:szCs w:val="24"/>
        </w:rPr>
      </w:pPr>
      <w:r>
        <w:rPr>
          <w:rFonts w:ascii="Times New Roman" w:hAnsi="Times New Roman" w:cs="Times New Roman"/>
          <w:sz w:val="24"/>
          <w:szCs w:val="24"/>
        </w:rPr>
        <w:t>Effect on structure………………………………………………….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150251" w:rsidRPr="00EB5B22" w:rsidRDefault="00150251" w:rsidP="00150251">
      <w:pPr>
        <w:autoSpaceDE w:val="0"/>
        <w:autoSpaceDN w:val="0"/>
        <w:adjustRightInd w:val="0"/>
        <w:spacing w:after="0" w:line="360" w:lineRule="auto"/>
        <w:ind w:left="360"/>
        <w:jc w:val="both"/>
        <w:rPr>
          <w:rFonts w:ascii="Times New Roman" w:hAnsi="Times New Roman" w:cs="Times New Roman"/>
          <w:b/>
          <w:sz w:val="24"/>
          <w:szCs w:val="24"/>
        </w:rPr>
      </w:pPr>
      <w:r w:rsidRPr="00EB5B22">
        <w:rPr>
          <w:rFonts w:ascii="Times New Roman" w:hAnsi="Times New Roman" w:cs="Times New Roman"/>
          <w:b/>
          <w:sz w:val="24"/>
          <w:szCs w:val="24"/>
        </w:rPr>
        <w:t>CHAPTER 2: LITERATURE REVIEW</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B5B22">
        <w:rPr>
          <w:rFonts w:ascii="Times New Roman" w:hAnsi="Times New Roman" w:cs="Times New Roman"/>
          <w:b/>
          <w:sz w:val="24"/>
          <w:szCs w:val="24"/>
        </w:rPr>
        <w:t>11</w:t>
      </w:r>
    </w:p>
    <w:p w:rsidR="00150251" w:rsidRPr="002B63BF" w:rsidRDefault="00150251" w:rsidP="00150251">
      <w:pPr>
        <w:spacing w:after="0" w:line="360" w:lineRule="auto"/>
        <w:ind w:left="360"/>
        <w:jc w:val="both"/>
        <w:rPr>
          <w:rFonts w:ascii="Times New Roman" w:hAnsi="Times New Roman" w:cs="Times New Roman"/>
          <w:b/>
          <w:sz w:val="24"/>
          <w:szCs w:val="24"/>
          <w:lang w:val="de-DE" w:eastAsia="de-DE"/>
        </w:rPr>
      </w:pPr>
      <w:r w:rsidRPr="002B63BF">
        <w:rPr>
          <w:rFonts w:ascii="Times New Roman" w:hAnsi="Times New Roman" w:cs="Times New Roman"/>
          <w:b/>
          <w:sz w:val="24"/>
          <w:szCs w:val="24"/>
          <w:lang w:val="de-DE" w:eastAsia="de-DE"/>
        </w:rPr>
        <w:t>CHAPTER 3: EXPERIMENTAL WORKS</w:t>
      </w:r>
    </w:p>
    <w:p w:rsidR="00150251" w:rsidRPr="00A01854"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Pr>
          <w:rFonts w:ascii="Times New Roman" w:hAnsi="Times New Roman" w:cs="Times New Roman"/>
          <w:sz w:val="24"/>
          <w:szCs w:val="24"/>
          <w:lang w:val="de-DE" w:eastAsia="de-DE"/>
        </w:rPr>
        <w:t>X-RAY Diffraction Analysis</w:t>
      </w:r>
      <w:r w:rsidRPr="00A01854">
        <w:rPr>
          <w:rFonts w:ascii="Times New Roman" w:hAnsi="Times New Roman" w:cs="Times New Roman"/>
          <w:sz w:val="24"/>
          <w:szCs w:val="24"/>
          <w:lang w:val="de-DE" w:eastAsia="de-DE"/>
        </w:rPr>
        <w:t>.</w:t>
      </w:r>
      <w:r>
        <w:rPr>
          <w:rFonts w:ascii="Times New Roman" w:hAnsi="Times New Roman" w:cs="Times New Roman"/>
          <w:sz w:val="24"/>
          <w:szCs w:val="24"/>
          <w:lang w:val="de-DE" w:eastAsia="de-DE"/>
        </w:rPr>
        <w:t>..</w:t>
      </w:r>
      <w:r w:rsidRPr="00A01854">
        <w:rPr>
          <w:rFonts w:ascii="Times New Roman" w:hAnsi="Times New Roman" w:cs="Times New Roman"/>
          <w:sz w:val="24"/>
          <w:szCs w:val="24"/>
          <w:lang w:val="de-DE" w:eastAsia="de-DE"/>
        </w:rPr>
        <w:t>.................................................</w:t>
      </w:r>
      <w:r>
        <w:rPr>
          <w:rFonts w:ascii="Times New Roman" w:hAnsi="Times New Roman" w:cs="Times New Roman"/>
          <w:sz w:val="24"/>
          <w:szCs w:val="24"/>
          <w:lang w:val="de-DE" w:eastAsia="de-DE"/>
        </w:rPr>
        <w:t>............</w:t>
      </w:r>
      <w:r>
        <w:rPr>
          <w:rFonts w:ascii="Times New Roman" w:hAnsi="Times New Roman" w:cs="Times New Roman"/>
          <w:sz w:val="24"/>
          <w:szCs w:val="24"/>
          <w:lang w:val="de-DE" w:eastAsia="de-DE"/>
        </w:rPr>
        <w:tab/>
      </w:r>
      <w:r>
        <w:rPr>
          <w:rFonts w:ascii="Times New Roman" w:hAnsi="Times New Roman" w:cs="Times New Roman"/>
          <w:sz w:val="24"/>
          <w:szCs w:val="24"/>
          <w:lang w:val="de-DE" w:eastAsia="de-DE"/>
        </w:rPr>
        <w:tab/>
        <w:t>23</w:t>
      </w:r>
    </w:p>
    <w:p w:rsidR="00150251" w:rsidRPr="00222B38"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sidRPr="00A01854">
        <w:rPr>
          <w:rFonts w:ascii="Times New Roman" w:hAnsi="Times New Roman" w:cs="Times New Roman"/>
          <w:sz w:val="24"/>
          <w:szCs w:val="24"/>
        </w:rPr>
        <w:t>Scanning Electro</w:t>
      </w:r>
      <w:r>
        <w:rPr>
          <w:rFonts w:ascii="Times New Roman" w:hAnsi="Times New Roman" w:cs="Times New Roman"/>
          <w:sz w:val="24"/>
          <w:szCs w:val="24"/>
        </w:rPr>
        <w:t>n Microscopy (SEM)………….…………………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150251" w:rsidRPr="00FC52A1"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Pr>
          <w:rFonts w:ascii="Times New Roman" w:hAnsi="Times New Roman" w:cs="Times New Roman"/>
          <w:sz w:val="24"/>
          <w:szCs w:val="24"/>
        </w:rPr>
        <w:t>Liquid Limit and Plastic Limit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150251" w:rsidRPr="00FC52A1"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Pr>
          <w:rFonts w:ascii="Times New Roman" w:hAnsi="Times New Roman" w:cs="Times New Roman"/>
          <w:sz w:val="24"/>
          <w:szCs w:val="24"/>
        </w:rPr>
        <w:t xml:space="preserve"> Compaction Test (Standard proctor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150251" w:rsidRPr="00B50AA9"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Pr>
          <w:rFonts w:ascii="Times New Roman" w:hAnsi="Times New Roman" w:cs="Times New Roman"/>
          <w:sz w:val="24"/>
          <w:szCs w:val="24"/>
        </w:rPr>
        <w:t>California Bearing Ratio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150251" w:rsidRPr="00B50AA9" w:rsidRDefault="00150251" w:rsidP="00150251">
      <w:pPr>
        <w:pStyle w:val="ListParagraph"/>
        <w:numPr>
          <w:ilvl w:val="1"/>
          <w:numId w:val="29"/>
        </w:numPr>
        <w:spacing w:line="360" w:lineRule="auto"/>
        <w:ind w:firstLine="0"/>
        <w:jc w:val="both"/>
        <w:rPr>
          <w:rFonts w:ascii="Times New Roman" w:hAnsi="Times New Roman" w:cs="Times New Roman"/>
          <w:sz w:val="24"/>
          <w:szCs w:val="24"/>
          <w:lang w:val="de-DE" w:eastAsia="de-DE"/>
        </w:rPr>
      </w:pPr>
      <w:r w:rsidRPr="00B50AA9">
        <w:rPr>
          <w:rFonts w:ascii="Times New Roman" w:hAnsi="Times New Roman" w:cs="Times New Roman"/>
          <w:sz w:val="24"/>
          <w:szCs w:val="24"/>
        </w:rPr>
        <w:t>Grain Size Analysis (by hydrometer)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50251" w:rsidRPr="002B63BF" w:rsidRDefault="00150251" w:rsidP="00150251">
      <w:pPr>
        <w:pStyle w:val="ListParagraph"/>
        <w:numPr>
          <w:ilvl w:val="1"/>
          <w:numId w:val="29"/>
        </w:numPr>
        <w:spacing w:line="360" w:lineRule="auto"/>
        <w:ind w:firstLine="0"/>
        <w:jc w:val="both"/>
        <w:rPr>
          <w:rFonts w:ascii="Times New Roman" w:hAnsi="Times New Roman" w:cs="Times New Roman"/>
          <w:szCs w:val="24"/>
          <w:lang w:val="de-DE" w:eastAsia="de-DE"/>
        </w:rPr>
      </w:pPr>
      <w:r>
        <w:rPr>
          <w:rFonts w:ascii="Times New Roman" w:hAnsi="Times New Roman" w:cs="Times New Roman"/>
          <w:sz w:val="24"/>
          <w:szCs w:val="24"/>
          <w:lang w:val="de-DE" w:eastAsia="de-DE"/>
        </w:rPr>
        <w:t xml:space="preserve">Diffrential Free </w:t>
      </w:r>
      <w:r>
        <w:rPr>
          <w:rFonts w:ascii="Times New Roman" w:hAnsi="Times New Roman" w:cs="Times New Roman"/>
          <w:sz w:val="24"/>
          <w:szCs w:val="24"/>
        </w:rPr>
        <w:t>Swelling Test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150251" w:rsidRPr="002B63BF" w:rsidRDefault="00150251" w:rsidP="00150251">
      <w:pPr>
        <w:autoSpaceDE w:val="0"/>
        <w:autoSpaceDN w:val="0"/>
        <w:adjustRightInd w:val="0"/>
        <w:spacing w:after="0" w:line="360" w:lineRule="auto"/>
        <w:ind w:left="360"/>
        <w:jc w:val="both"/>
        <w:rPr>
          <w:rFonts w:ascii="Times New Roman" w:hAnsi="Times New Roman" w:cs="Times New Roman"/>
          <w:b/>
          <w:sz w:val="24"/>
          <w:szCs w:val="24"/>
        </w:rPr>
      </w:pPr>
      <w:r w:rsidRPr="002B63BF">
        <w:rPr>
          <w:rFonts w:ascii="Times New Roman" w:hAnsi="Times New Roman" w:cs="Times New Roman"/>
          <w:b/>
          <w:sz w:val="24"/>
          <w:szCs w:val="24"/>
        </w:rPr>
        <w:lastRenderedPageBreak/>
        <w:t>CHAPTER 4: IDENT</w:t>
      </w:r>
      <w:r>
        <w:rPr>
          <w:rFonts w:ascii="Times New Roman" w:hAnsi="Times New Roman" w:cs="Times New Roman"/>
          <w:b/>
          <w:sz w:val="24"/>
          <w:szCs w:val="24"/>
        </w:rPr>
        <w:t>IFICATION OF BLACK COTTON SOIL</w:t>
      </w:r>
    </w:p>
    <w:p w:rsidR="00150251" w:rsidRPr="00A01854"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Collection of soil sample ………………………………………………</w:t>
      </w:r>
      <w:r>
        <w:rPr>
          <w:rFonts w:ascii="Times New Roman" w:hAnsi="Times New Roman" w:cs="Times New Roman"/>
          <w:sz w:val="24"/>
          <w:szCs w:val="24"/>
        </w:rPr>
        <w:tab/>
      </w:r>
      <w:r>
        <w:rPr>
          <w:rFonts w:ascii="Times New Roman" w:hAnsi="Times New Roman" w:cs="Times New Roman"/>
          <w:sz w:val="24"/>
          <w:szCs w:val="24"/>
        </w:rPr>
        <w:tab/>
        <w:t>40</w:t>
      </w:r>
    </w:p>
    <w:p w:rsidR="00150251"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sidRPr="00A01854">
        <w:rPr>
          <w:rFonts w:ascii="Times New Roman" w:hAnsi="Times New Roman" w:cs="Times New Roman"/>
          <w:sz w:val="24"/>
          <w:szCs w:val="24"/>
        </w:rPr>
        <w:t>X-Ray Diffraction</w:t>
      </w:r>
      <w:r>
        <w:rPr>
          <w:rFonts w:ascii="Times New Roman" w:hAnsi="Times New Roman" w:cs="Times New Roman"/>
          <w:sz w:val="24"/>
          <w:szCs w:val="24"/>
        </w:rPr>
        <w:t xml:space="preserve"> Results……………………………………………..</w:t>
      </w:r>
      <w:r>
        <w:rPr>
          <w:rFonts w:ascii="Times New Roman" w:hAnsi="Times New Roman" w:cs="Times New Roman"/>
          <w:sz w:val="24"/>
          <w:szCs w:val="24"/>
        </w:rPr>
        <w:tab/>
      </w:r>
      <w:r>
        <w:rPr>
          <w:rFonts w:ascii="Times New Roman" w:hAnsi="Times New Roman" w:cs="Times New Roman"/>
          <w:sz w:val="24"/>
          <w:szCs w:val="24"/>
        </w:rPr>
        <w:tab/>
        <w:t>41</w:t>
      </w:r>
    </w:p>
    <w:p w:rsidR="00150251"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sidRPr="00A01854">
        <w:rPr>
          <w:rFonts w:ascii="Times New Roman" w:hAnsi="Times New Roman" w:cs="Times New Roman"/>
          <w:sz w:val="24"/>
          <w:szCs w:val="24"/>
        </w:rPr>
        <w:t>Sca</w:t>
      </w:r>
      <w:r>
        <w:rPr>
          <w:rFonts w:ascii="Times New Roman" w:hAnsi="Times New Roman" w:cs="Times New Roman"/>
          <w:sz w:val="24"/>
          <w:szCs w:val="24"/>
        </w:rPr>
        <w:t>nning Electron Microscopy (SEM Results …..……….……………</w:t>
      </w:r>
      <w:r>
        <w:rPr>
          <w:rFonts w:ascii="Times New Roman" w:hAnsi="Times New Roman" w:cs="Times New Roman"/>
          <w:sz w:val="24"/>
          <w:szCs w:val="24"/>
        </w:rPr>
        <w:tab/>
      </w:r>
      <w:r>
        <w:rPr>
          <w:rFonts w:ascii="Times New Roman" w:hAnsi="Times New Roman" w:cs="Times New Roman"/>
          <w:sz w:val="24"/>
          <w:szCs w:val="24"/>
        </w:rPr>
        <w:tab/>
        <w:t>43</w:t>
      </w:r>
    </w:p>
    <w:p w:rsidR="00150251" w:rsidRPr="00A01854"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Particle Size Analysis (Hydrometer analysis)…………………………</w:t>
      </w:r>
      <w:r>
        <w:rPr>
          <w:rFonts w:ascii="Times New Roman" w:hAnsi="Times New Roman" w:cs="Times New Roman"/>
          <w:sz w:val="24"/>
          <w:szCs w:val="24"/>
        </w:rPr>
        <w:tab/>
      </w:r>
      <w:r>
        <w:rPr>
          <w:rFonts w:ascii="Times New Roman" w:hAnsi="Times New Roman" w:cs="Times New Roman"/>
          <w:sz w:val="24"/>
          <w:szCs w:val="24"/>
        </w:rPr>
        <w:tab/>
        <w:t>45</w:t>
      </w:r>
    </w:p>
    <w:p w:rsidR="00150251" w:rsidRPr="00A01854"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sidRPr="00A01854">
        <w:rPr>
          <w:rFonts w:ascii="Times New Roman" w:hAnsi="Times New Roman" w:cs="Times New Roman"/>
          <w:sz w:val="24"/>
          <w:szCs w:val="24"/>
        </w:rPr>
        <w:t>Specific Gravity</w:t>
      </w:r>
      <w:r>
        <w:rPr>
          <w:rFonts w:ascii="Times New Roman" w:hAnsi="Times New Roman" w:cs="Times New Roman"/>
          <w:sz w:val="24"/>
          <w:szCs w:val="24"/>
        </w:rPr>
        <w:t xml:space="preserve"> Results………………………………………………..</w:t>
      </w:r>
      <w:r>
        <w:rPr>
          <w:rFonts w:ascii="Times New Roman" w:hAnsi="Times New Roman" w:cs="Times New Roman"/>
          <w:sz w:val="24"/>
          <w:szCs w:val="24"/>
        </w:rPr>
        <w:tab/>
      </w:r>
      <w:r>
        <w:rPr>
          <w:rFonts w:ascii="Times New Roman" w:hAnsi="Times New Roman" w:cs="Times New Roman"/>
          <w:sz w:val="24"/>
          <w:szCs w:val="24"/>
        </w:rPr>
        <w:tab/>
        <w:t>46</w:t>
      </w:r>
    </w:p>
    <w:p w:rsidR="00150251" w:rsidRPr="00A01854" w:rsidRDefault="00150251" w:rsidP="00150251">
      <w:pPr>
        <w:pStyle w:val="ListParagraph"/>
        <w:numPr>
          <w:ilvl w:val="1"/>
          <w:numId w:val="30"/>
        </w:num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Atterbergs</w:t>
      </w:r>
      <w:proofErr w:type="spellEnd"/>
      <w:r>
        <w:rPr>
          <w:rFonts w:ascii="Times New Roman" w:hAnsi="Times New Roman" w:cs="Times New Roman"/>
          <w:sz w:val="24"/>
          <w:szCs w:val="24"/>
        </w:rPr>
        <w:t xml:space="preserve"> Limits ……………………………………………………….</w:t>
      </w:r>
      <w:r>
        <w:rPr>
          <w:rFonts w:ascii="Times New Roman" w:hAnsi="Times New Roman" w:cs="Times New Roman"/>
          <w:sz w:val="24"/>
          <w:szCs w:val="24"/>
        </w:rPr>
        <w:tab/>
      </w:r>
      <w:r>
        <w:rPr>
          <w:rFonts w:ascii="Times New Roman" w:hAnsi="Times New Roman" w:cs="Times New Roman"/>
          <w:sz w:val="24"/>
          <w:szCs w:val="24"/>
        </w:rPr>
        <w:tab/>
        <w:t>.47</w:t>
      </w:r>
    </w:p>
    <w:p w:rsidR="00150251" w:rsidRDefault="00150251" w:rsidP="00150251">
      <w:pPr>
        <w:pStyle w:val="ListParagraph"/>
        <w:numPr>
          <w:ilvl w:val="1"/>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Unconfined Compression Strength ……………………………………</w:t>
      </w:r>
      <w:r>
        <w:rPr>
          <w:rFonts w:ascii="Times New Roman" w:hAnsi="Times New Roman" w:cs="Times New Roman"/>
          <w:sz w:val="24"/>
          <w:szCs w:val="24"/>
        </w:rPr>
        <w:tab/>
      </w:r>
      <w:r>
        <w:rPr>
          <w:rFonts w:ascii="Times New Roman" w:hAnsi="Times New Roman" w:cs="Times New Roman"/>
          <w:sz w:val="24"/>
          <w:szCs w:val="24"/>
        </w:rPr>
        <w:tab/>
        <w:t>47</w:t>
      </w:r>
    </w:p>
    <w:p w:rsidR="00150251" w:rsidRPr="00FC52A1" w:rsidRDefault="00150251" w:rsidP="00150251">
      <w:pPr>
        <w:pStyle w:val="ListParagraph"/>
        <w:numPr>
          <w:ilvl w:val="1"/>
          <w:numId w:val="30"/>
        </w:numPr>
        <w:spacing w:line="360" w:lineRule="auto"/>
        <w:jc w:val="both"/>
        <w:rPr>
          <w:rFonts w:ascii="Times New Roman" w:hAnsi="Times New Roman" w:cs="Times New Roman"/>
          <w:sz w:val="24"/>
          <w:szCs w:val="24"/>
          <w:lang w:val="de-DE" w:eastAsia="de-DE"/>
        </w:rPr>
      </w:pPr>
      <w:r>
        <w:rPr>
          <w:rFonts w:ascii="Times New Roman" w:hAnsi="Times New Roman" w:cs="Times New Roman"/>
          <w:sz w:val="24"/>
          <w:szCs w:val="24"/>
        </w:rPr>
        <w:t>Compaction Test (Standard proctor Test)…………………………….</w:t>
      </w:r>
      <w:r>
        <w:rPr>
          <w:rFonts w:ascii="Times New Roman" w:hAnsi="Times New Roman" w:cs="Times New Roman"/>
          <w:sz w:val="24"/>
          <w:szCs w:val="24"/>
        </w:rPr>
        <w:tab/>
      </w:r>
      <w:r>
        <w:rPr>
          <w:rFonts w:ascii="Times New Roman" w:hAnsi="Times New Roman" w:cs="Times New Roman"/>
          <w:sz w:val="24"/>
          <w:szCs w:val="24"/>
        </w:rPr>
        <w:tab/>
        <w:t>48</w:t>
      </w:r>
    </w:p>
    <w:p w:rsidR="00150251" w:rsidRPr="00EF7138" w:rsidRDefault="00150251" w:rsidP="00150251">
      <w:pPr>
        <w:pStyle w:val="ListParagraph"/>
        <w:numPr>
          <w:ilvl w:val="1"/>
          <w:numId w:val="30"/>
        </w:numPr>
        <w:spacing w:line="360" w:lineRule="auto"/>
        <w:jc w:val="both"/>
        <w:rPr>
          <w:rFonts w:ascii="Times New Roman" w:hAnsi="Times New Roman" w:cs="Times New Roman"/>
          <w:sz w:val="24"/>
          <w:szCs w:val="24"/>
          <w:lang w:val="de-DE" w:eastAsia="de-DE"/>
        </w:rPr>
      </w:pPr>
      <w:r>
        <w:rPr>
          <w:rFonts w:ascii="Times New Roman" w:hAnsi="Times New Roman" w:cs="Times New Roman"/>
          <w:sz w:val="24"/>
          <w:szCs w:val="24"/>
          <w:lang w:val="de-DE" w:eastAsia="de-DE"/>
        </w:rPr>
        <w:t xml:space="preserve">Differential Free </w:t>
      </w:r>
      <w:r>
        <w:rPr>
          <w:rFonts w:ascii="Times New Roman" w:hAnsi="Times New Roman" w:cs="Times New Roman"/>
          <w:sz w:val="24"/>
          <w:szCs w:val="24"/>
        </w:rPr>
        <w:t>Swelling Test…………………………………….……</w:t>
      </w:r>
      <w:r>
        <w:rPr>
          <w:rFonts w:ascii="Times New Roman" w:hAnsi="Times New Roman" w:cs="Times New Roman"/>
          <w:sz w:val="24"/>
          <w:szCs w:val="24"/>
        </w:rPr>
        <w:tab/>
      </w:r>
      <w:r>
        <w:rPr>
          <w:rFonts w:ascii="Times New Roman" w:hAnsi="Times New Roman" w:cs="Times New Roman"/>
          <w:sz w:val="24"/>
          <w:szCs w:val="24"/>
        </w:rPr>
        <w:tab/>
        <w:t>.48</w:t>
      </w:r>
    </w:p>
    <w:p w:rsidR="00150251" w:rsidRPr="00A2783C" w:rsidRDefault="00150251" w:rsidP="00150251">
      <w:pPr>
        <w:pStyle w:val="ListParagraph"/>
        <w:numPr>
          <w:ilvl w:val="1"/>
          <w:numId w:val="30"/>
        </w:numPr>
        <w:tabs>
          <w:tab w:val="left" w:pos="810"/>
        </w:tabs>
        <w:spacing w:line="360" w:lineRule="auto"/>
        <w:ind w:left="540" w:hanging="180"/>
        <w:jc w:val="both"/>
        <w:rPr>
          <w:rFonts w:ascii="Times New Roman" w:hAnsi="Times New Roman" w:cs="Times New Roman"/>
          <w:sz w:val="24"/>
          <w:szCs w:val="24"/>
          <w:lang w:val="de-DE" w:eastAsia="de-DE"/>
        </w:rPr>
      </w:pPr>
      <w:r>
        <w:rPr>
          <w:rFonts w:ascii="Times New Roman" w:hAnsi="Times New Roman" w:cs="Times New Roman"/>
          <w:sz w:val="24"/>
          <w:szCs w:val="24"/>
        </w:rPr>
        <w:t xml:space="preserve"> </w:t>
      </w:r>
      <w:r w:rsidRPr="00EF7138">
        <w:rPr>
          <w:rFonts w:ascii="Times New Roman" w:hAnsi="Times New Roman" w:cs="Times New Roman"/>
          <w:sz w:val="24"/>
          <w:szCs w:val="24"/>
        </w:rPr>
        <w:t xml:space="preserve">California Ratio Bearing </w:t>
      </w:r>
      <w:proofErr w:type="spellStart"/>
      <w:r w:rsidRPr="00EF7138">
        <w:rPr>
          <w:rFonts w:ascii="Times New Roman" w:hAnsi="Times New Roman" w:cs="Times New Roman"/>
          <w:sz w:val="24"/>
          <w:szCs w:val="24"/>
        </w:rPr>
        <w:t>Te</w:t>
      </w:r>
      <w:r>
        <w:rPr>
          <w:rFonts w:ascii="Times New Roman" w:hAnsi="Times New Roman" w:cs="Times New Roman"/>
          <w:sz w:val="24"/>
          <w:szCs w:val="24"/>
        </w:rPr>
        <w:t>t</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49</w:t>
      </w:r>
    </w:p>
    <w:p w:rsidR="00150251" w:rsidRPr="002B63BF" w:rsidRDefault="00150251" w:rsidP="00150251">
      <w:pPr>
        <w:autoSpaceDE w:val="0"/>
        <w:autoSpaceDN w:val="0"/>
        <w:adjustRightInd w:val="0"/>
        <w:spacing w:after="0" w:line="360" w:lineRule="auto"/>
        <w:ind w:left="1440" w:hanging="1080"/>
        <w:jc w:val="both"/>
        <w:rPr>
          <w:rFonts w:ascii="Times New Roman" w:hAnsi="Times New Roman" w:cs="Times New Roman"/>
          <w:b/>
          <w:sz w:val="24"/>
          <w:szCs w:val="24"/>
        </w:rPr>
      </w:pPr>
      <w:r w:rsidRPr="002B63BF">
        <w:rPr>
          <w:rFonts w:ascii="Times New Roman" w:hAnsi="Times New Roman" w:cs="Times New Roman"/>
          <w:b/>
          <w:sz w:val="24"/>
          <w:szCs w:val="24"/>
        </w:rPr>
        <w:t>CHAPTER 5: GEO TECHNICAL PROPERTIES OF ADMIXTURES</w:t>
      </w:r>
    </w:p>
    <w:p w:rsidR="00150251" w:rsidRPr="00A01854" w:rsidRDefault="00150251" w:rsidP="00150251">
      <w:pPr>
        <w:autoSpaceDE w:val="0"/>
        <w:autoSpaceDN w:val="0"/>
        <w:adjustRightInd w:val="0"/>
        <w:spacing w:after="0" w:line="360" w:lineRule="auto"/>
        <w:ind w:left="360"/>
        <w:rPr>
          <w:rFonts w:ascii="Times New Roman" w:hAnsi="Times New Roman" w:cs="Times New Roman"/>
          <w:sz w:val="24"/>
          <w:szCs w:val="24"/>
        </w:rPr>
      </w:pPr>
      <w:r w:rsidRPr="00A01854">
        <w:rPr>
          <w:rFonts w:ascii="Times New Roman" w:hAnsi="Times New Roman" w:cs="Times New Roman"/>
          <w:sz w:val="24"/>
          <w:szCs w:val="24"/>
        </w:rPr>
        <w:t xml:space="preserve">5.1 </w:t>
      </w:r>
      <w:r>
        <w:rPr>
          <w:rFonts w:ascii="Times New Roman" w:hAnsi="Times New Roman" w:cs="Times New Roman"/>
          <w:sz w:val="24"/>
          <w:szCs w:val="24"/>
        </w:rPr>
        <w:t>Geo Technical properties of Lime……………...………………………..</w:t>
      </w:r>
      <w:r>
        <w:rPr>
          <w:rFonts w:ascii="Times New Roman" w:hAnsi="Times New Roman" w:cs="Times New Roman"/>
          <w:sz w:val="24"/>
          <w:szCs w:val="24"/>
        </w:rPr>
        <w:tab/>
        <w:t>.</w:t>
      </w:r>
      <w:r>
        <w:rPr>
          <w:rFonts w:ascii="Times New Roman" w:hAnsi="Times New Roman" w:cs="Times New Roman"/>
          <w:sz w:val="24"/>
          <w:szCs w:val="24"/>
        </w:rPr>
        <w:tab/>
        <w:t>51</w:t>
      </w:r>
    </w:p>
    <w:p w:rsidR="00150251" w:rsidRDefault="00150251" w:rsidP="00150251">
      <w:pPr>
        <w:autoSpaceDE w:val="0"/>
        <w:autoSpaceDN w:val="0"/>
        <w:adjustRightInd w:val="0"/>
        <w:spacing w:after="0" w:line="360" w:lineRule="auto"/>
        <w:ind w:left="360"/>
        <w:jc w:val="both"/>
        <w:rPr>
          <w:rFonts w:ascii="Times New Roman" w:hAnsi="Times New Roman" w:cs="Times New Roman"/>
          <w:sz w:val="24"/>
          <w:szCs w:val="24"/>
        </w:rPr>
      </w:pPr>
      <w:r w:rsidRPr="00A01854">
        <w:rPr>
          <w:rFonts w:ascii="Times New Roman" w:hAnsi="Times New Roman" w:cs="Times New Roman"/>
          <w:sz w:val="24"/>
          <w:szCs w:val="24"/>
        </w:rPr>
        <w:t>5.2</w:t>
      </w:r>
      <w:r>
        <w:rPr>
          <w:rFonts w:ascii="Times New Roman" w:hAnsi="Times New Roman" w:cs="Times New Roman"/>
          <w:sz w:val="24"/>
          <w:szCs w:val="24"/>
        </w:rPr>
        <w:t xml:space="preserve"> Geo Technical properties and characterization of stone dust…………</w:t>
      </w:r>
      <w:r>
        <w:rPr>
          <w:rFonts w:ascii="Times New Roman" w:hAnsi="Times New Roman" w:cs="Times New Roman"/>
          <w:sz w:val="24"/>
          <w:szCs w:val="24"/>
        </w:rPr>
        <w:tab/>
      </w:r>
      <w:r>
        <w:rPr>
          <w:rFonts w:ascii="Times New Roman" w:hAnsi="Times New Roman" w:cs="Times New Roman"/>
          <w:sz w:val="24"/>
          <w:szCs w:val="24"/>
        </w:rPr>
        <w:tab/>
        <w:t>52</w:t>
      </w:r>
    </w:p>
    <w:p w:rsidR="00150251" w:rsidRDefault="00150251" w:rsidP="00150251">
      <w:pPr>
        <w:autoSpaceDE w:val="0"/>
        <w:autoSpaceDN w:val="0"/>
        <w:adjustRightInd w:val="0"/>
        <w:spacing w:after="0" w:line="360" w:lineRule="auto"/>
        <w:ind w:left="360" w:firstLine="360"/>
        <w:jc w:val="both"/>
        <w:rPr>
          <w:rFonts w:ascii="Times New Roman" w:hAnsi="Times New Roman" w:cs="Times New Roman"/>
          <w:sz w:val="24"/>
          <w:szCs w:val="24"/>
          <w:lang w:val="de-DE" w:eastAsia="de-DE"/>
        </w:rPr>
      </w:pPr>
      <w:r>
        <w:rPr>
          <w:rFonts w:ascii="Times New Roman" w:hAnsi="Times New Roman" w:cs="Times New Roman"/>
          <w:sz w:val="24"/>
          <w:szCs w:val="24"/>
        </w:rPr>
        <w:t xml:space="preserve">5.2.1 </w:t>
      </w:r>
      <w:r>
        <w:rPr>
          <w:rFonts w:ascii="Times New Roman" w:hAnsi="Times New Roman" w:cs="Times New Roman"/>
          <w:sz w:val="24"/>
          <w:szCs w:val="24"/>
          <w:lang w:val="de-DE" w:eastAsia="de-DE"/>
        </w:rPr>
        <w:t>X-RAY Diffraction Analysis..............................................................</w:t>
      </w:r>
      <w:r>
        <w:rPr>
          <w:rFonts w:ascii="Times New Roman" w:hAnsi="Times New Roman" w:cs="Times New Roman"/>
          <w:sz w:val="24"/>
          <w:szCs w:val="24"/>
          <w:lang w:val="de-DE" w:eastAsia="de-DE"/>
        </w:rPr>
        <w:tab/>
      </w:r>
      <w:r>
        <w:rPr>
          <w:rFonts w:ascii="Times New Roman" w:hAnsi="Times New Roman" w:cs="Times New Roman"/>
          <w:sz w:val="24"/>
          <w:szCs w:val="24"/>
          <w:lang w:val="de-DE" w:eastAsia="de-DE"/>
        </w:rPr>
        <w:tab/>
        <w:t>53</w:t>
      </w:r>
    </w:p>
    <w:p w:rsidR="00150251" w:rsidRDefault="00150251" w:rsidP="00150251">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de-DE" w:eastAsia="de-DE"/>
        </w:rPr>
        <w:t xml:space="preserve">5.2.2 </w:t>
      </w:r>
      <w:r w:rsidRPr="00A01854">
        <w:rPr>
          <w:rFonts w:ascii="Times New Roman" w:hAnsi="Times New Roman" w:cs="Times New Roman"/>
          <w:sz w:val="24"/>
          <w:szCs w:val="24"/>
        </w:rPr>
        <w:t>Sca</w:t>
      </w:r>
      <w:r>
        <w:rPr>
          <w:rFonts w:ascii="Times New Roman" w:hAnsi="Times New Roman" w:cs="Times New Roman"/>
          <w:sz w:val="24"/>
          <w:szCs w:val="24"/>
        </w:rPr>
        <w:t>nning Electron Microscopy (SEM Results)…………………..</w:t>
      </w:r>
      <w:r>
        <w:rPr>
          <w:rFonts w:ascii="Times New Roman" w:hAnsi="Times New Roman" w:cs="Times New Roman"/>
          <w:sz w:val="24"/>
          <w:szCs w:val="24"/>
        </w:rPr>
        <w:tab/>
      </w:r>
      <w:r>
        <w:rPr>
          <w:rFonts w:ascii="Times New Roman" w:hAnsi="Times New Roman" w:cs="Times New Roman"/>
          <w:sz w:val="24"/>
          <w:szCs w:val="24"/>
        </w:rPr>
        <w:tab/>
        <w:t>55</w:t>
      </w:r>
    </w:p>
    <w:p w:rsidR="00150251" w:rsidRPr="00A01854" w:rsidRDefault="00150251" w:rsidP="00150251">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5.2.3 Grain Size Analysis………………………………………………..</w:t>
      </w:r>
      <w:r>
        <w:rPr>
          <w:rFonts w:ascii="Times New Roman" w:hAnsi="Times New Roman" w:cs="Times New Roman"/>
          <w:sz w:val="24"/>
          <w:szCs w:val="24"/>
        </w:rPr>
        <w:tab/>
      </w:r>
      <w:r>
        <w:rPr>
          <w:rFonts w:ascii="Times New Roman" w:hAnsi="Times New Roman" w:cs="Times New Roman"/>
          <w:sz w:val="24"/>
          <w:szCs w:val="24"/>
        </w:rPr>
        <w:tab/>
        <w:t>57</w:t>
      </w:r>
    </w:p>
    <w:p w:rsidR="00150251" w:rsidRDefault="00150251" w:rsidP="00150251">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5.2.4 Standard</w:t>
      </w:r>
      <w:r w:rsidRPr="00A01854">
        <w:rPr>
          <w:rFonts w:ascii="Times New Roman" w:hAnsi="Times New Roman" w:cs="Times New Roman"/>
          <w:sz w:val="24"/>
          <w:szCs w:val="24"/>
        </w:rPr>
        <w:t xml:space="preserve"> Pro</w:t>
      </w:r>
      <w:r>
        <w:rPr>
          <w:rFonts w:ascii="Times New Roman" w:hAnsi="Times New Roman" w:cs="Times New Roman"/>
          <w:sz w:val="24"/>
          <w:szCs w:val="24"/>
        </w:rPr>
        <w:t>ctor Density Test ……………………………………</w:t>
      </w:r>
      <w:r>
        <w:rPr>
          <w:rFonts w:ascii="Times New Roman" w:hAnsi="Times New Roman" w:cs="Times New Roman"/>
          <w:sz w:val="24"/>
          <w:szCs w:val="24"/>
        </w:rPr>
        <w:tab/>
      </w:r>
      <w:r>
        <w:rPr>
          <w:rFonts w:ascii="Times New Roman" w:hAnsi="Times New Roman" w:cs="Times New Roman"/>
          <w:sz w:val="24"/>
          <w:szCs w:val="24"/>
        </w:rPr>
        <w:tab/>
        <w:t>57</w:t>
      </w:r>
    </w:p>
    <w:p w:rsidR="00150251" w:rsidRPr="00A01854" w:rsidRDefault="00150251" w:rsidP="00150251">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5.2.5</w:t>
      </w:r>
      <w:r w:rsidRPr="00CB5F50">
        <w:rPr>
          <w:rFonts w:ascii="Times New Roman" w:hAnsi="Times New Roman" w:cs="Times New Roman"/>
          <w:sz w:val="24"/>
          <w:szCs w:val="24"/>
        </w:rPr>
        <w:t xml:space="preserve"> </w:t>
      </w:r>
      <w:r w:rsidRPr="00A01854">
        <w:rPr>
          <w:rFonts w:ascii="Times New Roman" w:hAnsi="Times New Roman" w:cs="Times New Roman"/>
          <w:sz w:val="24"/>
          <w:szCs w:val="24"/>
        </w:rPr>
        <w:t>Specific Gravity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57</w:t>
      </w:r>
    </w:p>
    <w:p w:rsidR="00150251" w:rsidRPr="002B63BF" w:rsidRDefault="00150251" w:rsidP="00150251">
      <w:pPr>
        <w:autoSpaceDE w:val="0"/>
        <w:autoSpaceDN w:val="0"/>
        <w:adjustRightInd w:val="0"/>
        <w:spacing w:after="0" w:line="360" w:lineRule="auto"/>
        <w:ind w:left="360"/>
        <w:jc w:val="both"/>
        <w:rPr>
          <w:rFonts w:ascii="Times New Roman" w:hAnsi="Times New Roman" w:cs="Times New Roman"/>
          <w:b/>
          <w:sz w:val="24"/>
          <w:szCs w:val="24"/>
        </w:rPr>
      </w:pPr>
      <w:r w:rsidRPr="002B63BF">
        <w:rPr>
          <w:rFonts w:ascii="Times New Roman" w:hAnsi="Times New Roman" w:cs="Times New Roman"/>
          <w:b/>
          <w:sz w:val="24"/>
          <w:szCs w:val="24"/>
        </w:rPr>
        <w:t>CHAPTER 6: EXPERIMENTAL RESULTS AND DESCRIPTIONS</w:t>
      </w:r>
    </w:p>
    <w:p w:rsidR="00150251" w:rsidRPr="002B63BF" w:rsidRDefault="00150251" w:rsidP="00150251">
      <w:pPr>
        <w:autoSpaceDE w:val="0"/>
        <w:autoSpaceDN w:val="0"/>
        <w:adjustRightInd w:val="0"/>
        <w:spacing w:after="0" w:line="360" w:lineRule="auto"/>
        <w:ind w:left="360"/>
        <w:jc w:val="both"/>
        <w:rPr>
          <w:rFonts w:ascii="Times New Roman" w:hAnsi="Times New Roman" w:cs="Times New Roman"/>
          <w:sz w:val="24"/>
          <w:szCs w:val="24"/>
        </w:rPr>
      </w:pPr>
      <w:r w:rsidRPr="002B63BF">
        <w:rPr>
          <w:rFonts w:ascii="Times New Roman" w:hAnsi="Times New Roman" w:cs="Times New Roman"/>
          <w:sz w:val="24"/>
          <w:szCs w:val="24"/>
        </w:rPr>
        <w:t>6.1 Lime Stabilization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59</w:t>
      </w:r>
    </w:p>
    <w:p w:rsidR="00150251" w:rsidRDefault="00150251" w:rsidP="00150251">
      <w:pPr>
        <w:autoSpaceDE w:val="0"/>
        <w:autoSpaceDN w:val="0"/>
        <w:adjustRightInd w:val="0"/>
        <w:spacing w:after="0" w:line="360" w:lineRule="auto"/>
        <w:ind w:firstLine="360"/>
        <w:rPr>
          <w:rFonts w:ascii="Times New Roman" w:hAnsi="Times New Roman" w:cs="Times New Roman"/>
          <w:sz w:val="24"/>
          <w:szCs w:val="24"/>
        </w:rPr>
      </w:pPr>
      <w:r w:rsidRPr="00D4364F">
        <w:rPr>
          <w:rFonts w:ascii="Times New Roman" w:hAnsi="Times New Roman" w:cs="Times New Roman"/>
          <w:sz w:val="24"/>
          <w:szCs w:val="24"/>
        </w:rPr>
        <w:t xml:space="preserve">6.1.1 </w:t>
      </w:r>
      <w:proofErr w:type="spellStart"/>
      <w:r w:rsidRPr="00D4364F">
        <w:rPr>
          <w:rFonts w:ascii="Times New Roman" w:hAnsi="Times New Roman" w:cs="Times New Roman"/>
          <w:sz w:val="24"/>
          <w:szCs w:val="24"/>
        </w:rPr>
        <w:t>Atterbergs</w:t>
      </w:r>
      <w:proofErr w:type="spellEnd"/>
      <w:r w:rsidRPr="00D4364F">
        <w:rPr>
          <w:rFonts w:ascii="Times New Roman" w:hAnsi="Times New Roman" w:cs="Times New Roman"/>
          <w:sz w:val="24"/>
          <w:szCs w:val="24"/>
        </w:rPr>
        <w:t xml:space="preserve"> Limits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60</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6.1.1.1 Black Cotton Soil +3% lime ……………………………………..</w:t>
      </w:r>
      <w:r>
        <w:rPr>
          <w:rFonts w:ascii="Times New Roman" w:hAnsi="Times New Roman" w:cs="Times New Roman"/>
          <w:sz w:val="24"/>
          <w:szCs w:val="24"/>
        </w:rPr>
        <w:tab/>
      </w:r>
      <w:r>
        <w:rPr>
          <w:rFonts w:ascii="Times New Roman" w:hAnsi="Times New Roman" w:cs="Times New Roman"/>
          <w:sz w:val="24"/>
          <w:szCs w:val="24"/>
        </w:rPr>
        <w:tab/>
        <w:t>60</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6.1.1.2 Black Cotton Soil +6% lime……………………………………...</w:t>
      </w:r>
      <w:r>
        <w:rPr>
          <w:rFonts w:ascii="Times New Roman" w:hAnsi="Times New Roman" w:cs="Times New Roman"/>
          <w:sz w:val="24"/>
          <w:szCs w:val="24"/>
        </w:rPr>
        <w:tab/>
      </w:r>
      <w:r>
        <w:rPr>
          <w:rFonts w:ascii="Times New Roman" w:hAnsi="Times New Roman" w:cs="Times New Roman"/>
          <w:sz w:val="24"/>
          <w:szCs w:val="24"/>
        </w:rPr>
        <w:tab/>
        <w:t>.61</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6.1.1.3 Black Cotton Soil +9% lime………………………………………</w:t>
      </w:r>
      <w:r>
        <w:rPr>
          <w:rFonts w:ascii="Times New Roman" w:hAnsi="Times New Roman" w:cs="Times New Roman"/>
          <w:sz w:val="24"/>
          <w:szCs w:val="24"/>
        </w:rPr>
        <w:tab/>
      </w:r>
      <w:r>
        <w:rPr>
          <w:rFonts w:ascii="Times New Roman" w:hAnsi="Times New Roman" w:cs="Times New Roman"/>
          <w:sz w:val="24"/>
          <w:szCs w:val="24"/>
        </w:rPr>
        <w:tab/>
        <w:t>.61</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6.1.1.4 Black Cotton Soil +12% lime…………………………………….</w:t>
      </w:r>
      <w:r>
        <w:rPr>
          <w:rFonts w:ascii="Times New Roman" w:hAnsi="Times New Roman" w:cs="Times New Roman"/>
          <w:sz w:val="24"/>
          <w:szCs w:val="24"/>
        </w:rPr>
        <w:tab/>
      </w:r>
      <w:r>
        <w:rPr>
          <w:rFonts w:ascii="Times New Roman" w:hAnsi="Times New Roman" w:cs="Times New Roman"/>
          <w:sz w:val="24"/>
          <w:szCs w:val="24"/>
        </w:rPr>
        <w:tab/>
        <w:t>62</w:t>
      </w:r>
    </w:p>
    <w:p w:rsidR="00150251" w:rsidRDefault="00150251" w:rsidP="00150251">
      <w:pPr>
        <w:autoSpaceDE w:val="0"/>
        <w:autoSpaceDN w:val="0"/>
        <w:adjustRightInd w:val="0"/>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6.1.2 Differential Free Swelling Test…………………………………………</w:t>
      </w:r>
      <w:r>
        <w:rPr>
          <w:rFonts w:ascii="Times New Roman" w:hAnsi="Times New Roman" w:cs="Times New Roman"/>
          <w:sz w:val="24"/>
          <w:szCs w:val="24"/>
        </w:rPr>
        <w:tab/>
        <w:t>.</w:t>
      </w:r>
      <w:r>
        <w:rPr>
          <w:rFonts w:ascii="Times New Roman" w:hAnsi="Times New Roman" w:cs="Times New Roman"/>
          <w:sz w:val="24"/>
          <w:szCs w:val="24"/>
        </w:rPr>
        <w:tab/>
        <w:t>62</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6.1.2.1</w:t>
      </w:r>
      <w:r w:rsidRPr="002F5982">
        <w:rPr>
          <w:rFonts w:ascii="Times New Roman" w:hAnsi="Times New Roman" w:cs="Times New Roman"/>
          <w:sz w:val="24"/>
          <w:szCs w:val="24"/>
        </w:rPr>
        <w:t xml:space="preserve"> </w:t>
      </w:r>
      <w:r>
        <w:rPr>
          <w:rFonts w:ascii="Times New Roman" w:hAnsi="Times New Roman" w:cs="Times New Roman"/>
          <w:sz w:val="24"/>
          <w:szCs w:val="24"/>
        </w:rPr>
        <w:t>Black Cotton Soil +3% lime …………………………………….</w:t>
      </w:r>
      <w:r>
        <w:rPr>
          <w:rFonts w:ascii="Times New Roman" w:hAnsi="Times New Roman" w:cs="Times New Roman"/>
          <w:sz w:val="24"/>
          <w:szCs w:val="24"/>
        </w:rPr>
        <w:tab/>
      </w:r>
      <w:r>
        <w:rPr>
          <w:rFonts w:ascii="Times New Roman" w:hAnsi="Times New Roman" w:cs="Times New Roman"/>
          <w:sz w:val="24"/>
          <w:szCs w:val="24"/>
        </w:rPr>
        <w:tab/>
        <w:t>63</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6.1.2.2 Black Cotton Soil +6% lime…………………………………….</w:t>
      </w:r>
      <w:r>
        <w:rPr>
          <w:rFonts w:ascii="Times New Roman" w:hAnsi="Times New Roman" w:cs="Times New Roman"/>
          <w:sz w:val="24"/>
          <w:szCs w:val="24"/>
        </w:rPr>
        <w:tab/>
      </w:r>
      <w:r>
        <w:rPr>
          <w:rFonts w:ascii="Times New Roman" w:hAnsi="Times New Roman" w:cs="Times New Roman"/>
          <w:sz w:val="24"/>
          <w:szCs w:val="24"/>
        </w:rPr>
        <w:tab/>
        <w:t>63</w:t>
      </w:r>
      <w:r>
        <w:rPr>
          <w:rFonts w:ascii="Times New Roman" w:hAnsi="Times New Roman" w:cs="Times New Roman"/>
          <w:sz w:val="24"/>
          <w:szCs w:val="24"/>
        </w:rPr>
        <w:tab/>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6.1.2.3 Black Cotton Soil +9% lime……………………………..............</w:t>
      </w:r>
      <w:r>
        <w:rPr>
          <w:rFonts w:ascii="Times New Roman" w:hAnsi="Times New Roman" w:cs="Times New Roman"/>
          <w:sz w:val="24"/>
          <w:szCs w:val="24"/>
        </w:rPr>
        <w:tab/>
      </w:r>
      <w:r>
        <w:rPr>
          <w:rFonts w:ascii="Times New Roman" w:hAnsi="Times New Roman" w:cs="Times New Roman"/>
          <w:sz w:val="24"/>
          <w:szCs w:val="24"/>
        </w:rPr>
        <w:tab/>
        <w:t>63</w:t>
      </w:r>
    </w:p>
    <w:p w:rsidR="00150251" w:rsidRPr="002F5982" w:rsidRDefault="00150251" w:rsidP="00150251">
      <w:pPr>
        <w:pStyle w:val="ListParagraph"/>
        <w:numPr>
          <w:ilvl w:val="3"/>
          <w:numId w:val="31"/>
        </w:numPr>
        <w:autoSpaceDE w:val="0"/>
        <w:autoSpaceDN w:val="0"/>
        <w:adjustRightInd w:val="0"/>
        <w:spacing w:after="0" w:line="360" w:lineRule="auto"/>
        <w:rPr>
          <w:rFonts w:ascii="Times New Roman" w:hAnsi="Times New Roman" w:cs="Times New Roman"/>
          <w:sz w:val="24"/>
          <w:szCs w:val="24"/>
        </w:rPr>
      </w:pPr>
      <w:r w:rsidRPr="002F5982">
        <w:rPr>
          <w:rFonts w:ascii="Times New Roman" w:hAnsi="Times New Roman" w:cs="Times New Roman"/>
          <w:sz w:val="24"/>
          <w:szCs w:val="24"/>
        </w:rPr>
        <w:lastRenderedPageBreak/>
        <w:t>Black Co</w:t>
      </w:r>
      <w:r>
        <w:rPr>
          <w:rFonts w:ascii="Times New Roman" w:hAnsi="Times New Roman" w:cs="Times New Roman"/>
          <w:sz w:val="24"/>
          <w:szCs w:val="24"/>
        </w:rPr>
        <w:t>tton Soil +12% lime…………</w:t>
      </w:r>
      <w:r w:rsidRPr="002F5982">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63</w:t>
      </w:r>
    </w:p>
    <w:p w:rsidR="00150251" w:rsidRPr="002F5982" w:rsidRDefault="00150251" w:rsidP="00150251">
      <w:pPr>
        <w:pStyle w:val="ListParagraph"/>
        <w:numPr>
          <w:ilvl w:val="2"/>
          <w:numId w:val="31"/>
        </w:numPr>
        <w:spacing w:line="360" w:lineRule="auto"/>
        <w:jc w:val="both"/>
        <w:rPr>
          <w:rFonts w:ascii="Times New Roman" w:hAnsi="Times New Roman" w:cs="Times New Roman"/>
          <w:sz w:val="24"/>
          <w:szCs w:val="24"/>
        </w:rPr>
      </w:pPr>
      <w:r w:rsidRPr="002F5982">
        <w:rPr>
          <w:rFonts w:ascii="Times New Roman" w:hAnsi="Times New Roman" w:cs="Times New Roman"/>
          <w:sz w:val="24"/>
          <w:szCs w:val="24"/>
        </w:rPr>
        <w:t>Compaction Test (Standar</w:t>
      </w:r>
      <w:r>
        <w:rPr>
          <w:rFonts w:ascii="Times New Roman" w:hAnsi="Times New Roman" w:cs="Times New Roman"/>
          <w:sz w:val="24"/>
          <w:szCs w:val="24"/>
        </w:rPr>
        <w:t>d proctor Test)</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lang w:val="de-DE" w:eastAsia="de-DE"/>
        </w:rPr>
        <w:t>6.1.3.1</w:t>
      </w:r>
      <w:r w:rsidRPr="002F5982">
        <w:rPr>
          <w:rFonts w:ascii="Times New Roman" w:hAnsi="Times New Roman" w:cs="Times New Roman"/>
          <w:sz w:val="24"/>
          <w:szCs w:val="24"/>
        </w:rPr>
        <w:t xml:space="preserve"> </w:t>
      </w:r>
      <w:r>
        <w:rPr>
          <w:rFonts w:ascii="Times New Roman" w:hAnsi="Times New Roman" w:cs="Times New Roman"/>
          <w:sz w:val="24"/>
          <w:szCs w:val="24"/>
        </w:rPr>
        <w:t>Black Cotton Soil +3% lime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64</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6.1.3.2 Black Cotton Soil +6%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64</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6.1.3.3 Black Cotton Soil +9%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6.1.3.4 </w:t>
      </w:r>
      <w:r w:rsidRPr="002F5982">
        <w:rPr>
          <w:rFonts w:ascii="Times New Roman" w:hAnsi="Times New Roman" w:cs="Times New Roman"/>
          <w:sz w:val="24"/>
          <w:szCs w:val="24"/>
        </w:rPr>
        <w:t>Black Cotton S</w:t>
      </w:r>
      <w:r>
        <w:rPr>
          <w:rFonts w:ascii="Times New Roman" w:hAnsi="Times New Roman" w:cs="Times New Roman"/>
          <w:sz w:val="24"/>
          <w:szCs w:val="24"/>
        </w:rPr>
        <w:t>oil +12%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150251" w:rsidRDefault="00150251" w:rsidP="0015025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6.1.4 </w:t>
      </w:r>
      <w:r w:rsidRPr="00EF7138">
        <w:rPr>
          <w:rFonts w:ascii="Times New Roman" w:hAnsi="Times New Roman" w:cs="Times New Roman"/>
          <w:sz w:val="24"/>
          <w:szCs w:val="24"/>
        </w:rPr>
        <w:t>California Ratio Bearing Test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6.1.4.1 Black Cotton Soil +3% lime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6.1.4.2 Black Cotton Soil +6%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rsidR="00150251" w:rsidRPr="002B63BF" w:rsidRDefault="00150251" w:rsidP="00150251">
      <w:pPr>
        <w:spacing w:after="0" w:line="360" w:lineRule="auto"/>
        <w:ind w:firstLine="360"/>
        <w:jc w:val="both"/>
        <w:rPr>
          <w:rFonts w:ascii="Times New Roman" w:hAnsi="Times New Roman" w:cs="Times New Roman"/>
          <w:sz w:val="24"/>
          <w:szCs w:val="24"/>
        </w:rPr>
      </w:pPr>
      <w:r w:rsidRPr="002B63BF">
        <w:rPr>
          <w:rFonts w:ascii="Times New Roman" w:hAnsi="Times New Roman" w:cs="Times New Roman"/>
          <w:sz w:val="24"/>
          <w:szCs w:val="24"/>
        </w:rPr>
        <w:t>6.2 Stabilization of Black Cotton soil with Stone Dust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150251" w:rsidRDefault="00150251" w:rsidP="0015025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de-DE" w:eastAsia="de-DE"/>
        </w:rPr>
        <w:t>6.2.1</w:t>
      </w:r>
      <w:r w:rsidRPr="00D4364F">
        <w:rPr>
          <w:rFonts w:ascii="Times New Roman" w:hAnsi="Times New Roman" w:cs="Times New Roman"/>
          <w:sz w:val="24"/>
          <w:szCs w:val="24"/>
        </w:rPr>
        <w:t xml:space="preserve"> </w:t>
      </w:r>
      <w:proofErr w:type="spellStart"/>
      <w:r w:rsidRPr="00D4364F">
        <w:rPr>
          <w:rFonts w:ascii="Times New Roman" w:hAnsi="Times New Roman" w:cs="Times New Roman"/>
          <w:sz w:val="24"/>
          <w:szCs w:val="24"/>
        </w:rPr>
        <w:t>Atterbergs</w:t>
      </w:r>
      <w:proofErr w:type="spellEnd"/>
      <w:r w:rsidRPr="00D4364F">
        <w:rPr>
          <w:rFonts w:ascii="Times New Roman" w:hAnsi="Times New Roman" w:cs="Times New Roman"/>
          <w:sz w:val="24"/>
          <w:szCs w:val="24"/>
        </w:rPr>
        <w:t xml:space="preserve"> Limits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150251"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6.2.1.1 Black Cotton Soil +5% lime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150251" w:rsidRDefault="00150251" w:rsidP="00150251">
      <w:pPr>
        <w:pStyle w:val="ListParagraph"/>
        <w:numPr>
          <w:ilvl w:val="3"/>
          <w:numId w:val="3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Black Cotton Soil +10%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rsidR="00150251" w:rsidRDefault="00150251" w:rsidP="00150251">
      <w:pPr>
        <w:pStyle w:val="ListParagraph"/>
        <w:numPr>
          <w:ilvl w:val="2"/>
          <w:numId w:val="32"/>
        </w:numPr>
        <w:autoSpaceDE w:val="0"/>
        <w:autoSpaceDN w:val="0"/>
        <w:adjustRightInd w:val="0"/>
        <w:spacing w:after="0" w:line="360" w:lineRule="auto"/>
        <w:ind w:left="360" w:firstLine="360"/>
        <w:rPr>
          <w:rFonts w:ascii="Times New Roman" w:hAnsi="Times New Roman" w:cs="Times New Roman"/>
          <w:sz w:val="24"/>
          <w:szCs w:val="24"/>
        </w:rPr>
      </w:pPr>
      <w:r w:rsidRPr="00B50AA9">
        <w:rPr>
          <w:rFonts w:ascii="Times New Roman" w:hAnsi="Times New Roman" w:cs="Times New Roman"/>
          <w:sz w:val="24"/>
          <w:szCs w:val="24"/>
        </w:rPr>
        <w:t>Compaction Test</w:t>
      </w:r>
      <w:r>
        <w:rPr>
          <w:rFonts w:ascii="Times New Roman" w:hAnsi="Times New Roman" w:cs="Times New Roman"/>
          <w:sz w:val="24"/>
          <w:szCs w:val="24"/>
        </w:rPr>
        <w:t xml:space="preserve"> (Standard proctor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r w:rsidRPr="00B50AA9">
        <w:rPr>
          <w:rFonts w:ascii="Times New Roman" w:hAnsi="Times New Roman" w:cs="Times New Roman"/>
          <w:sz w:val="24"/>
          <w:szCs w:val="24"/>
        </w:rPr>
        <w:t xml:space="preserve"> </w:t>
      </w:r>
    </w:p>
    <w:p w:rsidR="00150251" w:rsidRDefault="00150251" w:rsidP="00150251">
      <w:pPr>
        <w:pStyle w:val="ListParagraph"/>
        <w:numPr>
          <w:ilvl w:val="2"/>
          <w:numId w:val="32"/>
        </w:numPr>
        <w:autoSpaceDE w:val="0"/>
        <w:autoSpaceDN w:val="0"/>
        <w:adjustRightInd w:val="0"/>
        <w:spacing w:after="0" w:line="360" w:lineRule="auto"/>
        <w:ind w:left="360" w:firstLine="360"/>
        <w:rPr>
          <w:rFonts w:ascii="Times New Roman" w:hAnsi="Times New Roman" w:cs="Times New Roman"/>
          <w:sz w:val="24"/>
          <w:szCs w:val="24"/>
        </w:rPr>
      </w:pPr>
      <w:r w:rsidRPr="00B50AA9">
        <w:rPr>
          <w:rFonts w:ascii="Times New Roman" w:hAnsi="Times New Roman" w:cs="Times New Roman"/>
          <w:sz w:val="24"/>
          <w:szCs w:val="24"/>
        </w:rPr>
        <w:t xml:space="preserve">6.2.2.1 Black </w:t>
      </w:r>
      <w:r>
        <w:rPr>
          <w:rFonts w:ascii="Times New Roman" w:hAnsi="Times New Roman" w:cs="Times New Roman"/>
          <w:sz w:val="24"/>
          <w:szCs w:val="24"/>
        </w:rPr>
        <w:t>Cotton Soil +5% lime ……</w:t>
      </w:r>
      <w:r w:rsidRPr="00B50AA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p>
    <w:p w:rsidR="00150251" w:rsidRPr="00C91769" w:rsidRDefault="00150251" w:rsidP="00150251">
      <w:pPr>
        <w:autoSpaceDE w:val="0"/>
        <w:autoSpaceDN w:val="0"/>
        <w:adjustRightInd w:val="0"/>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6.2.2.2 Black Cotton Soil +10% lime……………………………..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p>
    <w:p w:rsidR="00150251" w:rsidRPr="002B63BF" w:rsidRDefault="00150251" w:rsidP="00150251">
      <w:pPr>
        <w:autoSpaceDE w:val="0"/>
        <w:autoSpaceDN w:val="0"/>
        <w:adjustRightInd w:val="0"/>
        <w:spacing w:after="0" w:line="360" w:lineRule="auto"/>
        <w:ind w:left="360"/>
        <w:jc w:val="both"/>
        <w:rPr>
          <w:rFonts w:ascii="Times New Roman" w:hAnsi="Times New Roman" w:cs="Times New Roman"/>
          <w:sz w:val="24"/>
          <w:szCs w:val="24"/>
        </w:rPr>
      </w:pPr>
      <w:r w:rsidRPr="002B63BF">
        <w:rPr>
          <w:rFonts w:ascii="Times New Roman" w:hAnsi="Times New Roman" w:cs="Times New Roman"/>
          <w:sz w:val="24"/>
          <w:szCs w:val="24"/>
        </w:rPr>
        <w:t>6.3 Stabilization of Black Cotton S</w:t>
      </w:r>
      <w:r>
        <w:rPr>
          <w:rFonts w:ascii="Times New Roman" w:hAnsi="Times New Roman" w:cs="Times New Roman"/>
          <w:sz w:val="24"/>
          <w:szCs w:val="24"/>
        </w:rPr>
        <w:t>oil with Stone Dust and Lime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71</w:t>
      </w:r>
    </w:p>
    <w:p w:rsidR="00150251" w:rsidRDefault="00150251" w:rsidP="00150251">
      <w:pPr>
        <w:pStyle w:val="NoSpacing"/>
        <w:spacing w:line="360" w:lineRule="auto"/>
        <w:ind w:firstLine="360"/>
        <w:rPr>
          <w:rFonts w:ascii="Times New Roman" w:hAnsi="Times New Roman" w:cs="Times New Roman"/>
          <w:szCs w:val="24"/>
        </w:rPr>
      </w:pPr>
      <w:r w:rsidRPr="009533FB">
        <w:rPr>
          <w:rFonts w:ascii="Times New Roman" w:hAnsi="Times New Roman" w:cs="Times New Roman"/>
          <w:sz w:val="24"/>
          <w:szCs w:val="24"/>
        </w:rPr>
        <w:t>6.3.1</w:t>
      </w:r>
      <w:r>
        <w:rPr>
          <w:rFonts w:ascii="Times New Roman" w:hAnsi="Times New Roman" w:cs="Times New Roman"/>
          <w:sz w:val="24"/>
          <w:szCs w:val="24"/>
        </w:rPr>
        <w:t xml:space="preserve"> </w:t>
      </w:r>
      <w:proofErr w:type="spellStart"/>
      <w:r w:rsidRPr="00A2783C">
        <w:rPr>
          <w:rFonts w:ascii="Times New Roman" w:hAnsi="Times New Roman" w:cs="Times New Roman"/>
          <w:sz w:val="24"/>
          <w:szCs w:val="24"/>
        </w:rPr>
        <w:t>Atterbergs</w:t>
      </w:r>
      <w:proofErr w:type="spellEnd"/>
      <w:r w:rsidRPr="00A2783C">
        <w:rPr>
          <w:rFonts w:ascii="Times New Roman" w:hAnsi="Times New Roman" w:cs="Times New Roman"/>
          <w:sz w:val="24"/>
          <w:szCs w:val="24"/>
        </w:rPr>
        <w:t xml:space="preserve"> limits</w:t>
      </w:r>
      <w:r>
        <w:rPr>
          <w:rFonts w:ascii="Times New Roman" w:hAnsi="Times New Roman" w:cs="Times New Roman"/>
          <w:szCs w:val="24"/>
        </w:rPr>
        <w:t>……………………………………..</w:t>
      </w:r>
      <w:r>
        <w:rPr>
          <w:rFonts w:ascii="Times New Roman" w:hAnsi="Times New Roman" w:cs="Times New Roman"/>
          <w:szCs w:val="24"/>
        </w:rPr>
        <w:tab/>
        <w: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71</w:t>
      </w:r>
    </w:p>
    <w:p w:rsidR="00150251" w:rsidRPr="005C39C2" w:rsidRDefault="00150251" w:rsidP="00150251">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ab/>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6.3.1.1 </w:t>
      </w:r>
      <w:r w:rsidRPr="00793038">
        <w:rPr>
          <w:rFonts w:ascii="Times New Roman" w:hAnsi="Times New Roman" w:cs="Times New Roman"/>
          <w:sz w:val="24"/>
          <w:szCs w:val="24"/>
        </w:rPr>
        <w:t>Black cotton soil with 3%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71</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6.3.1.2</w:t>
      </w:r>
      <w:r>
        <w:rPr>
          <w:rFonts w:ascii="Times New Roman" w:hAnsi="Times New Roman" w:cs="Times New Roman"/>
          <w:sz w:val="24"/>
          <w:szCs w:val="24"/>
        </w:rPr>
        <w:tab/>
      </w:r>
      <w:r w:rsidRPr="00793038">
        <w:rPr>
          <w:rFonts w:ascii="Times New Roman" w:hAnsi="Times New Roman" w:cs="Times New Roman"/>
          <w:sz w:val="24"/>
          <w:szCs w:val="24"/>
        </w:rPr>
        <w:t>Black cotton soil with 3%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72</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6.3.1.3</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73</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6.3.1.4</w:t>
      </w:r>
      <w:r w:rsidRPr="00793038">
        <w:rPr>
          <w:rFonts w:ascii="Times New Roman" w:hAnsi="Times New Roman" w:cs="Times New Roman"/>
          <w:sz w:val="24"/>
          <w:szCs w:val="24"/>
        </w:rPr>
        <w:t>Black cotton soil with 6%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74</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6.3.1.5</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74</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6.3.1.6</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75</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6.3.1.7 </w:t>
      </w:r>
      <w:r w:rsidRPr="00793038">
        <w:rPr>
          <w:rFonts w:ascii="Times New Roman" w:hAnsi="Times New Roman" w:cs="Times New Roman"/>
          <w:sz w:val="24"/>
          <w:szCs w:val="24"/>
        </w:rPr>
        <w:t>Black cotton soil with 6% lime + 25% stone dust</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t>76</w:t>
      </w:r>
    </w:p>
    <w:p w:rsidR="00150251" w:rsidRDefault="00150251" w:rsidP="00150251">
      <w:pPr>
        <w:spacing w:line="360" w:lineRule="auto"/>
        <w:jc w:val="both"/>
        <w:rPr>
          <w:rFonts w:ascii="Times New Roman" w:hAnsi="Times New Roman" w:cs="Times New Roman"/>
          <w:sz w:val="24"/>
          <w:szCs w:val="24"/>
        </w:rPr>
      </w:pPr>
      <w:r w:rsidRPr="00793038">
        <w:rPr>
          <w:rFonts w:ascii="Times New Roman" w:hAnsi="Times New Roman" w:cs="Times New Roman"/>
          <w:sz w:val="24"/>
          <w:szCs w:val="24"/>
        </w:rPr>
        <w:lastRenderedPageBreak/>
        <w:tab/>
      </w:r>
      <w:r>
        <w:rPr>
          <w:rFonts w:ascii="Times New Roman" w:hAnsi="Times New Roman" w:cs="Times New Roman"/>
          <w:sz w:val="24"/>
          <w:szCs w:val="24"/>
        </w:rPr>
        <w:t>6.3.1.8</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76</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6.3.1.9</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+ 10% stone dust</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77</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6.3.1.10 </w:t>
      </w:r>
      <w:r w:rsidRPr="00793038">
        <w:rPr>
          <w:rFonts w:ascii="Times New Roman" w:hAnsi="Times New Roman" w:cs="Times New Roman"/>
          <w:sz w:val="24"/>
          <w:szCs w:val="24"/>
        </w:rPr>
        <w:t>Black cotton soil with 9%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6.3.1.11 </w:t>
      </w:r>
      <w:r w:rsidRPr="00793038">
        <w:rPr>
          <w:rFonts w:ascii="Times New Roman" w:hAnsi="Times New Roman" w:cs="Times New Roman"/>
          <w:sz w:val="24"/>
          <w:szCs w:val="24"/>
        </w:rPr>
        <w:t>Black cotton soil with 9%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6.3.1.12</w:t>
      </w:r>
      <w:r w:rsidRPr="00793038">
        <w:rPr>
          <w:rFonts w:ascii="Times New Roman" w:hAnsi="Times New Roman" w:cs="Times New Roman"/>
          <w:sz w:val="24"/>
          <w:szCs w:val="24"/>
        </w:rPr>
        <w:t>Black cotton soil with 9%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79</w:t>
      </w:r>
    </w:p>
    <w:p w:rsidR="00150251" w:rsidRDefault="00150251" w:rsidP="00150251">
      <w:p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    </w:t>
      </w:r>
      <w:r w:rsidRPr="003F6717">
        <w:rPr>
          <w:rFonts w:ascii="Times New Roman" w:hAnsi="Times New Roman" w:cs="Times New Roman"/>
          <w:sz w:val="24"/>
          <w:szCs w:val="32"/>
        </w:rPr>
        <w:t>6.3.2</w:t>
      </w:r>
      <w:r>
        <w:rPr>
          <w:rFonts w:ascii="Times New Roman" w:hAnsi="Times New Roman" w:cs="Times New Roman"/>
          <w:sz w:val="24"/>
          <w:szCs w:val="32"/>
        </w:rPr>
        <w:t xml:space="preserve"> </w:t>
      </w:r>
      <w:r w:rsidRPr="003F6717">
        <w:rPr>
          <w:rFonts w:ascii="Times New Roman" w:hAnsi="Times New Roman" w:cs="Times New Roman"/>
          <w:sz w:val="24"/>
          <w:szCs w:val="32"/>
        </w:rPr>
        <w:t>Compaction test (standard proctor test)</w:t>
      </w:r>
      <w:r>
        <w:rPr>
          <w:rFonts w:ascii="Times New Roman" w:hAnsi="Times New Roman" w:cs="Times New Roman"/>
          <w:sz w:val="24"/>
          <w:szCs w:val="32"/>
        </w:rPr>
        <w:t>……………………. ………..</w:t>
      </w:r>
      <w:r>
        <w:rPr>
          <w:rFonts w:ascii="Times New Roman" w:hAnsi="Times New Roman" w:cs="Times New Roman"/>
          <w:sz w:val="24"/>
          <w:szCs w:val="32"/>
        </w:rPr>
        <w:tab/>
      </w:r>
      <w:r>
        <w:rPr>
          <w:rFonts w:ascii="Times New Roman" w:hAnsi="Times New Roman" w:cs="Times New Roman"/>
          <w:sz w:val="24"/>
          <w:szCs w:val="32"/>
        </w:rPr>
        <w:tab/>
        <w:t>80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6.3.2.1 </w:t>
      </w:r>
      <w:r w:rsidRPr="00793038">
        <w:rPr>
          <w:rFonts w:ascii="Times New Roman" w:hAnsi="Times New Roman" w:cs="Times New Roman"/>
          <w:sz w:val="24"/>
          <w:szCs w:val="24"/>
        </w:rPr>
        <w:t>Black cotton soil with 3%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6.3.2.2</w:t>
      </w:r>
      <w:r>
        <w:rPr>
          <w:rFonts w:ascii="Times New Roman" w:hAnsi="Times New Roman" w:cs="Times New Roman"/>
          <w:sz w:val="24"/>
          <w:szCs w:val="24"/>
        </w:rPr>
        <w:tab/>
      </w:r>
      <w:r w:rsidRPr="00793038">
        <w:rPr>
          <w:rFonts w:ascii="Times New Roman" w:hAnsi="Times New Roman" w:cs="Times New Roman"/>
          <w:sz w:val="24"/>
          <w:szCs w:val="24"/>
        </w:rPr>
        <w:t>Black cotton soil with 3%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6.3.2.3</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81</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6.3.2.4</w:t>
      </w:r>
      <w:r w:rsidRPr="00793038">
        <w:rPr>
          <w:rFonts w:ascii="Times New Roman" w:hAnsi="Times New Roman" w:cs="Times New Roman"/>
          <w:sz w:val="24"/>
          <w:szCs w:val="24"/>
        </w:rPr>
        <w:t>Black cotton soil with 6%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82</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6.3.2.5</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82</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6.3.2.6</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83</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6.3.2.7 </w:t>
      </w:r>
      <w:r w:rsidRPr="00793038">
        <w:rPr>
          <w:rFonts w:ascii="Times New Roman" w:hAnsi="Times New Roman" w:cs="Times New Roman"/>
          <w:sz w:val="24"/>
          <w:szCs w:val="24"/>
        </w:rPr>
        <w:t>Black cotton soil with 6%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84</w:t>
      </w:r>
    </w:p>
    <w:p w:rsidR="00150251" w:rsidRDefault="00150251" w:rsidP="00150251">
      <w:pPr>
        <w:spacing w:line="360" w:lineRule="auto"/>
        <w:jc w:val="both"/>
        <w:rPr>
          <w:rFonts w:ascii="Times New Roman" w:hAnsi="Times New Roman" w:cs="Times New Roman"/>
          <w:sz w:val="24"/>
          <w:szCs w:val="24"/>
        </w:rPr>
      </w:pPr>
      <w:r w:rsidRPr="00793038">
        <w:rPr>
          <w:rFonts w:ascii="Times New Roman" w:hAnsi="Times New Roman" w:cs="Times New Roman"/>
          <w:sz w:val="24"/>
          <w:szCs w:val="24"/>
        </w:rPr>
        <w:tab/>
      </w:r>
      <w:r>
        <w:rPr>
          <w:rFonts w:ascii="Times New Roman" w:hAnsi="Times New Roman" w:cs="Times New Roman"/>
          <w:sz w:val="24"/>
          <w:szCs w:val="24"/>
        </w:rPr>
        <w:t>6.3.2.8</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84</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6.3.2.9</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85</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6.3.2.10 </w:t>
      </w:r>
      <w:r w:rsidRPr="00793038">
        <w:rPr>
          <w:rFonts w:ascii="Times New Roman" w:hAnsi="Times New Roman" w:cs="Times New Roman"/>
          <w:sz w:val="24"/>
          <w:szCs w:val="24"/>
        </w:rPr>
        <w:t>Black cotton soil with 9%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86</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6.3.2.11 </w:t>
      </w:r>
      <w:r w:rsidRPr="00793038">
        <w:rPr>
          <w:rFonts w:ascii="Times New Roman" w:hAnsi="Times New Roman" w:cs="Times New Roman"/>
          <w:sz w:val="24"/>
          <w:szCs w:val="24"/>
        </w:rPr>
        <w:t>Black cotton soil with 9%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86</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6.3.2.12</w:t>
      </w:r>
      <w:r w:rsidRPr="00793038">
        <w:rPr>
          <w:rFonts w:ascii="Times New Roman" w:hAnsi="Times New Roman" w:cs="Times New Roman"/>
          <w:sz w:val="24"/>
          <w:szCs w:val="24"/>
        </w:rPr>
        <w:t>Black cotton soil with 9%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87</w:t>
      </w:r>
    </w:p>
    <w:p w:rsidR="00150251" w:rsidRDefault="00150251" w:rsidP="00150251">
      <w:pPr>
        <w:spacing w:line="360" w:lineRule="auto"/>
        <w:rPr>
          <w:rFonts w:ascii="Times New Roman" w:hAnsi="Times New Roman" w:cs="Times New Roman"/>
          <w:sz w:val="24"/>
          <w:szCs w:val="28"/>
        </w:rPr>
      </w:pPr>
      <w:r>
        <w:rPr>
          <w:rFonts w:ascii="Times New Roman" w:hAnsi="Times New Roman" w:cs="Times New Roman"/>
          <w:sz w:val="24"/>
          <w:szCs w:val="28"/>
        </w:rPr>
        <w:t xml:space="preserve">  </w:t>
      </w:r>
      <w:r w:rsidRPr="003F6717">
        <w:rPr>
          <w:rFonts w:ascii="Times New Roman" w:hAnsi="Times New Roman" w:cs="Times New Roman"/>
          <w:sz w:val="24"/>
          <w:szCs w:val="28"/>
        </w:rPr>
        <w:t>6.3.3</w:t>
      </w:r>
      <w:r w:rsidRPr="003F6717">
        <w:rPr>
          <w:rFonts w:ascii="Times New Roman" w:hAnsi="Times New Roman" w:cs="Times New Roman"/>
          <w:sz w:val="24"/>
          <w:szCs w:val="28"/>
        </w:rPr>
        <w:tab/>
        <w:t>Unconfined Compression Strength Test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88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6.3.3.1 </w:t>
      </w:r>
      <w:r w:rsidRPr="00793038">
        <w:rPr>
          <w:rFonts w:ascii="Times New Roman" w:hAnsi="Times New Roman" w:cs="Times New Roman"/>
          <w:sz w:val="24"/>
          <w:szCs w:val="24"/>
        </w:rPr>
        <w:t>Black cotton soil with 3%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6.3.3.2</w:t>
      </w:r>
      <w:r>
        <w:rPr>
          <w:rFonts w:ascii="Times New Roman" w:hAnsi="Times New Roman" w:cs="Times New Roman"/>
          <w:sz w:val="24"/>
          <w:szCs w:val="24"/>
        </w:rPr>
        <w:tab/>
      </w:r>
      <w:r w:rsidRPr="00793038">
        <w:rPr>
          <w:rFonts w:ascii="Times New Roman" w:hAnsi="Times New Roman" w:cs="Times New Roman"/>
          <w:sz w:val="24"/>
          <w:szCs w:val="24"/>
        </w:rPr>
        <w:t>Black cotton soil with 3%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6.3.3.3</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89</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6.3.3.4</w:t>
      </w:r>
      <w:r w:rsidRPr="00793038">
        <w:rPr>
          <w:rFonts w:ascii="Times New Roman" w:hAnsi="Times New Roman" w:cs="Times New Roman"/>
          <w:sz w:val="24"/>
          <w:szCs w:val="24"/>
        </w:rPr>
        <w:t>Black cotton soil with 6%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6.3.3.5</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6.3.3.6</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91</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6.3.3.7 </w:t>
      </w:r>
      <w:r w:rsidRPr="00793038">
        <w:rPr>
          <w:rFonts w:ascii="Times New Roman" w:hAnsi="Times New Roman" w:cs="Times New Roman"/>
          <w:sz w:val="24"/>
          <w:szCs w:val="24"/>
        </w:rPr>
        <w:t>Black cotton soil with 6%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91</w:t>
      </w:r>
    </w:p>
    <w:p w:rsidR="00150251" w:rsidRDefault="00150251" w:rsidP="00150251">
      <w:pPr>
        <w:spacing w:line="360" w:lineRule="auto"/>
        <w:jc w:val="both"/>
        <w:rPr>
          <w:rFonts w:ascii="Times New Roman" w:hAnsi="Times New Roman" w:cs="Times New Roman"/>
          <w:sz w:val="24"/>
          <w:szCs w:val="24"/>
        </w:rPr>
      </w:pPr>
      <w:r w:rsidRPr="00793038">
        <w:rPr>
          <w:rFonts w:ascii="Times New Roman" w:hAnsi="Times New Roman" w:cs="Times New Roman"/>
          <w:sz w:val="24"/>
          <w:szCs w:val="24"/>
        </w:rPr>
        <w:tab/>
      </w:r>
      <w:r>
        <w:rPr>
          <w:rFonts w:ascii="Times New Roman" w:hAnsi="Times New Roman" w:cs="Times New Roman"/>
          <w:sz w:val="24"/>
          <w:szCs w:val="24"/>
        </w:rPr>
        <w:t>6.3.3.8</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92.</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6.3.3.9</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93</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6.3.3.10 </w:t>
      </w:r>
      <w:r w:rsidRPr="00793038">
        <w:rPr>
          <w:rFonts w:ascii="Times New Roman" w:hAnsi="Times New Roman" w:cs="Times New Roman"/>
          <w:sz w:val="24"/>
          <w:szCs w:val="24"/>
        </w:rPr>
        <w:t>Black cotton soil with 9%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93</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6.3.3.11 </w:t>
      </w:r>
      <w:r w:rsidRPr="00793038">
        <w:rPr>
          <w:rFonts w:ascii="Times New Roman" w:hAnsi="Times New Roman" w:cs="Times New Roman"/>
          <w:sz w:val="24"/>
          <w:szCs w:val="24"/>
        </w:rPr>
        <w:t>Black cotton soil with 9%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94</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6.3.3.12</w:t>
      </w:r>
      <w:r w:rsidRPr="00793038">
        <w:rPr>
          <w:rFonts w:ascii="Times New Roman" w:hAnsi="Times New Roman" w:cs="Times New Roman"/>
          <w:sz w:val="24"/>
          <w:szCs w:val="24"/>
        </w:rPr>
        <w:t>Black cotton soil with 9%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95</w:t>
      </w:r>
    </w:p>
    <w:p w:rsidR="00150251" w:rsidRDefault="00150251" w:rsidP="00150251">
      <w:pPr>
        <w:spacing w:line="360" w:lineRule="auto"/>
        <w:rPr>
          <w:rFonts w:ascii="Times New Roman" w:hAnsi="Times New Roman" w:cs="Times New Roman"/>
          <w:sz w:val="28"/>
          <w:szCs w:val="28"/>
        </w:rPr>
      </w:pPr>
      <w:r>
        <w:rPr>
          <w:rFonts w:ascii="Times New Roman" w:hAnsi="Times New Roman" w:cs="Times New Roman"/>
          <w:sz w:val="24"/>
          <w:szCs w:val="24"/>
        </w:rPr>
        <w:t xml:space="preserve">  6.3.4   </w:t>
      </w:r>
      <w:r>
        <w:rPr>
          <w:rFonts w:ascii="Times New Roman" w:hAnsi="Times New Roman" w:cs="Times New Roman"/>
          <w:sz w:val="28"/>
          <w:szCs w:val="28"/>
        </w:rPr>
        <w:t>California Bearing r</w:t>
      </w:r>
      <w:r w:rsidRPr="005C39C2">
        <w:rPr>
          <w:rFonts w:ascii="Times New Roman" w:hAnsi="Times New Roman" w:cs="Times New Roman"/>
          <w:sz w:val="28"/>
          <w:szCs w:val="28"/>
        </w:rPr>
        <w:t xml:space="preserve">atio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95</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6.3.4.1 </w:t>
      </w:r>
      <w:r w:rsidRPr="00793038">
        <w:rPr>
          <w:rFonts w:ascii="Times New Roman" w:hAnsi="Times New Roman" w:cs="Times New Roman"/>
          <w:sz w:val="24"/>
          <w:szCs w:val="24"/>
        </w:rPr>
        <w:t>Black cotton soil with 3%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95</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6.3.4.2</w:t>
      </w:r>
      <w:r>
        <w:rPr>
          <w:rFonts w:ascii="Times New Roman" w:hAnsi="Times New Roman" w:cs="Times New Roman"/>
          <w:sz w:val="24"/>
          <w:szCs w:val="24"/>
        </w:rPr>
        <w:tab/>
      </w:r>
      <w:r w:rsidRPr="00793038">
        <w:rPr>
          <w:rFonts w:ascii="Times New Roman" w:hAnsi="Times New Roman" w:cs="Times New Roman"/>
          <w:sz w:val="24"/>
          <w:szCs w:val="24"/>
        </w:rPr>
        <w:t>Black cotton soil with 3%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96</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6.3.4.3</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.97</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6.3.4.4</w:t>
      </w:r>
      <w:r w:rsidRPr="00793038">
        <w:rPr>
          <w:rFonts w:ascii="Times New Roman" w:hAnsi="Times New Roman" w:cs="Times New Roman"/>
          <w:sz w:val="24"/>
          <w:szCs w:val="24"/>
        </w:rPr>
        <w:t>Black cotton soil with 6% lime + 10% stone dust</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97</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6.3.4.5</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98</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6.3.4.6</w:t>
      </w:r>
      <w:r>
        <w:rPr>
          <w:rFonts w:ascii="Times New Roman" w:hAnsi="Times New Roman" w:cs="Times New Roman"/>
          <w:sz w:val="24"/>
          <w:szCs w:val="24"/>
        </w:rPr>
        <w:tab/>
      </w:r>
      <w:r w:rsidRPr="00793038">
        <w:rPr>
          <w:rFonts w:ascii="Times New Roman" w:hAnsi="Times New Roman" w:cs="Times New Roman"/>
          <w:sz w:val="24"/>
          <w:szCs w:val="24"/>
        </w:rPr>
        <w:t>Black cotton soil with 6%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99</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6.3.4.7 </w:t>
      </w:r>
      <w:r w:rsidRPr="00793038">
        <w:rPr>
          <w:rFonts w:ascii="Times New Roman" w:hAnsi="Times New Roman" w:cs="Times New Roman"/>
          <w:sz w:val="24"/>
          <w:szCs w:val="24"/>
        </w:rPr>
        <w:t>Black cotton soil with 6%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.99</w:t>
      </w:r>
    </w:p>
    <w:p w:rsidR="00150251" w:rsidRDefault="00150251" w:rsidP="00150251">
      <w:pPr>
        <w:spacing w:line="360" w:lineRule="auto"/>
        <w:jc w:val="both"/>
        <w:rPr>
          <w:rFonts w:ascii="Times New Roman" w:hAnsi="Times New Roman" w:cs="Times New Roman"/>
          <w:sz w:val="24"/>
          <w:szCs w:val="24"/>
        </w:rPr>
      </w:pPr>
      <w:r w:rsidRPr="00793038">
        <w:rPr>
          <w:rFonts w:ascii="Times New Roman" w:hAnsi="Times New Roman" w:cs="Times New Roman"/>
          <w:sz w:val="24"/>
          <w:szCs w:val="24"/>
        </w:rPr>
        <w:tab/>
      </w:r>
      <w:r>
        <w:rPr>
          <w:rFonts w:ascii="Times New Roman" w:hAnsi="Times New Roman" w:cs="Times New Roman"/>
          <w:sz w:val="24"/>
          <w:szCs w:val="24"/>
        </w:rPr>
        <w:t>6.3.4.8</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100</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6.3.4.9</w:t>
      </w:r>
      <w:r>
        <w:rPr>
          <w:rFonts w:ascii="Times New Roman" w:hAnsi="Times New Roman" w:cs="Times New Roman"/>
          <w:sz w:val="24"/>
          <w:szCs w:val="24"/>
        </w:rPr>
        <w:tab/>
      </w:r>
      <w:r w:rsidRPr="00793038">
        <w:rPr>
          <w:rFonts w:ascii="Times New Roman" w:hAnsi="Times New Roman" w:cs="Times New Roman"/>
          <w:sz w:val="24"/>
          <w:szCs w:val="24"/>
        </w:rPr>
        <w:t>Black cotton soil with 9%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101</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6.3.4.10 </w:t>
      </w:r>
      <w:r w:rsidRPr="00793038">
        <w:rPr>
          <w:rFonts w:ascii="Times New Roman" w:hAnsi="Times New Roman" w:cs="Times New Roman"/>
          <w:sz w:val="24"/>
          <w:szCs w:val="24"/>
        </w:rPr>
        <w:t>Black cotton soil with 9% lime + 15%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101</w:t>
      </w:r>
    </w:p>
    <w:p w:rsidR="00150251"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6.3.4.11 </w:t>
      </w:r>
      <w:r w:rsidRPr="00793038">
        <w:rPr>
          <w:rFonts w:ascii="Times New Roman" w:hAnsi="Times New Roman" w:cs="Times New Roman"/>
          <w:sz w:val="24"/>
          <w:szCs w:val="24"/>
        </w:rPr>
        <w:t>Black cotton soil with 9% lime + 20%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102</w:t>
      </w:r>
    </w:p>
    <w:p w:rsidR="00150251" w:rsidRDefault="00150251" w:rsidP="00150251">
      <w:pPr>
        <w:spacing w:line="360" w:lineRule="auto"/>
        <w:ind w:firstLine="720"/>
        <w:rPr>
          <w:rFonts w:ascii="Times New Roman" w:hAnsi="Times New Roman" w:cs="Times New Roman"/>
          <w:sz w:val="28"/>
          <w:szCs w:val="28"/>
        </w:rPr>
      </w:pPr>
      <w:r>
        <w:rPr>
          <w:rFonts w:ascii="Times New Roman" w:hAnsi="Times New Roman" w:cs="Times New Roman"/>
          <w:sz w:val="24"/>
          <w:szCs w:val="24"/>
        </w:rPr>
        <w:t>6.3.4.12</w:t>
      </w:r>
      <w:r w:rsidRPr="00793038">
        <w:rPr>
          <w:rFonts w:ascii="Times New Roman" w:hAnsi="Times New Roman" w:cs="Times New Roman"/>
          <w:sz w:val="24"/>
          <w:szCs w:val="24"/>
        </w:rPr>
        <w:t>Black cotton soil with 9% lime + 25%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102</w:t>
      </w:r>
    </w:p>
    <w:p w:rsidR="00150251" w:rsidRDefault="00150251" w:rsidP="00150251">
      <w:pPr>
        <w:spacing w:line="360" w:lineRule="auto"/>
        <w:jc w:val="both"/>
        <w:rPr>
          <w:rFonts w:ascii="Times New Roman" w:hAnsi="Times New Roman" w:cs="Times New Roman"/>
        </w:rPr>
      </w:pPr>
      <w:r>
        <w:rPr>
          <w:rFonts w:ascii="Times New Roman" w:hAnsi="Times New Roman" w:cs="Times New Roman"/>
          <w:sz w:val="24"/>
          <w:szCs w:val="24"/>
        </w:rPr>
        <w:t xml:space="preserve">6.3.5 </w:t>
      </w:r>
      <w:r w:rsidRPr="00BF37C8">
        <w:rPr>
          <w:rFonts w:ascii="Times New Roman" w:hAnsi="Times New Roman" w:cs="Times New Roman"/>
          <w:sz w:val="28"/>
          <w:szCs w:val="32"/>
        </w:rPr>
        <w:t>Differential Free Swell Test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103</w:t>
      </w:r>
    </w:p>
    <w:p w:rsidR="00150251" w:rsidRPr="00B03A67" w:rsidRDefault="00150251" w:rsidP="00150251">
      <w:pPr>
        <w:spacing w:line="360" w:lineRule="auto"/>
        <w:ind w:firstLine="720"/>
        <w:jc w:val="both"/>
        <w:rPr>
          <w:rFonts w:ascii="Times New Roman" w:hAnsi="Times New Roman" w:cs="Times New Roman"/>
          <w:b/>
          <w:sz w:val="24"/>
          <w:szCs w:val="24"/>
        </w:rPr>
      </w:pPr>
      <w:r w:rsidRPr="00B03A67">
        <w:rPr>
          <w:rFonts w:ascii="Times New Roman" w:hAnsi="Times New Roman" w:cs="Times New Roman"/>
          <w:sz w:val="24"/>
          <w:szCs w:val="24"/>
        </w:rPr>
        <w:t>6</w:t>
      </w:r>
      <w:r>
        <w:rPr>
          <w:rFonts w:ascii="Times New Roman" w:hAnsi="Times New Roman" w:cs="Times New Roman"/>
          <w:sz w:val="24"/>
          <w:szCs w:val="24"/>
        </w:rPr>
        <w:t>.</w:t>
      </w:r>
      <w:r w:rsidRPr="00B03A67">
        <w:rPr>
          <w:rFonts w:ascii="Times New Roman" w:hAnsi="Times New Roman" w:cs="Times New Roman"/>
          <w:sz w:val="24"/>
          <w:szCs w:val="24"/>
        </w:rPr>
        <w:t>3</w:t>
      </w:r>
      <w:r>
        <w:rPr>
          <w:rFonts w:ascii="Times New Roman" w:hAnsi="Times New Roman" w:cs="Times New Roman"/>
          <w:sz w:val="24"/>
          <w:szCs w:val="24"/>
        </w:rPr>
        <w:t>.</w:t>
      </w:r>
      <w:r w:rsidRPr="00B03A67">
        <w:rPr>
          <w:rFonts w:ascii="Times New Roman" w:hAnsi="Times New Roman" w:cs="Times New Roman"/>
          <w:sz w:val="24"/>
          <w:szCs w:val="24"/>
        </w:rPr>
        <w:t>5</w:t>
      </w:r>
      <w:r>
        <w:rPr>
          <w:rFonts w:ascii="Times New Roman" w:hAnsi="Times New Roman" w:cs="Times New Roman"/>
          <w:sz w:val="24"/>
          <w:szCs w:val="24"/>
        </w:rPr>
        <w:t>.</w:t>
      </w:r>
      <w:r w:rsidRPr="00B03A67">
        <w:rPr>
          <w:rFonts w:ascii="Times New Roman" w:hAnsi="Times New Roman" w:cs="Times New Roman"/>
          <w:sz w:val="24"/>
          <w:szCs w:val="24"/>
        </w:rPr>
        <w:t>1Black cotton soil +3% lime +5% stone dus</w:t>
      </w:r>
      <w:r>
        <w:rPr>
          <w:rFonts w:ascii="Times New Roman" w:hAnsi="Times New Roman" w:cs="Times New Roman"/>
          <w:sz w:val="24"/>
          <w:szCs w:val="24"/>
        </w:rPr>
        <w:t>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w:t>
      </w:r>
    </w:p>
    <w:p w:rsidR="00150251" w:rsidRPr="00B03A67" w:rsidRDefault="00150251" w:rsidP="0015025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6.3.5.2 </w:t>
      </w:r>
      <w:r w:rsidRPr="00B03A67">
        <w:rPr>
          <w:rFonts w:ascii="Times New Roman" w:hAnsi="Times New Roman" w:cs="Times New Roman"/>
          <w:sz w:val="24"/>
          <w:szCs w:val="24"/>
        </w:rPr>
        <w:t>Black cotton soil +3% lime +10% stone dust</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103</w:t>
      </w:r>
    </w:p>
    <w:p w:rsidR="00150251" w:rsidRPr="00B03A67" w:rsidRDefault="00150251" w:rsidP="00150251">
      <w:pPr>
        <w:tabs>
          <w:tab w:val="left" w:pos="720"/>
          <w:tab w:val="left" w:pos="1440"/>
          <w:tab w:val="left" w:pos="2160"/>
          <w:tab w:val="left" w:pos="2880"/>
          <w:tab w:val="left" w:pos="3600"/>
          <w:tab w:val="left" w:pos="4320"/>
          <w:tab w:val="left" w:pos="5040"/>
          <w:tab w:val="left" w:pos="5760"/>
          <w:tab w:val="left" w:pos="7470"/>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6.3.5.3</w:t>
      </w:r>
      <w:r w:rsidRPr="00B03A67">
        <w:rPr>
          <w:rFonts w:ascii="Times New Roman" w:hAnsi="Times New Roman" w:cs="Times New Roman"/>
          <w:sz w:val="24"/>
          <w:szCs w:val="24"/>
        </w:rPr>
        <w:t>Black cotton soil +6% lime +5 %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w:t>
      </w:r>
      <w:r>
        <w:rPr>
          <w:rFonts w:ascii="Times New Roman" w:hAnsi="Times New Roman" w:cs="Times New Roman"/>
          <w:sz w:val="24"/>
          <w:szCs w:val="24"/>
        </w:rPr>
        <w:tab/>
      </w:r>
    </w:p>
    <w:p w:rsidR="00150251" w:rsidRPr="00B03A67" w:rsidRDefault="00150251" w:rsidP="001502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6.3.5.4</w:t>
      </w:r>
      <w:r w:rsidRPr="00B03A67">
        <w:rPr>
          <w:rFonts w:ascii="Times New Roman" w:hAnsi="Times New Roman" w:cs="Times New Roman"/>
          <w:sz w:val="24"/>
          <w:szCs w:val="24"/>
        </w:rPr>
        <w:t xml:space="preserve">Black cotton soil +6% lime +10 % stone dust </w:t>
      </w:r>
      <w:r>
        <w:rPr>
          <w:rFonts w:ascii="Times New Roman" w:hAnsi="Times New Roman" w:cs="Times New Roman"/>
          <w:sz w:val="24"/>
          <w:szCs w:val="24"/>
        </w:rPr>
        <w:t>……</w:t>
      </w:r>
      <w:r w:rsidRPr="00B03A67">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w:t>
      </w:r>
    </w:p>
    <w:p w:rsidR="00150251" w:rsidRPr="00B03A67" w:rsidRDefault="00150251" w:rsidP="00150251">
      <w:pPr>
        <w:spacing w:line="360" w:lineRule="auto"/>
        <w:ind w:firstLine="720"/>
        <w:jc w:val="both"/>
        <w:rPr>
          <w:rFonts w:ascii="Times New Roman" w:hAnsi="Times New Roman" w:cs="Times New Roman"/>
          <w:sz w:val="24"/>
          <w:szCs w:val="24"/>
        </w:rPr>
      </w:pPr>
      <w:r w:rsidRPr="00B03A67">
        <w:rPr>
          <w:rFonts w:ascii="Times New Roman" w:hAnsi="Times New Roman" w:cs="Times New Roman"/>
          <w:sz w:val="24"/>
          <w:szCs w:val="24"/>
        </w:rPr>
        <w:t>6</w:t>
      </w:r>
      <w:r>
        <w:rPr>
          <w:rFonts w:ascii="Times New Roman" w:hAnsi="Times New Roman" w:cs="Times New Roman"/>
          <w:sz w:val="24"/>
          <w:szCs w:val="24"/>
        </w:rPr>
        <w:t>.</w:t>
      </w:r>
      <w:r w:rsidRPr="00B03A67">
        <w:rPr>
          <w:rFonts w:ascii="Times New Roman" w:hAnsi="Times New Roman" w:cs="Times New Roman"/>
          <w:sz w:val="24"/>
          <w:szCs w:val="24"/>
        </w:rPr>
        <w:t>3</w:t>
      </w:r>
      <w:r>
        <w:rPr>
          <w:rFonts w:ascii="Times New Roman" w:hAnsi="Times New Roman" w:cs="Times New Roman"/>
          <w:sz w:val="24"/>
          <w:szCs w:val="24"/>
        </w:rPr>
        <w:t>.</w:t>
      </w:r>
      <w:r w:rsidRPr="00B03A67">
        <w:rPr>
          <w:rFonts w:ascii="Times New Roman" w:hAnsi="Times New Roman" w:cs="Times New Roman"/>
          <w:sz w:val="24"/>
          <w:szCs w:val="24"/>
        </w:rPr>
        <w:t>5</w:t>
      </w:r>
      <w:r>
        <w:rPr>
          <w:rFonts w:ascii="Times New Roman" w:hAnsi="Times New Roman" w:cs="Times New Roman"/>
          <w:sz w:val="24"/>
          <w:szCs w:val="24"/>
        </w:rPr>
        <w:t>.</w:t>
      </w:r>
      <w:r w:rsidRPr="00B03A67">
        <w:rPr>
          <w:rFonts w:ascii="Times New Roman" w:hAnsi="Times New Roman" w:cs="Times New Roman"/>
          <w:sz w:val="24"/>
          <w:szCs w:val="24"/>
        </w:rPr>
        <w:t>5Black cotton soil +6% lime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B03A67" w:rsidRDefault="00150251" w:rsidP="00150251">
      <w:pPr>
        <w:spacing w:line="360" w:lineRule="auto"/>
        <w:ind w:firstLine="720"/>
        <w:jc w:val="both"/>
        <w:rPr>
          <w:rFonts w:ascii="Times New Roman" w:hAnsi="Times New Roman" w:cs="Times New Roman"/>
          <w:b/>
          <w:sz w:val="24"/>
          <w:szCs w:val="24"/>
        </w:rPr>
      </w:pPr>
      <w:r w:rsidRPr="00B03A67">
        <w:rPr>
          <w:rFonts w:ascii="Times New Roman" w:hAnsi="Times New Roman" w:cs="Times New Roman"/>
          <w:sz w:val="24"/>
          <w:szCs w:val="24"/>
        </w:rPr>
        <w:t>6</w:t>
      </w:r>
      <w:r>
        <w:rPr>
          <w:rFonts w:ascii="Times New Roman" w:hAnsi="Times New Roman" w:cs="Times New Roman"/>
          <w:sz w:val="24"/>
          <w:szCs w:val="24"/>
        </w:rPr>
        <w:t>.</w:t>
      </w:r>
      <w:r w:rsidRPr="00B03A67">
        <w:rPr>
          <w:rFonts w:ascii="Times New Roman" w:hAnsi="Times New Roman" w:cs="Times New Roman"/>
          <w:sz w:val="24"/>
          <w:szCs w:val="24"/>
        </w:rPr>
        <w:t>3</w:t>
      </w:r>
      <w:r>
        <w:rPr>
          <w:rFonts w:ascii="Times New Roman" w:hAnsi="Times New Roman" w:cs="Times New Roman"/>
          <w:sz w:val="24"/>
          <w:szCs w:val="24"/>
        </w:rPr>
        <w:t>.</w:t>
      </w:r>
      <w:r w:rsidRPr="00B03A67">
        <w:rPr>
          <w:rFonts w:ascii="Times New Roman" w:hAnsi="Times New Roman" w:cs="Times New Roman"/>
          <w:sz w:val="24"/>
          <w:szCs w:val="24"/>
        </w:rPr>
        <w:t>5</w:t>
      </w:r>
      <w:r>
        <w:rPr>
          <w:rFonts w:ascii="Times New Roman" w:hAnsi="Times New Roman" w:cs="Times New Roman"/>
          <w:sz w:val="24"/>
          <w:szCs w:val="24"/>
        </w:rPr>
        <w:t>.</w:t>
      </w:r>
      <w:r w:rsidRPr="00B03A67">
        <w:rPr>
          <w:rFonts w:ascii="Times New Roman" w:hAnsi="Times New Roman" w:cs="Times New Roman"/>
          <w:sz w:val="24"/>
          <w:szCs w:val="24"/>
        </w:rPr>
        <w:t>6Black cotton soil +6% lime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640585" w:rsidRDefault="00150251" w:rsidP="00150251">
      <w:pPr>
        <w:tabs>
          <w:tab w:val="left" w:pos="63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5</w:t>
      </w:r>
      <w:r>
        <w:rPr>
          <w:rFonts w:ascii="Times New Roman" w:hAnsi="Times New Roman" w:cs="Times New Roman"/>
          <w:sz w:val="24"/>
          <w:szCs w:val="24"/>
        </w:rPr>
        <w:t>.</w:t>
      </w:r>
      <w:r w:rsidRPr="00640585">
        <w:rPr>
          <w:rFonts w:ascii="Times New Roman" w:hAnsi="Times New Roman" w:cs="Times New Roman"/>
          <w:sz w:val="24"/>
          <w:szCs w:val="24"/>
        </w:rPr>
        <w:t xml:space="preserve">7Black cotton soil +6% lime +25% stone </w:t>
      </w:r>
      <w:proofErr w:type="gramStart"/>
      <w:r w:rsidRPr="00640585">
        <w:rPr>
          <w:rFonts w:ascii="Times New Roman" w:hAnsi="Times New Roman" w:cs="Times New Roman"/>
          <w:sz w:val="24"/>
          <w:szCs w:val="24"/>
        </w:rPr>
        <w:t>dust</w:t>
      </w:r>
      <w:proofErr w:type="gramEnd"/>
      <w:r w:rsidRPr="0064058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640585" w:rsidRDefault="00150251" w:rsidP="00150251">
      <w:pPr>
        <w:spacing w:line="360" w:lineRule="auto"/>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5</w:t>
      </w:r>
      <w:r>
        <w:rPr>
          <w:rFonts w:ascii="Times New Roman" w:hAnsi="Times New Roman" w:cs="Times New Roman"/>
          <w:sz w:val="24"/>
          <w:szCs w:val="24"/>
        </w:rPr>
        <w:t>.</w:t>
      </w:r>
      <w:r w:rsidRPr="00640585">
        <w:rPr>
          <w:rFonts w:ascii="Times New Roman" w:hAnsi="Times New Roman" w:cs="Times New Roman"/>
          <w:sz w:val="24"/>
          <w:szCs w:val="24"/>
        </w:rPr>
        <w:t>8Black cotton soil +9% lime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640585" w:rsidRDefault="00150251" w:rsidP="00150251">
      <w:pPr>
        <w:spacing w:line="360" w:lineRule="auto"/>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5</w:t>
      </w:r>
      <w:r>
        <w:rPr>
          <w:rFonts w:ascii="Times New Roman" w:hAnsi="Times New Roman" w:cs="Times New Roman"/>
          <w:sz w:val="24"/>
          <w:szCs w:val="24"/>
        </w:rPr>
        <w:t>.</w:t>
      </w:r>
      <w:r w:rsidRPr="00640585">
        <w:rPr>
          <w:rFonts w:ascii="Times New Roman" w:hAnsi="Times New Roman" w:cs="Times New Roman"/>
          <w:sz w:val="24"/>
          <w:szCs w:val="24"/>
        </w:rPr>
        <w:t xml:space="preserve">9Black cotton soil +9% lime +10% stone </w:t>
      </w:r>
      <w:proofErr w:type="gramStart"/>
      <w:r w:rsidRPr="00640585">
        <w:rPr>
          <w:rFonts w:ascii="Times New Roman" w:hAnsi="Times New Roman" w:cs="Times New Roman"/>
          <w:sz w:val="24"/>
          <w:szCs w:val="24"/>
        </w:rPr>
        <w:t>dust</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640585" w:rsidRDefault="00150251" w:rsidP="00150251">
      <w:pPr>
        <w:spacing w:line="360" w:lineRule="auto"/>
        <w:ind w:firstLine="720"/>
        <w:jc w:val="both"/>
        <w:rPr>
          <w:rStyle w:val="Heading2Char"/>
          <w:rFonts w:ascii="Times New Roman" w:hAnsi="Times New Roman" w:cs="Times New Roman"/>
          <w:color w:val="000000" w:themeColor="text1"/>
          <w:sz w:val="24"/>
          <w:szCs w:val="24"/>
        </w:rPr>
      </w:pP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1</w:t>
      </w:r>
      <w:r>
        <w:rPr>
          <w:rFonts w:ascii="Times New Roman" w:hAnsi="Times New Roman" w:cs="Times New Roman"/>
          <w:sz w:val="24"/>
          <w:szCs w:val="24"/>
        </w:rPr>
        <w:t>.</w:t>
      </w:r>
      <w:r w:rsidRPr="00640585">
        <w:rPr>
          <w:rFonts w:ascii="Times New Roman" w:hAnsi="Times New Roman" w:cs="Times New Roman"/>
          <w:sz w:val="24"/>
          <w:szCs w:val="24"/>
        </w:rPr>
        <w:t>0Black cotton soil +9% lime +15%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640585" w:rsidRDefault="00150251" w:rsidP="00150251">
      <w:pPr>
        <w:spacing w:line="360" w:lineRule="auto"/>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1</w:t>
      </w:r>
      <w:r>
        <w:rPr>
          <w:rFonts w:ascii="Times New Roman" w:hAnsi="Times New Roman" w:cs="Times New Roman"/>
          <w:sz w:val="24"/>
          <w:szCs w:val="24"/>
        </w:rPr>
        <w:t>.</w:t>
      </w:r>
      <w:r w:rsidRPr="00640585">
        <w:rPr>
          <w:rFonts w:ascii="Times New Roman" w:hAnsi="Times New Roman" w:cs="Times New Roman"/>
          <w:sz w:val="24"/>
          <w:szCs w:val="24"/>
        </w:rPr>
        <w:t>1Black cotton soil +9% lime +20%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Default="00150251" w:rsidP="00150251">
      <w:pPr>
        <w:spacing w:line="360" w:lineRule="auto"/>
        <w:ind w:firstLine="720"/>
        <w:jc w:val="both"/>
        <w:rPr>
          <w:rFonts w:ascii="Times New Roman" w:hAnsi="Times New Roman" w:cs="Times New Roman"/>
          <w:sz w:val="24"/>
          <w:szCs w:val="24"/>
        </w:rPr>
      </w:pPr>
      <w:r w:rsidRPr="00640585">
        <w:rPr>
          <w:rFonts w:ascii="Times New Roman" w:hAnsi="Times New Roman" w:cs="Times New Roman"/>
          <w:sz w:val="24"/>
          <w:szCs w:val="24"/>
        </w:rPr>
        <w:t>6</w:t>
      </w:r>
      <w:r>
        <w:rPr>
          <w:rFonts w:ascii="Times New Roman" w:hAnsi="Times New Roman" w:cs="Times New Roman"/>
          <w:sz w:val="24"/>
          <w:szCs w:val="24"/>
        </w:rPr>
        <w:t>.</w:t>
      </w:r>
      <w:r w:rsidRPr="00640585">
        <w:rPr>
          <w:rFonts w:ascii="Times New Roman" w:hAnsi="Times New Roman" w:cs="Times New Roman"/>
          <w:sz w:val="24"/>
          <w:szCs w:val="24"/>
        </w:rPr>
        <w:t>3</w:t>
      </w:r>
      <w:r>
        <w:rPr>
          <w:rFonts w:ascii="Times New Roman" w:hAnsi="Times New Roman" w:cs="Times New Roman"/>
          <w:sz w:val="24"/>
          <w:szCs w:val="24"/>
        </w:rPr>
        <w:t>.</w:t>
      </w:r>
      <w:r w:rsidRPr="00640585">
        <w:rPr>
          <w:rFonts w:ascii="Times New Roman" w:hAnsi="Times New Roman" w:cs="Times New Roman"/>
          <w:sz w:val="24"/>
          <w:szCs w:val="24"/>
        </w:rPr>
        <w:t>1</w:t>
      </w:r>
      <w:r>
        <w:rPr>
          <w:rFonts w:ascii="Times New Roman" w:hAnsi="Times New Roman" w:cs="Times New Roman"/>
          <w:sz w:val="24"/>
          <w:szCs w:val="24"/>
        </w:rPr>
        <w:t>.</w:t>
      </w:r>
      <w:r w:rsidRPr="00640585">
        <w:rPr>
          <w:rFonts w:ascii="Times New Roman" w:hAnsi="Times New Roman" w:cs="Times New Roman"/>
          <w:sz w:val="24"/>
          <w:szCs w:val="24"/>
        </w:rPr>
        <w:t>2Black cotton soil +9% lime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rsidR="00150251" w:rsidRPr="0091474C" w:rsidRDefault="00150251" w:rsidP="00150251">
      <w:pPr>
        <w:spacing w:line="360" w:lineRule="auto"/>
        <w:ind w:firstLine="720"/>
        <w:jc w:val="both"/>
        <w:rPr>
          <w:rFonts w:ascii="Times New Roman" w:hAnsi="Times New Roman" w:cs="Times New Roman"/>
          <w:b/>
          <w:szCs w:val="24"/>
        </w:rPr>
      </w:pPr>
      <w:r w:rsidRPr="0091474C">
        <w:rPr>
          <w:rFonts w:ascii="Times New Roman" w:hAnsi="Times New Roman" w:cs="Times New Roman"/>
          <w:b/>
          <w:szCs w:val="24"/>
        </w:rPr>
        <w:t xml:space="preserve">CHAPTER: 7 </w:t>
      </w:r>
      <w:proofErr w:type="gramStart"/>
      <w:r w:rsidRPr="0091474C">
        <w:rPr>
          <w:rFonts w:ascii="Times New Roman" w:hAnsi="Times New Roman" w:cs="Times New Roman"/>
          <w:b/>
          <w:szCs w:val="24"/>
        </w:rPr>
        <w:t>COMPARISON</w:t>
      </w:r>
      <w:proofErr w:type="gramEnd"/>
      <w:r w:rsidRPr="0091474C">
        <w:rPr>
          <w:rFonts w:ascii="Times New Roman" w:hAnsi="Times New Roman" w:cs="Times New Roman"/>
          <w:b/>
          <w:szCs w:val="24"/>
        </w:rPr>
        <w:t xml:space="preserve"> OF RESULTS</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7.1 Differential free swelling </w:t>
      </w:r>
      <w:r>
        <w:rPr>
          <w:rFonts w:ascii="Times New Roman" w:hAnsi="Times New Roman" w:cs="Times New Roman"/>
          <w:sz w:val="24"/>
          <w:szCs w:val="24"/>
        </w:rPr>
        <w:t>results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106</w:t>
      </w:r>
    </w:p>
    <w:p w:rsidR="00150251" w:rsidRPr="0091474C" w:rsidRDefault="00150251" w:rsidP="00150251">
      <w:pPr>
        <w:spacing w:line="360" w:lineRule="auto"/>
        <w:jc w:val="both"/>
        <w:rPr>
          <w:rFonts w:ascii="Times New Roman" w:hAnsi="Times New Roman" w:cs="Times New Roman"/>
          <w:sz w:val="24"/>
          <w:szCs w:val="24"/>
        </w:rPr>
      </w:pPr>
      <w:r w:rsidRPr="0091474C">
        <w:rPr>
          <w:rFonts w:ascii="Times New Roman" w:hAnsi="Times New Roman" w:cs="Times New Roman"/>
          <w:sz w:val="24"/>
          <w:szCs w:val="24"/>
        </w:rPr>
        <w:t>7.2 Liquid limit Results……………………………………………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.106</w:t>
      </w:r>
    </w:p>
    <w:p w:rsidR="00150251" w:rsidRPr="0091474C" w:rsidRDefault="00150251" w:rsidP="00150251">
      <w:pPr>
        <w:pStyle w:val="ListParagraph"/>
        <w:numPr>
          <w:ilvl w:val="1"/>
          <w:numId w:val="38"/>
        </w:numPr>
        <w:spacing w:line="360" w:lineRule="auto"/>
        <w:jc w:val="both"/>
        <w:rPr>
          <w:rFonts w:ascii="Times New Roman" w:hAnsi="Times New Roman" w:cs="Times New Roman"/>
          <w:sz w:val="24"/>
          <w:szCs w:val="24"/>
        </w:rPr>
      </w:pPr>
      <w:r w:rsidRPr="0091474C">
        <w:rPr>
          <w:rFonts w:ascii="Times New Roman" w:hAnsi="Times New Roman" w:cs="Times New Roman"/>
          <w:sz w:val="24"/>
          <w:szCs w:val="24"/>
        </w:rPr>
        <w:t>Plastic Limit Results……………………………………………</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107</w:t>
      </w:r>
    </w:p>
    <w:p w:rsidR="00150251" w:rsidRPr="0091474C" w:rsidRDefault="00150251" w:rsidP="00150251">
      <w:pPr>
        <w:pStyle w:val="ListParagraph"/>
        <w:numPr>
          <w:ilvl w:val="1"/>
          <w:numId w:val="38"/>
        </w:numPr>
        <w:spacing w:line="360" w:lineRule="auto"/>
        <w:rPr>
          <w:rFonts w:ascii="Times New Roman" w:hAnsi="Times New Roman" w:cs="Times New Roman"/>
          <w:sz w:val="24"/>
          <w:szCs w:val="24"/>
        </w:rPr>
      </w:pPr>
      <w:r w:rsidRPr="0091474C">
        <w:rPr>
          <w:rFonts w:ascii="Times New Roman" w:hAnsi="Times New Roman" w:cs="Times New Roman"/>
          <w:sz w:val="24"/>
          <w:szCs w:val="24"/>
        </w:rPr>
        <w:t>Maximum Dry Density Results………………………………..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107</w:t>
      </w:r>
    </w:p>
    <w:p w:rsidR="00150251" w:rsidRPr="0091474C" w:rsidRDefault="00150251" w:rsidP="00150251">
      <w:pPr>
        <w:pStyle w:val="ListParagraph"/>
        <w:numPr>
          <w:ilvl w:val="1"/>
          <w:numId w:val="38"/>
        </w:numPr>
        <w:spacing w:line="360" w:lineRule="auto"/>
        <w:jc w:val="both"/>
        <w:rPr>
          <w:rFonts w:ascii="Times New Roman" w:hAnsi="Times New Roman" w:cs="Times New Roman"/>
          <w:sz w:val="24"/>
          <w:szCs w:val="24"/>
        </w:rPr>
      </w:pPr>
      <w:r w:rsidRPr="0091474C">
        <w:rPr>
          <w:rFonts w:ascii="Times New Roman" w:hAnsi="Times New Roman" w:cs="Times New Roman"/>
          <w:sz w:val="24"/>
          <w:szCs w:val="24"/>
        </w:rPr>
        <w:t>Optimum Moisture Content Results……………………………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108</w:t>
      </w:r>
    </w:p>
    <w:p w:rsidR="00150251" w:rsidRPr="0091474C" w:rsidRDefault="00150251" w:rsidP="00150251">
      <w:pPr>
        <w:pStyle w:val="ListParagraph"/>
        <w:numPr>
          <w:ilvl w:val="1"/>
          <w:numId w:val="38"/>
        </w:numPr>
        <w:spacing w:line="360" w:lineRule="auto"/>
        <w:jc w:val="both"/>
        <w:rPr>
          <w:rFonts w:ascii="Times New Roman" w:hAnsi="Times New Roman" w:cs="Times New Roman"/>
          <w:sz w:val="24"/>
          <w:szCs w:val="24"/>
        </w:rPr>
      </w:pPr>
      <w:r w:rsidRPr="0091474C">
        <w:rPr>
          <w:rFonts w:ascii="Times New Roman" w:hAnsi="Times New Roman" w:cs="Times New Roman"/>
          <w:sz w:val="24"/>
          <w:szCs w:val="24"/>
        </w:rPr>
        <w:t>California Bearing Ratio Results……………………………..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108</w:t>
      </w:r>
    </w:p>
    <w:p w:rsidR="00150251" w:rsidRPr="0091474C" w:rsidRDefault="00150251" w:rsidP="00150251">
      <w:pPr>
        <w:pStyle w:val="ListParagraph"/>
        <w:numPr>
          <w:ilvl w:val="1"/>
          <w:numId w:val="38"/>
        </w:numPr>
        <w:spacing w:line="360" w:lineRule="auto"/>
        <w:jc w:val="both"/>
        <w:rPr>
          <w:rFonts w:ascii="Times New Roman" w:hAnsi="Times New Roman" w:cs="Times New Roman"/>
          <w:sz w:val="24"/>
          <w:szCs w:val="24"/>
        </w:rPr>
      </w:pPr>
      <w:proofErr w:type="spellStart"/>
      <w:r w:rsidRPr="0091474C">
        <w:rPr>
          <w:rFonts w:ascii="Times New Roman" w:hAnsi="Times New Roman" w:cs="Times New Roman"/>
          <w:sz w:val="24"/>
          <w:szCs w:val="24"/>
        </w:rPr>
        <w:lastRenderedPageBreak/>
        <w:t>Uncofined</w:t>
      </w:r>
      <w:proofErr w:type="spellEnd"/>
      <w:r w:rsidRPr="0091474C">
        <w:rPr>
          <w:rFonts w:ascii="Times New Roman" w:hAnsi="Times New Roman" w:cs="Times New Roman"/>
          <w:sz w:val="24"/>
          <w:szCs w:val="24"/>
        </w:rPr>
        <w:t xml:space="preserve"> Compression Strength Test Results………………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109</w:t>
      </w:r>
    </w:p>
    <w:p w:rsidR="00150251" w:rsidRPr="0091474C" w:rsidRDefault="00150251" w:rsidP="00150251">
      <w:pPr>
        <w:pStyle w:val="ListParagraph"/>
        <w:spacing w:line="360" w:lineRule="auto"/>
        <w:ind w:left="375"/>
        <w:jc w:val="both"/>
        <w:rPr>
          <w:rFonts w:ascii="Times New Roman" w:hAnsi="Times New Roman" w:cs="Times New Roman"/>
          <w:b/>
          <w:sz w:val="28"/>
          <w:szCs w:val="24"/>
        </w:rPr>
      </w:pPr>
      <w:r w:rsidRPr="0091474C">
        <w:rPr>
          <w:rFonts w:ascii="Times New Roman" w:hAnsi="Times New Roman" w:cs="Times New Roman"/>
          <w:b/>
          <w:sz w:val="28"/>
          <w:szCs w:val="24"/>
        </w:rPr>
        <w:t>CHAPTER: 8 CONCLUSIONS</w:t>
      </w:r>
    </w:p>
    <w:p w:rsidR="00150251" w:rsidRDefault="00150251" w:rsidP="00150251">
      <w:pPr>
        <w:autoSpaceDE w:val="0"/>
        <w:autoSpaceDN w:val="0"/>
        <w:adjustRightInd w:val="0"/>
        <w:spacing w:line="360" w:lineRule="auto"/>
        <w:ind w:left="360"/>
        <w:jc w:val="both"/>
        <w:rPr>
          <w:rFonts w:ascii="Times New Roman" w:hAnsi="Times New Roman" w:cs="Times New Roman"/>
          <w:b/>
          <w:i/>
          <w:sz w:val="24"/>
          <w:szCs w:val="24"/>
        </w:rPr>
      </w:pPr>
      <w:r w:rsidRPr="0091474C">
        <w:rPr>
          <w:rFonts w:ascii="Times New Roman" w:hAnsi="Times New Roman" w:cs="Times New Roman"/>
          <w:b/>
          <w:i/>
          <w:szCs w:val="24"/>
        </w:rPr>
        <w:t>References………………………………………………………………</w:t>
      </w:r>
      <w:r>
        <w:rPr>
          <w:rFonts w:ascii="Times New Roman" w:hAnsi="Times New Roman" w:cs="Times New Roman"/>
          <w:b/>
          <w:i/>
          <w:szCs w:val="24"/>
        </w:rPr>
        <w:tab/>
      </w:r>
      <w:r>
        <w:rPr>
          <w:rFonts w:ascii="Times New Roman" w:hAnsi="Times New Roman" w:cs="Times New Roman"/>
          <w:b/>
          <w:i/>
          <w:szCs w:val="24"/>
        </w:rPr>
        <w:tab/>
      </w:r>
      <w:r>
        <w:rPr>
          <w:rFonts w:ascii="Times New Roman" w:hAnsi="Times New Roman" w:cs="Times New Roman"/>
          <w:b/>
          <w:i/>
          <w:szCs w:val="24"/>
        </w:rPr>
        <w:tab/>
      </w:r>
      <w:r>
        <w:rPr>
          <w:rFonts w:ascii="Times New Roman" w:hAnsi="Times New Roman" w:cs="Times New Roman"/>
          <w:b/>
          <w:i/>
          <w:sz w:val="24"/>
          <w:szCs w:val="24"/>
        </w:rPr>
        <w:t>113</w:t>
      </w:r>
    </w:p>
    <w:p w:rsidR="00150251" w:rsidRPr="00B010BA" w:rsidRDefault="00150251" w:rsidP="00150251">
      <w:pPr>
        <w:autoSpaceDE w:val="0"/>
        <w:autoSpaceDN w:val="0"/>
        <w:adjustRightInd w:val="0"/>
        <w:spacing w:line="360" w:lineRule="auto"/>
        <w:ind w:left="360"/>
        <w:jc w:val="both"/>
        <w:rPr>
          <w:rFonts w:ascii="Times New Roman" w:hAnsi="Times New Roman" w:cs="Times New Roman"/>
          <w:b/>
          <w:sz w:val="24"/>
          <w:szCs w:val="24"/>
        </w:rPr>
      </w:pPr>
    </w:p>
    <w:p w:rsidR="00150251" w:rsidRDefault="00150251" w:rsidP="00150251">
      <w:pPr>
        <w:spacing w:line="360" w:lineRule="auto"/>
        <w:jc w:val="center"/>
        <w:rPr>
          <w:rFonts w:ascii="Times New Roman" w:hAnsi="Times New Roman" w:cs="Times New Roman"/>
          <w:sz w:val="40"/>
        </w:rPr>
      </w:pPr>
      <w:r>
        <w:rPr>
          <w:rFonts w:ascii="Times New Roman" w:hAnsi="Times New Roman" w:cs="Times New Roman"/>
          <w:sz w:val="40"/>
        </w:rPr>
        <w:t>LIST OF FIGURES</w:t>
      </w:r>
    </w:p>
    <w:p w:rsidR="00150251" w:rsidRPr="00FF7272" w:rsidRDefault="00150251" w:rsidP="00150251">
      <w:pPr>
        <w:spacing w:line="360" w:lineRule="auto"/>
        <w:rPr>
          <w:rFonts w:ascii="Times New Roman" w:hAnsi="Times New Roman" w:cs="Times New Roman"/>
          <w:sz w:val="40"/>
        </w:rPr>
      </w:pPr>
      <w:proofErr w:type="gramStart"/>
      <w:r>
        <w:rPr>
          <w:rFonts w:ascii="Times New Roman" w:hAnsi="Times New Roman" w:cs="Times New Roman"/>
          <w:sz w:val="32"/>
          <w:szCs w:val="32"/>
        </w:rPr>
        <w:t>Figure no.</w:t>
      </w:r>
      <w:proofErr w:type="gram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gramStart"/>
      <w:r>
        <w:rPr>
          <w:rFonts w:ascii="Times New Roman" w:hAnsi="Times New Roman" w:cs="Times New Roman"/>
          <w:sz w:val="32"/>
          <w:szCs w:val="32"/>
        </w:rPr>
        <w:t>Title Name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Page no.</w:t>
      </w:r>
      <w:proofErr w:type="gramEnd"/>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 1.1: Map of black cotton soil distributed in India………………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Figure1.2: </w:t>
      </w:r>
      <w:proofErr w:type="spellStart"/>
      <w:r w:rsidRPr="0091474C">
        <w:rPr>
          <w:rFonts w:ascii="Times New Roman" w:hAnsi="Times New Roman" w:cs="Times New Roman"/>
          <w:sz w:val="24"/>
          <w:szCs w:val="24"/>
        </w:rPr>
        <w:t>Montmorillonite</w:t>
      </w:r>
      <w:proofErr w:type="spellEnd"/>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Figure1.3: Cracks Developed in black cotton soil after drying………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7</w:t>
      </w:r>
    </w:p>
    <w:p w:rsidR="00150251" w:rsidRPr="0091474C" w:rsidRDefault="00150251" w:rsidP="00150251">
      <w:pPr>
        <w:spacing w:line="360" w:lineRule="auto"/>
        <w:rPr>
          <w:rFonts w:ascii="Times New Roman" w:hAnsi="Times New Roman" w:cs="Times New Roman"/>
          <w:iCs/>
          <w:color w:val="000000"/>
          <w:sz w:val="24"/>
          <w:szCs w:val="24"/>
        </w:rPr>
      </w:pPr>
      <w:r w:rsidRPr="0091474C">
        <w:rPr>
          <w:rFonts w:ascii="Times New Roman" w:hAnsi="Times New Roman" w:cs="Times New Roman"/>
          <w:sz w:val="24"/>
          <w:szCs w:val="24"/>
        </w:rPr>
        <w:t>Figure1.4:</w:t>
      </w:r>
      <w:r w:rsidRPr="0091474C">
        <w:rPr>
          <w:rFonts w:ascii="Times New Roman" w:hAnsi="Times New Roman" w:cs="Times New Roman"/>
          <w:iCs/>
          <w:color w:val="000000"/>
          <w:sz w:val="24"/>
          <w:szCs w:val="24"/>
        </w:rPr>
        <w:t xml:space="preserve"> Damage to home supported on shallow piers……</w:t>
      </w:r>
      <w:r>
        <w:rPr>
          <w:rFonts w:ascii="Times New Roman" w:hAnsi="Times New Roman" w:cs="Times New Roman"/>
          <w:iCs/>
          <w:color w:val="000000"/>
          <w:sz w:val="24"/>
          <w:szCs w:val="24"/>
        </w:rPr>
        <w:t>……</w:t>
      </w:r>
      <w:r w:rsidRPr="0091474C">
        <w:rPr>
          <w:rFonts w:ascii="Times New Roman" w:hAnsi="Times New Roman" w:cs="Times New Roman"/>
          <w:iCs/>
          <w:color w:val="000000"/>
          <w:sz w:val="24"/>
          <w:szCs w:val="24"/>
        </w:rPr>
        <w:t>………</w:t>
      </w:r>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sidRPr="0091474C">
        <w:rPr>
          <w:rFonts w:ascii="Times New Roman" w:hAnsi="Times New Roman" w:cs="Times New Roman"/>
          <w:iCs/>
          <w:color w:val="000000"/>
          <w:sz w:val="24"/>
          <w:szCs w:val="24"/>
        </w:rPr>
        <w:t>9</w:t>
      </w:r>
    </w:p>
    <w:p w:rsidR="00150251" w:rsidRPr="0091474C" w:rsidRDefault="00150251" w:rsidP="00150251">
      <w:pPr>
        <w:pStyle w:val="Default"/>
        <w:spacing w:line="360" w:lineRule="auto"/>
      </w:pPr>
      <w:r w:rsidRPr="0091474C">
        <w:t>Figure2.1: Relations between moisture content and lime content……</w:t>
      </w:r>
      <w:r>
        <w:t>….</w:t>
      </w:r>
      <w:r w:rsidRPr="0091474C">
        <w:t>…</w:t>
      </w:r>
      <w:r>
        <w:t>….</w:t>
      </w:r>
      <w:r w:rsidRPr="0091474C">
        <w:t>.</w:t>
      </w:r>
      <w:r>
        <w:tab/>
      </w:r>
      <w:r>
        <w:tab/>
      </w:r>
      <w:r w:rsidRPr="0091474C">
        <w:t>13</w:t>
      </w:r>
    </w:p>
    <w:p w:rsidR="00150251" w:rsidRPr="0091474C" w:rsidRDefault="00150251" w:rsidP="00150251">
      <w:pPr>
        <w:pStyle w:val="Default"/>
        <w:spacing w:line="360" w:lineRule="auto"/>
      </w:pPr>
      <w:r w:rsidRPr="0091474C">
        <w:t>Figure2.2: X-ray Diffraction results of soil sample ………</w:t>
      </w:r>
      <w:r>
        <w:t>…</w:t>
      </w:r>
      <w:r w:rsidRPr="0091474C">
        <w:t>……</w:t>
      </w:r>
      <w:r>
        <w:t>……………</w:t>
      </w:r>
      <w:r>
        <w:tab/>
      </w:r>
      <w:r>
        <w:tab/>
      </w:r>
      <w:r w:rsidRPr="0091474C">
        <w:t>18</w:t>
      </w:r>
    </w:p>
    <w:p w:rsidR="00150251" w:rsidRPr="0091474C" w:rsidRDefault="00150251" w:rsidP="00150251">
      <w:pPr>
        <w:autoSpaceDE w:val="0"/>
        <w:autoSpaceDN w:val="0"/>
        <w:adjustRightInd w:val="0"/>
        <w:spacing w:after="0"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Figure2.3: scanning electron microscopic of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group ……</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19</w:t>
      </w:r>
    </w:p>
    <w:p w:rsidR="00150251" w:rsidRPr="0091474C" w:rsidRDefault="00150251" w:rsidP="00150251">
      <w:pPr>
        <w:pStyle w:val="Default"/>
        <w:spacing w:line="360" w:lineRule="auto"/>
      </w:pPr>
      <w:r w:rsidRPr="0091474C">
        <w:t>Figure 2.4: comparison % Decrease in liquid limit……………</w:t>
      </w:r>
      <w:r>
        <w:t>………………</w:t>
      </w:r>
      <w:r>
        <w:tab/>
      </w:r>
      <w:r>
        <w:tab/>
      </w:r>
      <w:r w:rsidRPr="0091474C">
        <w:t>21</w:t>
      </w:r>
    </w:p>
    <w:p w:rsidR="00150251" w:rsidRPr="0091474C" w:rsidRDefault="00150251" w:rsidP="00150251">
      <w:pPr>
        <w:pStyle w:val="Default"/>
        <w:spacing w:line="360" w:lineRule="auto"/>
      </w:pPr>
      <w:proofErr w:type="gramStart"/>
      <w:r w:rsidRPr="0091474C">
        <w:t>Figure  2.5</w:t>
      </w:r>
      <w:proofErr w:type="gramEnd"/>
      <w:r w:rsidRPr="0091474C">
        <w:t>: comparison % Decrease in Plastic limit ………</w:t>
      </w:r>
      <w:r>
        <w:t>…….</w:t>
      </w:r>
      <w:r w:rsidRPr="0091474C">
        <w:t>…</w:t>
      </w:r>
      <w:r>
        <w:t>………….</w:t>
      </w:r>
      <w:r>
        <w:tab/>
      </w:r>
      <w:r>
        <w:tab/>
      </w:r>
      <w:r w:rsidRPr="0091474C">
        <w:t>21</w:t>
      </w:r>
    </w:p>
    <w:p w:rsidR="00150251" w:rsidRPr="0091474C" w:rsidRDefault="00150251" w:rsidP="00150251">
      <w:pPr>
        <w:pStyle w:val="Default"/>
        <w:spacing w:line="360" w:lineRule="auto"/>
        <w:rPr>
          <w:noProof/>
        </w:rPr>
      </w:pPr>
      <w:r w:rsidRPr="0091474C">
        <w:rPr>
          <w:noProof/>
        </w:rPr>
        <w:t>Figure.3.1: x-ray diffrecto meter…………</w:t>
      </w:r>
      <w:r>
        <w:rPr>
          <w:noProof/>
        </w:rPr>
        <w:t>…………….</w:t>
      </w:r>
      <w:r w:rsidRPr="0091474C">
        <w:rPr>
          <w:noProof/>
        </w:rPr>
        <w:t>……</w:t>
      </w:r>
      <w:r>
        <w:rPr>
          <w:noProof/>
        </w:rPr>
        <w:t>…………………</w:t>
      </w:r>
      <w:r>
        <w:rPr>
          <w:noProof/>
        </w:rPr>
        <w:tab/>
      </w:r>
      <w:r>
        <w:rPr>
          <w:noProof/>
        </w:rPr>
        <w:tab/>
      </w:r>
      <w:r w:rsidRPr="0091474C">
        <w:rPr>
          <w:noProof/>
        </w:rPr>
        <w:t>24</w:t>
      </w:r>
    </w:p>
    <w:p w:rsidR="00150251" w:rsidRPr="0091474C" w:rsidRDefault="00150251" w:rsidP="00150251">
      <w:pPr>
        <w:autoSpaceDE w:val="0"/>
        <w:autoSpaceDN w:val="0"/>
        <w:adjustRightInd w:val="0"/>
        <w:spacing w:after="0" w:line="360" w:lineRule="auto"/>
        <w:rPr>
          <w:rFonts w:ascii="Times New Roman" w:hAnsi="Times New Roman" w:cs="Times New Roman"/>
          <w:color w:val="000000" w:themeColor="text1"/>
          <w:sz w:val="24"/>
          <w:szCs w:val="24"/>
        </w:rPr>
      </w:pPr>
      <w:r w:rsidRPr="0091474C">
        <w:rPr>
          <w:rFonts w:ascii="Times New Roman" w:eastAsiaTheme="minorHAnsi" w:hAnsi="Times New Roman" w:cs="Times New Roman"/>
          <w:bCs/>
          <w:sz w:val="24"/>
          <w:szCs w:val="24"/>
        </w:rPr>
        <w:t xml:space="preserve">Figure 3.2: x-ray </w:t>
      </w:r>
      <w:proofErr w:type="spellStart"/>
      <w:r w:rsidRPr="0091474C">
        <w:rPr>
          <w:rFonts w:ascii="Times New Roman" w:eastAsiaTheme="minorHAnsi" w:hAnsi="Times New Roman" w:cs="Times New Roman"/>
          <w:bCs/>
          <w:sz w:val="24"/>
          <w:szCs w:val="24"/>
        </w:rPr>
        <w:t>diffracto</w:t>
      </w:r>
      <w:proofErr w:type="spellEnd"/>
      <w:r w:rsidRPr="0091474C">
        <w:rPr>
          <w:rFonts w:ascii="Times New Roman" w:eastAsiaTheme="minorHAnsi" w:hAnsi="Times New Roman" w:cs="Times New Roman"/>
          <w:bCs/>
          <w:sz w:val="24"/>
          <w:szCs w:val="24"/>
        </w:rPr>
        <w:t xml:space="preserve"> meter </w:t>
      </w:r>
      <w:r w:rsidRPr="0091474C">
        <w:rPr>
          <w:rFonts w:ascii="Times New Roman" w:hAnsi="Times New Roman" w:cs="Times New Roman"/>
          <w:color w:val="000000" w:themeColor="text1"/>
          <w:sz w:val="24"/>
          <w:szCs w:val="24"/>
        </w:rPr>
        <w:t>Figure.3.3</w:t>
      </w:r>
      <w:proofErr w:type="gramStart"/>
      <w:r>
        <w:rPr>
          <w:rFonts w:ascii="Times New Roman" w:hAnsi="Times New Roman" w:cs="Times New Roman"/>
          <w:color w:val="000000" w:themeColor="text1"/>
          <w:sz w:val="24"/>
          <w:szCs w:val="24"/>
        </w:rPr>
        <w:t>:Scanning</w:t>
      </w:r>
      <w:proofErr w:type="gramEnd"/>
      <w:r>
        <w:rPr>
          <w:rFonts w:ascii="Times New Roman" w:hAnsi="Times New Roman" w:cs="Times New Roman"/>
          <w:color w:val="000000" w:themeColor="text1"/>
          <w:sz w:val="24"/>
          <w:szCs w:val="24"/>
        </w:rPr>
        <w:t xml:space="preserve"> electron microscope…..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1474C">
        <w:rPr>
          <w:rFonts w:ascii="Times New Roman" w:hAnsi="Times New Roman" w:cs="Times New Roman"/>
          <w:color w:val="000000" w:themeColor="text1"/>
          <w:sz w:val="24"/>
          <w:szCs w:val="24"/>
        </w:rPr>
        <w:t>26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Figure.3.4: </w:t>
      </w:r>
      <w:proofErr w:type="spellStart"/>
      <w:r w:rsidRPr="0091474C">
        <w:rPr>
          <w:rFonts w:ascii="Times New Roman" w:hAnsi="Times New Roman" w:cs="Times New Roman"/>
          <w:sz w:val="24"/>
          <w:szCs w:val="24"/>
        </w:rPr>
        <w:t>Casagrande</w:t>
      </w:r>
      <w:proofErr w:type="spellEnd"/>
      <w:r w:rsidRPr="0091474C">
        <w:rPr>
          <w:rFonts w:ascii="Times New Roman" w:hAnsi="Times New Roman" w:cs="Times New Roman"/>
          <w:sz w:val="24"/>
          <w:szCs w:val="24"/>
        </w:rPr>
        <w:t xml:space="preserve"> liquid limit device…………………</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28</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Figure.3.5: Relation between soil volume and moisture content………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29</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Figure.3.6: Proctor apparatus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32</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Figure.3.7: compaction   curve ………………………………</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33</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 3.8: CBR test apparatus </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37</w:t>
      </w:r>
    </w:p>
    <w:p w:rsidR="00150251" w:rsidRPr="0091474C" w:rsidRDefault="00150251" w:rsidP="00150251">
      <w:pPr>
        <w:tabs>
          <w:tab w:val="left" w:pos="5308"/>
        </w:tabs>
        <w:spacing w:line="360" w:lineRule="auto"/>
        <w:rPr>
          <w:rFonts w:ascii="Times New Roman" w:hAnsi="Times New Roman" w:cs="Times New Roman"/>
          <w:sz w:val="24"/>
          <w:szCs w:val="24"/>
        </w:rPr>
      </w:pPr>
      <w:r w:rsidRPr="0091474C">
        <w:rPr>
          <w:rFonts w:ascii="Times New Roman" w:hAnsi="Times New Roman" w:cs="Times New Roman"/>
          <w:sz w:val="24"/>
          <w:szCs w:val="24"/>
        </w:rPr>
        <w:t>Figure.3.9: Hydrometer analysis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38</w:t>
      </w:r>
    </w:p>
    <w:p w:rsidR="00150251" w:rsidRPr="0091474C" w:rsidRDefault="00150251" w:rsidP="00150251">
      <w:pPr>
        <w:tabs>
          <w:tab w:val="left" w:pos="5308"/>
        </w:tabs>
        <w:spacing w:line="360" w:lineRule="auto"/>
        <w:rPr>
          <w:rFonts w:ascii="Times New Roman" w:hAnsi="Times New Roman" w:cs="Times New Roman"/>
          <w:sz w:val="24"/>
          <w:szCs w:val="24"/>
        </w:rPr>
      </w:pPr>
      <w:r w:rsidRPr="0091474C">
        <w:rPr>
          <w:rFonts w:ascii="Times New Roman" w:hAnsi="Times New Roman" w:cs="Times New Roman"/>
          <w:sz w:val="24"/>
          <w:szCs w:val="24"/>
        </w:rPr>
        <w:lastRenderedPageBreak/>
        <w:t>Figure 4.1:</w:t>
      </w:r>
      <w:r w:rsidRPr="0091474C">
        <w:rPr>
          <w:rFonts w:ascii="Times New Roman" w:hAnsi="Times New Roman" w:cs="Times New Roman"/>
          <w:b/>
          <w:sz w:val="24"/>
          <w:szCs w:val="24"/>
        </w:rPr>
        <w:t xml:space="preserve"> </w:t>
      </w:r>
      <w:r w:rsidRPr="0091474C">
        <w:rPr>
          <w:rFonts w:ascii="Times New Roman" w:hAnsi="Times New Roman" w:cs="Times New Roman"/>
          <w:sz w:val="24"/>
          <w:szCs w:val="24"/>
        </w:rPr>
        <w:t xml:space="preserve">X- Ray </w:t>
      </w:r>
      <w:proofErr w:type="spellStart"/>
      <w:r w:rsidRPr="0091474C">
        <w:rPr>
          <w:rFonts w:ascii="Times New Roman" w:hAnsi="Times New Roman" w:cs="Times New Roman"/>
          <w:sz w:val="24"/>
          <w:szCs w:val="24"/>
        </w:rPr>
        <w:t>Diffractogram</w:t>
      </w:r>
      <w:proofErr w:type="spellEnd"/>
      <w:r w:rsidRPr="0091474C">
        <w:rPr>
          <w:rFonts w:ascii="Times New Roman" w:hAnsi="Times New Roman" w:cs="Times New Roman"/>
          <w:sz w:val="24"/>
          <w:szCs w:val="24"/>
        </w:rPr>
        <w:t xml:space="preserve"> of Black Cotton Soil……</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43</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Figure.4.2: Scanning electron </w:t>
      </w:r>
      <w:proofErr w:type="gramStart"/>
      <w:r w:rsidRPr="0091474C">
        <w:rPr>
          <w:rFonts w:ascii="Times New Roman" w:hAnsi="Times New Roman" w:cs="Times New Roman"/>
          <w:sz w:val="24"/>
          <w:szCs w:val="24"/>
        </w:rPr>
        <w:t>micrograph  of</w:t>
      </w:r>
      <w:proofErr w:type="gramEnd"/>
      <w:r w:rsidRPr="0091474C">
        <w:rPr>
          <w:rFonts w:ascii="Times New Roman" w:hAnsi="Times New Roman" w:cs="Times New Roman"/>
          <w:sz w:val="24"/>
          <w:szCs w:val="24"/>
        </w:rPr>
        <w:t xml:space="preserve">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mineral……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44</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 </w:t>
      </w:r>
      <w:proofErr w:type="gramStart"/>
      <w:r w:rsidRPr="0091474C">
        <w:rPr>
          <w:rFonts w:ascii="Times New Roman" w:hAnsi="Times New Roman" w:cs="Times New Roman"/>
          <w:sz w:val="24"/>
          <w:szCs w:val="24"/>
        </w:rPr>
        <w:t>4.:3</w:t>
      </w:r>
      <w:proofErr w:type="gramEnd"/>
      <w:r w:rsidRPr="0091474C">
        <w:rPr>
          <w:rFonts w:ascii="Times New Roman" w:hAnsi="Times New Roman" w:cs="Times New Roman"/>
          <w:sz w:val="24"/>
          <w:szCs w:val="24"/>
        </w:rPr>
        <w:t xml:space="preserve"> Scanning electron micrograph  of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mineral……</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45</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Figure.4.4: Scanning electron </w:t>
      </w:r>
      <w:proofErr w:type="gramStart"/>
      <w:r w:rsidRPr="0091474C">
        <w:rPr>
          <w:rFonts w:ascii="Times New Roman" w:hAnsi="Times New Roman" w:cs="Times New Roman"/>
          <w:sz w:val="24"/>
          <w:szCs w:val="24"/>
        </w:rPr>
        <w:t>micrograph  of</w:t>
      </w:r>
      <w:proofErr w:type="gramEnd"/>
      <w:r w:rsidRPr="0091474C">
        <w:rPr>
          <w:rFonts w:ascii="Times New Roman" w:hAnsi="Times New Roman" w:cs="Times New Roman"/>
          <w:sz w:val="24"/>
          <w:szCs w:val="24"/>
        </w:rPr>
        <w:t xml:space="preserve">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mineral…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45</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Figure.4.5: Scanning electron </w:t>
      </w:r>
      <w:proofErr w:type="gramStart"/>
      <w:r w:rsidRPr="0091474C">
        <w:rPr>
          <w:rFonts w:ascii="Times New Roman" w:hAnsi="Times New Roman" w:cs="Times New Roman"/>
          <w:sz w:val="24"/>
          <w:szCs w:val="24"/>
        </w:rPr>
        <w:t>micrograph  of</w:t>
      </w:r>
      <w:proofErr w:type="gramEnd"/>
      <w:r w:rsidRPr="0091474C">
        <w:rPr>
          <w:rFonts w:ascii="Times New Roman" w:hAnsi="Times New Roman" w:cs="Times New Roman"/>
          <w:sz w:val="24"/>
          <w:szCs w:val="24"/>
        </w:rPr>
        <w:t xml:space="preserve">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w:t>
      </w:r>
      <w:proofErr w:type="spellStart"/>
      <w:r w:rsidRPr="0091474C">
        <w:rPr>
          <w:rFonts w:ascii="Times New Roman" w:hAnsi="Times New Roman" w:cs="Times New Roman"/>
          <w:sz w:val="24"/>
          <w:szCs w:val="24"/>
        </w:rPr>
        <w:t>minera</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 xml:space="preserve">Figure.4.6: Scanning electron </w:t>
      </w:r>
      <w:proofErr w:type="gramStart"/>
      <w:r w:rsidRPr="0091474C">
        <w:rPr>
          <w:rFonts w:ascii="Times New Roman" w:hAnsi="Times New Roman" w:cs="Times New Roman"/>
          <w:sz w:val="24"/>
          <w:szCs w:val="24"/>
        </w:rPr>
        <w:t>micrograph  of</w:t>
      </w:r>
      <w:proofErr w:type="gramEnd"/>
      <w:r w:rsidRPr="0091474C">
        <w:rPr>
          <w:rFonts w:ascii="Times New Roman" w:hAnsi="Times New Roman" w:cs="Times New Roman"/>
          <w:sz w:val="24"/>
          <w:szCs w:val="24"/>
        </w:rPr>
        <w:t xml:space="preserve"> </w:t>
      </w:r>
      <w:proofErr w:type="spellStart"/>
      <w:r w:rsidRPr="0091474C">
        <w:rPr>
          <w:rFonts w:ascii="Times New Roman" w:hAnsi="Times New Roman" w:cs="Times New Roman"/>
          <w:sz w:val="24"/>
          <w:szCs w:val="24"/>
        </w:rPr>
        <w:t>smectite</w:t>
      </w:r>
      <w:proofErr w:type="spellEnd"/>
      <w:r w:rsidRPr="0091474C">
        <w:rPr>
          <w:rFonts w:ascii="Times New Roman" w:hAnsi="Times New Roman" w:cs="Times New Roman"/>
          <w:sz w:val="24"/>
          <w:szCs w:val="24"/>
        </w:rPr>
        <w:t xml:space="preserve">  mineral……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Figure.4.7: particle size distribution curve of black cotton soil………</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47</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Figure.4.8: Density bottle ……………</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47</w:t>
      </w:r>
    </w:p>
    <w:p w:rsidR="00150251" w:rsidRPr="0091474C" w:rsidRDefault="00150251" w:rsidP="00150251">
      <w:pPr>
        <w:spacing w:line="360" w:lineRule="auto"/>
        <w:rPr>
          <w:rFonts w:ascii="Times New Roman" w:hAnsi="Times New Roman" w:cs="Times New Roman"/>
          <w:sz w:val="24"/>
          <w:szCs w:val="24"/>
        </w:rPr>
      </w:pPr>
      <w:proofErr w:type="gramStart"/>
      <w:r w:rsidRPr="0091474C">
        <w:rPr>
          <w:rFonts w:ascii="Times New Roman" w:hAnsi="Times New Roman" w:cs="Times New Roman"/>
          <w:sz w:val="24"/>
          <w:szCs w:val="24"/>
        </w:rPr>
        <w:t>Figure.</w:t>
      </w:r>
      <w:proofErr w:type="gramEnd"/>
      <w:r w:rsidRPr="0091474C">
        <w:rPr>
          <w:rFonts w:ascii="Times New Roman" w:hAnsi="Times New Roman" w:cs="Times New Roman"/>
          <w:sz w:val="24"/>
          <w:szCs w:val="24"/>
        </w:rPr>
        <w:t xml:space="preserve"> 4.9: Liquid Limit curve of Black Cotton soil…………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48</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Figure.4.10</w:t>
      </w:r>
      <w:proofErr w:type="gramStart"/>
      <w:r w:rsidRPr="0091474C">
        <w:rPr>
          <w:rFonts w:ascii="Times New Roman" w:hAnsi="Times New Roman" w:cs="Times New Roman"/>
          <w:sz w:val="24"/>
          <w:szCs w:val="24"/>
        </w:rPr>
        <w:t>:U</w:t>
      </w:r>
      <w:r>
        <w:rPr>
          <w:rFonts w:ascii="Times New Roman" w:hAnsi="Times New Roman" w:cs="Times New Roman"/>
          <w:sz w:val="24"/>
          <w:szCs w:val="24"/>
        </w:rPr>
        <w:t>CS</w:t>
      </w:r>
      <w:proofErr w:type="gramEnd"/>
      <w:r>
        <w:rPr>
          <w:rFonts w:ascii="Times New Roman" w:hAnsi="Times New Roman" w:cs="Times New Roman"/>
          <w:sz w:val="24"/>
          <w:szCs w:val="24"/>
        </w:rPr>
        <w:t xml:space="preserve"> of Black of Black cotton </w:t>
      </w:r>
      <w:proofErr w:type="spellStart"/>
      <w:r>
        <w:rPr>
          <w:rFonts w:ascii="Times New Roman" w:hAnsi="Times New Roman" w:cs="Times New Roman"/>
          <w:sz w:val="24"/>
          <w:szCs w:val="24"/>
        </w:rPr>
        <w:t>soi</w:t>
      </w:r>
      <w:proofErr w:type="spellEnd"/>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48</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Figure.4.11: compaction curve of Black cotton Soil……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4</w:t>
      </w:r>
      <w:r w:rsidRPr="0091474C">
        <w:rPr>
          <w:rFonts w:ascii="Times New Roman" w:hAnsi="Times New Roman" w:cs="Times New Roman"/>
          <w:sz w:val="24"/>
          <w:szCs w:val="24"/>
        </w:rPr>
        <w:t>9</w:t>
      </w:r>
    </w:p>
    <w:p w:rsidR="00150251" w:rsidRPr="0091474C" w:rsidRDefault="00150251" w:rsidP="00150251">
      <w:pPr>
        <w:spacing w:after="0" w:line="360" w:lineRule="auto"/>
        <w:rPr>
          <w:rFonts w:ascii="Times New Roman" w:hAnsi="Times New Roman" w:cs="Times New Roman"/>
          <w:sz w:val="24"/>
          <w:szCs w:val="24"/>
        </w:rPr>
      </w:pPr>
      <w:proofErr w:type="gramStart"/>
      <w:r w:rsidRPr="0091474C">
        <w:rPr>
          <w:rFonts w:ascii="Times New Roman" w:hAnsi="Times New Roman" w:cs="Times New Roman"/>
          <w:sz w:val="24"/>
          <w:szCs w:val="24"/>
        </w:rPr>
        <w:t>Figure.</w:t>
      </w:r>
      <w:proofErr w:type="gramEnd"/>
      <w:r w:rsidRPr="0091474C">
        <w:rPr>
          <w:rFonts w:ascii="Times New Roman" w:hAnsi="Times New Roman" w:cs="Times New Roman"/>
          <w:sz w:val="24"/>
          <w:szCs w:val="24"/>
        </w:rPr>
        <w:t xml:space="preserve"> 4.12: Differential free swell test of Black cotton soil sample </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49</w:t>
      </w:r>
    </w:p>
    <w:p w:rsidR="00150251" w:rsidRPr="0091474C" w:rsidRDefault="00150251" w:rsidP="00150251">
      <w:pPr>
        <w:spacing w:line="360" w:lineRule="auto"/>
        <w:rPr>
          <w:rFonts w:ascii="Times New Roman" w:hAnsi="Times New Roman" w:cs="Times New Roman"/>
          <w:sz w:val="24"/>
          <w:szCs w:val="24"/>
        </w:rPr>
      </w:pPr>
      <w:proofErr w:type="gramStart"/>
      <w:r w:rsidRPr="0091474C">
        <w:rPr>
          <w:rFonts w:ascii="Times New Roman" w:hAnsi="Times New Roman" w:cs="Times New Roman"/>
          <w:sz w:val="24"/>
          <w:szCs w:val="24"/>
        </w:rPr>
        <w:t>Figure.</w:t>
      </w:r>
      <w:proofErr w:type="gramEnd"/>
      <w:r w:rsidRPr="0091474C">
        <w:rPr>
          <w:rFonts w:ascii="Times New Roman" w:hAnsi="Times New Roman" w:cs="Times New Roman"/>
          <w:sz w:val="24"/>
          <w:szCs w:val="24"/>
        </w:rPr>
        <w:t xml:space="preserve"> 4.12: Load penetration curve of Black cotton soil……</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50</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 5.1: Production of stone dust………………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54</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 5.2:</w:t>
      </w:r>
      <w:r>
        <w:rPr>
          <w:rFonts w:ascii="Times New Roman" w:hAnsi="Times New Roman" w:cs="Times New Roman"/>
          <w:sz w:val="24"/>
          <w:szCs w:val="24"/>
        </w:rPr>
        <w:t xml:space="preserve"> </w:t>
      </w:r>
      <w:r w:rsidRPr="0091474C">
        <w:rPr>
          <w:rFonts w:ascii="Times New Roman" w:hAnsi="Times New Roman" w:cs="Times New Roman"/>
          <w:sz w:val="24"/>
          <w:szCs w:val="24"/>
        </w:rPr>
        <w:t>XRD analysis of stone dust……………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55</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Figure.5.3: Scanning electronic microscopic of stone dust………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Figure.5.4: Scanning electro</w:t>
      </w:r>
      <w:r>
        <w:rPr>
          <w:rFonts w:ascii="Times New Roman" w:hAnsi="Times New Roman" w:cs="Times New Roman"/>
          <w:sz w:val="24"/>
          <w:szCs w:val="24"/>
        </w:rPr>
        <w:t>nic microscopic of stone dust…………………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56</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Figure.5.5: Scanning electronic microscopic of stone dust………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57</w:t>
      </w:r>
    </w:p>
    <w:p w:rsidR="00150251" w:rsidRPr="0091474C" w:rsidRDefault="00150251" w:rsidP="00150251">
      <w:pPr>
        <w:spacing w:line="360" w:lineRule="auto"/>
        <w:rPr>
          <w:rFonts w:ascii="Times New Roman" w:hAnsi="Times New Roman" w:cs="Times New Roman"/>
          <w:sz w:val="24"/>
          <w:szCs w:val="24"/>
        </w:rPr>
      </w:pPr>
      <w:r w:rsidRPr="0091474C">
        <w:rPr>
          <w:rFonts w:ascii="Times New Roman" w:hAnsi="Times New Roman" w:cs="Times New Roman"/>
          <w:sz w:val="24"/>
          <w:szCs w:val="24"/>
        </w:rPr>
        <w:t>Figure.5.6:</w:t>
      </w:r>
      <w:r>
        <w:rPr>
          <w:rFonts w:ascii="Times New Roman" w:hAnsi="Times New Roman" w:cs="Times New Roman"/>
          <w:sz w:val="24"/>
          <w:szCs w:val="24"/>
        </w:rPr>
        <w:t xml:space="preserve"> </w:t>
      </w:r>
      <w:r w:rsidRPr="0091474C">
        <w:rPr>
          <w:rFonts w:ascii="Times New Roman" w:hAnsi="Times New Roman" w:cs="Times New Roman"/>
          <w:sz w:val="24"/>
          <w:szCs w:val="24"/>
        </w:rPr>
        <w:t>Scanning electronic microscopic of stone dust…………</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57</w:t>
      </w:r>
    </w:p>
    <w:p w:rsidR="00150251" w:rsidRPr="0091474C" w:rsidRDefault="00150251" w:rsidP="00150251">
      <w:pPr>
        <w:tabs>
          <w:tab w:val="left" w:pos="4169"/>
        </w:tabs>
        <w:spacing w:after="0" w:line="480" w:lineRule="auto"/>
        <w:rPr>
          <w:rFonts w:ascii="Times New Roman" w:eastAsiaTheme="minorHAnsi" w:hAnsi="Times New Roman" w:cs="Times New Roman"/>
          <w:sz w:val="24"/>
          <w:szCs w:val="24"/>
        </w:rPr>
      </w:pPr>
      <w:r w:rsidRPr="0091474C">
        <w:rPr>
          <w:rFonts w:ascii="Times New Roman" w:eastAsiaTheme="minorHAnsi" w:hAnsi="Times New Roman" w:cs="Times New Roman"/>
          <w:sz w:val="24"/>
          <w:szCs w:val="24"/>
        </w:rPr>
        <w:t>Figure 5.7 Grain size distribution curve of stone dust ………</w:t>
      </w:r>
      <w:r>
        <w:rPr>
          <w:rFonts w:ascii="Times New Roman" w:eastAsiaTheme="minorHAnsi" w:hAnsi="Times New Roman" w:cs="Times New Roman"/>
          <w:sz w:val="24"/>
          <w:szCs w:val="24"/>
        </w:rPr>
        <w:t>………..</w:t>
      </w:r>
      <w:r w:rsidRPr="0091474C">
        <w:rPr>
          <w:rFonts w:ascii="Times New Roman" w:eastAsiaTheme="minorHAnsi" w:hAnsi="Times New Roman" w:cs="Times New Roman"/>
          <w:sz w:val="24"/>
          <w:szCs w:val="24"/>
        </w:rPr>
        <w:t>………</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91474C">
        <w:rPr>
          <w:rFonts w:ascii="Times New Roman" w:eastAsiaTheme="minorHAnsi" w:hAnsi="Times New Roman" w:cs="Times New Roman"/>
          <w:sz w:val="24"/>
          <w:szCs w:val="24"/>
        </w:rPr>
        <w:t>57</w:t>
      </w:r>
    </w:p>
    <w:p w:rsidR="00150251" w:rsidRPr="0091474C" w:rsidRDefault="00150251" w:rsidP="00150251">
      <w:pPr>
        <w:tabs>
          <w:tab w:val="left" w:pos="4169"/>
        </w:tabs>
        <w:spacing w:after="0" w:line="480" w:lineRule="auto"/>
        <w:rPr>
          <w:rFonts w:ascii="Times New Roman" w:eastAsiaTheme="minorHAnsi" w:hAnsi="Times New Roman" w:cs="Times New Roman"/>
          <w:sz w:val="24"/>
          <w:szCs w:val="24"/>
        </w:rPr>
      </w:pPr>
      <w:r w:rsidRPr="0091474C">
        <w:rPr>
          <w:rFonts w:ascii="Times New Roman" w:eastAsiaTheme="minorHAnsi" w:hAnsi="Times New Roman" w:cs="Times New Roman"/>
          <w:sz w:val="24"/>
          <w:szCs w:val="24"/>
        </w:rPr>
        <w:t>Figure 5.8compaction curve of stone dust ………</w:t>
      </w:r>
      <w:r>
        <w:rPr>
          <w:rFonts w:ascii="Times New Roman" w:eastAsiaTheme="minorHAnsi" w:hAnsi="Times New Roman" w:cs="Times New Roman"/>
          <w:sz w:val="24"/>
          <w:szCs w:val="24"/>
        </w:rPr>
        <w:t>……………………</w:t>
      </w:r>
      <w:r w:rsidRPr="0091474C">
        <w:rPr>
          <w:rFonts w:ascii="Times New Roman" w:eastAsiaTheme="minorHAnsi" w:hAnsi="Times New Roman" w:cs="Times New Roman"/>
          <w:sz w:val="24"/>
          <w:szCs w:val="24"/>
        </w:rPr>
        <w:t>…………..</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91474C">
        <w:rPr>
          <w:rFonts w:ascii="Times New Roman" w:eastAsiaTheme="minorHAnsi" w:hAnsi="Times New Roman" w:cs="Times New Roman"/>
          <w:sz w:val="24"/>
          <w:szCs w:val="24"/>
        </w:rPr>
        <w:t>58</w:t>
      </w:r>
    </w:p>
    <w:p w:rsidR="00150251" w:rsidRPr="00CD5A65" w:rsidRDefault="00150251" w:rsidP="00150251">
      <w:pPr>
        <w:pStyle w:val="NoSpacing"/>
        <w:tabs>
          <w:tab w:val="left" w:pos="180"/>
        </w:tabs>
        <w:spacing w:line="480" w:lineRule="auto"/>
        <w:jc w:val="both"/>
        <w:rPr>
          <w:rFonts w:ascii="Times New Roman" w:hAnsi="Times New Roman" w:cs="Times New Roman"/>
          <w:sz w:val="24"/>
          <w:szCs w:val="24"/>
        </w:rPr>
      </w:pPr>
      <w:r w:rsidRPr="0091474C">
        <w:rPr>
          <w:rFonts w:ascii="Times New Roman" w:eastAsiaTheme="minorHAnsi" w:hAnsi="Times New Roman" w:cs="Times New Roman"/>
          <w:sz w:val="24"/>
          <w:szCs w:val="24"/>
        </w:rPr>
        <w:lastRenderedPageBreak/>
        <w:t>Figure 6.1 M</w:t>
      </w:r>
      <w:r w:rsidRPr="0091474C">
        <w:rPr>
          <w:rFonts w:ascii="Times New Roman" w:hAnsi="Times New Roman" w:cs="Times New Roman"/>
          <w:sz w:val="24"/>
          <w:szCs w:val="24"/>
        </w:rPr>
        <w:t>ixing of Black cotton soil with lime</w:t>
      </w:r>
      <w:r>
        <w:rPr>
          <w:rFonts w:ascii="Times New Roman" w:hAnsi="Times New Roman" w:cs="Times New Roman"/>
          <w:sz w:val="24"/>
          <w:szCs w:val="24"/>
        </w:rPr>
        <w:t>………………………….</w:t>
      </w:r>
      <w:r w:rsidRPr="0091474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1474C">
        <w:rPr>
          <w:rFonts w:ascii="Times New Roman" w:hAnsi="Times New Roman" w:cs="Times New Roman"/>
          <w:sz w:val="24"/>
          <w:szCs w:val="24"/>
        </w:rPr>
        <w:t>60</w:t>
      </w:r>
    </w:p>
    <w:p w:rsidR="00150251" w:rsidRPr="00CD5A65" w:rsidRDefault="00150251" w:rsidP="00150251">
      <w:pPr>
        <w:spacing w:before="240" w:line="480" w:lineRule="auto"/>
        <w:rPr>
          <w:rFonts w:ascii="Times New Roman" w:hAnsi="Times New Roman" w:cs="Times New Roman"/>
          <w:sz w:val="24"/>
          <w:szCs w:val="24"/>
        </w:rPr>
      </w:pPr>
      <w:r w:rsidRPr="00CD5A65">
        <w:rPr>
          <w:rFonts w:ascii="Times New Roman" w:hAnsi="Times New Roman" w:cs="Times New Roman"/>
          <w:sz w:val="24"/>
          <w:szCs w:val="24"/>
        </w:rPr>
        <w:t xml:space="preserve">Figure 6.2 Liquid limit curve </w:t>
      </w:r>
      <w:proofErr w:type="gramStart"/>
      <w:r w:rsidRPr="00CD5A65">
        <w:rPr>
          <w:rFonts w:ascii="Times New Roman" w:hAnsi="Times New Roman" w:cs="Times New Roman"/>
          <w:sz w:val="24"/>
          <w:szCs w:val="24"/>
        </w:rPr>
        <w:t>of  Black</w:t>
      </w:r>
      <w:proofErr w:type="gramEnd"/>
      <w:r w:rsidRPr="00CD5A65">
        <w:rPr>
          <w:rFonts w:ascii="Times New Roman" w:hAnsi="Times New Roman" w:cs="Times New Roman"/>
          <w:sz w:val="24"/>
          <w:szCs w:val="24"/>
        </w:rPr>
        <w:t xml:space="preserve"> Cotton Soil+ 3 % Lime……………………</w:t>
      </w:r>
      <w:r>
        <w:rPr>
          <w:rFonts w:ascii="Times New Roman" w:hAnsi="Times New Roman" w:cs="Times New Roman"/>
          <w:sz w:val="24"/>
          <w:szCs w:val="24"/>
        </w:rPr>
        <w:tab/>
      </w:r>
      <w:r w:rsidRPr="00CD5A65">
        <w:rPr>
          <w:rFonts w:ascii="Times New Roman" w:hAnsi="Times New Roman" w:cs="Times New Roman"/>
          <w:sz w:val="24"/>
          <w:szCs w:val="24"/>
        </w:rPr>
        <w:t>61</w:t>
      </w:r>
    </w:p>
    <w:p w:rsidR="00150251" w:rsidRPr="00CD5A65" w:rsidRDefault="00150251" w:rsidP="00150251">
      <w:pPr>
        <w:spacing w:after="0" w:line="480" w:lineRule="auto"/>
        <w:rPr>
          <w:rFonts w:ascii="Times New Roman" w:hAnsi="Times New Roman" w:cs="Times New Roman"/>
          <w:sz w:val="24"/>
          <w:szCs w:val="24"/>
        </w:rPr>
      </w:pPr>
      <w:r w:rsidRPr="00CD5A65">
        <w:rPr>
          <w:rFonts w:ascii="Times New Roman" w:hAnsi="Times New Roman" w:cs="Times New Roman"/>
          <w:sz w:val="24"/>
          <w:szCs w:val="24"/>
        </w:rPr>
        <w:t>Figure 6.3 Liquid limit test Black Cotton Soil+ 6 %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62</w:t>
      </w:r>
    </w:p>
    <w:p w:rsidR="00150251" w:rsidRPr="00CD5A65" w:rsidRDefault="00150251" w:rsidP="00150251">
      <w:pPr>
        <w:spacing w:after="0" w:line="360" w:lineRule="auto"/>
        <w:rPr>
          <w:rFonts w:ascii="Times New Roman" w:hAnsi="Times New Roman" w:cs="Times New Roman"/>
          <w:sz w:val="24"/>
          <w:szCs w:val="24"/>
        </w:rPr>
      </w:pPr>
      <w:r w:rsidRPr="00CD5A65">
        <w:rPr>
          <w:rFonts w:ascii="Times New Roman" w:hAnsi="Times New Roman" w:cs="Times New Roman"/>
          <w:sz w:val="24"/>
          <w:szCs w:val="24"/>
        </w:rPr>
        <w:t>Figure 6.4 Liquid limit test Black Cotton Soil+ 9 %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.63</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6.5 Liquid limit test Black Cotton Soil+ 12%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.63</w:t>
      </w:r>
    </w:p>
    <w:p w:rsidR="00150251" w:rsidRPr="00CD5A65" w:rsidRDefault="00150251" w:rsidP="00150251">
      <w:pPr>
        <w:tabs>
          <w:tab w:val="left" w:pos="4105"/>
          <w:tab w:val="center" w:pos="7337"/>
        </w:tabs>
        <w:spacing w:after="0" w:line="360" w:lineRule="auto"/>
        <w:rPr>
          <w:rFonts w:ascii="Times New Roman" w:hAnsi="Times New Roman" w:cs="Times New Roman"/>
          <w:sz w:val="24"/>
          <w:szCs w:val="24"/>
        </w:rPr>
      </w:pPr>
      <w:r w:rsidRPr="00CD5A65">
        <w:rPr>
          <w:rFonts w:ascii="Times New Roman" w:hAnsi="Times New Roman" w:cs="Times New Roman"/>
          <w:sz w:val="24"/>
          <w:szCs w:val="24"/>
        </w:rPr>
        <w:t>Figure 6.6 compaction curve of Black cotton soil+ 3%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65</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6.7 compaction curve of Black cotton soil+ 6% Lime…</w:t>
      </w:r>
      <w:r>
        <w:rPr>
          <w:rFonts w:ascii="Times New Roman" w:hAnsi="Times New Roman" w:cs="Times New Roman"/>
          <w:sz w:val="24"/>
          <w:szCs w:val="24"/>
        </w:rPr>
        <w:t>……………..</w:t>
      </w:r>
      <w:r w:rsidRPr="00CD5A65">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66</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6.8 compaction curve of Black cotton soil+ 9% Lime………………………</w:t>
      </w:r>
      <w:r>
        <w:rPr>
          <w:rFonts w:ascii="Times New Roman" w:hAnsi="Times New Roman" w:cs="Times New Roman"/>
          <w:sz w:val="24"/>
          <w:szCs w:val="24"/>
        </w:rPr>
        <w:tab/>
        <w:t>66</w:t>
      </w:r>
    </w:p>
    <w:p w:rsidR="00150251" w:rsidRPr="00CD5A65" w:rsidRDefault="00150251" w:rsidP="00150251">
      <w:pPr>
        <w:spacing w:after="120"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t>Figure  6.9</w:t>
      </w:r>
      <w:proofErr w:type="gramEnd"/>
      <w:r w:rsidRPr="00CD5A65">
        <w:rPr>
          <w:rFonts w:ascii="Times New Roman" w:hAnsi="Times New Roman" w:cs="Times New Roman"/>
          <w:sz w:val="24"/>
          <w:szCs w:val="24"/>
        </w:rPr>
        <w:t xml:space="preserve"> compaction curve of Black cotton soil+ 12%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67</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6.10 Load penetration curve of Black Cotton Soil With 3%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68</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6.11 Load penetration curve of Black Cotton Soil With 6% Lime……...….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68</w:t>
      </w:r>
    </w:p>
    <w:p w:rsidR="00150251" w:rsidRPr="00CD5A65" w:rsidRDefault="00150251" w:rsidP="00150251">
      <w:pPr>
        <w:spacing w:line="360" w:lineRule="auto"/>
        <w:rPr>
          <w:rFonts w:ascii="Times New Roman" w:hAnsi="Times New Roman" w:cs="Times New Roman"/>
          <w:sz w:val="24"/>
          <w:szCs w:val="24"/>
        </w:rPr>
      </w:pPr>
      <w:r>
        <w:rPr>
          <w:rFonts w:ascii="Times New Roman" w:hAnsi="Times New Roman" w:cs="Times New Roman"/>
          <w:sz w:val="24"/>
          <w:szCs w:val="24"/>
        </w:rPr>
        <w:t>Figure</w:t>
      </w:r>
      <w:r w:rsidRPr="00CD5A65">
        <w:rPr>
          <w:rFonts w:ascii="Times New Roman" w:hAnsi="Times New Roman" w:cs="Times New Roman"/>
          <w:sz w:val="24"/>
          <w:szCs w:val="24"/>
        </w:rPr>
        <w:t xml:space="preserve"> 6.12 Liquid limit test Cotton soil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69</w:t>
      </w:r>
    </w:p>
    <w:p w:rsidR="00150251" w:rsidRPr="00CD5A65" w:rsidRDefault="00150251" w:rsidP="00150251">
      <w:pPr>
        <w:tabs>
          <w:tab w:val="center" w:pos="4154"/>
          <w:tab w:val="left" w:pos="6157"/>
        </w:tabs>
        <w:spacing w:line="360" w:lineRule="auto"/>
        <w:rPr>
          <w:rFonts w:ascii="Times New Roman" w:hAnsi="Times New Roman" w:cs="Times New Roman"/>
          <w:sz w:val="24"/>
          <w:szCs w:val="24"/>
        </w:rPr>
      </w:pPr>
      <w:r>
        <w:rPr>
          <w:rFonts w:ascii="Times New Roman" w:hAnsi="Times New Roman" w:cs="Times New Roman"/>
          <w:sz w:val="24"/>
          <w:szCs w:val="24"/>
        </w:rPr>
        <w:t>Figure</w:t>
      </w:r>
      <w:r w:rsidRPr="00CD5A65">
        <w:rPr>
          <w:rFonts w:ascii="Times New Roman" w:hAnsi="Times New Roman" w:cs="Times New Roman"/>
          <w:sz w:val="24"/>
          <w:szCs w:val="24"/>
        </w:rPr>
        <w:t xml:space="preserve"> 6.13 Liquid limit test Cotton soil + 10%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70</w:t>
      </w:r>
    </w:p>
    <w:p w:rsidR="00150251" w:rsidRPr="00CD5A65" w:rsidRDefault="00150251" w:rsidP="00150251">
      <w:pPr>
        <w:tabs>
          <w:tab w:val="center" w:pos="4154"/>
          <w:tab w:val="left" w:pos="6157"/>
        </w:tabs>
        <w:spacing w:line="360" w:lineRule="auto"/>
        <w:rPr>
          <w:rFonts w:ascii="Times New Roman" w:hAnsi="Times New Roman" w:cs="Times New Roman"/>
          <w:sz w:val="24"/>
          <w:szCs w:val="24"/>
        </w:rPr>
      </w:pPr>
    </w:p>
    <w:p w:rsidR="00150251" w:rsidRPr="00CD5A65" w:rsidRDefault="00150251" w:rsidP="00150251">
      <w:pPr>
        <w:spacing w:after="0" w:line="360" w:lineRule="auto"/>
        <w:rPr>
          <w:rFonts w:ascii="Times New Roman" w:hAnsi="Times New Roman" w:cs="Times New Roman"/>
          <w:sz w:val="24"/>
          <w:szCs w:val="24"/>
        </w:rPr>
      </w:pPr>
      <w:r w:rsidRPr="00CD5A65">
        <w:rPr>
          <w:rFonts w:ascii="Times New Roman" w:hAnsi="Times New Roman" w:cs="Times New Roman"/>
          <w:sz w:val="24"/>
          <w:szCs w:val="24"/>
        </w:rPr>
        <w:t xml:space="preserve">Figure 6.14 compaction curve of Black Cotton soil + 5% Stone </w:t>
      </w:r>
      <w:proofErr w:type="spellStart"/>
      <w:r w:rsidRPr="00CD5A65">
        <w:rPr>
          <w:rFonts w:ascii="Times New Roman" w:hAnsi="Times New Roman" w:cs="Times New Roman"/>
          <w:sz w:val="24"/>
          <w:szCs w:val="24"/>
        </w:rPr>
        <w:t>Dus</w:t>
      </w:r>
      <w:proofErr w:type="spellEnd"/>
      <w:r>
        <w:rPr>
          <w:rFonts w:ascii="Times New Roman" w:hAnsi="Times New Roman" w:cs="Times New Roman"/>
          <w:sz w:val="24"/>
          <w:szCs w:val="24"/>
        </w:rPr>
        <w:t>…………</w:t>
      </w:r>
      <w:r w:rsidRPr="00CD5A65">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70</w:t>
      </w:r>
    </w:p>
    <w:p w:rsidR="00150251" w:rsidRPr="00CD5A65" w:rsidRDefault="00150251" w:rsidP="00150251">
      <w:pPr>
        <w:spacing w:after="0" w:line="360" w:lineRule="auto"/>
        <w:rPr>
          <w:rFonts w:ascii="Times New Roman" w:hAnsi="Times New Roman" w:cs="Times New Roman"/>
          <w:sz w:val="24"/>
          <w:szCs w:val="24"/>
        </w:rPr>
      </w:pPr>
    </w:p>
    <w:p w:rsidR="00150251" w:rsidRDefault="00150251" w:rsidP="00150251">
      <w:pPr>
        <w:spacing w:after="0" w:line="360" w:lineRule="auto"/>
        <w:rPr>
          <w:rFonts w:ascii="Times New Roman" w:hAnsi="Times New Roman" w:cs="Times New Roman"/>
          <w:sz w:val="24"/>
          <w:szCs w:val="24"/>
        </w:rPr>
      </w:pPr>
      <w:r w:rsidRPr="00CD5A65">
        <w:rPr>
          <w:rFonts w:ascii="Times New Roman" w:hAnsi="Times New Roman" w:cs="Times New Roman"/>
          <w:sz w:val="24"/>
          <w:szCs w:val="24"/>
        </w:rPr>
        <w:t>Figure 6.15 compaction curve of Black Cotton soil + 10%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71</w:t>
      </w:r>
    </w:p>
    <w:p w:rsidR="00150251" w:rsidRPr="00CD5A65" w:rsidRDefault="00150251" w:rsidP="00150251">
      <w:pPr>
        <w:spacing w:after="0" w:line="360" w:lineRule="auto"/>
        <w:rPr>
          <w:rFonts w:ascii="Times New Roman" w:hAnsi="Times New Roman" w:cs="Times New Roman"/>
          <w:sz w:val="24"/>
          <w:szCs w:val="24"/>
        </w:rPr>
      </w:pPr>
    </w:p>
    <w:p w:rsidR="00150251" w:rsidRPr="00CD5A65" w:rsidRDefault="00150251" w:rsidP="00150251">
      <w:pPr>
        <w:tabs>
          <w:tab w:val="left" w:pos="3349"/>
        </w:tabs>
        <w:spacing w:line="360" w:lineRule="auto"/>
        <w:rPr>
          <w:rFonts w:ascii="Times New Roman" w:hAnsi="Times New Roman" w:cs="Times New Roman"/>
          <w:sz w:val="24"/>
          <w:szCs w:val="24"/>
        </w:rPr>
      </w:pPr>
      <w:r w:rsidRPr="00CD5A65">
        <w:rPr>
          <w:rFonts w:ascii="Times New Roman" w:hAnsi="Times New Roman" w:cs="Times New Roman"/>
          <w:sz w:val="24"/>
          <w:szCs w:val="24"/>
        </w:rPr>
        <w:t>Figure 6.16 Liquid limit test3% lime + 5% stone dust……………………..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73</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 xml:space="preserve">Fig 6.17 Liquid limit test 3% lime + 10% stone </w:t>
      </w:r>
      <w:proofErr w:type="spellStart"/>
      <w:r w:rsidRPr="00CD5A65">
        <w:rPr>
          <w:rFonts w:ascii="Times New Roman" w:hAnsi="Times New Roman" w:cs="Times New Roman"/>
          <w:sz w:val="24"/>
          <w:szCs w:val="24"/>
        </w:rPr>
        <w:t>dus</w:t>
      </w:r>
      <w:proofErr w:type="spellEnd"/>
      <w:r w:rsidRPr="00CD5A65">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74</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6.18 Liquid limit test 6% lime + 5%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74</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6.19 Liquid limit test 6% lime + 10%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75</w:t>
      </w:r>
    </w:p>
    <w:p w:rsidR="00150251" w:rsidRPr="00CD5A65" w:rsidRDefault="00150251" w:rsidP="00150251">
      <w:pPr>
        <w:tabs>
          <w:tab w:val="left" w:pos="3349"/>
        </w:tabs>
        <w:spacing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lastRenderedPageBreak/>
        <w:t>Figure  6.20</w:t>
      </w:r>
      <w:proofErr w:type="gramEnd"/>
      <w:r w:rsidRPr="00CD5A65">
        <w:rPr>
          <w:rFonts w:ascii="Times New Roman" w:hAnsi="Times New Roman" w:cs="Times New Roman"/>
          <w:sz w:val="24"/>
          <w:szCs w:val="24"/>
        </w:rPr>
        <w:t xml:space="preserve"> Liquid limit test6% lime + 15% stone d…………</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76</w:t>
      </w:r>
    </w:p>
    <w:p w:rsidR="00150251" w:rsidRPr="00CD5A65" w:rsidRDefault="00150251" w:rsidP="00150251">
      <w:pPr>
        <w:tabs>
          <w:tab w:val="left" w:pos="3349"/>
          <w:tab w:val="left" w:pos="8789"/>
          <w:tab w:val="left" w:pos="11047"/>
        </w:tabs>
        <w:spacing w:line="360" w:lineRule="auto"/>
        <w:rPr>
          <w:rFonts w:ascii="Times New Roman" w:hAnsi="Times New Roman" w:cs="Times New Roman"/>
          <w:sz w:val="24"/>
          <w:szCs w:val="24"/>
        </w:rPr>
      </w:pPr>
      <w:r w:rsidRPr="00CD5A65">
        <w:rPr>
          <w:rFonts w:ascii="Times New Roman" w:hAnsi="Times New Roman" w:cs="Times New Roman"/>
          <w:sz w:val="24"/>
          <w:szCs w:val="24"/>
        </w:rPr>
        <w:t>Figure 6.21 Liquid limit test 6% lime + 20% stone dust……………………</w:t>
      </w:r>
      <w:r>
        <w:rPr>
          <w:rFonts w:ascii="Times New Roman" w:hAnsi="Times New Roman" w:cs="Times New Roman"/>
          <w:sz w:val="24"/>
          <w:szCs w:val="24"/>
        </w:rPr>
        <w:tab/>
        <w:t>76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76</w:t>
      </w:r>
      <w:r>
        <w:rPr>
          <w:rFonts w:ascii="Times New Roman" w:hAnsi="Times New Roman" w:cs="Times New Roman"/>
          <w:sz w:val="24"/>
          <w:szCs w:val="24"/>
        </w:rPr>
        <w:tab/>
        <w:t>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w:t>
      </w:r>
      <w:r>
        <w:rPr>
          <w:rFonts w:ascii="Times New Roman" w:hAnsi="Times New Roman" w:cs="Times New Roman"/>
          <w:sz w:val="24"/>
          <w:szCs w:val="24"/>
        </w:rPr>
        <w:tab/>
      </w:r>
      <w:r w:rsidRPr="00CD5A65">
        <w:rPr>
          <w:rFonts w:ascii="Times New Roman" w:hAnsi="Times New Roman" w:cs="Times New Roman"/>
          <w:sz w:val="24"/>
          <w:szCs w:val="24"/>
        </w:rPr>
        <w:t>.76</w:t>
      </w:r>
      <w:r w:rsidRPr="00CD5A65">
        <w:rPr>
          <w:rFonts w:ascii="Times New Roman" w:hAnsi="Times New Roman" w:cs="Times New Roman"/>
          <w:sz w:val="24"/>
          <w:szCs w:val="24"/>
        </w:rPr>
        <w:tab/>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6.22Liquid limit test 6% lime + 25% stone dust……………………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77</w:t>
      </w:r>
    </w:p>
    <w:p w:rsidR="00150251" w:rsidRPr="00CD5A65" w:rsidRDefault="00150251" w:rsidP="00150251">
      <w:pPr>
        <w:tabs>
          <w:tab w:val="left" w:pos="3349"/>
        </w:tabs>
        <w:spacing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t>Figure  6.23</w:t>
      </w:r>
      <w:proofErr w:type="gramEnd"/>
      <w:r w:rsidRPr="00CD5A65">
        <w:rPr>
          <w:rFonts w:ascii="Times New Roman" w:hAnsi="Times New Roman" w:cs="Times New Roman"/>
          <w:sz w:val="24"/>
          <w:szCs w:val="24"/>
        </w:rPr>
        <w:t xml:space="preserve"> Liquid limit test9% lime + 5%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78</w:t>
      </w:r>
    </w:p>
    <w:p w:rsidR="00150251" w:rsidRPr="00CD5A65" w:rsidRDefault="00150251" w:rsidP="00150251">
      <w:pPr>
        <w:tabs>
          <w:tab w:val="center" w:pos="4154"/>
          <w:tab w:val="left" w:pos="7479"/>
        </w:tabs>
        <w:spacing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t>Figure.</w:t>
      </w:r>
      <w:proofErr w:type="gramEnd"/>
      <w:r w:rsidRPr="00CD5A65">
        <w:rPr>
          <w:rFonts w:ascii="Times New Roman" w:hAnsi="Times New Roman" w:cs="Times New Roman"/>
          <w:sz w:val="24"/>
          <w:szCs w:val="24"/>
        </w:rPr>
        <w:t xml:space="preserve"> 6.24 Liquid limit test 9% lime + 10% stone dust……………….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.79</w:t>
      </w:r>
    </w:p>
    <w:p w:rsidR="00150251" w:rsidRPr="00CD5A65" w:rsidRDefault="00150251" w:rsidP="00150251">
      <w:pPr>
        <w:tabs>
          <w:tab w:val="left" w:pos="3349"/>
        </w:tabs>
        <w:spacing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t>Figure.</w:t>
      </w:r>
      <w:proofErr w:type="gramEnd"/>
      <w:r w:rsidRPr="00CD5A65">
        <w:rPr>
          <w:rFonts w:ascii="Times New Roman" w:hAnsi="Times New Roman" w:cs="Times New Roman"/>
          <w:sz w:val="24"/>
          <w:szCs w:val="24"/>
        </w:rPr>
        <w:t xml:space="preserve"> 6.25 Liquid limit test 9% lime + 15%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79</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6.26 Liquid limit test with 9% lime + 20%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80</w:t>
      </w:r>
    </w:p>
    <w:p w:rsidR="00150251" w:rsidRPr="00CD5A65" w:rsidRDefault="00150251" w:rsidP="00150251">
      <w:pPr>
        <w:spacing w:line="360" w:lineRule="auto"/>
        <w:jc w:val="both"/>
        <w:rPr>
          <w:rFonts w:ascii="Times New Roman" w:hAnsi="Times New Roman" w:cs="Times New Roman"/>
          <w:sz w:val="24"/>
          <w:szCs w:val="24"/>
        </w:rPr>
      </w:pPr>
      <w:r w:rsidRPr="00CD5A65">
        <w:rPr>
          <w:rFonts w:ascii="Times New Roman" w:hAnsi="Times New Roman" w:cs="Times New Roman"/>
          <w:sz w:val="24"/>
          <w:szCs w:val="24"/>
        </w:rPr>
        <w:t>Figure 6.27 Liquid limit test</w:t>
      </w:r>
      <w:r w:rsidRPr="00CD5A65">
        <w:rPr>
          <w:sz w:val="24"/>
          <w:szCs w:val="24"/>
        </w:rPr>
        <w:t xml:space="preserve"> </w:t>
      </w:r>
      <w:r w:rsidRPr="00CD5A65">
        <w:rPr>
          <w:rFonts w:ascii="Times New Roman" w:hAnsi="Times New Roman" w:cs="Times New Roman"/>
          <w:sz w:val="24"/>
          <w:szCs w:val="24"/>
        </w:rPr>
        <w:t>9% lime + 25% stone…………………………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80</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6.28 compaction curve of Black cotton soil + 3% lime + 5%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81</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6.29 compaction curve of Black cotton soil + 3% lime + 10% stone dust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t>.</w:t>
      </w:r>
      <w:r w:rsidRPr="00CD5A65">
        <w:rPr>
          <w:rFonts w:ascii="Times New Roman" w:hAnsi="Times New Roman" w:cs="Times New Roman"/>
          <w:sz w:val="24"/>
          <w:szCs w:val="24"/>
        </w:rPr>
        <w:t>82</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6.30 compaction curve of Black cotton soil + 6% lime + 5%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82</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Figure6. 31 compaction curve of Black cotton soil + 6% lime + 10%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83</w:t>
      </w:r>
    </w:p>
    <w:p w:rsidR="00150251" w:rsidRPr="00CD5A65" w:rsidRDefault="00150251" w:rsidP="00150251">
      <w:pPr>
        <w:spacing w:line="360" w:lineRule="auto"/>
        <w:rPr>
          <w:rFonts w:ascii="Times New Roman" w:hAnsi="Times New Roman" w:cs="Times New Roman"/>
          <w:sz w:val="24"/>
          <w:szCs w:val="24"/>
        </w:rPr>
      </w:pPr>
      <w:proofErr w:type="gramStart"/>
      <w:r w:rsidRPr="00CD5A65">
        <w:rPr>
          <w:rFonts w:ascii="Times New Roman" w:hAnsi="Times New Roman" w:cs="Times New Roman"/>
          <w:sz w:val="24"/>
          <w:szCs w:val="24"/>
        </w:rPr>
        <w:t>Figure.</w:t>
      </w:r>
      <w:proofErr w:type="gramEnd"/>
      <w:r w:rsidRPr="00CD5A65">
        <w:rPr>
          <w:rFonts w:ascii="Times New Roman" w:hAnsi="Times New Roman" w:cs="Times New Roman"/>
          <w:sz w:val="24"/>
          <w:szCs w:val="24"/>
        </w:rPr>
        <w:t xml:space="preserve"> 6.32 Figure compaction curve of Black cotton soil + 6% lime + 15</w:t>
      </w:r>
      <w:r>
        <w:rPr>
          <w:rFonts w:ascii="Times New Roman" w:hAnsi="Times New Roman" w:cs="Times New Roman"/>
          <w:sz w:val="24"/>
          <w:szCs w:val="24"/>
        </w:rPr>
        <w:t xml:space="preserve">% </w:t>
      </w:r>
      <w:proofErr w:type="gramStart"/>
      <w:r>
        <w:rPr>
          <w:rFonts w:ascii="Times New Roman" w:hAnsi="Times New Roman" w:cs="Times New Roman"/>
          <w:sz w:val="24"/>
          <w:szCs w:val="24"/>
        </w:rPr>
        <w:t>stone .</w:t>
      </w:r>
      <w:r>
        <w:rPr>
          <w:rFonts w:ascii="Times New Roman" w:hAnsi="Times New Roman" w:cs="Times New Roman"/>
          <w:sz w:val="24"/>
          <w:szCs w:val="24"/>
        </w:rPr>
        <w:tab/>
      </w:r>
      <w:proofErr w:type="gramEnd"/>
      <w:r w:rsidRPr="00CD5A65">
        <w:rPr>
          <w:rFonts w:ascii="Times New Roman" w:hAnsi="Times New Roman" w:cs="Times New Roman"/>
          <w:sz w:val="24"/>
          <w:szCs w:val="24"/>
        </w:rPr>
        <w:t>84</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6.33 compaction curve of Black cotton soil + 6% lime + 20%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84</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6.34 compaction curve of Black cotton soil + 6% lime + 25%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85</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6.35 compaction curve of Black cotton soil + 9% lime + 5% stone dus</w:t>
      </w:r>
      <w:r>
        <w:rPr>
          <w:rFonts w:ascii="Times New Roman" w:hAnsi="Times New Roman" w:cs="Times New Roman"/>
          <w:sz w:val="24"/>
          <w:szCs w:val="24"/>
        </w:rPr>
        <w:t>t</w:t>
      </w:r>
      <w:r w:rsidRPr="00CD5A65">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.86</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6.36 compaction curve of Black cotton soil + 9% lime + 10%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86</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6.37 compaction curve of Black cotton soil + 9% lime + 15% stone…</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87</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6.38 compaction curve of Black cotton soil + 9% lime + 20%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88</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6.39 compaction curve of Black cotton soil + 9% lime + 25% stone 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88</w:t>
      </w:r>
    </w:p>
    <w:p w:rsidR="00150251" w:rsidRPr="00CD5A65" w:rsidRDefault="00150251" w:rsidP="00150251">
      <w:pPr>
        <w:spacing w:line="360" w:lineRule="auto"/>
        <w:rPr>
          <w:rFonts w:ascii="Times New Roman" w:hAnsi="Times New Roman" w:cs="Times New Roman"/>
          <w:sz w:val="24"/>
          <w:szCs w:val="24"/>
        </w:rPr>
      </w:pPr>
      <w:r w:rsidRPr="00CD5A65">
        <w:rPr>
          <w:rFonts w:ascii="Times New Roman" w:hAnsi="Times New Roman" w:cs="Times New Roman"/>
          <w:sz w:val="24"/>
          <w:szCs w:val="24"/>
        </w:rPr>
        <w:t>Figure 6.40 UCS curve of Black cotton soil + 3% lime + 5</w:t>
      </w:r>
      <w:r>
        <w:rPr>
          <w:rFonts w:ascii="Times New Roman" w:hAnsi="Times New Roman" w:cs="Times New Roman"/>
          <w:sz w:val="24"/>
          <w:szCs w:val="24"/>
        </w:rPr>
        <w:t xml:space="preserve">% stone </w:t>
      </w:r>
      <w:r w:rsidRPr="00CD5A65">
        <w:rPr>
          <w:rFonts w:ascii="Times New Roman" w:hAnsi="Times New Roman" w:cs="Times New Roman"/>
          <w:sz w:val="24"/>
          <w:szCs w:val="24"/>
        </w:rPr>
        <w:t>dust…………</w:t>
      </w:r>
      <w:r>
        <w:rPr>
          <w:rFonts w:ascii="Times New Roman" w:hAnsi="Times New Roman" w:cs="Times New Roman"/>
          <w:sz w:val="24"/>
          <w:szCs w:val="24"/>
        </w:rPr>
        <w:tab/>
      </w:r>
      <w:r>
        <w:rPr>
          <w:rFonts w:ascii="Times New Roman" w:hAnsi="Times New Roman" w:cs="Times New Roman"/>
          <w:sz w:val="24"/>
          <w:szCs w:val="24"/>
        </w:rPr>
        <w:tab/>
      </w:r>
      <w:r w:rsidRPr="00CD5A65">
        <w:rPr>
          <w:rFonts w:ascii="Times New Roman" w:hAnsi="Times New Roman" w:cs="Times New Roman"/>
          <w:sz w:val="24"/>
          <w:szCs w:val="24"/>
        </w:rPr>
        <w:t>89</w:t>
      </w:r>
    </w:p>
    <w:p w:rsidR="00150251" w:rsidRDefault="00150251" w:rsidP="00150251">
      <w:pPr>
        <w:spacing w:line="360" w:lineRule="auto"/>
        <w:rPr>
          <w:rFonts w:ascii="Times New Roman" w:hAnsi="Times New Roman" w:cs="Times New Roman"/>
          <w:sz w:val="24"/>
          <w:szCs w:val="28"/>
        </w:rPr>
      </w:pPr>
      <w:r>
        <w:rPr>
          <w:rFonts w:ascii="Times New Roman" w:hAnsi="Times New Roman" w:cs="Times New Roman"/>
          <w:sz w:val="24"/>
          <w:szCs w:val="24"/>
        </w:rPr>
        <w:lastRenderedPageBreak/>
        <w:t>Figure 6</w:t>
      </w:r>
      <w:r w:rsidRPr="00793038">
        <w:rPr>
          <w:rFonts w:ascii="Times New Roman" w:hAnsi="Times New Roman" w:cs="Times New Roman"/>
          <w:sz w:val="24"/>
          <w:szCs w:val="24"/>
        </w:rPr>
        <w:t>.</w:t>
      </w:r>
      <w:r>
        <w:rPr>
          <w:rFonts w:ascii="Times New Roman" w:hAnsi="Times New Roman" w:cs="Times New Roman"/>
          <w:sz w:val="24"/>
          <w:szCs w:val="24"/>
        </w:rPr>
        <w:t>41</w:t>
      </w:r>
      <w:r w:rsidRPr="00793038">
        <w:rPr>
          <w:rFonts w:ascii="Times New Roman" w:hAnsi="Times New Roman" w:cs="Times New Roman"/>
          <w:sz w:val="24"/>
          <w:szCs w:val="24"/>
        </w:rPr>
        <w:t xml:space="preserve"> UCS curve</w:t>
      </w:r>
      <w:r>
        <w:rPr>
          <w:rFonts w:ascii="Times New Roman" w:hAnsi="Times New Roman" w:cs="Times New Roman"/>
          <w:sz w:val="24"/>
          <w:szCs w:val="24"/>
        </w:rPr>
        <w:t xml:space="preserve"> </w:t>
      </w:r>
      <w:r w:rsidRPr="00392A06">
        <w:rPr>
          <w:rFonts w:ascii="Times New Roman" w:hAnsi="Times New Roman" w:cs="Times New Roman"/>
          <w:sz w:val="24"/>
          <w:szCs w:val="28"/>
        </w:rPr>
        <w:t>3% Lime +10%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.90</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6.42 UCS curve </w:t>
      </w:r>
      <w:r w:rsidRPr="00392A06">
        <w:rPr>
          <w:rFonts w:ascii="Times New Roman" w:hAnsi="Times New Roman" w:cs="Times New Roman"/>
          <w:sz w:val="24"/>
          <w:szCs w:val="28"/>
        </w:rPr>
        <w:t>6% Lime +5%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90</w:t>
      </w:r>
    </w:p>
    <w:p w:rsidR="00150251" w:rsidRDefault="00150251" w:rsidP="00150251">
      <w:pPr>
        <w:tabs>
          <w:tab w:val="left" w:pos="2729"/>
        </w:tabs>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6.43 UCS curve </w:t>
      </w:r>
      <w:r w:rsidRPr="00392A06">
        <w:rPr>
          <w:rFonts w:ascii="Times New Roman" w:hAnsi="Times New Roman" w:cs="Times New Roman"/>
          <w:sz w:val="24"/>
          <w:szCs w:val="28"/>
        </w:rPr>
        <w:t>6% Lime +10% Stone Dust</w:t>
      </w:r>
      <w:r>
        <w:rPr>
          <w:rFonts w:ascii="Times New Roman" w:hAnsi="Times New Roman" w:cs="Times New Roman"/>
          <w:sz w:val="24"/>
          <w:szCs w:val="28"/>
        </w:rPr>
        <w:t>…………………………………</w:t>
      </w:r>
      <w:r>
        <w:rPr>
          <w:rFonts w:ascii="Times New Roman" w:hAnsi="Times New Roman" w:cs="Times New Roman"/>
          <w:sz w:val="24"/>
          <w:szCs w:val="28"/>
        </w:rPr>
        <w:tab/>
        <w:t>91</w:t>
      </w:r>
    </w:p>
    <w:p w:rsidR="00150251" w:rsidRDefault="00150251" w:rsidP="00150251">
      <w:pPr>
        <w:tabs>
          <w:tab w:val="center" w:pos="4154"/>
          <w:tab w:val="left" w:pos="5696"/>
        </w:tabs>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6.44 UCS curve </w:t>
      </w:r>
      <w:r w:rsidRPr="00392A06">
        <w:rPr>
          <w:rFonts w:ascii="Times New Roman" w:hAnsi="Times New Roman" w:cs="Times New Roman"/>
          <w:sz w:val="24"/>
          <w:szCs w:val="28"/>
        </w:rPr>
        <w:t>6% Lime +15% Stone Dust</w:t>
      </w:r>
      <w:r>
        <w:rPr>
          <w:rFonts w:ascii="Times New Roman" w:hAnsi="Times New Roman" w:cs="Times New Roman"/>
          <w:sz w:val="24"/>
          <w:szCs w:val="28"/>
        </w:rPr>
        <w:t>………………………………</w:t>
      </w:r>
      <w:r>
        <w:rPr>
          <w:rFonts w:ascii="Times New Roman" w:hAnsi="Times New Roman" w:cs="Times New Roman"/>
          <w:sz w:val="24"/>
          <w:szCs w:val="28"/>
        </w:rPr>
        <w:tab/>
        <w:t>…</w:t>
      </w:r>
      <w:r>
        <w:rPr>
          <w:rFonts w:ascii="Times New Roman" w:hAnsi="Times New Roman" w:cs="Times New Roman"/>
          <w:sz w:val="24"/>
          <w:szCs w:val="28"/>
        </w:rPr>
        <w:tab/>
        <w:t>91</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7.45 UCS curve </w:t>
      </w:r>
      <w:r w:rsidRPr="00392A06">
        <w:rPr>
          <w:rFonts w:ascii="Times New Roman" w:hAnsi="Times New Roman" w:cs="Times New Roman"/>
          <w:sz w:val="24"/>
          <w:szCs w:val="28"/>
        </w:rPr>
        <w:t>6% Lime +20</w:t>
      </w:r>
      <w:r>
        <w:rPr>
          <w:rFonts w:ascii="Times New Roman" w:hAnsi="Times New Roman" w:cs="Times New Roman"/>
          <w:sz w:val="24"/>
          <w:szCs w:val="28"/>
        </w:rPr>
        <w:t>% Stone Dust…………………………</w:t>
      </w:r>
      <w:r>
        <w:rPr>
          <w:rFonts w:ascii="Times New Roman" w:hAnsi="Times New Roman" w:cs="Times New Roman"/>
          <w:sz w:val="24"/>
          <w:szCs w:val="28"/>
        </w:rPr>
        <w:tab/>
      </w:r>
      <w:r>
        <w:rPr>
          <w:rFonts w:ascii="Times New Roman" w:hAnsi="Times New Roman" w:cs="Times New Roman"/>
          <w:sz w:val="24"/>
          <w:szCs w:val="28"/>
        </w:rPr>
        <w:tab/>
        <w:t>92</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6.46 UCS curve </w:t>
      </w:r>
      <w:r w:rsidRPr="00392A06">
        <w:rPr>
          <w:rFonts w:ascii="Times New Roman" w:hAnsi="Times New Roman" w:cs="Times New Roman"/>
          <w:sz w:val="24"/>
          <w:szCs w:val="28"/>
        </w:rPr>
        <w:t>6% Lime +25%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93</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6.47 UCS curve </w:t>
      </w:r>
      <w:r w:rsidRPr="00392A06">
        <w:rPr>
          <w:rFonts w:ascii="Times New Roman" w:hAnsi="Times New Roman" w:cs="Times New Roman"/>
          <w:sz w:val="24"/>
          <w:szCs w:val="28"/>
        </w:rPr>
        <w:t>9% Lime +5% Stone</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93</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6.48 UCS curve </w:t>
      </w:r>
      <w:r w:rsidRPr="00392A06">
        <w:rPr>
          <w:rFonts w:ascii="Times New Roman" w:hAnsi="Times New Roman" w:cs="Times New Roman"/>
          <w:sz w:val="24"/>
          <w:szCs w:val="28"/>
        </w:rPr>
        <w:t>9% Lime +10%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94</w:t>
      </w:r>
    </w:p>
    <w:p w:rsidR="00150251" w:rsidRPr="00FA1B1B"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  6.49</w:t>
      </w:r>
      <w:proofErr w:type="gramEnd"/>
      <w:r w:rsidRPr="00392A06">
        <w:rPr>
          <w:rFonts w:ascii="Times New Roman" w:hAnsi="Times New Roman" w:cs="Times New Roman"/>
          <w:sz w:val="24"/>
          <w:szCs w:val="24"/>
        </w:rPr>
        <w:t xml:space="preserve"> UCS curve </w:t>
      </w:r>
      <w:r w:rsidRPr="00392A06">
        <w:rPr>
          <w:rFonts w:ascii="Times New Roman" w:hAnsi="Times New Roman" w:cs="Times New Roman"/>
          <w:sz w:val="24"/>
          <w:szCs w:val="28"/>
        </w:rPr>
        <w:t>9% Lime +15% Stone Dust</w:t>
      </w:r>
      <w:r>
        <w:rPr>
          <w:rFonts w:ascii="Times New Roman" w:hAnsi="Times New Roman" w:cs="Times New Roman"/>
          <w:sz w:val="24"/>
          <w:szCs w:val="28"/>
        </w:rPr>
        <w:t>………………………</w:t>
      </w:r>
      <w:r>
        <w:rPr>
          <w:rFonts w:ascii="Times New Roman" w:hAnsi="Times New Roman" w:cs="Times New Roman"/>
          <w:sz w:val="24"/>
          <w:szCs w:val="28"/>
        </w:rPr>
        <w:tab/>
        <w:t>…</w:t>
      </w:r>
      <w:r>
        <w:rPr>
          <w:rFonts w:ascii="Times New Roman" w:hAnsi="Times New Roman" w:cs="Times New Roman"/>
          <w:sz w:val="24"/>
          <w:szCs w:val="28"/>
        </w:rPr>
        <w:tab/>
      </w:r>
      <w:r>
        <w:rPr>
          <w:rFonts w:ascii="Times New Roman" w:hAnsi="Times New Roman" w:cs="Times New Roman"/>
          <w:sz w:val="24"/>
          <w:szCs w:val="28"/>
        </w:rPr>
        <w:tab/>
        <w:t>95</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6.50 UCS curve </w:t>
      </w:r>
      <w:r w:rsidRPr="00392A06">
        <w:rPr>
          <w:rFonts w:ascii="Times New Roman" w:hAnsi="Times New Roman" w:cs="Times New Roman"/>
          <w:sz w:val="24"/>
          <w:szCs w:val="28"/>
        </w:rPr>
        <w:t>9% Lime +20%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95</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6.51 UCS curve </w:t>
      </w:r>
      <w:r w:rsidRPr="00392A06">
        <w:rPr>
          <w:rFonts w:ascii="Times New Roman" w:hAnsi="Times New Roman" w:cs="Times New Roman"/>
          <w:sz w:val="24"/>
          <w:szCs w:val="28"/>
        </w:rPr>
        <w:t>9% Lime +25%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96</w:t>
      </w:r>
    </w:p>
    <w:p w:rsidR="00150251" w:rsidRDefault="00150251" w:rsidP="00150251">
      <w:pPr>
        <w:spacing w:line="360" w:lineRule="auto"/>
        <w:rPr>
          <w:rFonts w:ascii="Times New Roman" w:hAnsi="Times New Roman" w:cs="Times New Roman"/>
          <w:sz w:val="24"/>
          <w:szCs w:val="28"/>
        </w:rPr>
      </w:pPr>
      <w:r w:rsidRPr="00BA0874">
        <w:rPr>
          <w:rFonts w:ascii="Times New Roman" w:hAnsi="Times New Roman" w:cs="Times New Roman"/>
          <w:sz w:val="24"/>
          <w:szCs w:val="24"/>
        </w:rPr>
        <w:t xml:space="preserve">Figure 6.52 CBR curve </w:t>
      </w:r>
      <w:r w:rsidRPr="00BA0874">
        <w:rPr>
          <w:rFonts w:ascii="Times New Roman" w:hAnsi="Times New Roman" w:cs="Times New Roman"/>
          <w:sz w:val="24"/>
          <w:szCs w:val="28"/>
        </w:rPr>
        <w:t>3% Lime +5% Stone Dust</w:t>
      </w:r>
      <w:r>
        <w:rPr>
          <w:rFonts w:ascii="Times New Roman" w:hAnsi="Times New Roman" w:cs="Times New Roman"/>
          <w:sz w:val="24"/>
          <w:szCs w:val="28"/>
        </w:rPr>
        <w:t xml:space="preserve"> ……………….........................</w:t>
      </w:r>
      <w:r>
        <w:rPr>
          <w:rFonts w:ascii="Times New Roman" w:hAnsi="Times New Roman" w:cs="Times New Roman"/>
          <w:sz w:val="24"/>
          <w:szCs w:val="28"/>
        </w:rPr>
        <w:tab/>
      </w:r>
      <w:r>
        <w:rPr>
          <w:rFonts w:ascii="Times New Roman" w:hAnsi="Times New Roman" w:cs="Times New Roman"/>
          <w:sz w:val="24"/>
          <w:szCs w:val="28"/>
        </w:rPr>
        <w:tab/>
        <w:t>97</w:t>
      </w:r>
    </w:p>
    <w:p w:rsidR="00150251" w:rsidRDefault="00150251" w:rsidP="00150251">
      <w:pPr>
        <w:spacing w:line="360" w:lineRule="auto"/>
        <w:rPr>
          <w:rFonts w:ascii="Times New Roman" w:hAnsi="Times New Roman" w:cs="Times New Roman"/>
          <w:sz w:val="24"/>
          <w:szCs w:val="28"/>
        </w:rPr>
      </w:pPr>
      <w:r w:rsidRPr="00392A06">
        <w:rPr>
          <w:rFonts w:ascii="Times New Roman" w:hAnsi="Times New Roman" w:cs="Times New Roman"/>
          <w:sz w:val="24"/>
          <w:szCs w:val="24"/>
        </w:rPr>
        <w:t xml:space="preserve">Figure 6.53 CBR curve </w:t>
      </w:r>
      <w:r w:rsidRPr="00392A06">
        <w:rPr>
          <w:rFonts w:ascii="Times New Roman" w:hAnsi="Times New Roman" w:cs="Times New Roman"/>
          <w:sz w:val="24"/>
          <w:szCs w:val="28"/>
        </w:rPr>
        <w:t>3% Lime +5%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97</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6.54 CBR curve</w:t>
      </w:r>
      <w:r>
        <w:rPr>
          <w:rFonts w:ascii="Times New Roman" w:hAnsi="Times New Roman" w:cs="Times New Roman"/>
          <w:sz w:val="24"/>
          <w:szCs w:val="28"/>
        </w:rPr>
        <w:t>6% Lime +5% Stone Dust……………………………..</w:t>
      </w:r>
      <w:r>
        <w:rPr>
          <w:rFonts w:ascii="Times New Roman" w:hAnsi="Times New Roman" w:cs="Times New Roman"/>
          <w:sz w:val="24"/>
          <w:szCs w:val="28"/>
        </w:rPr>
        <w:tab/>
      </w:r>
      <w:r>
        <w:rPr>
          <w:rFonts w:ascii="Times New Roman" w:hAnsi="Times New Roman" w:cs="Times New Roman"/>
          <w:sz w:val="24"/>
          <w:szCs w:val="28"/>
        </w:rPr>
        <w:tab/>
        <w:t>98</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6.55 CBR curve </w:t>
      </w:r>
      <w:r w:rsidRPr="00392A06">
        <w:rPr>
          <w:rFonts w:ascii="Times New Roman" w:hAnsi="Times New Roman" w:cs="Times New Roman"/>
          <w:sz w:val="24"/>
          <w:szCs w:val="28"/>
        </w:rPr>
        <w:t>6% Lime +10% Stone Dust</w:t>
      </w:r>
      <w:r>
        <w:rPr>
          <w:rFonts w:ascii="Times New Roman" w:hAnsi="Times New Roman" w:cs="Times New Roman"/>
          <w:sz w:val="24"/>
          <w:szCs w:val="28"/>
        </w:rPr>
        <w:t>………………………</w:t>
      </w:r>
      <w:r>
        <w:rPr>
          <w:rFonts w:ascii="Times New Roman" w:hAnsi="Times New Roman" w:cs="Times New Roman"/>
          <w:sz w:val="24"/>
          <w:szCs w:val="28"/>
        </w:rPr>
        <w:tab/>
        <w:t>…….</w:t>
      </w:r>
      <w:r>
        <w:rPr>
          <w:rFonts w:ascii="Times New Roman" w:hAnsi="Times New Roman" w:cs="Times New Roman"/>
          <w:sz w:val="24"/>
          <w:szCs w:val="28"/>
        </w:rPr>
        <w:tab/>
      </w:r>
      <w:r>
        <w:rPr>
          <w:rFonts w:ascii="Times New Roman" w:hAnsi="Times New Roman" w:cs="Times New Roman"/>
          <w:sz w:val="24"/>
          <w:szCs w:val="28"/>
        </w:rPr>
        <w:tab/>
        <w:t>99</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6.56 CBR curve </w:t>
      </w:r>
      <w:r w:rsidRPr="00392A06">
        <w:rPr>
          <w:rFonts w:ascii="Times New Roman" w:hAnsi="Times New Roman" w:cs="Times New Roman"/>
          <w:sz w:val="24"/>
          <w:szCs w:val="28"/>
        </w:rPr>
        <w:t>6% Lime +15%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99</w:t>
      </w:r>
    </w:p>
    <w:p w:rsidR="00150251" w:rsidRPr="0035330C"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6.57 CBR curve </w:t>
      </w:r>
      <w:r w:rsidRPr="00392A06">
        <w:rPr>
          <w:rFonts w:ascii="Times New Roman" w:hAnsi="Times New Roman" w:cs="Times New Roman"/>
          <w:sz w:val="24"/>
          <w:szCs w:val="28"/>
        </w:rPr>
        <w:t>6% Lime +20%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101</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6.58 CBR curve </w:t>
      </w:r>
      <w:r w:rsidRPr="00392A06">
        <w:rPr>
          <w:rFonts w:ascii="Times New Roman" w:hAnsi="Times New Roman" w:cs="Times New Roman"/>
          <w:sz w:val="24"/>
          <w:szCs w:val="28"/>
        </w:rPr>
        <w:t>6% Lime +25% Stone Dust</w:t>
      </w:r>
      <w:r>
        <w:rPr>
          <w:rFonts w:ascii="Times New Roman" w:hAnsi="Times New Roman" w:cs="Times New Roman"/>
          <w:sz w:val="24"/>
          <w:szCs w:val="28"/>
        </w:rPr>
        <w:t>……………………..… …..       .</w:t>
      </w:r>
      <w:r>
        <w:rPr>
          <w:rFonts w:ascii="Times New Roman" w:hAnsi="Times New Roman" w:cs="Times New Roman"/>
          <w:sz w:val="24"/>
          <w:szCs w:val="28"/>
        </w:rPr>
        <w:tab/>
        <w:t>101</w:t>
      </w:r>
    </w:p>
    <w:p w:rsidR="00150251" w:rsidRDefault="00150251" w:rsidP="00150251">
      <w:pPr>
        <w:spacing w:line="360" w:lineRule="auto"/>
        <w:rPr>
          <w:rFonts w:ascii="Times New Roman" w:hAnsi="Times New Roman" w:cs="Times New Roman"/>
          <w:sz w:val="24"/>
          <w:szCs w:val="28"/>
        </w:rPr>
      </w:pPr>
      <w:proofErr w:type="gramStart"/>
      <w:r w:rsidRPr="00392A06">
        <w:rPr>
          <w:rFonts w:ascii="Times New Roman" w:hAnsi="Times New Roman" w:cs="Times New Roman"/>
          <w:sz w:val="24"/>
          <w:szCs w:val="24"/>
        </w:rPr>
        <w:t>Figure.</w:t>
      </w:r>
      <w:proofErr w:type="gramEnd"/>
      <w:r w:rsidRPr="00392A06">
        <w:rPr>
          <w:rFonts w:ascii="Times New Roman" w:hAnsi="Times New Roman" w:cs="Times New Roman"/>
          <w:sz w:val="24"/>
          <w:szCs w:val="24"/>
        </w:rPr>
        <w:t xml:space="preserve"> 6.59 CBR curve </w:t>
      </w:r>
      <w:r w:rsidRPr="00392A06">
        <w:rPr>
          <w:rFonts w:ascii="Times New Roman" w:hAnsi="Times New Roman" w:cs="Times New Roman"/>
          <w:sz w:val="24"/>
          <w:szCs w:val="28"/>
        </w:rPr>
        <w:t>9% Lime +5%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102</w:t>
      </w:r>
    </w:p>
    <w:p w:rsidR="00150251" w:rsidRDefault="00150251" w:rsidP="00150251">
      <w:pPr>
        <w:spacing w:line="360" w:lineRule="auto"/>
        <w:rPr>
          <w:rFonts w:ascii="Times New Roman" w:hAnsi="Times New Roman" w:cs="Times New Roman"/>
          <w:sz w:val="24"/>
          <w:szCs w:val="28"/>
        </w:rPr>
      </w:pPr>
      <w:r w:rsidRPr="00263EF0">
        <w:rPr>
          <w:rFonts w:ascii="Times New Roman" w:hAnsi="Times New Roman" w:cs="Times New Roman"/>
          <w:sz w:val="24"/>
          <w:szCs w:val="24"/>
        </w:rPr>
        <w:t>Figure</w:t>
      </w:r>
      <w:r>
        <w:rPr>
          <w:rFonts w:ascii="Times New Roman" w:hAnsi="Times New Roman" w:cs="Times New Roman"/>
          <w:sz w:val="24"/>
          <w:szCs w:val="24"/>
        </w:rPr>
        <w:t xml:space="preserve"> 6</w:t>
      </w:r>
      <w:r w:rsidRPr="00263EF0">
        <w:rPr>
          <w:rFonts w:ascii="Times New Roman" w:hAnsi="Times New Roman" w:cs="Times New Roman"/>
          <w:sz w:val="24"/>
          <w:szCs w:val="24"/>
        </w:rPr>
        <w:t xml:space="preserve">.60 CBR curve </w:t>
      </w:r>
      <w:r w:rsidRPr="00263EF0">
        <w:rPr>
          <w:rFonts w:ascii="Times New Roman" w:hAnsi="Times New Roman" w:cs="Times New Roman"/>
          <w:sz w:val="24"/>
          <w:szCs w:val="28"/>
        </w:rPr>
        <w:t>9% Lime +10% Stone Dust</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102</w:t>
      </w:r>
    </w:p>
    <w:p w:rsidR="00150251" w:rsidRPr="00C47F69" w:rsidRDefault="00150251" w:rsidP="00150251">
      <w:pPr>
        <w:spacing w:line="360" w:lineRule="auto"/>
        <w:rPr>
          <w:rFonts w:ascii="Times New Roman" w:hAnsi="Times New Roman" w:cs="Times New Roman"/>
          <w:sz w:val="24"/>
          <w:szCs w:val="28"/>
        </w:rPr>
      </w:pPr>
      <w:proofErr w:type="gramStart"/>
      <w:r w:rsidRPr="00263EF0">
        <w:rPr>
          <w:rFonts w:ascii="Times New Roman" w:hAnsi="Times New Roman" w:cs="Times New Roman"/>
          <w:sz w:val="24"/>
          <w:szCs w:val="24"/>
        </w:rPr>
        <w:t>Figure.</w:t>
      </w:r>
      <w:proofErr w:type="gramEnd"/>
      <w:r w:rsidRPr="00263EF0">
        <w:rPr>
          <w:rFonts w:ascii="Times New Roman" w:hAnsi="Times New Roman" w:cs="Times New Roman"/>
          <w:sz w:val="24"/>
          <w:szCs w:val="24"/>
        </w:rPr>
        <w:t xml:space="preserve"> 6.61 CBR curve </w:t>
      </w:r>
      <w:r w:rsidRPr="00263EF0">
        <w:rPr>
          <w:rFonts w:ascii="Times New Roman" w:hAnsi="Times New Roman" w:cs="Times New Roman"/>
          <w:sz w:val="24"/>
          <w:szCs w:val="28"/>
        </w:rPr>
        <w:t>9% Lime +15% Stone Dust</w:t>
      </w:r>
      <w:r>
        <w:rPr>
          <w:rFonts w:ascii="Times New Roman" w:hAnsi="Times New Roman" w:cs="Times New Roman"/>
          <w:sz w:val="24"/>
          <w:szCs w:val="28"/>
        </w:rPr>
        <w:tab/>
        <w:t>……………...........................</w:t>
      </w:r>
      <w:r>
        <w:rPr>
          <w:rFonts w:ascii="Times New Roman" w:hAnsi="Times New Roman" w:cs="Times New Roman"/>
          <w:sz w:val="24"/>
          <w:szCs w:val="28"/>
        </w:rPr>
        <w:tab/>
      </w:r>
      <w:r>
        <w:rPr>
          <w:rFonts w:ascii="Times New Roman" w:hAnsi="Times New Roman" w:cs="Times New Roman"/>
          <w:sz w:val="24"/>
          <w:szCs w:val="28"/>
        </w:rPr>
        <w:tab/>
        <w:t>102</w:t>
      </w:r>
    </w:p>
    <w:p w:rsidR="00150251" w:rsidRPr="0035330C" w:rsidRDefault="00150251" w:rsidP="0015025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Figure.</w:t>
      </w:r>
      <w:proofErr w:type="gramEnd"/>
      <w:r>
        <w:rPr>
          <w:rFonts w:ascii="Times New Roman" w:hAnsi="Times New Roman" w:cs="Times New Roman"/>
          <w:sz w:val="24"/>
          <w:szCs w:val="24"/>
        </w:rPr>
        <w:t xml:space="preserve"> 6.62</w:t>
      </w:r>
      <w:r w:rsidRPr="00793038">
        <w:rPr>
          <w:rFonts w:ascii="Times New Roman" w:hAnsi="Times New Roman" w:cs="Times New Roman"/>
          <w:sz w:val="24"/>
          <w:szCs w:val="24"/>
        </w:rPr>
        <w:t xml:space="preserve">CBR </w:t>
      </w:r>
      <w:r w:rsidRPr="0035330C">
        <w:rPr>
          <w:rFonts w:ascii="Times New Roman" w:hAnsi="Times New Roman" w:cs="Times New Roman"/>
          <w:sz w:val="24"/>
          <w:szCs w:val="24"/>
        </w:rPr>
        <w:t>curve 9% Lime +20% Stone Dust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35330C">
        <w:rPr>
          <w:rFonts w:ascii="Times New Roman" w:hAnsi="Times New Roman" w:cs="Times New Roman"/>
          <w:sz w:val="24"/>
          <w:szCs w:val="24"/>
        </w:rPr>
        <w:t>.103</w:t>
      </w:r>
    </w:p>
    <w:p w:rsidR="00150251" w:rsidRPr="0035330C" w:rsidRDefault="00150251" w:rsidP="00150251">
      <w:pPr>
        <w:spacing w:line="360" w:lineRule="auto"/>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6.63 CBR curve 9% Lime +25% Stone Dust………………………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35330C">
        <w:rPr>
          <w:rFonts w:ascii="Times New Roman" w:hAnsi="Times New Roman" w:cs="Times New Roman"/>
          <w:sz w:val="24"/>
          <w:szCs w:val="24"/>
        </w:rPr>
        <w:t>104</w:t>
      </w:r>
    </w:p>
    <w:p w:rsidR="00150251" w:rsidRPr="0035330C" w:rsidRDefault="00150251" w:rsidP="00150251">
      <w:pPr>
        <w:spacing w:line="360" w:lineRule="auto"/>
        <w:jc w:val="both"/>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7.1 Differential free swelling results………………………………………</w:t>
      </w:r>
      <w:r>
        <w:rPr>
          <w:rFonts w:ascii="Times New Roman" w:hAnsi="Times New Roman" w:cs="Times New Roman"/>
          <w:sz w:val="24"/>
          <w:szCs w:val="24"/>
        </w:rPr>
        <w:tab/>
      </w:r>
      <w:r>
        <w:rPr>
          <w:rFonts w:ascii="Times New Roman" w:hAnsi="Times New Roman" w:cs="Times New Roman"/>
          <w:sz w:val="24"/>
          <w:szCs w:val="24"/>
        </w:rPr>
        <w:tab/>
        <w:t>109</w:t>
      </w:r>
    </w:p>
    <w:p w:rsidR="00150251" w:rsidRPr="0035330C" w:rsidRDefault="00150251" w:rsidP="00150251">
      <w:pPr>
        <w:spacing w:line="360" w:lineRule="auto"/>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7.2 Liquid limit Results……………………………</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109</w:t>
      </w:r>
    </w:p>
    <w:p w:rsidR="00150251" w:rsidRPr="0035330C" w:rsidRDefault="00150251" w:rsidP="00150251">
      <w:pPr>
        <w:spacing w:line="360" w:lineRule="auto"/>
        <w:jc w:val="both"/>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w:t>
      </w:r>
      <w:proofErr w:type="gramStart"/>
      <w:r w:rsidRPr="0035330C">
        <w:rPr>
          <w:rFonts w:ascii="Times New Roman" w:hAnsi="Times New Roman" w:cs="Times New Roman"/>
          <w:sz w:val="24"/>
          <w:szCs w:val="24"/>
        </w:rPr>
        <w:t>7.3  Plastic</w:t>
      </w:r>
      <w:proofErr w:type="gramEnd"/>
      <w:r w:rsidRPr="0035330C">
        <w:rPr>
          <w:rFonts w:ascii="Times New Roman" w:hAnsi="Times New Roman" w:cs="Times New Roman"/>
          <w:sz w:val="24"/>
          <w:szCs w:val="24"/>
        </w:rPr>
        <w:t xml:space="preserve"> Limit Results</w:t>
      </w:r>
      <w:r w:rsidRPr="0035330C">
        <w:rPr>
          <w:rFonts w:ascii="Times New Roman" w:hAnsi="Times New Roman" w:cs="Times New Roman"/>
          <w:sz w:val="24"/>
          <w:szCs w:val="24"/>
        </w:rPr>
        <w:tab/>
        <w:t>…………………</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110</w:t>
      </w:r>
    </w:p>
    <w:p w:rsidR="00150251" w:rsidRPr="0035330C" w:rsidRDefault="00150251" w:rsidP="00150251">
      <w:pPr>
        <w:spacing w:line="360" w:lineRule="auto"/>
        <w:rPr>
          <w:rFonts w:ascii="Times New Roman" w:hAnsi="Times New Roman" w:cs="Times New Roman"/>
          <w:sz w:val="24"/>
          <w:szCs w:val="24"/>
        </w:rPr>
      </w:pPr>
      <w:r w:rsidRPr="0035330C">
        <w:rPr>
          <w:rFonts w:ascii="Times New Roman" w:hAnsi="Times New Roman" w:cs="Times New Roman"/>
          <w:sz w:val="24"/>
          <w:szCs w:val="24"/>
        </w:rPr>
        <w:t>Figure.7.4 Maximum Dry Density Results……………………</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110</w:t>
      </w:r>
    </w:p>
    <w:p w:rsidR="00150251" w:rsidRPr="0035330C" w:rsidRDefault="00150251" w:rsidP="00150251">
      <w:pPr>
        <w:spacing w:line="360" w:lineRule="auto"/>
        <w:jc w:val="both"/>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7.5 Optimum Moisture Content Results……………</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111</w:t>
      </w:r>
    </w:p>
    <w:p w:rsidR="00150251" w:rsidRPr="0035330C" w:rsidRDefault="00150251" w:rsidP="00150251">
      <w:pPr>
        <w:spacing w:line="360" w:lineRule="auto"/>
        <w:jc w:val="both"/>
        <w:rPr>
          <w:rFonts w:ascii="Times New Roman" w:hAnsi="Times New Roman" w:cs="Times New Roman"/>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7.6 California Bearing Ratio Results</w:t>
      </w:r>
      <w:r w:rsidRPr="0035330C">
        <w:rPr>
          <w:rFonts w:ascii="Times New Roman" w:hAnsi="Times New Roman" w:cs="Times New Roman"/>
          <w:sz w:val="24"/>
          <w:szCs w:val="24"/>
        </w:rPr>
        <w:tab/>
        <w:t>……………………….</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w:t>
      </w:r>
      <w:r w:rsidRPr="0035330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111</w:t>
      </w:r>
    </w:p>
    <w:p w:rsidR="00150251" w:rsidRPr="0035330C" w:rsidRDefault="00150251" w:rsidP="00150251">
      <w:pPr>
        <w:autoSpaceDE w:val="0"/>
        <w:autoSpaceDN w:val="0"/>
        <w:adjustRightInd w:val="0"/>
        <w:spacing w:after="0" w:line="360" w:lineRule="auto"/>
        <w:rPr>
          <w:rFonts w:ascii="Times New Roman" w:eastAsiaTheme="minorHAnsi" w:hAnsi="Times New Roman" w:cs="Times New Roman"/>
          <w:color w:val="000000" w:themeColor="text1"/>
          <w:sz w:val="24"/>
          <w:szCs w:val="24"/>
        </w:rPr>
      </w:pPr>
      <w:proofErr w:type="gramStart"/>
      <w:r w:rsidRPr="0035330C">
        <w:rPr>
          <w:rFonts w:ascii="Times New Roman" w:hAnsi="Times New Roman" w:cs="Times New Roman"/>
          <w:sz w:val="24"/>
          <w:szCs w:val="24"/>
        </w:rPr>
        <w:t>Figure.</w:t>
      </w:r>
      <w:proofErr w:type="gramEnd"/>
      <w:r w:rsidRPr="0035330C">
        <w:rPr>
          <w:rFonts w:ascii="Times New Roman" w:hAnsi="Times New Roman" w:cs="Times New Roman"/>
          <w:sz w:val="24"/>
          <w:szCs w:val="24"/>
        </w:rPr>
        <w:t xml:space="preserve"> 7.7 </w:t>
      </w:r>
      <w:proofErr w:type="spellStart"/>
      <w:r w:rsidRPr="0035330C">
        <w:rPr>
          <w:rFonts w:ascii="Times New Roman" w:hAnsi="Times New Roman" w:cs="Times New Roman"/>
          <w:sz w:val="24"/>
          <w:szCs w:val="24"/>
        </w:rPr>
        <w:t>Uncofined</w:t>
      </w:r>
      <w:proofErr w:type="spellEnd"/>
      <w:r w:rsidRPr="0035330C">
        <w:rPr>
          <w:rFonts w:ascii="Times New Roman" w:hAnsi="Times New Roman" w:cs="Times New Roman"/>
          <w:sz w:val="24"/>
          <w:szCs w:val="24"/>
        </w:rPr>
        <w:t xml:space="preserve"> Compression Strength Test Results………………………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35330C">
        <w:rPr>
          <w:rFonts w:ascii="Times New Roman" w:hAnsi="Times New Roman" w:cs="Times New Roman"/>
          <w:sz w:val="24"/>
          <w:szCs w:val="24"/>
        </w:rPr>
        <w:t>11</w:t>
      </w:r>
      <w:r>
        <w:rPr>
          <w:rFonts w:ascii="Times New Roman" w:hAnsi="Times New Roman" w:cs="Times New Roman"/>
          <w:sz w:val="24"/>
          <w:szCs w:val="24"/>
        </w:rPr>
        <w:t>2</w:t>
      </w:r>
    </w:p>
    <w:p w:rsidR="00150251" w:rsidRDefault="00150251" w:rsidP="00150251">
      <w:pPr>
        <w:autoSpaceDE w:val="0"/>
        <w:autoSpaceDN w:val="0"/>
        <w:adjustRightInd w:val="0"/>
        <w:spacing w:after="0" w:line="240" w:lineRule="auto"/>
        <w:rPr>
          <w:rFonts w:ascii="Times New Roman" w:eastAsiaTheme="minorHAnsi" w:hAnsi="Times New Roman" w:cs="Times New Roman"/>
          <w:color w:val="000000" w:themeColor="text1"/>
          <w:sz w:val="24"/>
          <w:szCs w:val="24"/>
        </w:rPr>
      </w:pPr>
    </w:p>
    <w:p w:rsidR="00150251" w:rsidRPr="0035330C" w:rsidRDefault="00150251" w:rsidP="00150251">
      <w:pPr>
        <w:autoSpaceDE w:val="0"/>
        <w:autoSpaceDN w:val="0"/>
        <w:adjustRightInd w:val="0"/>
        <w:spacing w:after="0" w:line="240" w:lineRule="auto"/>
        <w:jc w:val="center"/>
        <w:rPr>
          <w:rFonts w:ascii="Times New Roman" w:eastAsiaTheme="minorHAnsi" w:hAnsi="Times New Roman" w:cs="Times New Roman"/>
          <w:color w:val="000000" w:themeColor="text1"/>
          <w:sz w:val="24"/>
          <w:szCs w:val="24"/>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p>
    <w:p w:rsidR="00150251" w:rsidRDefault="00150251" w:rsidP="00150251">
      <w:pPr>
        <w:rPr>
          <w:rFonts w:ascii="Times New Roman" w:hAnsi="Times New Roman" w:cs="Times New Roman"/>
          <w:sz w:val="32"/>
          <w:szCs w:val="32"/>
        </w:rPr>
      </w:pPr>
    </w:p>
    <w:p w:rsidR="00150251" w:rsidRDefault="00150251" w:rsidP="00150251">
      <w:pPr>
        <w:jc w:val="center"/>
        <w:rPr>
          <w:rFonts w:ascii="Times New Roman" w:hAnsi="Times New Roman" w:cs="Times New Roman"/>
          <w:sz w:val="32"/>
          <w:szCs w:val="32"/>
        </w:rPr>
      </w:pPr>
      <w:r w:rsidRPr="0035330C">
        <w:rPr>
          <w:rFonts w:ascii="Times New Roman" w:hAnsi="Times New Roman" w:cs="Times New Roman"/>
          <w:sz w:val="32"/>
          <w:szCs w:val="32"/>
        </w:rPr>
        <w:t>LIST OF TABLE</w:t>
      </w:r>
      <w:r>
        <w:rPr>
          <w:rFonts w:ascii="Times New Roman" w:hAnsi="Times New Roman" w:cs="Times New Roman"/>
          <w:sz w:val="32"/>
          <w:szCs w:val="32"/>
        </w:rPr>
        <w:t>S</w:t>
      </w:r>
    </w:p>
    <w:p w:rsidR="00150251" w:rsidRPr="0035330C" w:rsidRDefault="00150251" w:rsidP="00150251">
      <w:pPr>
        <w:rPr>
          <w:rFonts w:ascii="Times New Roman" w:hAnsi="Times New Roman" w:cs="Times New Roman"/>
          <w:sz w:val="24"/>
          <w:szCs w:val="24"/>
        </w:rPr>
      </w:pPr>
      <w:r w:rsidRPr="009C08C6">
        <w:rPr>
          <w:rFonts w:ascii="Times New Roman" w:hAnsi="Times New Roman" w:cs="Times New Roman"/>
          <w:sz w:val="32"/>
          <w:szCs w:val="32"/>
        </w:rPr>
        <w:t>Table no.</w:t>
      </w:r>
      <w:r w:rsidRPr="009C08C6">
        <w:rPr>
          <w:rFonts w:ascii="Times New Roman" w:hAnsi="Times New Roman" w:cs="Times New Roman"/>
          <w:sz w:val="32"/>
          <w:szCs w:val="32"/>
        </w:rPr>
        <w:tab/>
      </w:r>
      <w:r>
        <w:rPr>
          <w:rFonts w:ascii="Times New Roman" w:hAnsi="Times New Roman" w:cs="Times New Roman"/>
          <w:sz w:val="32"/>
          <w:szCs w:val="32"/>
        </w:rPr>
        <w:t xml:space="preserve">                 </w:t>
      </w:r>
      <w:proofErr w:type="gramStart"/>
      <w:r w:rsidRPr="009C08C6">
        <w:rPr>
          <w:rFonts w:ascii="Times New Roman" w:hAnsi="Times New Roman" w:cs="Times New Roman"/>
          <w:sz w:val="32"/>
          <w:szCs w:val="32"/>
        </w:rPr>
        <w:t>Title</w:t>
      </w:r>
      <w:r w:rsidRPr="009C08C6">
        <w:rPr>
          <w:rFonts w:ascii="Times New Roman" w:hAnsi="Times New Roman" w:cs="Times New Roman"/>
          <w:sz w:val="32"/>
          <w:szCs w:val="32"/>
        </w:rPr>
        <w:tab/>
      </w:r>
      <w:r w:rsidRPr="009C08C6">
        <w:rPr>
          <w:rFonts w:ascii="Times New Roman" w:hAnsi="Times New Roman" w:cs="Times New Roman"/>
          <w:sz w:val="32"/>
          <w:szCs w:val="32"/>
        </w:rPr>
        <w:tab/>
      </w:r>
      <w:r w:rsidRPr="009C08C6">
        <w:rPr>
          <w:rFonts w:ascii="Times New Roman" w:hAnsi="Times New Roman" w:cs="Times New Roman"/>
          <w:sz w:val="32"/>
          <w:szCs w:val="32"/>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330C">
        <w:rPr>
          <w:rFonts w:ascii="Times New Roman" w:hAnsi="Times New Roman" w:cs="Times New Roman"/>
          <w:sz w:val="32"/>
          <w:szCs w:val="32"/>
        </w:rPr>
        <w:t>Page no.</w:t>
      </w:r>
      <w:proofErr w:type="gramEnd"/>
      <w:r w:rsidRPr="0035330C">
        <w:rPr>
          <w:rFonts w:ascii="Times New Roman" w:hAnsi="Times New Roman" w:cs="Times New Roman"/>
          <w:sz w:val="32"/>
          <w:szCs w:val="32"/>
        </w:rPr>
        <w:tab/>
      </w:r>
      <w:r w:rsidRPr="0035330C">
        <w:rPr>
          <w:rFonts w:ascii="Times New Roman" w:hAnsi="Times New Roman" w:cs="Times New Roman"/>
          <w:sz w:val="32"/>
          <w:szCs w:val="32"/>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r w:rsidRPr="0035330C">
        <w:rPr>
          <w:rFonts w:ascii="Times New Roman" w:hAnsi="Times New Roman" w:cs="Times New Roman"/>
          <w:sz w:val="24"/>
          <w:szCs w:val="24"/>
        </w:rPr>
        <w:tab/>
      </w:r>
    </w:p>
    <w:p w:rsidR="00150251" w:rsidRDefault="00150251" w:rsidP="00150251">
      <w:pPr>
        <w:spacing w:after="0" w:line="480" w:lineRule="auto"/>
        <w:rPr>
          <w:rFonts w:ascii="Times New Roman" w:hAnsi="Times New Roman" w:cs="Times New Roman"/>
          <w:sz w:val="24"/>
          <w:szCs w:val="24"/>
        </w:rPr>
      </w:pPr>
      <w:r w:rsidRPr="0035330C">
        <w:rPr>
          <w:rFonts w:ascii="Times New Roman" w:hAnsi="Times New Roman" w:cs="Times New Roman"/>
          <w:sz w:val="24"/>
          <w:szCs w:val="24"/>
        </w:rPr>
        <w:t>Table 1.1 Characteristics of Black Cotton Soils………………………………………</w:t>
      </w:r>
      <w:r>
        <w:rPr>
          <w:rFonts w:ascii="Times New Roman" w:hAnsi="Times New Roman" w:cs="Times New Roman"/>
          <w:sz w:val="24"/>
          <w:szCs w:val="24"/>
        </w:rPr>
        <w:t>.</w:t>
      </w:r>
      <w:r w:rsidRPr="0035330C">
        <w:rPr>
          <w:rFonts w:ascii="Times New Roman" w:hAnsi="Times New Roman" w:cs="Times New Roman"/>
          <w:sz w:val="24"/>
          <w:szCs w:val="24"/>
        </w:rPr>
        <w:t>.4</w:t>
      </w:r>
    </w:p>
    <w:p w:rsidR="00150251" w:rsidRDefault="00150251" w:rsidP="00150251">
      <w:pPr>
        <w:spacing w:after="0" w:line="480" w:lineRule="auto"/>
        <w:rPr>
          <w:rFonts w:ascii="Times New Roman" w:hAnsi="Times New Roman" w:cs="Times New Roman"/>
          <w:sz w:val="24"/>
          <w:szCs w:val="24"/>
        </w:rPr>
      </w:pPr>
      <w:r w:rsidRPr="0035330C">
        <w:rPr>
          <w:rFonts w:ascii="Times New Roman" w:hAnsi="Times New Roman" w:cs="Times New Roman"/>
          <w:sz w:val="24"/>
          <w:szCs w:val="24"/>
        </w:rPr>
        <w:t xml:space="preserve"> </w:t>
      </w:r>
      <w:r w:rsidRPr="0035330C">
        <w:rPr>
          <w:rFonts w:ascii="Times New Roman" w:hAnsi="Times New Roman" w:cs="Times New Roman"/>
          <w:iCs/>
          <w:sz w:val="24"/>
          <w:szCs w:val="24"/>
        </w:rPr>
        <w:t>Table 1.2</w:t>
      </w:r>
      <w:r w:rsidRPr="0035330C">
        <w:rPr>
          <w:rFonts w:ascii="Times New Roman" w:hAnsi="Times New Roman" w:cs="Times New Roman"/>
          <w:sz w:val="24"/>
          <w:szCs w:val="24"/>
        </w:rPr>
        <w:t xml:space="preserve"> Chemical Composition of Black Cotton Soil</w:t>
      </w:r>
      <w:r>
        <w:rPr>
          <w:rFonts w:ascii="Times New Roman" w:hAnsi="Times New Roman" w:cs="Times New Roman"/>
          <w:sz w:val="24"/>
          <w:szCs w:val="24"/>
        </w:rPr>
        <w:t>………………………………..6</w:t>
      </w:r>
    </w:p>
    <w:p w:rsidR="00150251" w:rsidRDefault="00150251" w:rsidP="00150251">
      <w:pPr>
        <w:tabs>
          <w:tab w:val="left" w:pos="2001"/>
        </w:tabs>
        <w:spacing w:line="480" w:lineRule="auto"/>
        <w:rPr>
          <w:rFonts w:ascii="Times New Roman" w:hAnsi="Times New Roman" w:cs="Times New Roman"/>
          <w:sz w:val="24"/>
        </w:rPr>
      </w:pPr>
      <w:r w:rsidRPr="0035330C">
        <w:rPr>
          <w:rFonts w:ascii="Times New Roman" w:hAnsi="Times New Roman" w:cs="Times New Roman"/>
          <w:sz w:val="24"/>
        </w:rPr>
        <w:t>Table 3.1 Standard value</w:t>
      </w:r>
      <w:r>
        <w:rPr>
          <w:rFonts w:ascii="Times New Roman" w:hAnsi="Times New Roman" w:cs="Times New Roman"/>
          <w:sz w:val="24"/>
        </w:rPr>
        <w:t>……………………………………………………………….30</w:t>
      </w:r>
    </w:p>
    <w:p w:rsidR="00150251" w:rsidRDefault="00150251" w:rsidP="00150251">
      <w:pPr>
        <w:tabs>
          <w:tab w:val="left" w:pos="2001"/>
        </w:tabs>
        <w:spacing w:line="480" w:lineRule="auto"/>
        <w:rPr>
          <w:rFonts w:ascii="Times New Roman" w:hAnsi="Times New Roman" w:cs="Times New Roman"/>
          <w:sz w:val="24"/>
          <w:szCs w:val="24"/>
        </w:rPr>
      </w:pPr>
      <w:r w:rsidRPr="0035330C">
        <w:rPr>
          <w:rFonts w:ascii="Times New Roman" w:hAnsi="Times New Roman" w:cs="Times New Roman"/>
          <w:sz w:val="24"/>
          <w:szCs w:val="24"/>
        </w:rPr>
        <w:t>Table 3.1Standard Load values on Crushed Stones for Different Penetration Value</w:t>
      </w:r>
      <w:r>
        <w:rPr>
          <w:rFonts w:ascii="Times New Roman" w:hAnsi="Times New Roman" w:cs="Times New Roman"/>
          <w:sz w:val="24"/>
          <w:szCs w:val="24"/>
        </w:rPr>
        <w:t>…..35</w:t>
      </w:r>
    </w:p>
    <w:p w:rsidR="00150251" w:rsidRDefault="00150251" w:rsidP="00150251">
      <w:pPr>
        <w:tabs>
          <w:tab w:val="center" w:pos="4154"/>
        </w:tabs>
        <w:spacing w:line="480" w:lineRule="auto"/>
        <w:rPr>
          <w:rFonts w:ascii="Times New Roman" w:hAnsi="Times New Roman" w:cs="Times New Roman"/>
          <w:sz w:val="23"/>
          <w:szCs w:val="23"/>
        </w:rPr>
      </w:pPr>
      <w:r>
        <w:rPr>
          <w:rFonts w:ascii="Times New Roman" w:hAnsi="Times New Roman" w:cs="Times New Roman"/>
          <w:sz w:val="23"/>
          <w:szCs w:val="23"/>
        </w:rPr>
        <w:t>Table 5.1 Product size analysis……………………………………………………………….54</w:t>
      </w:r>
    </w:p>
    <w:p w:rsidR="00150251" w:rsidRPr="00793038" w:rsidRDefault="00150251" w:rsidP="00150251">
      <w:pPr>
        <w:tabs>
          <w:tab w:val="center" w:pos="4154"/>
        </w:tabs>
        <w:spacing w:line="480" w:lineRule="auto"/>
        <w:rPr>
          <w:rFonts w:ascii="Times New Roman" w:hAnsi="Times New Roman" w:cs="Times New Roman"/>
          <w:sz w:val="23"/>
          <w:szCs w:val="23"/>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jc w:val="center"/>
        <w:rPr>
          <w:rFonts w:ascii="Times New Roman" w:hAnsi="Times New Roman" w:cs="Times New Roman"/>
          <w:sz w:val="40"/>
        </w:rPr>
      </w:pPr>
    </w:p>
    <w:p w:rsidR="00150251" w:rsidRDefault="00150251" w:rsidP="00150251">
      <w:pPr>
        <w:spacing w:line="240" w:lineRule="auto"/>
        <w:rPr>
          <w:rFonts w:ascii="Times New Roman" w:hAnsi="Times New Roman" w:cs="Times New Roman"/>
          <w:sz w:val="40"/>
        </w:rPr>
      </w:pPr>
    </w:p>
    <w:p w:rsidR="00150251" w:rsidRPr="00312458" w:rsidRDefault="00150251" w:rsidP="00150251">
      <w:pPr>
        <w:spacing w:line="240" w:lineRule="auto"/>
        <w:jc w:val="center"/>
        <w:rPr>
          <w:rFonts w:ascii="Times New Roman" w:hAnsi="Times New Roman" w:cs="Times New Roman"/>
          <w:sz w:val="28"/>
          <w:szCs w:val="28"/>
        </w:rPr>
      </w:pPr>
      <w:r w:rsidRPr="00312458">
        <w:rPr>
          <w:rFonts w:ascii="Times New Roman" w:hAnsi="Times New Roman" w:cs="Times New Roman"/>
          <w:sz w:val="40"/>
        </w:rPr>
        <w:lastRenderedPageBreak/>
        <w:t>ABSTRACT</w:t>
      </w:r>
    </w:p>
    <w:p w:rsidR="00150251" w:rsidRPr="00BF3CC9" w:rsidRDefault="00150251" w:rsidP="00150251">
      <w:pPr>
        <w:spacing w:line="360" w:lineRule="auto"/>
        <w:jc w:val="both"/>
        <w:rPr>
          <w:sz w:val="40"/>
        </w:rPr>
      </w:pPr>
      <w:r>
        <w:rPr>
          <w:sz w:val="24"/>
        </w:rPr>
        <w:t xml:space="preserve">Black cotton </w:t>
      </w:r>
      <w:proofErr w:type="gramStart"/>
      <w:r>
        <w:rPr>
          <w:sz w:val="24"/>
        </w:rPr>
        <w:t xml:space="preserve">soil </w:t>
      </w:r>
      <w:r w:rsidRPr="009F3F1A">
        <w:rPr>
          <w:rFonts w:ascii="Times New Roman" w:hAnsi="Times New Roman" w:cs="Times New Roman"/>
          <w:sz w:val="24"/>
          <w:szCs w:val="24"/>
        </w:rPr>
        <w:t>have</w:t>
      </w:r>
      <w:proofErr w:type="gramEnd"/>
      <w:r w:rsidRPr="009F3F1A">
        <w:rPr>
          <w:rFonts w:ascii="Times New Roman" w:hAnsi="Times New Roman" w:cs="Times New Roman"/>
          <w:sz w:val="24"/>
          <w:szCs w:val="24"/>
        </w:rPr>
        <w:t xml:space="preserve"> the tendency to swell when their moisture content is increased and shrink when their moisture content is decreased. The moisture may come from rain flooding, leaking water or sewer lines or from redu</w:t>
      </w:r>
      <w:r>
        <w:rPr>
          <w:rFonts w:ascii="Times New Roman" w:hAnsi="Times New Roman" w:cs="Times New Roman"/>
          <w:sz w:val="24"/>
          <w:szCs w:val="24"/>
        </w:rPr>
        <w:t>ction in surface evapo</w:t>
      </w:r>
      <w:r w:rsidRPr="009F3F1A">
        <w:rPr>
          <w:rFonts w:ascii="Times New Roman" w:hAnsi="Times New Roman" w:cs="Times New Roman"/>
          <w:sz w:val="24"/>
          <w:szCs w:val="24"/>
        </w:rPr>
        <w:t xml:space="preserve">transpiration when an area is covered by a building or pavement. To achieve the economy and for proper performance of structures it is necessary to improve the geotechnical properties of expansive soil. Due to the </w:t>
      </w:r>
      <w:r>
        <w:rPr>
          <w:rFonts w:ascii="Times New Roman" w:hAnsi="Times New Roman" w:cs="Times New Roman"/>
          <w:sz w:val="24"/>
          <w:szCs w:val="24"/>
        </w:rPr>
        <w:t xml:space="preserve">for construction </w:t>
      </w:r>
      <w:r w:rsidRPr="009F3F1A">
        <w:rPr>
          <w:rFonts w:ascii="Times New Roman" w:hAnsi="Times New Roman" w:cs="Times New Roman"/>
          <w:sz w:val="24"/>
          <w:szCs w:val="24"/>
        </w:rPr>
        <w:t>purpose, rubble and aggregates are high demanded rubble quarries and aggregate crushers are very common. Out of the different quarry wastes, quarry dust is one, which is produced in abundance. About 20–25% of the total production in each crusher unit is left out as the waste material-stone dust. Bulk utilization of this waste material is possible through geotechnical applications like embankments, back-fill material, sub-base material and the lik</w:t>
      </w:r>
      <w:r>
        <w:rPr>
          <w:rFonts w:ascii="Times New Roman" w:hAnsi="Times New Roman" w:cs="Times New Roman"/>
          <w:sz w:val="24"/>
          <w:szCs w:val="24"/>
        </w:rPr>
        <w:t>e</w:t>
      </w:r>
      <w:r w:rsidRPr="009F3F1A">
        <w:rPr>
          <w:rFonts w:ascii="Times New Roman" w:hAnsi="Times New Roman" w:cs="Times New Roman"/>
          <w:sz w:val="24"/>
          <w:szCs w:val="24"/>
        </w:rPr>
        <w:t>. Lime treatment of soils is a proven method to save time and money on construction projects. Lime drying of wet soils minimizes weather-related construction delays and permits the return to work within hours. Lime modification chemically transforms clay soils into friable, workable, compactable material. Lime stabilization creates long-term chemical changes in unstable clay soils</w:t>
      </w:r>
      <w:r>
        <w:rPr>
          <w:rFonts w:ascii="Times New Roman" w:hAnsi="Times New Roman" w:cs="Times New Roman"/>
          <w:sz w:val="24"/>
          <w:szCs w:val="24"/>
        </w:rPr>
        <w:t>.</w:t>
      </w:r>
      <w:r w:rsidRPr="00C467FE">
        <w:rPr>
          <w:rFonts w:ascii="Times New Roman" w:hAnsi="Times New Roman" w:cs="Times New Roman"/>
          <w:sz w:val="24"/>
        </w:rPr>
        <w:t xml:space="preserve"> </w:t>
      </w:r>
      <w:r w:rsidRPr="00793038">
        <w:rPr>
          <w:rFonts w:ascii="Times New Roman" w:hAnsi="Times New Roman" w:cs="Times New Roman"/>
          <w:sz w:val="24"/>
        </w:rPr>
        <w:t xml:space="preserve">For our project work we collected Black cotton soil </w:t>
      </w:r>
      <w:r>
        <w:rPr>
          <w:rFonts w:ascii="Times New Roman" w:hAnsi="Times New Roman" w:cs="Times New Roman"/>
          <w:sz w:val="24"/>
        </w:rPr>
        <w:t xml:space="preserve">sample from </w:t>
      </w:r>
      <w:proofErr w:type="spellStart"/>
      <w:r>
        <w:rPr>
          <w:rFonts w:ascii="Times New Roman" w:hAnsi="Times New Roman" w:cs="Times New Roman"/>
          <w:sz w:val="24"/>
        </w:rPr>
        <w:t>shivpuri</w:t>
      </w:r>
      <w:proofErr w:type="spellEnd"/>
      <w:r>
        <w:rPr>
          <w:rFonts w:ascii="Times New Roman" w:hAnsi="Times New Roman" w:cs="Times New Roman"/>
          <w:sz w:val="24"/>
        </w:rPr>
        <w:t xml:space="preserve"> (M.P)</w:t>
      </w:r>
      <w:r w:rsidRPr="00793038">
        <w:rPr>
          <w:rFonts w:ascii="Times New Roman" w:hAnsi="Times New Roman" w:cs="Times New Roman"/>
          <w:sz w:val="24"/>
        </w:rPr>
        <w:t>.</w:t>
      </w:r>
      <w:r>
        <w:rPr>
          <w:rFonts w:ascii="Times New Roman" w:hAnsi="Times New Roman" w:cs="Times New Roman"/>
          <w:sz w:val="24"/>
        </w:rPr>
        <w:t xml:space="preserve"> About 125 Kg</w:t>
      </w:r>
      <w:r w:rsidRPr="00793038">
        <w:rPr>
          <w:rFonts w:ascii="Times New Roman" w:hAnsi="Times New Roman" w:cs="Times New Roman"/>
          <w:sz w:val="24"/>
        </w:rPr>
        <w:t xml:space="preserve"> soil sample was brought by us to soil mechanics lab for carrying out our project work</w:t>
      </w:r>
      <w:r>
        <w:rPr>
          <w:rFonts w:ascii="Times New Roman" w:hAnsi="Times New Roman" w:cs="Times New Roman"/>
          <w:sz w:val="24"/>
        </w:rPr>
        <w:t>.</w:t>
      </w:r>
      <w:r>
        <w:rPr>
          <w:rFonts w:ascii="Times New Roman" w:hAnsi="Times New Roman" w:cs="Times New Roman"/>
          <w:sz w:val="24"/>
          <w:szCs w:val="24"/>
        </w:rPr>
        <w:t xml:space="preserve"> In this project </w:t>
      </w:r>
      <w:r w:rsidRPr="009F3F1A">
        <w:rPr>
          <w:rFonts w:ascii="Times New Roman" w:hAnsi="Times New Roman" w:cs="Times New Roman"/>
          <w:sz w:val="24"/>
          <w:szCs w:val="24"/>
        </w:rPr>
        <w:t>the results of an experimental program undertaken to investigate the effect of stone dust &amp; lime combine</w:t>
      </w:r>
      <w:r>
        <w:rPr>
          <w:rFonts w:ascii="Times New Roman" w:hAnsi="Times New Roman" w:cs="Times New Roman"/>
          <w:sz w:val="24"/>
          <w:szCs w:val="24"/>
        </w:rPr>
        <w:t>d at different percentage with</w:t>
      </w:r>
      <w:r w:rsidRPr="009F3F1A">
        <w:rPr>
          <w:rFonts w:ascii="Times New Roman" w:hAnsi="Times New Roman" w:cs="Times New Roman"/>
          <w:sz w:val="24"/>
          <w:szCs w:val="24"/>
        </w:rPr>
        <w:t xml:space="preserve"> expansive soil</w:t>
      </w:r>
      <w:r>
        <w:rPr>
          <w:rFonts w:ascii="Times New Roman" w:hAnsi="Times New Roman" w:cs="Times New Roman"/>
          <w:sz w:val="24"/>
          <w:szCs w:val="24"/>
        </w:rPr>
        <w:t>, the test results such as X-ray</w:t>
      </w:r>
      <w:r w:rsidRPr="009F3F1A">
        <w:rPr>
          <w:rFonts w:ascii="Times New Roman" w:hAnsi="Times New Roman" w:cs="Times New Roman"/>
          <w:sz w:val="24"/>
          <w:szCs w:val="24"/>
        </w:rPr>
        <w:t xml:space="preserve"> diffraction analysis, scanning electronic microscopic</w:t>
      </w:r>
      <w:r>
        <w:rPr>
          <w:rFonts w:ascii="Times New Roman" w:hAnsi="Times New Roman" w:cs="Times New Roman"/>
          <w:sz w:val="24"/>
          <w:szCs w:val="24"/>
        </w:rPr>
        <w:t>,</w:t>
      </w:r>
      <w:r w:rsidRPr="009F3F1A">
        <w:rPr>
          <w:rFonts w:ascii="Times New Roman" w:hAnsi="Times New Roman" w:cs="Times New Roman"/>
          <w:sz w:val="24"/>
          <w:szCs w:val="24"/>
        </w:rPr>
        <w:t xml:space="preserve"> index properties, Proctors compaction, differential free swelling test and unconfined compression strength</w:t>
      </w:r>
      <w:r>
        <w:rPr>
          <w:rFonts w:ascii="Times New Roman" w:hAnsi="Times New Roman" w:cs="Times New Roman"/>
          <w:sz w:val="24"/>
          <w:szCs w:val="24"/>
        </w:rPr>
        <w:t xml:space="preserve">, California bearing ratio </w:t>
      </w:r>
      <w:r w:rsidRPr="009F3F1A">
        <w:rPr>
          <w:rFonts w:ascii="Times New Roman" w:hAnsi="Times New Roman" w:cs="Times New Roman"/>
          <w:sz w:val="24"/>
          <w:szCs w:val="24"/>
        </w:rPr>
        <w:t xml:space="preserve"> obtained on expansive clays mixed at different proportions of </w:t>
      </w:r>
      <w:r>
        <w:rPr>
          <w:rFonts w:ascii="Times New Roman" w:hAnsi="Times New Roman" w:cs="Times New Roman"/>
          <w:sz w:val="24"/>
          <w:szCs w:val="24"/>
        </w:rPr>
        <w:t>lime</w:t>
      </w:r>
      <w:r w:rsidRPr="009F3F1A">
        <w:rPr>
          <w:rFonts w:ascii="Times New Roman" w:hAnsi="Times New Roman" w:cs="Times New Roman"/>
          <w:sz w:val="24"/>
          <w:szCs w:val="24"/>
        </w:rPr>
        <w:t xml:space="preserve"> and stone dust admixture are presented and discussed. From the results, it is observed that at opti</w:t>
      </w:r>
      <w:r>
        <w:rPr>
          <w:rFonts w:ascii="Times New Roman" w:hAnsi="Times New Roman" w:cs="Times New Roman"/>
          <w:sz w:val="24"/>
          <w:szCs w:val="24"/>
        </w:rPr>
        <w:t xml:space="preserve">mum percentages, i.e., 6% lime +25 % stone </w:t>
      </w:r>
      <w:proofErr w:type="gramStart"/>
      <w:r>
        <w:rPr>
          <w:rFonts w:ascii="Times New Roman" w:hAnsi="Times New Roman" w:cs="Times New Roman"/>
          <w:sz w:val="24"/>
          <w:szCs w:val="24"/>
        </w:rPr>
        <w:t xml:space="preserve">dust </w:t>
      </w:r>
      <w:r w:rsidRPr="009F3F1A">
        <w:rPr>
          <w:rFonts w:ascii="Times New Roman" w:hAnsi="Times New Roman" w:cs="Times New Roman"/>
          <w:sz w:val="24"/>
          <w:szCs w:val="24"/>
        </w:rPr>
        <w:t>,</w:t>
      </w:r>
      <w:proofErr w:type="gramEnd"/>
      <w:r w:rsidRPr="009F3F1A">
        <w:rPr>
          <w:rFonts w:ascii="Times New Roman" w:hAnsi="Times New Roman" w:cs="Times New Roman"/>
          <w:sz w:val="24"/>
          <w:szCs w:val="24"/>
        </w:rPr>
        <w:t xml:space="preserve"> it is found that the swelling of expansive clay is almost controlled and also noticed that there is a marked improvement in the other properties of soil. The conclusion drawn from this investigation is that the combination of equal pro</w:t>
      </w:r>
      <w:r>
        <w:rPr>
          <w:rFonts w:ascii="Times New Roman" w:hAnsi="Times New Roman" w:cs="Times New Roman"/>
          <w:sz w:val="24"/>
          <w:szCs w:val="24"/>
        </w:rPr>
        <w:t>portion of stone dust and lime</w:t>
      </w:r>
      <w:r w:rsidRPr="009F3F1A">
        <w:rPr>
          <w:rFonts w:ascii="Times New Roman" w:hAnsi="Times New Roman" w:cs="Times New Roman"/>
          <w:sz w:val="24"/>
          <w:szCs w:val="24"/>
        </w:rPr>
        <w:t xml:space="preserve"> is more effective tha</w:t>
      </w:r>
      <w:r>
        <w:rPr>
          <w:rFonts w:ascii="Times New Roman" w:hAnsi="Times New Roman" w:cs="Times New Roman"/>
          <w:sz w:val="24"/>
          <w:szCs w:val="24"/>
        </w:rPr>
        <w:t>n the addition of stone dust/lime</w:t>
      </w:r>
      <w:r w:rsidRPr="009F3F1A">
        <w:rPr>
          <w:rFonts w:ascii="Times New Roman" w:hAnsi="Times New Roman" w:cs="Times New Roman"/>
          <w:sz w:val="24"/>
          <w:szCs w:val="24"/>
        </w:rPr>
        <w:t xml:space="preserve"> alone to the expansive soil in controlling the swelling </w:t>
      </w:r>
      <w:r>
        <w:rPr>
          <w:rFonts w:ascii="Times New Roman" w:hAnsi="Times New Roman" w:cs="Times New Roman"/>
          <w:sz w:val="24"/>
          <w:szCs w:val="24"/>
        </w:rPr>
        <w:t>behavior.</w:t>
      </w:r>
    </w:p>
    <w:p w:rsidR="00C960B8" w:rsidRDefault="00C960B8" w:rsidP="00D114A3">
      <w:pPr>
        <w:spacing w:line="480" w:lineRule="auto"/>
        <w:outlineLvl w:val="0"/>
        <w:rPr>
          <w:rFonts w:ascii="Goudy Stout" w:hAnsi="Goudy Stout" w:cs="Times New Roman"/>
          <w:b/>
          <w:sz w:val="56"/>
          <w:szCs w:val="32"/>
        </w:rPr>
      </w:pPr>
    </w:p>
    <w:p w:rsidR="00C960B8" w:rsidRPr="00C960B8" w:rsidRDefault="00C960B8" w:rsidP="00D114A3">
      <w:pPr>
        <w:spacing w:line="480" w:lineRule="auto"/>
        <w:outlineLvl w:val="0"/>
        <w:rPr>
          <w:rFonts w:ascii="Broadway" w:hAnsi="Broadway" w:cs="Times New Roman"/>
          <w:sz w:val="72"/>
          <w:szCs w:val="72"/>
        </w:rPr>
      </w:pPr>
    </w:p>
    <w:p w:rsidR="00150251" w:rsidRDefault="00150251" w:rsidP="0087750A">
      <w:pPr>
        <w:spacing w:line="480" w:lineRule="auto"/>
        <w:jc w:val="center"/>
        <w:outlineLvl w:val="0"/>
        <w:rPr>
          <w:rFonts w:ascii="Broadway" w:hAnsi="Broadway" w:cs="Times New Roman"/>
          <w:b/>
          <w:sz w:val="72"/>
          <w:szCs w:val="72"/>
        </w:rPr>
      </w:pPr>
    </w:p>
    <w:p w:rsidR="00150251" w:rsidRDefault="00150251" w:rsidP="0087750A">
      <w:pPr>
        <w:spacing w:line="480" w:lineRule="auto"/>
        <w:jc w:val="center"/>
        <w:outlineLvl w:val="0"/>
        <w:rPr>
          <w:rFonts w:ascii="Broadway" w:hAnsi="Broadway" w:cs="Times New Roman"/>
          <w:b/>
          <w:sz w:val="72"/>
          <w:szCs w:val="72"/>
        </w:rPr>
      </w:pPr>
    </w:p>
    <w:p w:rsidR="00881F7D" w:rsidRPr="00C960B8" w:rsidRDefault="00C960B8" w:rsidP="0087750A">
      <w:pPr>
        <w:spacing w:line="480" w:lineRule="auto"/>
        <w:jc w:val="center"/>
        <w:outlineLvl w:val="0"/>
        <w:rPr>
          <w:rFonts w:ascii="Broadway" w:hAnsi="Broadway" w:cs="Times New Roman"/>
          <w:b/>
          <w:sz w:val="72"/>
          <w:szCs w:val="72"/>
        </w:rPr>
      </w:pPr>
      <w:r w:rsidRPr="00C960B8">
        <w:rPr>
          <w:rFonts w:ascii="Broadway" w:hAnsi="Broadway" w:cs="Times New Roman"/>
          <w:b/>
          <w:sz w:val="72"/>
          <w:szCs w:val="72"/>
        </w:rPr>
        <w:t>CHAPTER-1</w:t>
      </w:r>
    </w:p>
    <w:p w:rsidR="00881F7D" w:rsidRPr="00C960B8" w:rsidRDefault="00C960B8" w:rsidP="0087750A">
      <w:pPr>
        <w:spacing w:line="480" w:lineRule="auto"/>
        <w:jc w:val="center"/>
        <w:outlineLvl w:val="0"/>
        <w:rPr>
          <w:rFonts w:ascii="Goudy Stout" w:hAnsi="Goudy Stout" w:cs="Times New Roman"/>
          <w:b/>
          <w:sz w:val="72"/>
          <w:szCs w:val="72"/>
        </w:rPr>
      </w:pPr>
      <w:r w:rsidRPr="00C960B8">
        <w:rPr>
          <w:rFonts w:ascii="Broadway" w:hAnsi="Broadway" w:cs="Times New Roman"/>
          <w:b/>
          <w:sz w:val="72"/>
          <w:szCs w:val="72"/>
        </w:rPr>
        <w:t>INTRODUCTION</w:t>
      </w:r>
    </w:p>
    <w:p w:rsidR="00881F7D" w:rsidRPr="00C960B8" w:rsidRDefault="00881F7D" w:rsidP="0087750A">
      <w:pPr>
        <w:spacing w:line="480" w:lineRule="auto"/>
        <w:jc w:val="center"/>
        <w:outlineLvl w:val="0"/>
        <w:rPr>
          <w:rFonts w:asciiTheme="majorHAnsi" w:hAnsiTheme="majorHAnsi" w:cs="Times New Roman"/>
          <w:sz w:val="72"/>
          <w:szCs w:val="72"/>
        </w:rPr>
      </w:pPr>
    </w:p>
    <w:p w:rsidR="00881F7D" w:rsidRPr="00793038" w:rsidRDefault="00881F7D" w:rsidP="00914C60">
      <w:pPr>
        <w:jc w:val="center"/>
        <w:outlineLvl w:val="0"/>
        <w:rPr>
          <w:rFonts w:ascii="Times New Roman" w:hAnsi="Times New Roman" w:cs="Times New Roman"/>
          <w:b/>
          <w:sz w:val="32"/>
          <w:szCs w:val="32"/>
        </w:rPr>
      </w:pPr>
    </w:p>
    <w:p w:rsidR="00881F7D" w:rsidRPr="00793038" w:rsidRDefault="00881F7D" w:rsidP="00914C60">
      <w:pPr>
        <w:jc w:val="center"/>
        <w:outlineLvl w:val="0"/>
        <w:rPr>
          <w:rFonts w:ascii="Times New Roman" w:hAnsi="Times New Roman" w:cs="Times New Roman"/>
          <w:b/>
          <w:sz w:val="32"/>
          <w:szCs w:val="32"/>
        </w:rPr>
      </w:pPr>
    </w:p>
    <w:p w:rsidR="00881F7D" w:rsidRPr="00793038" w:rsidRDefault="00881F7D" w:rsidP="00914C60">
      <w:pPr>
        <w:jc w:val="center"/>
        <w:outlineLvl w:val="0"/>
        <w:rPr>
          <w:rFonts w:ascii="Times New Roman" w:hAnsi="Times New Roman" w:cs="Times New Roman"/>
          <w:b/>
          <w:sz w:val="32"/>
          <w:szCs w:val="32"/>
        </w:rPr>
      </w:pPr>
    </w:p>
    <w:p w:rsidR="00EB46D4" w:rsidRPr="00B010BA" w:rsidRDefault="009C381D" w:rsidP="00B010BA">
      <w:pPr>
        <w:pStyle w:val="ListParagraph"/>
        <w:numPr>
          <w:ilvl w:val="1"/>
          <w:numId w:val="37"/>
        </w:numPr>
        <w:spacing w:after="0" w:line="480" w:lineRule="auto"/>
        <w:outlineLvl w:val="0"/>
        <w:rPr>
          <w:rFonts w:ascii="Times New Roman" w:hAnsi="Times New Roman" w:cs="Times New Roman"/>
          <w:b/>
          <w:sz w:val="28"/>
          <w:szCs w:val="28"/>
        </w:rPr>
      </w:pPr>
      <w:r w:rsidRPr="00B010BA">
        <w:rPr>
          <w:rFonts w:ascii="Times New Roman" w:hAnsi="Times New Roman" w:cs="Times New Roman"/>
          <w:b/>
          <w:sz w:val="28"/>
          <w:szCs w:val="28"/>
        </w:rPr>
        <w:t xml:space="preserve"> </w:t>
      </w:r>
      <w:r w:rsidR="001823BF" w:rsidRPr="00B010BA">
        <w:rPr>
          <w:rFonts w:ascii="Times New Roman" w:hAnsi="Times New Roman" w:cs="Times New Roman"/>
          <w:b/>
          <w:sz w:val="28"/>
          <w:szCs w:val="28"/>
        </w:rPr>
        <w:t>Expansive</w:t>
      </w:r>
      <w:r w:rsidR="00E0304A" w:rsidRPr="00B010BA">
        <w:rPr>
          <w:rFonts w:ascii="Times New Roman" w:hAnsi="Times New Roman" w:cs="Times New Roman"/>
          <w:b/>
          <w:sz w:val="28"/>
          <w:szCs w:val="28"/>
        </w:rPr>
        <w:t xml:space="preserve"> soils</w:t>
      </w:r>
    </w:p>
    <w:p w:rsidR="00454DC0" w:rsidRPr="00793038" w:rsidRDefault="005E1250" w:rsidP="00F10CCC">
      <w:pPr>
        <w:pStyle w:val="ListParagraph"/>
        <w:spacing w:after="0" w:line="480" w:lineRule="auto"/>
        <w:ind w:left="0" w:firstLine="375"/>
        <w:jc w:val="both"/>
        <w:rPr>
          <w:rFonts w:ascii="Times New Roman" w:hAnsi="Times New Roman" w:cs="Times New Roman"/>
          <w:sz w:val="24"/>
        </w:rPr>
      </w:pPr>
      <w:r w:rsidRPr="00793038">
        <w:rPr>
          <w:rFonts w:ascii="Times New Roman" w:hAnsi="Times New Roman" w:cs="Times New Roman"/>
          <w:sz w:val="24"/>
        </w:rPr>
        <w:t xml:space="preserve">The stability and bearing power of the soil is considerably improved by soil stabilization through controlled compaction, proportioning and the addition of suitable admixtures. Swelling soil is not suitable for the construction work on account of its volumetric changes. </w:t>
      </w:r>
    </w:p>
    <w:p w:rsidR="00EB46D4" w:rsidRPr="00EB46D4" w:rsidRDefault="005E1250" w:rsidP="00F10CCC">
      <w:pPr>
        <w:pStyle w:val="ListParagraph"/>
        <w:spacing w:line="480" w:lineRule="auto"/>
        <w:ind w:left="0" w:firstLine="720"/>
        <w:jc w:val="both"/>
        <w:rPr>
          <w:rFonts w:ascii="Times New Roman" w:hAnsi="Times New Roman" w:cs="Times New Roman"/>
          <w:sz w:val="24"/>
        </w:rPr>
      </w:pPr>
      <w:r w:rsidRPr="00793038">
        <w:rPr>
          <w:rFonts w:ascii="Times New Roman" w:hAnsi="Times New Roman" w:cs="Times New Roman"/>
          <w:sz w:val="24"/>
        </w:rPr>
        <w:t>It swells and shrinks excessively with change of water content. Such tendency of soil is due to the presence of fine clay particles which swell, when they come in contact with water, resulting in alternate swelling and shrinking of soil due to which differential settlement of structure takes place.</w:t>
      </w:r>
      <w:r w:rsidR="00454DC0" w:rsidRPr="00793038">
        <w:rPr>
          <w:rFonts w:ascii="Times New Roman" w:hAnsi="Times New Roman" w:cs="Times New Roman"/>
          <w:sz w:val="24"/>
        </w:rPr>
        <w:t xml:space="preserve"> </w:t>
      </w:r>
      <w:r w:rsidRPr="00793038">
        <w:rPr>
          <w:rFonts w:ascii="Times New Roman" w:hAnsi="Times New Roman" w:cs="Times New Roman"/>
          <w:sz w:val="24"/>
        </w:rPr>
        <w:t xml:space="preserve">Stabilization of </w:t>
      </w:r>
      <w:r w:rsidR="001D70DA" w:rsidRPr="00793038">
        <w:rPr>
          <w:rFonts w:ascii="Times New Roman" w:hAnsi="Times New Roman" w:cs="Times New Roman"/>
          <w:sz w:val="24"/>
        </w:rPr>
        <w:t xml:space="preserve">black cotton </w:t>
      </w:r>
      <w:r w:rsidRPr="00793038">
        <w:rPr>
          <w:rFonts w:ascii="Times New Roman" w:hAnsi="Times New Roman" w:cs="Times New Roman"/>
          <w:sz w:val="24"/>
        </w:rPr>
        <w:t>soil has been done in this project work by using lime</w:t>
      </w:r>
      <w:r w:rsidR="00626242" w:rsidRPr="00793038">
        <w:rPr>
          <w:rFonts w:ascii="Times New Roman" w:hAnsi="Times New Roman" w:cs="Times New Roman"/>
          <w:sz w:val="24"/>
        </w:rPr>
        <w:t xml:space="preserve"> and stone </w:t>
      </w:r>
      <w:r w:rsidR="00C960B8" w:rsidRPr="00793038">
        <w:rPr>
          <w:rFonts w:ascii="Times New Roman" w:hAnsi="Times New Roman" w:cs="Times New Roman"/>
          <w:sz w:val="24"/>
        </w:rPr>
        <w:t>dust</w:t>
      </w:r>
      <w:r w:rsidR="00C960B8">
        <w:rPr>
          <w:rFonts w:ascii="Times New Roman" w:hAnsi="Times New Roman" w:cs="Times New Roman"/>
          <w:sz w:val="24"/>
        </w:rPr>
        <w:t xml:space="preserve"> as</w:t>
      </w:r>
      <w:r w:rsidR="00626242" w:rsidRPr="00793038">
        <w:rPr>
          <w:rFonts w:ascii="Times New Roman" w:hAnsi="Times New Roman" w:cs="Times New Roman"/>
          <w:sz w:val="24"/>
        </w:rPr>
        <w:t xml:space="preserve"> </w:t>
      </w:r>
      <w:r w:rsidR="00EA2FC2">
        <w:rPr>
          <w:rFonts w:ascii="Times New Roman" w:hAnsi="Times New Roman" w:cs="Times New Roman"/>
          <w:sz w:val="24"/>
        </w:rPr>
        <w:t>a</w:t>
      </w:r>
      <w:r w:rsidR="00EB46D4">
        <w:rPr>
          <w:rFonts w:ascii="Times New Roman" w:hAnsi="Times New Roman" w:cs="Times New Roman"/>
          <w:sz w:val="24"/>
        </w:rPr>
        <w:t>dmixture.</w:t>
      </w:r>
    </w:p>
    <w:p w:rsidR="00454DC0" w:rsidRPr="00793038" w:rsidRDefault="00454DC0" w:rsidP="00F10CCC">
      <w:pPr>
        <w:spacing w:after="0" w:line="480" w:lineRule="auto"/>
        <w:jc w:val="both"/>
        <w:outlineLvl w:val="0"/>
        <w:rPr>
          <w:rFonts w:ascii="Times New Roman" w:hAnsi="Times New Roman" w:cs="Times New Roman"/>
          <w:b/>
          <w:sz w:val="24"/>
          <w:szCs w:val="28"/>
        </w:rPr>
      </w:pPr>
      <w:r w:rsidRPr="00793038">
        <w:rPr>
          <w:rFonts w:ascii="Times New Roman" w:hAnsi="Times New Roman" w:cs="Times New Roman"/>
          <w:b/>
          <w:sz w:val="28"/>
          <w:szCs w:val="28"/>
        </w:rPr>
        <w:t>1.2</w:t>
      </w:r>
      <w:r w:rsidR="001D70DA" w:rsidRPr="00793038">
        <w:rPr>
          <w:rFonts w:ascii="Times New Roman" w:hAnsi="Times New Roman" w:cs="Times New Roman"/>
          <w:b/>
          <w:sz w:val="28"/>
          <w:szCs w:val="28"/>
        </w:rPr>
        <w:t xml:space="preserve"> </w:t>
      </w:r>
      <w:r w:rsidR="00997923" w:rsidRPr="00793038">
        <w:rPr>
          <w:rFonts w:ascii="Times New Roman" w:hAnsi="Times New Roman" w:cs="Times New Roman"/>
          <w:b/>
          <w:sz w:val="28"/>
          <w:szCs w:val="28"/>
        </w:rPr>
        <w:t>Black Cotton</w:t>
      </w:r>
      <w:r w:rsidR="005E1250" w:rsidRPr="00793038">
        <w:rPr>
          <w:rFonts w:ascii="Times New Roman" w:hAnsi="Times New Roman" w:cs="Times New Roman"/>
          <w:b/>
          <w:sz w:val="28"/>
          <w:szCs w:val="28"/>
        </w:rPr>
        <w:t xml:space="preserve"> soil</w:t>
      </w:r>
    </w:p>
    <w:p w:rsidR="001D70DA" w:rsidRPr="006B1C14" w:rsidRDefault="00E0304A" w:rsidP="00F10CCC">
      <w:pPr>
        <w:spacing w:after="0" w:line="480" w:lineRule="auto"/>
        <w:ind w:firstLine="720"/>
        <w:jc w:val="both"/>
        <w:outlineLvl w:val="0"/>
        <w:rPr>
          <w:rFonts w:ascii="Times New Roman" w:hAnsi="Times New Roman" w:cs="Times New Roman"/>
          <w:b/>
          <w:sz w:val="24"/>
          <w:szCs w:val="24"/>
        </w:rPr>
      </w:pPr>
      <w:r>
        <w:rPr>
          <w:rFonts w:ascii="Times New Roman" w:hAnsi="Times New Roman" w:cs="Times New Roman"/>
          <w:sz w:val="24"/>
          <w:szCs w:val="24"/>
        </w:rPr>
        <w:t>Expansive</w:t>
      </w:r>
      <w:r w:rsidR="005E1250" w:rsidRPr="006B1C14">
        <w:rPr>
          <w:rFonts w:ascii="Times New Roman" w:hAnsi="Times New Roman" w:cs="Times New Roman"/>
          <w:sz w:val="24"/>
          <w:szCs w:val="24"/>
        </w:rPr>
        <w:t xml:space="preserve"> soils are soils or soft bedrock that increases in volume or expand as they get wet and shrink as they dry out.</w:t>
      </w:r>
      <w:r w:rsidR="006B1C14" w:rsidRPr="006B1C14">
        <w:rPr>
          <w:rFonts w:ascii="Times New Roman" w:hAnsi="Times New Roman" w:cs="Times New Roman"/>
          <w:sz w:val="24"/>
          <w:szCs w:val="24"/>
        </w:rPr>
        <w:t xml:space="preserve"> In India this </w:t>
      </w:r>
      <w:r w:rsidR="001166E1">
        <w:rPr>
          <w:rFonts w:ascii="Times New Roman" w:hAnsi="Times New Roman" w:cs="Times New Roman"/>
          <w:sz w:val="24"/>
          <w:szCs w:val="24"/>
        </w:rPr>
        <w:t>Expansive</w:t>
      </w:r>
      <w:r w:rsidR="006B1C14" w:rsidRPr="006B1C14">
        <w:rPr>
          <w:rFonts w:ascii="Times New Roman" w:hAnsi="Times New Roman" w:cs="Times New Roman"/>
          <w:sz w:val="24"/>
          <w:szCs w:val="24"/>
        </w:rPr>
        <w:t xml:space="preserve"> soil is called ‘black cotton soil’. Color of this oil reddish brown to black and this helps for cultivation of cotton, so is called black cotton s</w:t>
      </w:r>
      <w:r w:rsidR="005E1250" w:rsidRPr="006B1C14">
        <w:rPr>
          <w:rFonts w:ascii="Times New Roman" w:hAnsi="Times New Roman" w:cs="Times New Roman"/>
          <w:sz w:val="24"/>
          <w:szCs w:val="24"/>
        </w:rPr>
        <w:t xml:space="preserve">welling soil covers about 30% of the land area in India. They are also commonly known as </w:t>
      </w:r>
      <w:proofErr w:type="spellStart"/>
      <w:r w:rsidR="005E1250" w:rsidRPr="006B1C14">
        <w:rPr>
          <w:rFonts w:ascii="Times New Roman" w:hAnsi="Times New Roman" w:cs="Times New Roman"/>
          <w:sz w:val="24"/>
          <w:szCs w:val="24"/>
        </w:rPr>
        <w:t>bentonite</w:t>
      </w:r>
      <w:proofErr w:type="spellEnd"/>
      <w:r w:rsidR="005E1250" w:rsidRPr="006B1C14">
        <w:rPr>
          <w:rFonts w:ascii="Times New Roman" w:hAnsi="Times New Roman" w:cs="Times New Roman"/>
          <w:sz w:val="24"/>
          <w:szCs w:val="24"/>
        </w:rPr>
        <w:t>, expansive,   or Black Cotton soil.  In India Black Cotton soil also known as ‘</w:t>
      </w:r>
      <w:proofErr w:type="spellStart"/>
      <w:r w:rsidR="005E1250" w:rsidRPr="006B1C14">
        <w:rPr>
          <w:rFonts w:ascii="Times New Roman" w:hAnsi="Times New Roman" w:cs="Times New Roman"/>
          <w:sz w:val="24"/>
          <w:szCs w:val="24"/>
        </w:rPr>
        <w:t>regurs</w:t>
      </w:r>
      <w:proofErr w:type="spellEnd"/>
      <w:r w:rsidR="005E1250" w:rsidRPr="006B1C14">
        <w:rPr>
          <w:rFonts w:ascii="Times New Roman" w:hAnsi="Times New Roman" w:cs="Times New Roman"/>
          <w:sz w:val="24"/>
          <w:szCs w:val="24"/>
        </w:rPr>
        <w:t xml:space="preserve">’ are found in extensive regions of Deccan Trap. They have variable thickness and are underlain by sticky material locally known as “Kali </w:t>
      </w:r>
      <w:proofErr w:type="spellStart"/>
      <w:r w:rsidR="005E1250" w:rsidRPr="006B1C14">
        <w:rPr>
          <w:rFonts w:ascii="Times New Roman" w:hAnsi="Times New Roman" w:cs="Times New Roman"/>
          <w:sz w:val="24"/>
          <w:szCs w:val="24"/>
        </w:rPr>
        <w:t>Mitti</w:t>
      </w:r>
      <w:proofErr w:type="spellEnd"/>
      <w:r w:rsidR="00C52024" w:rsidRPr="006B1C14">
        <w:rPr>
          <w:rFonts w:ascii="Times New Roman" w:hAnsi="Times New Roman" w:cs="Times New Roman"/>
          <w:sz w:val="24"/>
          <w:szCs w:val="24"/>
        </w:rPr>
        <w:t xml:space="preserve"> </w:t>
      </w:r>
      <w:r w:rsidR="001D70DA" w:rsidRPr="006B1C14">
        <w:rPr>
          <w:rFonts w:ascii="Times New Roman" w:hAnsi="Times New Roman" w:cs="Times New Roman"/>
          <w:sz w:val="24"/>
          <w:szCs w:val="24"/>
        </w:rPr>
        <w:t xml:space="preserve">In terms of geotechnical Engineering, Black Cotton soil is one which when associated with as engineering structure and in presence of water </w:t>
      </w:r>
      <w:r w:rsidR="001D70DA" w:rsidRPr="006B1C14">
        <w:rPr>
          <w:rFonts w:ascii="Times New Roman" w:hAnsi="Times New Roman" w:cs="Times New Roman"/>
          <w:sz w:val="24"/>
          <w:szCs w:val="24"/>
        </w:rPr>
        <w:lastRenderedPageBreak/>
        <w:t xml:space="preserve">will show a tendency to swell or shrink causing the structure to experience moments which are largely unrelated to the direct effect of loading by the structure. </w:t>
      </w:r>
    </w:p>
    <w:p w:rsidR="005E1250" w:rsidRDefault="005E1250" w:rsidP="00F10CCC">
      <w:pPr>
        <w:spacing w:after="0" w:line="480" w:lineRule="auto"/>
        <w:jc w:val="both"/>
        <w:outlineLvl w:val="0"/>
        <w:rPr>
          <w:rFonts w:ascii="Times New Roman" w:hAnsi="Times New Roman" w:cs="Times New Roman"/>
          <w:sz w:val="24"/>
          <w:szCs w:val="24"/>
        </w:rPr>
      </w:pPr>
      <w:r w:rsidRPr="006B1C14">
        <w:rPr>
          <w:rFonts w:ascii="Times New Roman" w:hAnsi="Times New Roman" w:cs="Times New Roman"/>
          <w:sz w:val="24"/>
          <w:szCs w:val="24"/>
        </w:rPr>
        <w:t xml:space="preserve">These clays are characterized by </w:t>
      </w:r>
    </w:p>
    <w:p w:rsidR="009C381D" w:rsidRPr="006B1C14" w:rsidRDefault="009C381D" w:rsidP="00F10CCC">
      <w:pPr>
        <w:spacing w:after="0" w:line="480" w:lineRule="auto"/>
        <w:jc w:val="both"/>
        <w:outlineLvl w:val="0"/>
        <w:rPr>
          <w:rFonts w:ascii="Times New Roman" w:hAnsi="Times New Roman" w:cs="Times New Roman"/>
          <w:sz w:val="24"/>
          <w:szCs w:val="24"/>
        </w:rPr>
      </w:pPr>
    </w:p>
    <w:p w:rsidR="005E1250" w:rsidRPr="00793038" w:rsidRDefault="001823BF" w:rsidP="00F10CCC">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Having a </w:t>
      </w:r>
      <w:r w:rsidR="00E0304A">
        <w:rPr>
          <w:rFonts w:ascii="Times New Roman" w:hAnsi="Times New Roman" w:cs="Times New Roman"/>
          <w:sz w:val="24"/>
          <w:szCs w:val="24"/>
        </w:rPr>
        <w:t>particle size, below 2 micron</w:t>
      </w:r>
      <w:r w:rsidR="00946F66">
        <w:rPr>
          <w:rFonts w:ascii="Times New Roman" w:hAnsi="Times New Roman" w:cs="Times New Roman"/>
          <w:sz w:val="24"/>
          <w:szCs w:val="24"/>
        </w:rPr>
        <w:t>.</w:t>
      </w:r>
    </w:p>
    <w:p w:rsidR="005E1250" w:rsidRPr="00793038" w:rsidRDefault="00EF6ABA" w:rsidP="00F10CCC">
      <w:pPr>
        <w:pStyle w:val="ListParagraph"/>
        <w:numPr>
          <w:ilvl w:val="0"/>
          <w:numId w:val="2"/>
        </w:num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A large specific </w:t>
      </w:r>
      <w:r w:rsidR="005E1250" w:rsidRPr="00793038">
        <w:rPr>
          <w:rFonts w:ascii="Times New Roman" w:hAnsi="Times New Roman" w:cs="Times New Roman"/>
          <w:sz w:val="24"/>
          <w:szCs w:val="24"/>
        </w:rPr>
        <w:t xml:space="preserve">surface area (SSA) and </w:t>
      </w:r>
    </w:p>
    <w:p w:rsidR="005E1250" w:rsidRPr="00793038" w:rsidRDefault="00EF6ABA" w:rsidP="00F10CCC">
      <w:pPr>
        <w:pStyle w:val="ListParagraph"/>
        <w:numPr>
          <w:ilvl w:val="0"/>
          <w:numId w:val="2"/>
        </w:num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A high </w:t>
      </w:r>
      <w:proofErr w:type="spellStart"/>
      <w:r w:rsidRPr="00793038">
        <w:rPr>
          <w:rFonts w:ascii="Times New Roman" w:hAnsi="Times New Roman" w:cs="Times New Roman"/>
          <w:sz w:val="24"/>
          <w:szCs w:val="24"/>
        </w:rPr>
        <w:t>Cation</w:t>
      </w:r>
      <w:proofErr w:type="spellEnd"/>
      <w:r w:rsidR="005E1250" w:rsidRPr="00793038">
        <w:rPr>
          <w:rFonts w:ascii="Times New Roman" w:hAnsi="Times New Roman" w:cs="Times New Roman"/>
          <w:sz w:val="24"/>
          <w:szCs w:val="24"/>
        </w:rPr>
        <w:t xml:space="preserve"> Exchange Capacity (CEC). </w:t>
      </w:r>
    </w:p>
    <w:p w:rsidR="005E1250" w:rsidRPr="00793038" w:rsidRDefault="005E1250" w:rsidP="00F10CCC">
      <w:pPr>
        <w:pStyle w:val="ListParagraph"/>
        <w:numPr>
          <w:ilvl w:val="0"/>
          <w:numId w:val="2"/>
        </w:num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High liquid limit and plasticity index.</w:t>
      </w:r>
    </w:p>
    <w:p w:rsidR="009C381D"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Black cotton</w:t>
      </w:r>
      <w:r w:rsidR="005E1250" w:rsidRPr="00793038">
        <w:rPr>
          <w:rFonts w:ascii="Times New Roman" w:hAnsi="Times New Roman" w:cs="Times New Roman"/>
          <w:sz w:val="24"/>
          <w:szCs w:val="24"/>
        </w:rPr>
        <w:t xml:space="preserve"> soils are one of the most prevalent causes of damage to buildings and construction. This in turn can be an immense loss to a nation’s economy. The damages that can be result from construction on swelling soil can include:   </w:t>
      </w:r>
    </w:p>
    <w:p w:rsidR="005E1250" w:rsidRPr="00793038" w:rsidRDefault="009C381D" w:rsidP="00F10CCC">
      <w:pPr>
        <w:pStyle w:val="ListParagraph"/>
        <w:numPr>
          <w:ilvl w:val="0"/>
          <w:numId w:val="1"/>
        </w:numPr>
        <w:tabs>
          <w:tab w:val="left" w:pos="360"/>
          <w:tab w:val="left" w:pos="900"/>
        </w:tabs>
        <w:spacing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5E1250" w:rsidRPr="00793038">
        <w:rPr>
          <w:rFonts w:ascii="Times New Roman" w:hAnsi="Times New Roman" w:cs="Times New Roman"/>
          <w:sz w:val="24"/>
          <w:szCs w:val="24"/>
        </w:rPr>
        <w:t xml:space="preserve">Severe structural damage, </w:t>
      </w:r>
    </w:p>
    <w:p w:rsidR="005E1250" w:rsidRPr="00793038" w:rsidRDefault="009C381D" w:rsidP="00F10CCC">
      <w:pPr>
        <w:pStyle w:val="ListParagraph"/>
        <w:numPr>
          <w:ilvl w:val="0"/>
          <w:numId w:val="1"/>
        </w:numPr>
        <w:tabs>
          <w:tab w:val="left" w:pos="360"/>
          <w:tab w:val="left" w:pos="900"/>
        </w:tabs>
        <w:spacing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5E1250" w:rsidRPr="00793038">
        <w:rPr>
          <w:rFonts w:ascii="Times New Roman" w:hAnsi="Times New Roman" w:cs="Times New Roman"/>
          <w:sz w:val="24"/>
          <w:szCs w:val="24"/>
        </w:rPr>
        <w:t xml:space="preserve">Cracked driveways, sidewalks and basement floors, </w:t>
      </w:r>
    </w:p>
    <w:p w:rsidR="005E1250" w:rsidRPr="00793038" w:rsidRDefault="009C381D" w:rsidP="00F10CCC">
      <w:pPr>
        <w:pStyle w:val="ListParagraph"/>
        <w:numPr>
          <w:ilvl w:val="0"/>
          <w:numId w:val="1"/>
        </w:numPr>
        <w:tabs>
          <w:tab w:val="left" w:pos="360"/>
          <w:tab w:val="left" w:pos="900"/>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5E1250" w:rsidRPr="00793038">
        <w:rPr>
          <w:rFonts w:ascii="Times New Roman" w:hAnsi="Times New Roman" w:cs="Times New Roman"/>
          <w:sz w:val="24"/>
          <w:szCs w:val="24"/>
        </w:rPr>
        <w:t xml:space="preserve">Heaving of roads and highway structures, </w:t>
      </w:r>
    </w:p>
    <w:p w:rsidR="005E1250" w:rsidRPr="00793038" w:rsidRDefault="009C381D" w:rsidP="00F10CCC">
      <w:pPr>
        <w:pStyle w:val="ListParagraph"/>
        <w:numPr>
          <w:ilvl w:val="0"/>
          <w:numId w:val="1"/>
        </w:numPr>
        <w:tabs>
          <w:tab w:val="left" w:pos="360"/>
          <w:tab w:val="left" w:pos="900"/>
        </w:tabs>
        <w:spacing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Condemnation of buildings.</w:t>
      </w:r>
      <w:r w:rsidR="005E1250" w:rsidRPr="00793038">
        <w:rPr>
          <w:rFonts w:ascii="Times New Roman" w:hAnsi="Times New Roman" w:cs="Times New Roman"/>
          <w:sz w:val="24"/>
          <w:szCs w:val="24"/>
        </w:rPr>
        <w:t xml:space="preserve"> </w:t>
      </w:r>
    </w:p>
    <w:p w:rsidR="009C381D" w:rsidRPr="009C381D" w:rsidRDefault="009C381D" w:rsidP="00F10CCC">
      <w:pPr>
        <w:pStyle w:val="ListParagraph"/>
        <w:numPr>
          <w:ilvl w:val="0"/>
          <w:numId w:val="1"/>
        </w:numPr>
        <w:tabs>
          <w:tab w:val="left" w:pos="360"/>
          <w:tab w:val="left" w:pos="900"/>
        </w:tabs>
        <w:spacing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5E1250" w:rsidRPr="00793038">
        <w:rPr>
          <w:rFonts w:ascii="Times New Roman" w:hAnsi="Times New Roman" w:cs="Times New Roman"/>
          <w:sz w:val="24"/>
          <w:szCs w:val="24"/>
        </w:rPr>
        <w:t>Disruption of pipelines and sewer lines.</w:t>
      </w:r>
    </w:p>
    <w:p w:rsidR="00EF6ABA" w:rsidRPr="00793038" w:rsidRDefault="00454DC0" w:rsidP="00F10CCC">
      <w:pPr>
        <w:spacing w:after="0" w:line="480" w:lineRule="auto"/>
        <w:jc w:val="both"/>
        <w:rPr>
          <w:rFonts w:ascii="Times New Roman" w:hAnsi="Times New Roman" w:cs="Times New Roman"/>
          <w:sz w:val="28"/>
          <w:szCs w:val="24"/>
        </w:rPr>
      </w:pPr>
      <w:r w:rsidRPr="00793038">
        <w:rPr>
          <w:rFonts w:ascii="Times New Roman" w:hAnsi="Times New Roman" w:cs="Times New Roman"/>
          <w:b/>
          <w:sz w:val="28"/>
          <w:szCs w:val="24"/>
        </w:rPr>
        <w:t>1.3</w:t>
      </w:r>
      <w:r w:rsidR="001D70DA" w:rsidRPr="00793038">
        <w:rPr>
          <w:rFonts w:ascii="Times New Roman" w:hAnsi="Times New Roman" w:cs="Times New Roman"/>
          <w:b/>
          <w:sz w:val="28"/>
          <w:szCs w:val="24"/>
        </w:rPr>
        <w:t xml:space="preserve"> </w:t>
      </w:r>
      <w:r w:rsidR="00EF6ABA" w:rsidRPr="00793038">
        <w:rPr>
          <w:rFonts w:ascii="Times New Roman" w:hAnsi="Times New Roman" w:cs="Times New Roman"/>
          <w:b/>
          <w:sz w:val="28"/>
          <w:szCs w:val="24"/>
        </w:rPr>
        <w:t>Distribution in India</w:t>
      </w:r>
    </w:p>
    <w:p w:rsidR="00EF6ABA" w:rsidRPr="00793038" w:rsidRDefault="001D70DA" w:rsidP="00F10CCC">
      <w:pPr>
        <w:spacing w:after="0" w:line="480" w:lineRule="auto"/>
        <w:ind w:firstLine="720"/>
        <w:jc w:val="both"/>
        <w:rPr>
          <w:rFonts w:ascii="Times New Roman" w:hAnsi="Times New Roman" w:cs="Times New Roman"/>
          <w:sz w:val="24"/>
        </w:rPr>
      </w:pPr>
      <w:r w:rsidRPr="00793038">
        <w:rPr>
          <w:rFonts w:ascii="Times New Roman" w:hAnsi="Times New Roman" w:cs="Times New Roman"/>
          <w:sz w:val="24"/>
        </w:rPr>
        <w:t>In India, an area about one-six is occupied by black cotton soil. The area covers mostly the Deccan Trap plateau, between 73°80’East longitude and 15° to 24° north, latitude.</w:t>
      </w:r>
    </w:p>
    <w:p w:rsidR="001D70DA" w:rsidRPr="00793038" w:rsidRDefault="001D70DA" w:rsidP="00F10CCC">
      <w:pPr>
        <w:spacing w:after="0" w:line="480" w:lineRule="auto"/>
        <w:ind w:firstLine="720"/>
        <w:jc w:val="both"/>
        <w:rPr>
          <w:rFonts w:ascii="Times New Roman" w:hAnsi="Times New Roman" w:cs="Times New Roman"/>
          <w:sz w:val="24"/>
        </w:rPr>
      </w:pPr>
      <w:r w:rsidRPr="00793038">
        <w:rPr>
          <w:rFonts w:ascii="Times New Roman" w:hAnsi="Times New Roman" w:cs="Times New Roman"/>
          <w:sz w:val="24"/>
        </w:rPr>
        <w:t xml:space="preserve"> Thus, most of soil in and around Mumbai, Madras, Gwalior,</w:t>
      </w:r>
      <w:r w:rsidR="00EB46D4">
        <w:rPr>
          <w:rFonts w:ascii="Times New Roman" w:hAnsi="Times New Roman" w:cs="Times New Roman"/>
          <w:sz w:val="24"/>
        </w:rPr>
        <w:t xml:space="preserve"> </w:t>
      </w:r>
      <w:proofErr w:type="spellStart"/>
      <w:r w:rsidRPr="00793038">
        <w:rPr>
          <w:rFonts w:ascii="Times New Roman" w:hAnsi="Times New Roman" w:cs="Times New Roman"/>
          <w:sz w:val="24"/>
        </w:rPr>
        <w:t>bundelkhand</w:t>
      </w:r>
      <w:proofErr w:type="spellEnd"/>
      <w:r w:rsidRPr="00793038">
        <w:rPr>
          <w:rFonts w:ascii="Times New Roman" w:hAnsi="Times New Roman" w:cs="Times New Roman"/>
          <w:sz w:val="24"/>
        </w:rPr>
        <w:t xml:space="preserve">  </w:t>
      </w:r>
      <w:proofErr w:type="spellStart"/>
      <w:r w:rsidRPr="00793038">
        <w:rPr>
          <w:rFonts w:ascii="Times New Roman" w:hAnsi="Times New Roman" w:cs="Times New Roman"/>
          <w:sz w:val="24"/>
        </w:rPr>
        <w:t>Khandwa</w:t>
      </w:r>
      <w:proofErr w:type="spellEnd"/>
      <w:r w:rsidRPr="00793038">
        <w:rPr>
          <w:rFonts w:ascii="Times New Roman" w:hAnsi="Times New Roman" w:cs="Times New Roman"/>
          <w:sz w:val="24"/>
        </w:rPr>
        <w:t xml:space="preserve">, Indore, Nagpur and even some on the river banks is Black cotton .That means these soils are </w:t>
      </w:r>
      <w:r w:rsidRPr="00793038">
        <w:rPr>
          <w:rFonts w:ascii="Times New Roman" w:hAnsi="Times New Roman" w:cs="Times New Roman"/>
          <w:sz w:val="24"/>
        </w:rPr>
        <w:lastRenderedPageBreak/>
        <w:t xml:space="preserve">predominant in Deccan trap plateau region, i.e., in states of Andhra Pradesh , Western Madhya Pradesh, Gujarat, Maharashtra, Northern Karnataka and </w:t>
      </w:r>
      <w:proofErr w:type="spellStart"/>
      <w:r w:rsidRPr="00793038">
        <w:rPr>
          <w:rFonts w:ascii="Times New Roman" w:hAnsi="Times New Roman" w:cs="Times New Roman"/>
          <w:sz w:val="24"/>
        </w:rPr>
        <w:t>Tamilnadu</w:t>
      </w:r>
      <w:proofErr w:type="spellEnd"/>
      <w:r w:rsidRPr="00793038">
        <w:rPr>
          <w:rFonts w:ascii="Times New Roman" w:hAnsi="Times New Roman" w:cs="Times New Roman"/>
          <w:sz w:val="24"/>
        </w:rPr>
        <w:t>.</w:t>
      </w:r>
    </w:p>
    <w:p w:rsidR="00F10CCC" w:rsidRPr="00DC7382" w:rsidRDefault="009C381D" w:rsidP="00DC7382">
      <w:pPr>
        <w:spacing w:line="480" w:lineRule="auto"/>
        <w:ind w:firstLine="27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6912" behindDoc="0" locked="0" layoutInCell="1" allowOverlap="1">
            <wp:simplePos x="0" y="0"/>
            <wp:positionH relativeFrom="column">
              <wp:posOffset>796925</wp:posOffset>
            </wp:positionH>
            <wp:positionV relativeFrom="paragraph">
              <wp:posOffset>150495</wp:posOffset>
            </wp:positionV>
            <wp:extent cx="3897630" cy="3770630"/>
            <wp:effectExtent l="19050" t="0" r="762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897630" cy="3770630"/>
                    </a:xfrm>
                    <a:prstGeom prst="rect">
                      <a:avLst/>
                    </a:prstGeom>
                    <a:noFill/>
                    <a:ln w="9525">
                      <a:noFill/>
                      <a:miter lim="800000"/>
                      <a:headEnd/>
                      <a:tailEnd/>
                    </a:ln>
                  </pic:spPr>
                </pic:pic>
              </a:graphicData>
            </a:graphic>
          </wp:anchor>
        </w:drawing>
      </w:r>
      <w:r w:rsidR="0087750A" w:rsidRPr="00793038">
        <w:rPr>
          <w:rFonts w:ascii="Times New Roman" w:hAnsi="Times New Roman" w:cs="Times New Roman"/>
          <w:sz w:val="20"/>
          <w:szCs w:val="20"/>
        </w:rPr>
        <w:br w:type="textWrapping" w:clear="all"/>
      </w:r>
      <w:proofErr w:type="spellStart"/>
      <w:r w:rsidR="00946F66">
        <w:rPr>
          <w:rFonts w:ascii="Times New Roman" w:hAnsi="Times New Roman" w:cs="Times New Roman"/>
          <w:sz w:val="20"/>
          <w:szCs w:val="20"/>
        </w:rPr>
        <w:t>Figure.</w:t>
      </w:r>
      <w:r w:rsidR="00E0304A">
        <w:rPr>
          <w:rFonts w:ascii="Times New Roman" w:hAnsi="Times New Roman" w:cs="Times New Roman"/>
          <w:sz w:val="20"/>
          <w:szCs w:val="20"/>
        </w:rPr>
        <w:t>ure</w:t>
      </w:r>
      <w:proofErr w:type="spellEnd"/>
      <w:r w:rsidR="0087750A" w:rsidRPr="00793038">
        <w:rPr>
          <w:rFonts w:ascii="Times New Roman" w:hAnsi="Times New Roman" w:cs="Times New Roman"/>
          <w:sz w:val="20"/>
          <w:szCs w:val="20"/>
        </w:rPr>
        <w:t xml:space="preserve"> 1.1 </w:t>
      </w:r>
      <w:r w:rsidR="00EF6ABA" w:rsidRPr="00793038">
        <w:rPr>
          <w:rFonts w:ascii="Times New Roman" w:hAnsi="Times New Roman" w:cs="Times New Roman"/>
          <w:sz w:val="20"/>
          <w:szCs w:val="20"/>
        </w:rPr>
        <w:t>Map of bl</w:t>
      </w:r>
      <w:r w:rsidR="00EA2FC2">
        <w:rPr>
          <w:rFonts w:ascii="Times New Roman" w:hAnsi="Times New Roman" w:cs="Times New Roman"/>
          <w:sz w:val="20"/>
          <w:szCs w:val="20"/>
        </w:rPr>
        <w:t>ack cotton soil distributed in I</w:t>
      </w:r>
      <w:r w:rsidR="00EF6ABA" w:rsidRPr="00793038">
        <w:rPr>
          <w:rFonts w:ascii="Times New Roman" w:hAnsi="Times New Roman" w:cs="Times New Roman"/>
          <w:sz w:val="20"/>
          <w:szCs w:val="20"/>
        </w:rPr>
        <w:t>ndia</w:t>
      </w:r>
    </w:p>
    <w:p w:rsidR="00EF6ABA" w:rsidRPr="001D5020" w:rsidRDefault="00EF6ABA" w:rsidP="00F10CCC">
      <w:pPr>
        <w:spacing w:after="0" w:line="480" w:lineRule="auto"/>
        <w:jc w:val="both"/>
        <w:rPr>
          <w:rFonts w:ascii="Times New Roman" w:hAnsi="Times New Roman" w:cs="Times New Roman"/>
          <w:b/>
          <w:sz w:val="28"/>
          <w:szCs w:val="28"/>
        </w:rPr>
      </w:pPr>
      <w:r w:rsidRPr="001D5020">
        <w:rPr>
          <w:rFonts w:ascii="Times New Roman" w:hAnsi="Times New Roman" w:cs="Times New Roman"/>
          <w:b/>
          <w:sz w:val="28"/>
          <w:szCs w:val="28"/>
        </w:rPr>
        <w:t>1.4 Typical Characteristics:</w:t>
      </w:r>
    </w:p>
    <w:p w:rsidR="0087750A" w:rsidRPr="00F10CCC" w:rsidRDefault="00626242" w:rsidP="00F10CCC">
      <w:pPr>
        <w:spacing w:after="0" w:line="480" w:lineRule="auto"/>
        <w:ind w:firstLine="720"/>
        <w:jc w:val="both"/>
        <w:rPr>
          <w:rFonts w:ascii="Times New Roman" w:hAnsi="Times New Roman" w:cs="Times New Roman"/>
          <w:b/>
          <w:sz w:val="28"/>
          <w:szCs w:val="28"/>
        </w:rPr>
      </w:pPr>
      <w:r w:rsidRPr="00793038">
        <w:rPr>
          <w:rFonts w:ascii="Times New Roman" w:hAnsi="Times New Roman" w:cs="Times New Roman"/>
          <w:sz w:val="24"/>
        </w:rPr>
        <w:t xml:space="preserve">Black cotton soils are generally reddish brown to black in color and occur from 0.5m to 10m deep and have high compressibility. The generally observed characteristics of black cotton soils are recorded in table below:- </w:t>
      </w:r>
    </w:p>
    <w:p w:rsidR="00626242" w:rsidRPr="00E0304A" w:rsidRDefault="00E0304A" w:rsidP="00E0304A">
      <w:pPr>
        <w:spacing w:after="0" w:line="480" w:lineRule="auto"/>
        <w:jc w:val="center"/>
        <w:rPr>
          <w:rFonts w:ascii="Times New Roman" w:hAnsi="Times New Roman" w:cs="Times New Roman"/>
          <w:sz w:val="20"/>
          <w:szCs w:val="24"/>
        </w:rPr>
      </w:pPr>
      <w:r w:rsidRPr="00E0304A">
        <w:rPr>
          <w:rFonts w:ascii="Times New Roman" w:hAnsi="Times New Roman" w:cs="Times New Roman"/>
          <w:b/>
          <w:szCs w:val="24"/>
        </w:rPr>
        <w:t>Table 1.1</w:t>
      </w:r>
      <w:r w:rsidRPr="00E0304A">
        <w:rPr>
          <w:rFonts w:ascii="Times New Roman" w:hAnsi="Times New Roman" w:cs="Times New Roman"/>
          <w:szCs w:val="24"/>
        </w:rPr>
        <w:t xml:space="preserve"> </w:t>
      </w:r>
      <w:r w:rsidR="00626242" w:rsidRPr="00793038">
        <w:rPr>
          <w:rFonts w:ascii="Times New Roman" w:hAnsi="Times New Roman" w:cs="Times New Roman"/>
          <w:b/>
          <w:sz w:val="24"/>
        </w:rPr>
        <w:t>Characteristics of Black Cotton Soils</w:t>
      </w:r>
    </w:p>
    <w:tbl>
      <w:tblPr>
        <w:tblW w:w="0" w:type="auto"/>
        <w:jc w:val="center"/>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4371"/>
        <w:gridCol w:w="2507"/>
      </w:tblGrid>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b/>
                <w:sz w:val="24"/>
                <w:szCs w:val="24"/>
              </w:rPr>
            </w:pPr>
            <w:proofErr w:type="spellStart"/>
            <w:r w:rsidRPr="00793038">
              <w:rPr>
                <w:rFonts w:ascii="Times New Roman" w:hAnsi="Times New Roman" w:cs="Times New Roman"/>
                <w:b/>
                <w:sz w:val="24"/>
                <w:szCs w:val="24"/>
              </w:rPr>
              <w:t>S.No</w:t>
            </w:r>
            <w:proofErr w:type="spellEnd"/>
            <w:r w:rsidRPr="00793038">
              <w:rPr>
                <w:rFonts w:ascii="Times New Roman" w:hAnsi="Times New Roman" w:cs="Times New Roman"/>
                <w:b/>
                <w:sz w:val="24"/>
                <w:szCs w:val="24"/>
              </w:rPr>
              <w:t>.</w:t>
            </w:r>
          </w:p>
        </w:tc>
        <w:tc>
          <w:tcPr>
            <w:tcW w:w="4371" w:type="dxa"/>
          </w:tcPr>
          <w:p w:rsidR="00626242" w:rsidRPr="00793038" w:rsidRDefault="00626242" w:rsidP="00F10CCC">
            <w:pPr>
              <w:spacing w:after="0" w:line="480" w:lineRule="auto"/>
              <w:jc w:val="both"/>
              <w:rPr>
                <w:rFonts w:ascii="Times New Roman" w:hAnsi="Times New Roman" w:cs="Times New Roman"/>
                <w:b/>
                <w:sz w:val="24"/>
                <w:szCs w:val="24"/>
              </w:rPr>
            </w:pPr>
            <w:r w:rsidRPr="00793038">
              <w:rPr>
                <w:rFonts w:ascii="Times New Roman" w:hAnsi="Times New Roman" w:cs="Times New Roman"/>
                <w:b/>
                <w:sz w:val="24"/>
                <w:szCs w:val="24"/>
              </w:rPr>
              <w:t xml:space="preserve">             Property</w:t>
            </w:r>
          </w:p>
        </w:tc>
        <w:tc>
          <w:tcPr>
            <w:tcW w:w="2507" w:type="dxa"/>
          </w:tcPr>
          <w:p w:rsidR="00626242" w:rsidRPr="00793038" w:rsidRDefault="00626242" w:rsidP="00F10CCC">
            <w:pPr>
              <w:spacing w:after="0" w:line="480" w:lineRule="auto"/>
              <w:jc w:val="both"/>
              <w:rPr>
                <w:rFonts w:ascii="Times New Roman" w:hAnsi="Times New Roman" w:cs="Times New Roman"/>
                <w:b/>
                <w:sz w:val="24"/>
                <w:szCs w:val="24"/>
              </w:rPr>
            </w:pPr>
            <w:r w:rsidRPr="00793038">
              <w:rPr>
                <w:rFonts w:ascii="Times New Roman" w:hAnsi="Times New Roman" w:cs="Times New Roman"/>
                <w:b/>
                <w:sz w:val="24"/>
                <w:szCs w:val="24"/>
              </w:rPr>
              <w:t xml:space="preserve">  Value</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Dry Density </w:t>
            </w:r>
            <w:proofErr w:type="spellStart"/>
            <w:r w:rsidRPr="00793038">
              <w:rPr>
                <w:rFonts w:ascii="Times New Roman" w:hAnsi="Times New Roman" w:cs="Times New Roman"/>
                <w:sz w:val="24"/>
                <w:szCs w:val="24"/>
              </w:rPr>
              <w:t>γ</w:t>
            </w:r>
            <w:r w:rsidRPr="00793038">
              <w:rPr>
                <w:rFonts w:ascii="Times New Roman" w:hAnsi="Times New Roman" w:cs="Times New Roman"/>
                <w:sz w:val="24"/>
                <w:szCs w:val="24"/>
                <w:vertAlign w:val="subscript"/>
              </w:rPr>
              <w:t>d</w:t>
            </w:r>
            <w:proofErr w:type="spellEnd"/>
          </w:p>
        </w:tc>
        <w:tc>
          <w:tcPr>
            <w:tcW w:w="2507" w:type="dxa"/>
          </w:tcPr>
          <w:p w:rsidR="00626242" w:rsidRPr="00793038" w:rsidRDefault="00626242" w:rsidP="00F10CCC">
            <w:pPr>
              <w:spacing w:after="0" w:line="480" w:lineRule="auto"/>
              <w:jc w:val="both"/>
              <w:rPr>
                <w:rFonts w:ascii="Times New Roman" w:hAnsi="Times New Roman" w:cs="Times New Roman"/>
                <w:sz w:val="24"/>
                <w:szCs w:val="24"/>
                <w:vertAlign w:val="subscript"/>
              </w:rPr>
            </w:pPr>
            <w:r w:rsidRPr="00793038">
              <w:rPr>
                <w:rFonts w:ascii="Times New Roman" w:hAnsi="Times New Roman" w:cs="Times New Roman"/>
                <w:sz w:val="24"/>
                <w:szCs w:val="24"/>
              </w:rPr>
              <w:t>1300 to 1800 kg/m</w:t>
            </w:r>
            <w:r w:rsidRPr="00793038">
              <w:rPr>
                <w:rFonts w:ascii="Times New Roman" w:hAnsi="Times New Roman" w:cs="Times New Roman"/>
                <w:sz w:val="24"/>
                <w:szCs w:val="24"/>
              </w:rPr>
              <w:softHyphen/>
            </w:r>
            <w:r w:rsidRPr="00793038">
              <w:rPr>
                <w:rFonts w:ascii="Times New Roman" w:hAnsi="Times New Roman" w:cs="Times New Roman"/>
                <w:sz w:val="24"/>
                <w:szCs w:val="24"/>
                <w:vertAlign w:val="superscript"/>
              </w:rPr>
              <w:t>3</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2.</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Fines(&lt;75µ)</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70 to 100%</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lastRenderedPageBreak/>
              <w:t>3.</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2µ Fraction </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20 to 60 %</w:t>
            </w:r>
          </w:p>
        </w:tc>
      </w:tr>
      <w:tr w:rsidR="00626242" w:rsidRPr="00793038" w:rsidTr="001D1BAB">
        <w:trPr>
          <w:trHeight w:val="1016"/>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4.</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proofErr w:type="spellStart"/>
            <w:r w:rsidRPr="00793038">
              <w:rPr>
                <w:rFonts w:ascii="Times New Roman" w:hAnsi="Times New Roman" w:cs="Times New Roman"/>
                <w:sz w:val="24"/>
                <w:szCs w:val="24"/>
              </w:rPr>
              <w:t>Atterberg</w:t>
            </w:r>
            <w:proofErr w:type="spellEnd"/>
            <w:r w:rsidRPr="00793038">
              <w:rPr>
                <w:rFonts w:ascii="Times New Roman" w:hAnsi="Times New Roman" w:cs="Times New Roman"/>
                <w:sz w:val="24"/>
                <w:szCs w:val="24"/>
              </w:rPr>
              <w:t xml:space="preserve"> Limits</w:t>
            </w:r>
          </w:p>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Liquid limit L.L</w:t>
            </w:r>
            <w:proofErr w:type="gramStart"/>
            <w:r w:rsidRPr="00793038">
              <w:rPr>
                <w:rFonts w:ascii="Times New Roman" w:hAnsi="Times New Roman" w:cs="Times New Roman"/>
                <w:sz w:val="24"/>
                <w:szCs w:val="24"/>
              </w:rPr>
              <w:t>.</w:t>
            </w:r>
            <w:r w:rsidR="00946F66">
              <w:rPr>
                <w:rFonts w:ascii="Times New Roman" w:hAnsi="Times New Roman" w:cs="Times New Roman"/>
                <w:sz w:val="24"/>
                <w:szCs w:val="24"/>
              </w:rPr>
              <w:t>(</w:t>
            </w:r>
            <w:proofErr w:type="gramEnd"/>
            <w:r w:rsidR="00946F66">
              <w:rPr>
                <w:rFonts w:ascii="Times New Roman" w:hAnsi="Times New Roman" w:cs="Times New Roman"/>
                <w:sz w:val="24"/>
                <w:szCs w:val="24"/>
              </w:rPr>
              <w:t>%)</w:t>
            </w:r>
          </w:p>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Plastic Limit P.L</w:t>
            </w:r>
            <w:proofErr w:type="gramStart"/>
            <w:r w:rsidRPr="00793038">
              <w:rPr>
                <w:rFonts w:ascii="Times New Roman" w:hAnsi="Times New Roman" w:cs="Times New Roman"/>
                <w:sz w:val="24"/>
                <w:szCs w:val="24"/>
              </w:rPr>
              <w:t>.</w:t>
            </w:r>
            <w:r w:rsidR="00946F66">
              <w:rPr>
                <w:rFonts w:ascii="Times New Roman" w:hAnsi="Times New Roman" w:cs="Times New Roman"/>
                <w:sz w:val="24"/>
                <w:szCs w:val="24"/>
              </w:rPr>
              <w:t>(</w:t>
            </w:r>
            <w:proofErr w:type="gramEnd"/>
            <w:r w:rsidR="00946F66">
              <w:rPr>
                <w:rFonts w:ascii="Times New Roman" w:hAnsi="Times New Roman" w:cs="Times New Roman"/>
                <w:sz w:val="24"/>
                <w:szCs w:val="24"/>
              </w:rPr>
              <w:t>%)</w:t>
            </w:r>
          </w:p>
        </w:tc>
        <w:tc>
          <w:tcPr>
            <w:tcW w:w="2507" w:type="dxa"/>
          </w:tcPr>
          <w:p w:rsidR="00626242" w:rsidRPr="00793038" w:rsidRDefault="00946F66" w:rsidP="00F10C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50 to 120</w:t>
            </w:r>
          </w:p>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20 to 60 </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6.</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Soil Classification</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CH or MH</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7.</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Specific Gravity, G</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2.60 to 2.75</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8,</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Proctor Density, Max Dry Density</w:t>
            </w:r>
          </w:p>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Optimum moisture content</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1350 to 1600 kg/m</w:t>
            </w:r>
            <w:r w:rsidRPr="00793038">
              <w:rPr>
                <w:rFonts w:ascii="Times New Roman" w:hAnsi="Times New Roman" w:cs="Times New Roman"/>
                <w:sz w:val="24"/>
                <w:szCs w:val="24"/>
                <w:vertAlign w:val="superscript"/>
              </w:rPr>
              <w:t>3</w:t>
            </w:r>
          </w:p>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20 to 35 %</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9.</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Free swell Index</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40 to 180 %</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10.</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Swelling Pressure</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50 to 800 </w:t>
            </w:r>
            <w:proofErr w:type="spellStart"/>
            <w:r w:rsidRPr="00793038">
              <w:rPr>
                <w:rFonts w:ascii="Times New Roman" w:hAnsi="Times New Roman" w:cs="Times New Roman"/>
                <w:sz w:val="24"/>
                <w:szCs w:val="24"/>
              </w:rPr>
              <w:t>kN</w:t>
            </w:r>
            <w:proofErr w:type="spellEnd"/>
            <w:r w:rsidRPr="00793038">
              <w:rPr>
                <w:rFonts w:ascii="Times New Roman" w:hAnsi="Times New Roman" w:cs="Times New Roman"/>
                <w:sz w:val="24"/>
                <w:szCs w:val="24"/>
              </w:rPr>
              <w:t>/m</w:t>
            </w:r>
            <w:r w:rsidRPr="00793038">
              <w:rPr>
                <w:rFonts w:ascii="Times New Roman" w:hAnsi="Times New Roman" w:cs="Times New Roman"/>
                <w:sz w:val="24"/>
                <w:szCs w:val="24"/>
                <w:vertAlign w:val="superscript"/>
              </w:rPr>
              <w:t>2</w:t>
            </w:r>
          </w:p>
        </w:tc>
      </w:tr>
      <w:tr w:rsidR="00626242" w:rsidRPr="00793038" w:rsidTr="00B05DA8">
        <w:trPr>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11.</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C.B.R (Soaked)</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1.2 to 4.0</w:t>
            </w:r>
          </w:p>
        </w:tc>
      </w:tr>
      <w:tr w:rsidR="00626242" w:rsidRPr="00793038" w:rsidTr="001D1BAB">
        <w:trPr>
          <w:trHeight w:val="96"/>
          <w:jc w:val="center"/>
        </w:trPr>
        <w:tc>
          <w:tcPr>
            <w:tcW w:w="763"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12.</w:t>
            </w:r>
          </w:p>
        </w:tc>
        <w:tc>
          <w:tcPr>
            <w:tcW w:w="4371"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Compression Index</w:t>
            </w:r>
          </w:p>
        </w:tc>
        <w:tc>
          <w:tcPr>
            <w:tcW w:w="2507" w:type="dxa"/>
          </w:tcPr>
          <w:p w:rsidR="00626242" w:rsidRPr="00793038" w:rsidRDefault="00626242" w:rsidP="00F10CCC">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0.2 to 0.5</w:t>
            </w:r>
          </w:p>
        </w:tc>
      </w:tr>
    </w:tbl>
    <w:p w:rsidR="00E0304A" w:rsidRDefault="00E0304A" w:rsidP="00BB20F1">
      <w:pPr>
        <w:spacing w:after="0" w:line="480" w:lineRule="auto"/>
        <w:jc w:val="both"/>
        <w:rPr>
          <w:rFonts w:ascii="Times New Roman" w:hAnsi="Times New Roman" w:cs="Times New Roman"/>
          <w:b/>
          <w:sz w:val="28"/>
          <w:szCs w:val="28"/>
        </w:rPr>
      </w:pPr>
    </w:p>
    <w:p w:rsidR="00DC38B6" w:rsidRPr="00793038" w:rsidRDefault="002169FD" w:rsidP="00BB20F1">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1.5 Chemical Composition</w:t>
      </w:r>
    </w:p>
    <w:p w:rsidR="00524489" w:rsidRPr="00793038" w:rsidRDefault="00626242" w:rsidP="002169FD">
      <w:pPr>
        <w:spacing w:after="0" w:line="480" w:lineRule="auto"/>
        <w:jc w:val="both"/>
        <w:rPr>
          <w:rFonts w:ascii="Times New Roman" w:hAnsi="Times New Roman" w:cs="Times New Roman"/>
          <w:b/>
          <w:sz w:val="24"/>
        </w:rPr>
      </w:pPr>
      <w:r w:rsidRPr="00793038">
        <w:rPr>
          <w:rFonts w:ascii="Times New Roman" w:hAnsi="Times New Roman" w:cs="Times New Roman"/>
          <w:sz w:val="24"/>
        </w:rPr>
        <w:t xml:space="preserve">Black cotton soil are made of varying properties of clay minerals like </w:t>
      </w:r>
      <w:proofErr w:type="spellStart"/>
      <w:r w:rsidRPr="00793038">
        <w:rPr>
          <w:rFonts w:ascii="Times New Roman" w:hAnsi="Times New Roman" w:cs="Times New Roman"/>
          <w:sz w:val="24"/>
        </w:rPr>
        <w:t>Montmorrilonite</w:t>
      </w:r>
      <w:proofErr w:type="spellEnd"/>
      <w:r w:rsidRPr="00793038">
        <w:rPr>
          <w:rFonts w:ascii="Times New Roman" w:hAnsi="Times New Roman" w:cs="Times New Roman"/>
          <w:sz w:val="24"/>
        </w:rPr>
        <w:t xml:space="preserve"> , </w:t>
      </w:r>
      <w:proofErr w:type="spellStart"/>
      <w:r w:rsidRPr="00793038">
        <w:rPr>
          <w:rFonts w:ascii="Times New Roman" w:hAnsi="Times New Roman" w:cs="Times New Roman"/>
          <w:sz w:val="24"/>
        </w:rPr>
        <w:t>Illite</w:t>
      </w:r>
      <w:proofErr w:type="spellEnd"/>
      <w:r w:rsidRPr="00793038">
        <w:rPr>
          <w:rFonts w:ascii="Times New Roman" w:hAnsi="Times New Roman" w:cs="Times New Roman"/>
          <w:sz w:val="24"/>
        </w:rPr>
        <w:t xml:space="preserve"> and Kaolinite, chemicals like iron oxide and calcium carbonate ( in the form of </w:t>
      </w:r>
      <w:proofErr w:type="spellStart"/>
      <w:r w:rsidRPr="00793038">
        <w:rPr>
          <w:rFonts w:ascii="Times New Roman" w:hAnsi="Times New Roman" w:cs="Times New Roman"/>
          <w:sz w:val="24"/>
        </w:rPr>
        <w:t>kankar</w:t>
      </w:r>
      <w:proofErr w:type="spellEnd"/>
      <w:r w:rsidRPr="00793038">
        <w:rPr>
          <w:rFonts w:ascii="Times New Roman" w:hAnsi="Times New Roman" w:cs="Times New Roman"/>
          <w:sz w:val="24"/>
        </w:rPr>
        <w:t xml:space="preserve"> nodules) , and organic matter like humus. </w:t>
      </w:r>
      <w:proofErr w:type="spellStart"/>
      <w:r w:rsidRPr="00793038">
        <w:rPr>
          <w:rFonts w:ascii="Times New Roman" w:hAnsi="Times New Roman" w:cs="Times New Roman"/>
          <w:sz w:val="24"/>
        </w:rPr>
        <w:t>Montmorillonite</w:t>
      </w:r>
      <w:proofErr w:type="spellEnd"/>
      <w:r w:rsidRPr="00793038">
        <w:rPr>
          <w:rFonts w:ascii="Times New Roman" w:hAnsi="Times New Roman" w:cs="Times New Roman"/>
          <w:sz w:val="24"/>
        </w:rPr>
        <w:t xml:space="preserve"> is the predominant mineral of Black cotton soils. The swelling and shrinkage behavior of black cotton soil originate mainly from this mineral are hydrous silicates of aluminum and magnesium .They are made of sheets of silica (tetrahedral) and alumina (octahedral) stacked on above the other forming sheet like of flaky particle. </w:t>
      </w:r>
      <w:proofErr w:type="spellStart"/>
      <w:r w:rsidRPr="00793038">
        <w:rPr>
          <w:rFonts w:ascii="Times New Roman" w:hAnsi="Times New Roman" w:cs="Times New Roman"/>
          <w:sz w:val="24"/>
        </w:rPr>
        <w:t>Montmorillonite</w:t>
      </w:r>
      <w:proofErr w:type="spellEnd"/>
      <w:r w:rsidRPr="00793038">
        <w:rPr>
          <w:rFonts w:ascii="Times New Roman" w:hAnsi="Times New Roman" w:cs="Times New Roman"/>
          <w:sz w:val="24"/>
        </w:rPr>
        <w:t xml:space="preserve"> has a three-sheeted structure with expanding lattices. The structure carries negative charge, due to isomorphic substitution of some aluminum ions by magnesium ions and minerals becomes chemically active.</w:t>
      </w:r>
    </w:p>
    <w:p w:rsidR="00626242" w:rsidRPr="00793038" w:rsidRDefault="00524489" w:rsidP="00BB20F1">
      <w:pPr>
        <w:spacing w:after="0" w:line="480" w:lineRule="auto"/>
        <w:jc w:val="center"/>
        <w:rPr>
          <w:rFonts w:ascii="Times New Roman" w:hAnsi="Times New Roman" w:cs="Times New Roman"/>
          <w:sz w:val="24"/>
        </w:rPr>
      </w:pPr>
      <w:r w:rsidRPr="00793038">
        <w:rPr>
          <w:rFonts w:ascii="Times New Roman" w:hAnsi="Times New Roman" w:cs="Times New Roman"/>
          <w:noProof/>
          <w:sz w:val="24"/>
        </w:rPr>
        <w:lastRenderedPageBreak/>
        <w:drawing>
          <wp:inline distT="0" distB="0" distL="0" distR="0">
            <wp:extent cx="2661463" cy="1730878"/>
            <wp:effectExtent l="19050" t="0" r="5537"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657475" cy="1728284"/>
                    </a:xfrm>
                    <a:prstGeom prst="rect">
                      <a:avLst/>
                    </a:prstGeom>
                    <a:noFill/>
                    <a:ln w="9525">
                      <a:noFill/>
                      <a:miter lim="800000"/>
                      <a:headEnd/>
                      <a:tailEnd/>
                    </a:ln>
                  </pic:spPr>
                </pic:pic>
              </a:graphicData>
            </a:graphic>
          </wp:inline>
        </w:drawing>
      </w:r>
    </w:p>
    <w:p w:rsidR="00DC7382" w:rsidRDefault="00DC38B6" w:rsidP="00DC7382">
      <w:pPr>
        <w:tabs>
          <w:tab w:val="center" w:pos="4680"/>
        </w:tabs>
        <w:spacing w:after="0" w:line="480" w:lineRule="auto"/>
        <w:jc w:val="center"/>
        <w:rPr>
          <w:rFonts w:ascii="Times New Roman" w:hAnsi="Times New Roman" w:cs="Times New Roman"/>
          <w:sz w:val="20"/>
          <w:szCs w:val="20"/>
        </w:rPr>
      </w:pPr>
      <w:r w:rsidRPr="00793038">
        <w:rPr>
          <w:rFonts w:ascii="Times New Roman" w:hAnsi="Times New Roman" w:cs="Times New Roman"/>
          <w:sz w:val="20"/>
          <w:szCs w:val="20"/>
        </w:rPr>
        <w:t xml:space="preserve">Fig1.2 </w:t>
      </w:r>
      <w:proofErr w:type="spellStart"/>
      <w:r w:rsidRPr="00793038">
        <w:rPr>
          <w:rFonts w:ascii="Times New Roman" w:hAnsi="Times New Roman" w:cs="Times New Roman"/>
          <w:sz w:val="20"/>
          <w:szCs w:val="20"/>
        </w:rPr>
        <w:t>Montmorillonite</w:t>
      </w:r>
      <w:proofErr w:type="spellEnd"/>
    </w:p>
    <w:p w:rsidR="00DC7382" w:rsidRDefault="00DC7382" w:rsidP="00DC7382">
      <w:pPr>
        <w:tabs>
          <w:tab w:val="center" w:pos="4680"/>
        </w:tabs>
        <w:spacing w:after="0" w:line="480" w:lineRule="auto"/>
        <w:jc w:val="center"/>
        <w:rPr>
          <w:rFonts w:ascii="Times New Roman" w:hAnsi="Times New Roman" w:cs="Times New Roman"/>
          <w:sz w:val="20"/>
          <w:szCs w:val="20"/>
        </w:rPr>
      </w:pPr>
    </w:p>
    <w:p w:rsidR="00DC7382" w:rsidRPr="00DC7382" w:rsidRDefault="00626242" w:rsidP="00BB20F1">
      <w:pPr>
        <w:spacing w:after="0" w:line="480" w:lineRule="auto"/>
        <w:jc w:val="both"/>
        <w:rPr>
          <w:rFonts w:ascii="Times New Roman" w:hAnsi="Times New Roman" w:cs="Times New Roman"/>
          <w:sz w:val="24"/>
        </w:rPr>
      </w:pPr>
      <w:r w:rsidRPr="00DC7382">
        <w:rPr>
          <w:rFonts w:ascii="Times New Roman" w:hAnsi="Times New Roman" w:cs="Times New Roman"/>
          <w:sz w:val="24"/>
        </w:rPr>
        <w:t>The black cotton soils are found to have the</w:t>
      </w:r>
      <w:r w:rsidR="00DC7382" w:rsidRPr="00DC7382">
        <w:rPr>
          <w:rFonts w:ascii="Times New Roman" w:hAnsi="Times New Roman" w:cs="Times New Roman"/>
          <w:sz w:val="24"/>
        </w:rPr>
        <w:t xml:space="preserve"> following chemical composition</w:t>
      </w:r>
    </w:p>
    <w:p w:rsidR="00BB20F1" w:rsidRPr="00946F66" w:rsidRDefault="00626242" w:rsidP="00BB20F1">
      <w:pPr>
        <w:spacing w:after="0" w:line="480" w:lineRule="auto"/>
        <w:jc w:val="both"/>
        <w:rPr>
          <w:rFonts w:ascii="Times New Roman" w:hAnsi="Times New Roman" w:cs="Times New Roman"/>
          <w:b/>
          <w:sz w:val="20"/>
          <w:szCs w:val="20"/>
        </w:rPr>
      </w:pPr>
      <w:r w:rsidRPr="00793038">
        <w:rPr>
          <w:rFonts w:ascii="Times New Roman" w:hAnsi="Times New Roman" w:cs="Times New Roman"/>
        </w:rPr>
        <w:t xml:space="preserve">                                   </w:t>
      </w:r>
      <w:r w:rsidRPr="00946F66">
        <w:rPr>
          <w:rFonts w:ascii="Times New Roman" w:hAnsi="Times New Roman" w:cs="Times New Roman"/>
          <w:b/>
          <w:sz w:val="20"/>
          <w:szCs w:val="20"/>
        </w:rPr>
        <w:t xml:space="preserve"> </w:t>
      </w:r>
      <w:r w:rsidR="00E0304A" w:rsidRPr="00946F66">
        <w:rPr>
          <w:rFonts w:ascii="Times New Roman" w:hAnsi="Times New Roman" w:cs="Times New Roman"/>
          <w:b/>
          <w:iCs/>
          <w:sz w:val="20"/>
          <w:szCs w:val="20"/>
        </w:rPr>
        <w:t>Table 1.2</w:t>
      </w:r>
      <w:r w:rsidRPr="00946F66">
        <w:rPr>
          <w:rFonts w:ascii="Times New Roman" w:hAnsi="Times New Roman" w:cs="Times New Roman"/>
          <w:b/>
          <w:sz w:val="20"/>
          <w:szCs w:val="20"/>
        </w:rPr>
        <w:t xml:space="preserve"> Chemical Composition of Black Cotton Soil</w:t>
      </w:r>
    </w:p>
    <w:tbl>
      <w:tblPr>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462"/>
        <w:gridCol w:w="3051"/>
      </w:tblGrid>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S. No.</w:t>
            </w:r>
          </w:p>
        </w:tc>
        <w:tc>
          <w:tcPr>
            <w:tcW w:w="5462"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Property</w:t>
            </w:r>
          </w:p>
        </w:tc>
        <w:tc>
          <w:tcPr>
            <w:tcW w:w="3051"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Range</w:t>
            </w:r>
          </w:p>
        </w:tc>
      </w:tr>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1.</w:t>
            </w:r>
          </w:p>
        </w:tc>
        <w:tc>
          <w:tcPr>
            <w:tcW w:w="5462"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pH value</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&gt;7( Alkaline)</w:t>
            </w:r>
          </w:p>
        </w:tc>
      </w:tr>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2.</w:t>
            </w:r>
          </w:p>
        </w:tc>
        <w:tc>
          <w:tcPr>
            <w:tcW w:w="5462"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Organic content</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0.4 to 204 %</w:t>
            </w:r>
          </w:p>
        </w:tc>
      </w:tr>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3.</w:t>
            </w:r>
          </w:p>
        </w:tc>
        <w:tc>
          <w:tcPr>
            <w:tcW w:w="5462"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CaCO</w:t>
            </w:r>
            <w:r w:rsidRPr="00793038">
              <w:rPr>
                <w:rFonts w:ascii="Times New Roman" w:hAnsi="Times New Roman" w:cs="Times New Roman"/>
                <w:b/>
                <w:vertAlign w:val="subscript"/>
              </w:rPr>
              <w:t>3</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5 to 15 %</w:t>
            </w:r>
          </w:p>
        </w:tc>
      </w:tr>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4.</w:t>
            </w:r>
          </w:p>
        </w:tc>
        <w:tc>
          <w:tcPr>
            <w:tcW w:w="5462"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SiO</w:t>
            </w:r>
            <w:r w:rsidRPr="00793038">
              <w:rPr>
                <w:rFonts w:ascii="Times New Roman" w:hAnsi="Times New Roman" w:cs="Times New Roman"/>
                <w:b/>
                <w:vertAlign w:val="subscript"/>
              </w:rPr>
              <w:t>2</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50 to 55 %</w:t>
            </w:r>
          </w:p>
        </w:tc>
      </w:tr>
      <w:tr w:rsidR="00626242" w:rsidRPr="00793038" w:rsidTr="00B05DA8">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5.</w:t>
            </w:r>
          </w:p>
        </w:tc>
        <w:tc>
          <w:tcPr>
            <w:tcW w:w="5462" w:type="dxa"/>
          </w:tcPr>
          <w:p w:rsidR="00626242" w:rsidRPr="00793038" w:rsidRDefault="00626242" w:rsidP="00BB20F1">
            <w:pPr>
              <w:spacing w:after="0" w:line="480" w:lineRule="auto"/>
              <w:jc w:val="center"/>
              <w:rPr>
                <w:rFonts w:ascii="Times New Roman" w:hAnsi="Times New Roman" w:cs="Times New Roman"/>
                <w:b/>
                <w:vertAlign w:val="subscript"/>
              </w:rPr>
            </w:pPr>
            <w:r w:rsidRPr="00793038">
              <w:rPr>
                <w:rFonts w:ascii="Times New Roman" w:hAnsi="Times New Roman" w:cs="Times New Roman"/>
                <w:b/>
              </w:rPr>
              <w:t>SiO</w:t>
            </w:r>
            <w:r w:rsidRPr="00793038">
              <w:rPr>
                <w:rFonts w:ascii="Times New Roman" w:hAnsi="Times New Roman" w:cs="Times New Roman"/>
                <w:b/>
                <w:vertAlign w:val="subscript"/>
              </w:rPr>
              <w:t>2</w:t>
            </w:r>
            <w:r w:rsidRPr="00793038">
              <w:rPr>
                <w:rFonts w:ascii="Times New Roman" w:hAnsi="Times New Roman" w:cs="Times New Roman"/>
                <w:b/>
              </w:rPr>
              <w:t xml:space="preserve"> , Al</w:t>
            </w:r>
            <w:r w:rsidRPr="00793038">
              <w:rPr>
                <w:rFonts w:ascii="Times New Roman" w:hAnsi="Times New Roman" w:cs="Times New Roman"/>
                <w:b/>
                <w:vertAlign w:val="subscript"/>
              </w:rPr>
              <w:t>2</w:t>
            </w:r>
            <w:r w:rsidRPr="00793038">
              <w:rPr>
                <w:rFonts w:ascii="Times New Roman" w:hAnsi="Times New Roman" w:cs="Times New Roman"/>
                <w:b/>
              </w:rPr>
              <w:t>O</w:t>
            </w:r>
            <w:r w:rsidRPr="00793038">
              <w:rPr>
                <w:rFonts w:ascii="Times New Roman" w:hAnsi="Times New Roman" w:cs="Times New Roman"/>
                <w:b/>
                <w:vertAlign w:val="subscript"/>
              </w:rPr>
              <w:t>3</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3 to 5 %</w:t>
            </w:r>
          </w:p>
        </w:tc>
      </w:tr>
      <w:tr w:rsidR="00626242" w:rsidRPr="00793038" w:rsidTr="001D1BAB">
        <w:trPr>
          <w:trHeight w:val="96"/>
        </w:trPr>
        <w:tc>
          <w:tcPr>
            <w:tcW w:w="918" w:type="dxa"/>
          </w:tcPr>
          <w:p w:rsidR="00626242" w:rsidRPr="00793038" w:rsidRDefault="00626242" w:rsidP="00BB20F1">
            <w:pPr>
              <w:spacing w:after="0" w:line="480" w:lineRule="auto"/>
              <w:jc w:val="center"/>
              <w:rPr>
                <w:rFonts w:ascii="Times New Roman" w:hAnsi="Times New Roman" w:cs="Times New Roman"/>
                <w:b/>
              </w:rPr>
            </w:pPr>
            <w:r w:rsidRPr="00793038">
              <w:rPr>
                <w:rFonts w:ascii="Times New Roman" w:hAnsi="Times New Roman" w:cs="Times New Roman"/>
                <w:b/>
              </w:rPr>
              <w:t>6.</w:t>
            </w:r>
          </w:p>
        </w:tc>
        <w:tc>
          <w:tcPr>
            <w:tcW w:w="5462" w:type="dxa"/>
          </w:tcPr>
          <w:p w:rsidR="00626242" w:rsidRPr="00793038" w:rsidRDefault="00626242" w:rsidP="00BB20F1">
            <w:pPr>
              <w:spacing w:after="0" w:line="480" w:lineRule="auto"/>
              <w:jc w:val="center"/>
              <w:rPr>
                <w:rFonts w:ascii="Times New Roman" w:hAnsi="Times New Roman" w:cs="Times New Roman"/>
                <w:b/>
              </w:rPr>
            </w:pPr>
            <w:proofErr w:type="spellStart"/>
            <w:r w:rsidRPr="00793038">
              <w:rPr>
                <w:rFonts w:ascii="Times New Roman" w:hAnsi="Times New Roman" w:cs="Times New Roman"/>
                <w:b/>
              </w:rPr>
              <w:t>Montmorillinite</w:t>
            </w:r>
            <w:proofErr w:type="spellEnd"/>
            <w:r w:rsidRPr="00793038">
              <w:rPr>
                <w:rFonts w:ascii="Times New Roman" w:hAnsi="Times New Roman" w:cs="Times New Roman"/>
                <w:b/>
              </w:rPr>
              <w:t xml:space="preserve"> mineral</w:t>
            </w:r>
          </w:p>
        </w:tc>
        <w:tc>
          <w:tcPr>
            <w:tcW w:w="3051" w:type="dxa"/>
          </w:tcPr>
          <w:p w:rsidR="00626242" w:rsidRPr="00793038" w:rsidRDefault="00626242" w:rsidP="00BB20F1">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30 to 50 %</w:t>
            </w:r>
          </w:p>
        </w:tc>
      </w:tr>
    </w:tbl>
    <w:p w:rsidR="00BB20F1" w:rsidRPr="00BB20F1" w:rsidRDefault="00BB20F1" w:rsidP="00BB20F1">
      <w:pPr>
        <w:tabs>
          <w:tab w:val="center" w:pos="4680"/>
          <w:tab w:val="left" w:pos="6083"/>
        </w:tabs>
        <w:spacing w:after="0" w:line="480" w:lineRule="auto"/>
        <w:rPr>
          <w:rFonts w:ascii="Times New Roman" w:hAnsi="Times New Roman" w:cs="Times New Roman"/>
          <w:b/>
          <w:iCs/>
          <w:sz w:val="20"/>
        </w:rPr>
      </w:pPr>
      <w:r>
        <w:rPr>
          <w:rFonts w:ascii="Times New Roman" w:hAnsi="Times New Roman" w:cs="Times New Roman"/>
          <w:b/>
          <w:iCs/>
          <w:sz w:val="20"/>
        </w:rPr>
        <w:tab/>
      </w:r>
      <w:r>
        <w:rPr>
          <w:rFonts w:ascii="Times New Roman" w:hAnsi="Times New Roman" w:cs="Times New Roman"/>
          <w:b/>
          <w:iCs/>
          <w:sz w:val="20"/>
        </w:rPr>
        <w:tab/>
      </w:r>
    </w:p>
    <w:p w:rsidR="00812552" w:rsidRPr="00793038" w:rsidRDefault="001D5020" w:rsidP="00BB20F1">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1.6</w:t>
      </w:r>
      <w:r w:rsidR="00C760C2">
        <w:rPr>
          <w:rFonts w:ascii="Times New Roman" w:hAnsi="Times New Roman" w:cs="Times New Roman"/>
          <w:b/>
          <w:sz w:val="28"/>
          <w:szCs w:val="28"/>
        </w:rPr>
        <w:t xml:space="preserve"> </w:t>
      </w:r>
      <w:r w:rsidR="00DC38B6" w:rsidRPr="00793038">
        <w:rPr>
          <w:rFonts w:ascii="Times New Roman" w:hAnsi="Times New Roman" w:cs="Times New Roman"/>
          <w:b/>
          <w:sz w:val="28"/>
          <w:szCs w:val="28"/>
        </w:rPr>
        <w:t>Problems associated with black cotton soil:</w:t>
      </w:r>
    </w:p>
    <w:p w:rsidR="0087750A" w:rsidRDefault="00C52024" w:rsidP="00BB20F1">
      <w:pPr>
        <w:spacing w:after="0" w:line="480" w:lineRule="auto"/>
        <w:jc w:val="both"/>
        <w:rPr>
          <w:rFonts w:ascii="Times New Roman" w:hAnsi="Times New Roman" w:cs="Times New Roman"/>
          <w:sz w:val="24"/>
        </w:rPr>
      </w:pPr>
      <w:r w:rsidRPr="00793038">
        <w:rPr>
          <w:rFonts w:ascii="Times New Roman" w:hAnsi="Times New Roman" w:cs="Times New Roman"/>
          <w:b/>
          <w:sz w:val="24"/>
        </w:rPr>
        <w:t xml:space="preserve">               </w:t>
      </w:r>
      <w:r w:rsidRPr="00793038">
        <w:rPr>
          <w:rFonts w:ascii="Times New Roman" w:hAnsi="Times New Roman" w:cs="Times New Roman"/>
          <w:sz w:val="24"/>
        </w:rPr>
        <w:t>Black Cotton soils are problematic</w:t>
      </w:r>
      <w:r w:rsidRPr="00793038">
        <w:rPr>
          <w:rFonts w:ascii="Times New Roman" w:hAnsi="Times New Roman" w:cs="Times New Roman"/>
          <w:b/>
          <w:sz w:val="24"/>
        </w:rPr>
        <w:t xml:space="preserve"> </w:t>
      </w:r>
      <w:r w:rsidRPr="00793038">
        <w:rPr>
          <w:rFonts w:ascii="Times New Roman" w:hAnsi="Times New Roman" w:cs="Times New Roman"/>
          <w:sz w:val="24"/>
        </w:rPr>
        <w:t>for engineers everywhere in the world, and more so in tropical countries like India because of wide temperature variations and because of distinct dry and wet seasons, leading to wide variations in moisture content of soils. The following problems generally occur in black cotton soil</w:t>
      </w:r>
      <w:r w:rsidR="00BF3CC9">
        <w:rPr>
          <w:rFonts w:ascii="Times New Roman" w:hAnsi="Times New Roman" w:cs="Times New Roman"/>
          <w:sz w:val="24"/>
        </w:rPr>
        <w:t>.</w:t>
      </w:r>
    </w:p>
    <w:p w:rsidR="00DC7382" w:rsidRPr="00793038" w:rsidRDefault="00DC7382" w:rsidP="00BB20F1">
      <w:pPr>
        <w:spacing w:after="0" w:line="480" w:lineRule="auto"/>
        <w:jc w:val="both"/>
        <w:rPr>
          <w:rFonts w:ascii="Times New Roman" w:hAnsi="Times New Roman" w:cs="Times New Roman"/>
          <w:sz w:val="24"/>
        </w:rPr>
      </w:pPr>
    </w:p>
    <w:p w:rsidR="00C52024" w:rsidRPr="00C960B8" w:rsidRDefault="00DC38B6" w:rsidP="00BB20F1">
      <w:pPr>
        <w:spacing w:after="0" w:line="480" w:lineRule="auto"/>
        <w:jc w:val="both"/>
        <w:rPr>
          <w:rFonts w:ascii="Times New Roman" w:hAnsi="Times New Roman" w:cs="Times New Roman"/>
          <w:b/>
          <w:sz w:val="24"/>
          <w:szCs w:val="24"/>
        </w:rPr>
      </w:pPr>
      <w:r w:rsidRPr="00C960B8">
        <w:rPr>
          <w:rFonts w:ascii="Times New Roman" w:hAnsi="Times New Roman" w:cs="Times New Roman"/>
          <w:b/>
          <w:sz w:val="24"/>
          <w:szCs w:val="24"/>
        </w:rPr>
        <w:lastRenderedPageBreak/>
        <w:t>(a</w:t>
      </w:r>
      <w:r w:rsidR="00C52024" w:rsidRPr="00C960B8">
        <w:rPr>
          <w:rFonts w:ascii="Times New Roman" w:hAnsi="Times New Roman" w:cs="Times New Roman"/>
          <w:b/>
          <w:sz w:val="24"/>
          <w:szCs w:val="24"/>
        </w:rPr>
        <w:t xml:space="preserve">) </w:t>
      </w:r>
      <w:r w:rsidR="00BB3E17" w:rsidRPr="00C960B8">
        <w:rPr>
          <w:rFonts w:ascii="Times New Roman" w:hAnsi="Times New Roman" w:cs="Times New Roman"/>
          <w:b/>
          <w:sz w:val="24"/>
          <w:szCs w:val="24"/>
        </w:rPr>
        <w:t>High compressibility</w:t>
      </w:r>
    </w:p>
    <w:p w:rsidR="00C52024" w:rsidRPr="00C960B8" w:rsidRDefault="00C52024" w:rsidP="00BB20F1">
      <w:pPr>
        <w:spacing w:after="0" w:line="480" w:lineRule="auto"/>
        <w:jc w:val="both"/>
        <w:rPr>
          <w:rFonts w:ascii="Times New Roman" w:hAnsi="Times New Roman" w:cs="Times New Roman"/>
          <w:sz w:val="24"/>
          <w:szCs w:val="24"/>
        </w:rPr>
      </w:pPr>
      <w:r w:rsidRPr="00C960B8">
        <w:rPr>
          <w:rFonts w:ascii="Times New Roman" w:hAnsi="Times New Roman" w:cs="Times New Roman"/>
          <w:sz w:val="24"/>
          <w:szCs w:val="24"/>
        </w:rPr>
        <w:t xml:space="preserve">   Black Cotton soils are highly plastic and compressible, when they are saturated. Footing, resting on such soils under goes consolidation settlements of high magnitude.</w:t>
      </w:r>
    </w:p>
    <w:p w:rsidR="00C52024" w:rsidRPr="00C960B8" w:rsidRDefault="00DC38B6" w:rsidP="00BB20F1">
      <w:pPr>
        <w:spacing w:after="0" w:line="480" w:lineRule="auto"/>
        <w:jc w:val="both"/>
        <w:rPr>
          <w:rFonts w:ascii="Times New Roman" w:hAnsi="Times New Roman" w:cs="Times New Roman"/>
          <w:b/>
          <w:sz w:val="24"/>
          <w:szCs w:val="24"/>
        </w:rPr>
      </w:pPr>
      <w:r w:rsidRPr="00C960B8">
        <w:rPr>
          <w:rFonts w:ascii="Times New Roman" w:hAnsi="Times New Roman" w:cs="Times New Roman"/>
          <w:b/>
          <w:sz w:val="24"/>
          <w:szCs w:val="24"/>
        </w:rPr>
        <w:t>(b</w:t>
      </w:r>
      <w:r w:rsidR="00C52024" w:rsidRPr="00C960B8">
        <w:rPr>
          <w:rFonts w:ascii="Times New Roman" w:hAnsi="Times New Roman" w:cs="Times New Roman"/>
          <w:b/>
          <w:sz w:val="24"/>
          <w:szCs w:val="24"/>
        </w:rPr>
        <w:t>)</w:t>
      </w:r>
      <w:r w:rsidR="00BB3E17" w:rsidRPr="00C960B8">
        <w:rPr>
          <w:rFonts w:ascii="Times New Roman" w:hAnsi="Times New Roman" w:cs="Times New Roman"/>
          <w:b/>
          <w:sz w:val="24"/>
          <w:szCs w:val="24"/>
        </w:rPr>
        <w:t>Swelling</w:t>
      </w:r>
    </w:p>
    <w:p w:rsidR="009C381D" w:rsidRPr="00C960B8" w:rsidRDefault="00C52024" w:rsidP="00BB20F1">
      <w:pPr>
        <w:spacing w:after="0" w:line="480" w:lineRule="auto"/>
        <w:jc w:val="both"/>
        <w:rPr>
          <w:rFonts w:ascii="Times New Roman" w:hAnsi="Times New Roman" w:cs="Times New Roman"/>
          <w:sz w:val="24"/>
          <w:szCs w:val="24"/>
        </w:rPr>
      </w:pPr>
      <w:r w:rsidRPr="00C960B8">
        <w:rPr>
          <w:rFonts w:ascii="Times New Roman" w:hAnsi="Times New Roman" w:cs="Times New Roman"/>
          <w:b/>
          <w:sz w:val="24"/>
          <w:szCs w:val="24"/>
        </w:rPr>
        <w:t xml:space="preserve">   </w:t>
      </w:r>
      <w:r w:rsidRPr="00C960B8">
        <w:rPr>
          <w:rFonts w:ascii="Times New Roman" w:hAnsi="Times New Roman" w:cs="Times New Roman"/>
          <w:sz w:val="24"/>
          <w:szCs w:val="24"/>
        </w:rPr>
        <w:t>A structure built in a dry season, when the natural water content is low shows differential movement as result of soils during subsequent wet season. This causes structures supported by such swelling soils to</w:t>
      </w:r>
      <w:r w:rsidR="00BB3E17" w:rsidRPr="00C960B8">
        <w:rPr>
          <w:rFonts w:ascii="Times New Roman" w:hAnsi="Times New Roman" w:cs="Times New Roman"/>
          <w:sz w:val="24"/>
          <w:szCs w:val="24"/>
        </w:rPr>
        <w:t xml:space="preserve"> lift up and crack. </w:t>
      </w:r>
      <w:proofErr w:type="gramStart"/>
      <w:r w:rsidR="00BB3E17" w:rsidRPr="00C960B8">
        <w:rPr>
          <w:rFonts w:ascii="Times New Roman" w:hAnsi="Times New Roman" w:cs="Times New Roman"/>
          <w:sz w:val="24"/>
          <w:szCs w:val="24"/>
        </w:rPr>
        <w:t xml:space="preserve">Restriction on </w:t>
      </w:r>
      <w:r w:rsidRPr="00C960B8">
        <w:rPr>
          <w:rFonts w:ascii="Times New Roman" w:hAnsi="Times New Roman" w:cs="Times New Roman"/>
          <w:sz w:val="24"/>
          <w:szCs w:val="24"/>
        </w:rPr>
        <w:t>having developed swelling pressures making the structure suitable.</w:t>
      </w:r>
      <w:proofErr w:type="gramEnd"/>
      <w:r w:rsidRPr="00C960B8">
        <w:rPr>
          <w:rFonts w:ascii="Times New Roman" w:hAnsi="Times New Roman" w:cs="Times New Roman"/>
          <w:sz w:val="24"/>
          <w:szCs w:val="24"/>
        </w:rPr>
        <w:t xml:space="preserve"> </w:t>
      </w:r>
    </w:p>
    <w:p w:rsidR="00C52024" w:rsidRPr="00C960B8" w:rsidRDefault="00BB3E17" w:rsidP="00BB20F1">
      <w:pPr>
        <w:spacing w:after="0" w:line="480" w:lineRule="auto"/>
        <w:jc w:val="both"/>
        <w:rPr>
          <w:rFonts w:ascii="Times New Roman" w:hAnsi="Times New Roman" w:cs="Times New Roman"/>
          <w:sz w:val="24"/>
          <w:szCs w:val="24"/>
        </w:rPr>
      </w:pPr>
      <w:r w:rsidRPr="00C960B8">
        <w:rPr>
          <w:rFonts w:ascii="Times New Roman" w:hAnsi="Times New Roman" w:cs="Times New Roman"/>
          <w:b/>
          <w:sz w:val="24"/>
          <w:szCs w:val="24"/>
        </w:rPr>
        <w:t xml:space="preserve">(c) Shrinkage </w:t>
      </w:r>
    </w:p>
    <w:p w:rsidR="00C52024" w:rsidRPr="00C960B8" w:rsidRDefault="00C52024" w:rsidP="00BB20F1">
      <w:pPr>
        <w:spacing w:after="0" w:line="480" w:lineRule="auto"/>
        <w:jc w:val="both"/>
        <w:rPr>
          <w:rFonts w:ascii="Times New Roman" w:hAnsi="Times New Roman" w:cs="Times New Roman"/>
          <w:sz w:val="24"/>
          <w:szCs w:val="24"/>
        </w:rPr>
      </w:pPr>
      <w:r w:rsidRPr="00C960B8">
        <w:rPr>
          <w:rFonts w:ascii="Times New Roman" w:hAnsi="Times New Roman" w:cs="Times New Roman"/>
          <w:sz w:val="24"/>
          <w:szCs w:val="24"/>
        </w:rPr>
        <w:t>A structure built at the end of the wet season when the natural water content is high, shows settlement and shrinkage cracks during subsequent dry season.</w:t>
      </w:r>
    </w:p>
    <w:p w:rsidR="00C52024" w:rsidRPr="00793038" w:rsidRDefault="00C52024" w:rsidP="00BB20F1">
      <w:pPr>
        <w:spacing w:after="0" w:line="480" w:lineRule="auto"/>
        <w:jc w:val="both"/>
        <w:rPr>
          <w:rFonts w:ascii="Times New Roman" w:hAnsi="Times New Roman" w:cs="Times New Roman"/>
          <w:sz w:val="24"/>
        </w:rPr>
      </w:pPr>
    </w:p>
    <w:p w:rsidR="00397BE9" w:rsidRPr="00793038" w:rsidRDefault="00397BE9" w:rsidP="00BB20F1">
      <w:pPr>
        <w:spacing w:after="0" w:line="480" w:lineRule="auto"/>
        <w:jc w:val="center"/>
        <w:rPr>
          <w:rFonts w:ascii="Times New Roman" w:hAnsi="Times New Roman" w:cs="Times New Roman"/>
          <w:sz w:val="24"/>
        </w:rPr>
      </w:pPr>
      <w:r w:rsidRPr="00793038">
        <w:rPr>
          <w:rFonts w:ascii="Times New Roman" w:hAnsi="Times New Roman" w:cs="Times New Roman"/>
          <w:noProof/>
          <w:sz w:val="24"/>
        </w:rPr>
        <w:drawing>
          <wp:inline distT="0" distB="0" distL="0" distR="0">
            <wp:extent cx="5273675" cy="3242945"/>
            <wp:effectExtent l="19050" t="0" r="3175"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273675" cy="3242945"/>
                    </a:xfrm>
                    <a:prstGeom prst="rect">
                      <a:avLst/>
                    </a:prstGeom>
                    <a:noFill/>
                    <a:ln w="9525">
                      <a:noFill/>
                      <a:miter lim="800000"/>
                      <a:headEnd/>
                      <a:tailEnd/>
                    </a:ln>
                  </pic:spPr>
                </pic:pic>
              </a:graphicData>
            </a:graphic>
          </wp:inline>
        </w:drawing>
      </w:r>
    </w:p>
    <w:p w:rsidR="00397BE9" w:rsidRPr="00793038" w:rsidRDefault="00E0304A" w:rsidP="00BB20F1">
      <w:pPr>
        <w:spacing w:line="480" w:lineRule="auto"/>
        <w:jc w:val="center"/>
        <w:rPr>
          <w:rFonts w:ascii="Times New Roman" w:hAnsi="Times New Roman" w:cs="Times New Roman"/>
          <w:sz w:val="20"/>
          <w:szCs w:val="20"/>
        </w:rPr>
      </w:pPr>
      <w:r w:rsidRPr="00C960B8">
        <w:rPr>
          <w:rFonts w:ascii="Times New Roman" w:hAnsi="Times New Roman" w:cs="Times New Roman"/>
          <w:b/>
          <w:sz w:val="20"/>
          <w:szCs w:val="20"/>
        </w:rPr>
        <w:t xml:space="preserve">Figure </w:t>
      </w:r>
      <w:r w:rsidR="00DC38B6" w:rsidRPr="00C960B8">
        <w:rPr>
          <w:rFonts w:ascii="Times New Roman" w:hAnsi="Times New Roman" w:cs="Times New Roman"/>
          <w:b/>
          <w:sz w:val="20"/>
          <w:szCs w:val="20"/>
        </w:rPr>
        <w:t>1.4</w:t>
      </w:r>
      <w:r w:rsidR="00DC38B6" w:rsidRPr="00793038">
        <w:rPr>
          <w:rFonts w:ascii="Times New Roman" w:hAnsi="Times New Roman" w:cs="Times New Roman"/>
          <w:sz w:val="20"/>
          <w:szCs w:val="20"/>
        </w:rPr>
        <w:t xml:space="preserve"> </w:t>
      </w:r>
      <w:r w:rsidR="007B1EEA" w:rsidRPr="00793038">
        <w:rPr>
          <w:rFonts w:ascii="Times New Roman" w:hAnsi="Times New Roman" w:cs="Times New Roman"/>
          <w:sz w:val="20"/>
          <w:szCs w:val="20"/>
        </w:rPr>
        <w:t>Cr</w:t>
      </w:r>
      <w:r w:rsidR="00397BE9" w:rsidRPr="00793038">
        <w:rPr>
          <w:rFonts w:ascii="Times New Roman" w:hAnsi="Times New Roman" w:cs="Times New Roman"/>
          <w:sz w:val="20"/>
          <w:szCs w:val="20"/>
        </w:rPr>
        <w:t>a</w:t>
      </w:r>
      <w:r w:rsidR="00454DC0" w:rsidRPr="00793038">
        <w:rPr>
          <w:rFonts w:ascii="Times New Roman" w:hAnsi="Times New Roman" w:cs="Times New Roman"/>
          <w:sz w:val="20"/>
          <w:szCs w:val="20"/>
        </w:rPr>
        <w:t>c</w:t>
      </w:r>
      <w:r w:rsidR="00397BE9" w:rsidRPr="00793038">
        <w:rPr>
          <w:rFonts w:ascii="Times New Roman" w:hAnsi="Times New Roman" w:cs="Times New Roman"/>
          <w:sz w:val="20"/>
          <w:szCs w:val="20"/>
        </w:rPr>
        <w:t>ks</w:t>
      </w:r>
      <w:r w:rsidR="00454DC0" w:rsidRPr="00793038">
        <w:rPr>
          <w:rFonts w:ascii="Times New Roman" w:hAnsi="Times New Roman" w:cs="Times New Roman"/>
          <w:sz w:val="20"/>
          <w:szCs w:val="20"/>
        </w:rPr>
        <w:t xml:space="preserve"> Developed</w:t>
      </w:r>
      <w:r w:rsidR="00397BE9" w:rsidRPr="00793038">
        <w:rPr>
          <w:rFonts w:ascii="Times New Roman" w:hAnsi="Times New Roman" w:cs="Times New Roman"/>
          <w:sz w:val="20"/>
          <w:szCs w:val="20"/>
        </w:rPr>
        <w:t xml:space="preserve"> in black cotton soil</w:t>
      </w:r>
      <w:r>
        <w:rPr>
          <w:rFonts w:ascii="Times New Roman" w:hAnsi="Times New Roman" w:cs="Times New Roman"/>
          <w:sz w:val="20"/>
          <w:szCs w:val="20"/>
        </w:rPr>
        <w:t xml:space="preserve"> after drying</w:t>
      </w:r>
    </w:p>
    <w:p w:rsidR="00C52024" w:rsidRPr="001D5020" w:rsidRDefault="00BB3E17" w:rsidP="00BB20F1">
      <w:pPr>
        <w:pStyle w:val="Heading2"/>
        <w:spacing w:line="480" w:lineRule="auto"/>
        <w:rPr>
          <w:rFonts w:ascii="Times New Roman" w:hAnsi="Times New Roman" w:cs="Times New Roman"/>
          <w:sz w:val="28"/>
          <w:szCs w:val="24"/>
        </w:rPr>
      </w:pPr>
      <w:r w:rsidRPr="001D5020">
        <w:rPr>
          <w:rFonts w:ascii="Times New Roman" w:hAnsi="Times New Roman" w:cs="Times New Roman"/>
          <w:color w:val="000000" w:themeColor="text1"/>
          <w:sz w:val="28"/>
          <w:szCs w:val="24"/>
        </w:rPr>
        <w:lastRenderedPageBreak/>
        <w:t>1</w:t>
      </w:r>
      <w:r w:rsidR="001D5020" w:rsidRPr="001D5020">
        <w:rPr>
          <w:rFonts w:ascii="Times New Roman" w:hAnsi="Times New Roman" w:cs="Times New Roman"/>
          <w:color w:val="000000" w:themeColor="text1"/>
          <w:sz w:val="28"/>
          <w:szCs w:val="24"/>
        </w:rPr>
        <w:t>.7</w:t>
      </w:r>
      <w:r w:rsidR="00EB46D4" w:rsidRPr="001D5020">
        <w:rPr>
          <w:rFonts w:ascii="Times New Roman" w:hAnsi="Times New Roman" w:cs="Times New Roman"/>
          <w:color w:val="000000" w:themeColor="text1"/>
          <w:sz w:val="28"/>
          <w:szCs w:val="24"/>
        </w:rPr>
        <w:t xml:space="preserve"> </w:t>
      </w:r>
      <w:r w:rsidR="00DC38B6" w:rsidRPr="001D5020">
        <w:rPr>
          <w:rFonts w:ascii="Times New Roman" w:hAnsi="Times New Roman" w:cs="Times New Roman"/>
          <w:color w:val="000000" w:themeColor="text1"/>
          <w:sz w:val="28"/>
          <w:szCs w:val="24"/>
        </w:rPr>
        <w:t>Effects of black cotton soil on structures</w:t>
      </w:r>
    </w:p>
    <w:p w:rsidR="0029067C" w:rsidRPr="00C960B8" w:rsidRDefault="00C52024" w:rsidP="00C960B8">
      <w:pPr>
        <w:tabs>
          <w:tab w:val="left" w:pos="360"/>
          <w:tab w:val="left" w:pos="540"/>
        </w:tabs>
        <w:spacing w:after="0" w:line="480" w:lineRule="auto"/>
        <w:jc w:val="both"/>
        <w:rPr>
          <w:rFonts w:ascii="Times New Roman" w:hAnsi="Times New Roman" w:cs="Times New Roman"/>
          <w:sz w:val="24"/>
          <w:szCs w:val="24"/>
        </w:rPr>
      </w:pPr>
      <w:r w:rsidRPr="00C960B8">
        <w:rPr>
          <w:rFonts w:ascii="Times New Roman" w:hAnsi="Times New Roman" w:cs="Times New Roman"/>
          <w:b/>
          <w:sz w:val="24"/>
          <w:szCs w:val="24"/>
        </w:rPr>
        <w:t xml:space="preserve">            </w:t>
      </w:r>
      <w:r w:rsidRPr="00C960B8">
        <w:rPr>
          <w:rFonts w:ascii="Times New Roman" w:hAnsi="Times New Roman" w:cs="Times New Roman"/>
          <w:sz w:val="24"/>
          <w:szCs w:val="24"/>
        </w:rPr>
        <w:t>Because of affinity of black cotton soil to the moisture, seasonal movement of moisture to the soil below the structure during wet and dry season respectively, creates a cumulative increase of moisture below the structure and produces a dome shaped heave at the central proportions of the structures thus leading to differential of level. Differential causes inclined cracks in structure flexible road pavements shows waviness and rigid pavement produces cracks. The pavement cracks in may even reach the de seated sub grade, which during subsequent wet season may be filled</w:t>
      </w:r>
      <w:r w:rsidRPr="00C960B8">
        <w:rPr>
          <w:rFonts w:ascii="Times New Roman" w:hAnsi="Times New Roman" w:cs="Times New Roman"/>
          <w:b/>
          <w:sz w:val="24"/>
          <w:szCs w:val="24"/>
        </w:rPr>
        <w:t xml:space="preserve"> </w:t>
      </w:r>
      <w:r w:rsidRPr="00C960B8">
        <w:rPr>
          <w:rFonts w:ascii="Times New Roman" w:hAnsi="Times New Roman" w:cs="Times New Roman"/>
          <w:sz w:val="24"/>
          <w:szCs w:val="24"/>
        </w:rPr>
        <w:t>water and make the road unserviceable. Canals in the black cotton soil areas develop large transverse cracks, which during flooding open out, and cause heavy leakage and even failure of embankment. Cracks in any number do not really pose a threat to the safety of the structures, except when they are too wide or they continue to increase in width. Starting as hair cracks they go on widening</w:t>
      </w:r>
      <w:r w:rsidR="00C960B8">
        <w:rPr>
          <w:rFonts w:ascii="Times New Roman" w:hAnsi="Times New Roman" w:cs="Times New Roman"/>
          <w:sz w:val="24"/>
          <w:szCs w:val="24"/>
        </w:rPr>
        <w:t>.</w:t>
      </w:r>
    </w:p>
    <w:p w:rsidR="005E1250" w:rsidRPr="00C960B8" w:rsidRDefault="00C960B8" w:rsidP="00C960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29067C" w:rsidRPr="00C960B8">
        <w:rPr>
          <w:rFonts w:ascii="Times New Roman" w:hAnsi="Times New Roman" w:cs="Times New Roman"/>
          <w:sz w:val="24"/>
          <w:szCs w:val="24"/>
        </w:rPr>
        <w:t xml:space="preserve">below shows various types of failures that </w:t>
      </w:r>
      <w:proofErr w:type="gramStart"/>
      <w:r w:rsidR="0029067C" w:rsidRPr="00C960B8">
        <w:rPr>
          <w:rFonts w:ascii="Times New Roman" w:hAnsi="Times New Roman" w:cs="Times New Roman"/>
          <w:sz w:val="24"/>
          <w:szCs w:val="24"/>
        </w:rPr>
        <w:t>is</w:t>
      </w:r>
      <w:proofErr w:type="gramEnd"/>
      <w:r w:rsidR="0029067C" w:rsidRPr="00C960B8">
        <w:rPr>
          <w:rFonts w:ascii="Times New Roman" w:hAnsi="Times New Roman" w:cs="Times New Roman"/>
          <w:sz w:val="24"/>
          <w:szCs w:val="24"/>
        </w:rPr>
        <w:t xml:space="preserve"> caused by swelling soil</w:t>
      </w:r>
      <w:r>
        <w:rPr>
          <w:rFonts w:ascii="Times New Roman" w:hAnsi="Times New Roman" w:cs="Times New Roman"/>
          <w:sz w:val="24"/>
          <w:szCs w:val="24"/>
        </w:rPr>
        <w:t>.</w:t>
      </w:r>
    </w:p>
    <w:p w:rsidR="00C960B8" w:rsidRPr="00C960B8" w:rsidRDefault="00C960B8" w:rsidP="00C960B8">
      <w:pPr>
        <w:spacing w:after="0" w:line="480" w:lineRule="auto"/>
        <w:jc w:val="both"/>
        <w:rPr>
          <w:rFonts w:ascii="Times New Roman" w:hAnsi="Times New Roman" w:cs="Times New Roman"/>
          <w:sz w:val="24"/>
          <w:szCs w:val="24"/>
        </w:rPr>
      </w:pPr>
    </w:p>
    <w:p w:rsidR="005E1250" w:rsidRPr="00793038" w:rsidRDefault="0029067C" w:rsidP="00BB20F1">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941370" cy="4391246"/>
            <wp:effectExtent l="19050" t="0" r="22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1370" cy="4391246"/>
                    </a:xfrm>
                    <a:prstGeom prst="rect">
                      <a:avLst/>
                    </a:prstGeom>
                    <a:noFill/>
                    <a:ln w="9525">
                      <a:noFill/>
                      <a:miter lim="800000"/>
                      <a:headEnd/>
                      <a:tailEnd/>
                    </a:ln>
                  </pic:spPr>
                </pic:pic>
              </a:graphicData>
            </a:graphic>
          </wp:inline>
        </w:drawing>
      </w:r>
    </w:p>
    <w:p w:rsidR="00B51253" w:rsidRPr="00793038" w:rsidRDefault="00B51253" w:rsidP="00946F66">
      <w:pPr>
        <w:autoSpaceDE w:val="0"/>
        <w:autoSpaceDN w:val="0"/>
        <w:adjustRightInd w:val="0"/>
        <w:spacing w:after="0" w:line="480" w:lineRule="auto"/>
        <w:jc w:val="right"/>
        <w:rPr>
          <w:rFonts w:ascii="Times New Roman" w:eastAsiaTheme="minorHAnsi" w:hAnsi="Times New Roman" w:cs="Times New Roman"/>
          <w:color w:val="000000"/>
          <w:sz w:val="16"/>
          <w:szCs w:val="16"/>
        </w:rPr>
      </w:pPr>
    </w:p>
    <w:p w:rsidR="00BF3CC9" w:rsidRDefault="00B51253" w:rsidP="00BB20F1">
      <w:pPr>
        <w:spacing w:line="480" w:lineRule="auto"/>
        <w:jc w:val="both"/>
        <w:rPr>
          <w:rFonts w:ascii="Times New Roman" w:hAnsi="Times New Roman" w:cs="Times New Roman"/>
          <w:sz w:val="16"/>
          <w:szCs w:val="16"/>
        </w:rPr>
      </w:pPr>
      <w:r w:rsidRPr="00793038">
        <w:rPr>
          <w:rFonts w:ascii="Times New Roman" w:eastAsiaTheme="minorHAnsi" w:hAnsi="Times New Roman" w:cs="Times New Roman"/>
          <w:sz w:val="16"/>
          <w:szCs w:val="16"/>
        </w:rPr>
        <w:t xml:space="preserve"> </w:t>
      </w:r>
      <w:proofErr w:type="spellStart"/>
      <w:proofErr w:type="gramStart"/>
      <w:r w:rsidRPr="00793038">
        <w:rPr>
          <w:rFonts w:ascii="Times New Roman" w:eastAsiaTheme="minorHAnsi" w:hAnsi="Times New Roman" w:cs="Times New Roman"/>
          <w:sz w:val="16"/>
          <w:szCs w:val="16"/>
        </w:rPr>
        <w:t>Courtsy</w:t>
      </w:r>
      <w:proofErr w:type="spellEnd"/>
      <w:r w:rsidRPr="00793038">
        <w:rPr>
          <w:rFonts w:ascii="Times New Roman" w:eastAsiaTheme="minorHAnsi" w:hAnsi="Times New Roman" w:cs="Times New Roman"/>
          <w:sz w:val="16"/>
          <w:szCs w:val="16"/>
        </w:rPr>
        <w:t xml:space="preserve"> :</w:t>
      </w:r>
      <w:r w:rsidRPr="00793038">
        <w:rPr>
          <w:rFonts w:ascii="Times New Roman" w:eastAsiaTheme="minorHAnsi" w:hAnsi="Times New Roman" w:cs="Times New Roman"/>
          <w:color w:val="000000"/>
          <w:sz w:val="16"/>
          <w:szCs w:val="16"/>
        </w:rPr>
        <w:t>Robert</w:t>
      </w:r>
      <w:proofErr w:type="gramEnd"/>
      <w:r w:rsidRPr="00793038">
        <w:rPr>
          <w:rFonts w:ascii="Times New Roman" w:eastAsiaTheme="minorHAnsi" w:hAnsi="Times New Roman" w:cs="Times New Roman"/>
          <w:color w:val="000000"/>
          <w:sz w:val="16"/>
          <w:szCs w:val="16"/>
        </w:rPr>
        <w:t xml:space="preserve"> </w:t>
      </w:r>
      <w:proofErr w:type="spellStart"/>
      <w:r w:rsidRPr="00793038">
        <w:rPr>
          <w:rFonts w:ascii="Times New Roman" w:eastAsiaTheme="minorHAnsi" w:hAnsi="Times New Roman" w:cs="Times New Roman"/>
          <w:color w:val="000000"/>
          <w:sz w:val="16"/>
          <w:szCs w:val="16"/>
        </w:rPr>
        <w:t>Olshansky</w:t>
      </w:r>
      <w:proofErr w:type="spellEnd"/>
      <w:r w:rsidRPr="00793038">
        <w:rPr>
          <w:rFonts w:ascii="Times New Roman" w:eastAsiaTheme="minorHAnsi" w:hAnsi="Times New Roman" w:cs="Times New Roman"/>
          <w:color w:val="000000"/>
          <w:sz w:val="16"/>
          <w:szCs w:val="16"/>
        </w:rPr>
        <w:t>, and Robert B. Rogers</w:t>
      </w:r>
      <w:r w:rsidR="00BF3CC9">
        <w:rPr>
          <w:rFonts w:ascii="Times New Roman" w:hAnsi="Times New Roman" w:cs="Times New Roman"/>
          <w:sz w:val="16"/>
          <w:szCs w:val="16"/>
        </w:rPr>
        <w:t xml:space="preserve"> </w:t>
      </w:r>
    </w:p>
    <w:p w:rsidR="008A15A5" w:rsidRPr="00BF3CC9" w:rsidRDefault="00946F66" w:rsidP="00BB20F1">
      <w:pPr>
        <w:spacing w:line="480" w:lineRule="auto"/>
        <w:jc w:val="both"/>
        <w:rPr>
          <w:rFonts w:ascii="Times New Roman" w:hAnsi="Times New Roman" w:cs="Times New Roman"/>
          <w:sz w:val="16"/>
          <w:szCs w:val="16"/>
        </w:rPr>
      </w:pPr>
      <w:r w:rsidRPr="00C960B8">
        <w:rPr>
          <w:rFonts w:ascii="Times New Roman" w:hAnsi="Times New Roman" w:cs="Times New Roman"/>
          <w:b/>
          <w:iCs/>
          <w:color w:val="000000"/>
          <w:sz w:val="20"/>
          <w:szCs w:val="20"/>
        </w:rPr>
        <w:t>Figure.</w:t>
      </w:r>
      <w:r w:rsidR="0043403D" w:rsidRPr="00C960B8">
        <w:rPr>
          <w:rFonts w:ascii="Times New Roman" w:hAnsi="Times New Roman" w:cs="Times New Roman"/>
          <w:b/>
          <w:iCs/>
          <w:color w:val="000000"/>
          <w:sz w:val="20"/>
          <w:szCs w:val="20"/>
        </w:rPr>
        <w:t>1.5</w:t>
      </w:r>
      <w:r w:rsidR="0043403D" w:rsidRPr="00BF3CC9">
        <w:rPr>
          <w:rFonts w:ascii="Times New Roman" w:hAnsi="Times New Roman" w:cs="Times New Roman"/>
          <w:iCs/>
          <w:color w:val="000000"/>
          <w:sz w:val="20"/>
          <w:szCs w:val="20"/>
        </w:rPr>
        <w:t xml:space="preserve"> </w:t>
      </w:r>
      <w:r w:rsidR="0029067C" w:rsidRPr="00BF3CC9">
        <w:rPr>
          <w:rFonts w:ascii="Times New Roman" w:hAnsi="Times New Roman" w:cs="Times New Roman"/>
          <w:iCs/>
          <w:color w:val="000000"/>
          <w:sz w:val="20"/>
          <w:szCs w:val="20"/>
        </w:rPr>
        <w:t xml:space="preserve">Damage to home supported on shallow piers. </w:t>
      </w:r>
      <w:r w:rsidR="0029067C" w:rsidRPr="00C960B8">
        <w:rPr>
          <w:rFonts w:ascii="Times New Roman" w:hAnsi="Times New Roman" w:cs="Times New Roman"/>
          <w:b/>
          <w:iCs/>
          <w:color w:val="000000"/>
          <w:sz w:val="20"/>
          <w:szCs w:val="20"/>
        </w:rPr>
        <w:t>(1)</w:t>
      </w:r>
      <w:r w:rsidR="0029067C" w:rsidRPr="00BF3CC9">
        <w:rPr>
          <w:rFonts w:ascii="Times New Roman" w:hAnsi="Times New Roman" w:cs="Times New Roman"/>
          <w:iCs/>
          <w:color w:val="000000"/>
          <w:sz w:val="20"/>
          <w:szCs w:val="20"/>
        </w:rPr>
        <w:t xml:space="preserve"> At the beginning of the rainy season, the piers are still supported by friction with the soil. When it begins to rain, water enters deep into the soil through the cracks</w:t>
      </w:r>
      <w:r w:rsidR="0029067C" w:rsidRPr="00C960B8">
        <w:rPr>
          <w:rFonts w:ascii="Times New Roman" w:hAnsi="Times New Roman" w:cs="Times New Roman"/>
          <w:b/>
          <w:iCs/>
          <w:color w:val="000000"/>
          <w:sz w:val="20"/>
          <w:szCs w:val="20"/>
        </w:rPr>
        <w:t>. (2)</w:t>
      </w:r>
      <w:r w:rsidR="0029067C" w:rsidRPr="00BF3CC9">
        <w:rPr>
          <w:rFonts w:ascii="Times New Roman" w:hAnsi="Times New Roman" w:cs="Times New Roman"/>
          <w:iCs/>
          <w:color w:val="000000"/>
          <w:sz w:val="20"/>
          <w:szCs w:val="20"/>
        </w:rPr>
        <w:t xml:space="preserve"> After 5 to 10 large storms, the soil swells, lifting the house and piers</w:t>
      </w:r>
      <w:r w:rsidR="0029067C" w:rsidRPr="00C960B8">
        <w:rPr>
          <w:rFonts w:ascii="Times New Roman" w:hAnsi="Times New Roman" w:cs="Times New Roman"/>
          <w:b/>
          <w:iCs/>
          <w:color w:val="000000"/>
          <w:sz w:val="20"/>
          <w:szCs w:val="20"/>
        </w:rPr>
        <w:t>. (3)</w:t>
      </w:r>
      <w:r w:rsidR="0029067C" w:rsidRPr="00BF3CC9">
        <w:rPr>
          <w:rFonts w:ascii="Times New Roman" w:hAnsi="Times New Roman" w:cs="Times New Roman"/>
          <w:iCs/>
          <w:color w:val="000000"/>
          <w:sz w:val="20"/>
          <w:szCs w:val="20"/>
        </w:rPr>
        <w:t xml:space="preserve"> In the dry season, the groundwater table falls and the soil dries and contracts. As tension cracks grow around the pier, the skin friction is reduced and the effective stress of the soil increases (due to drying). When the building load exceeds the remaining skin </w:t>
      </w:r>
      <w:proofErr w:type="gramStart"/>
      <w:r w:rsidR="0029067C" w:rsidRPr="00BF3CC9">
        <w:rPr>
          <w:rFonts w:ascii="Times New Roman" w:hAnsi="Times New Roman" w:cs="Times New Roman"/>
          <w:iCs/>
          <w:color w:val="000000"/>
          <w:sz w:val="20"/>
          <w:szCs w:val="20"/>
        </w:rPr>
        <w:t>friction,</w:t>
      </w:r>
      <w:proofErr w:type="gramEnd"/>
      <w:r w:rsidR="0029067C" w:rsidRPr="00BF3CC9">
        <w:rPr>
          <w:rFonts w:ascii="Times New Roman" w:hAnsi="Times New Roman" w:cs="Times New Roman"/>
          <w:iCs/>
          <w:color w:val="000000"/>
          <w:sz w:val="20"/>
          <w:szCs w:val="20"/>
        </w:rPr>
        <w:t xml:space="preserve"> or the effective stress of the soil increases to an all-time high, adhesion is broken by this straining, and the pier sinks</w:t>
      </w:r>
      <w:r w:rsidR="0029067C" w:rsidRPr="00BF3CC9">
        <w:rPr>
          <w:rFonts w:ascii="Times New Roman" w:hAnsi="Times New Roman" w:cs="Times New Roman"/>
          <w:color w:val="000000"/>
          <w:sz w:val="20"/>
          <w:szCs w:val="20"/>
        </w:rPr>
        <w:t>.</w:t>
      </w:r>
    </w:p>
    <w:p w:rsidR="0043403D" w:rsidRPr="00793038" w:rsidRDefault="0043403D" w:rsidP="00BB20F1">
      <w:pPr>
        <w:spacing w:line="480" w:lineRule="auto"/>
        <w:jc w:val="both"/>
        <w:rPr>
          <w:rFonts w:ascii="Times New Roman" w:hAnsi="Times New Roman" w:cs="Times New Roman"/>
          <w:b/>
          <w:sz w:val="24"/>
        </w:rPr>
      </w:pPr>
    </w:p>
    <w:p w:rsidR="00151A92" w:rsidRPr="00793038" w:rsidRDefault="00151A92" w:rsidP="00BB20F1">
      <w:pPr>
        <w:spacing w:line="480" w:lineRule="auto"/>
        <w:jc w:val="both"/>
        <w:rPr>
          <w:rFonts w:ascii="Times New Roman" w:hAnsi="Times New Roman" w:cs="Times New Roman"/>
        </w:rPr>
      </w:pPr>
    </w:p>
    <w:p w:rsidR="001D7445" w:rsidRPr="00793038" w:rsidRDefault="001D7445" w:rsidP="00BB20F1">
      <w:pPr>
        <w:spacing w:line="480" w:lineRule="auto"/>
        <w:jc w:val="both"/>
        <w:rPr>
          <w:rFonts w:ascii="Times New Roman" w:hAnsi="Times New Roman" w:cs="Times New Roman"/>
        </w:rPr>
      </w:pPr>
    </w:p>
    <w:p w:rsidR="00C760C2" w:rsidRDefault="00C760C2" w:rsidP="00BB20F1">
      <w:pPr>
        <w:spacing w:line="480" w:lineRule="auto"/>
        <w:rPr>
          <w:rFonts w:ascii="Goudy Stout" w:hAnsi="Goudy Stout" w:cs="Times New Roman"/>
          <w:sz w:val="36"/>
        </w:rPr>
      </w:pPr>
    </w:p>
    <w:p w:rsidR="00BB6A96" w:rsidRDefault="00BB6A96" w:rsidP="00BB6A96">
      <w:pPr>
        <w:rPr>
          <w:rFonts w:ascii="Goudy Stout" w:hAnsi="Goudy Stout" w:cs="Times New Roman"/>
          <w:b/>
          <w:sz w:val="52"/>
          <w:szCs w:val="32"/>
        </w:rPr>
      </w:pPr>
    </w:p>
    <w:p w:rsidR="00C960B8" w:rsidRDefault="00C960B8" w:rsidP="00BB6A96">
      <w:pPr>
        <w:rPr>
          <w:rFonts w:ascii="Goudy Stout" w:hAnsi="Goudy Stout" w:cs="Times New Roman"/>
          <w:b/>
          <w:sz w:val="52"/>
          <w:szCs w:val="32"/>
        </w:rPr>
      </w:pPr>
    </w:p>
    <w:p w:rsidR="00D114A3" w:rsidRPr="00C960B8" w:rsidRDefault="00D114A3" w:rsidP="00BF3CC9">
      <w:pPr>
        <w:jc w:val="center"/>
        <w:rPr>
          <w:rFonts w:ascii="Broadway" w:hAnsi="Broadway" w:cs="Times New Roman"/>
          <w:b/>
          <w:sz w:val="72"/>
          <w:szCs w:val="72"/>
        </w:rPr>
      </w:pPr>
    </w:p>
    <w:p w:rsidR="00C760C2" w:rsidRPr="00C960B8" w:rsidRDefault="00C960B8" w:rsidP="00BF3CC9">
      <w:pPr>
        <w:jc w:val="center"/>
        <w:rPr>
          <w:rFonts w:ascii="Broadway" w:hAnsi="Broadway" w:cs="Times New Roman"/>
          <w:b/>
          <w:sz w:val="72"/>
          <w:szCs w:val="72"/>
        </w:rPr>
      </w:pPr>
      <w:r w:rsidRPr="00C960B8">
        <w:rPr>
          <w:rFonts w:ascii="Broadway" w:hAnsi="Broadway" w:cs="Times New Roman"/>
          <w:b/>
          <w:sz w:val="72"/>
          <w:szCs w:val="72"/>
        </w:rPr>
        <w:t>CHAPTER-2</w:t>
      </w:r>
    </w:p>
    <w:p w:rsidR="00C760C2" w:rsidRPr="00C960B8" w:rsidRDefault="00C960B8" w:rsidP="00BF3CC9">
      <w:pPr>
        <w:jc w:val="center"/>
        <w:rPr>
          <w:rFonts w:ascii="Broadway" w:hAnsi="Broadway" w:cs="Times New Roman"/>
          <w:sz w:val="72"/>
          <w:szCs w:val="72"/>
        </w:rPr>
      </w:pPr>
      <w:r w:rsidRPr="00C960B8">
        <w:rPr>
          <w:rFonts w:ascii="Broadway" w:hAnsi="Broadway" w:cs="Times New Roman"/>
          <w:b/>
          <w:sz w:val="72"/>
          <w:szCs w:val="72"/>
        </w:rPr>
        <w:t xml:space="preserve">LITERATURE REVIEW </w:t>
      </w:r>
    </w:p>
    <w:p w:rsidR="00C760C2" w:rsidRPr="00C960B8" w:rsidRDefault="00C760C2" w:rsidP="00BF3CC9">
      <w:pPr>
        <w:autoSpaceDE w:val="0"/>
        <w:autoSpaceDN w:val="0"/>
        <w:adjustRightInd w:val="0"/>
        <w:spacing w:after="0"/>
        <w:jc w:val="center"/>
        <w:rPr>
          <w:rFonts w:ascii="Broadway" w:hAnsi="Broadway" w:cs="Times New Roman"/>
          <w:b/>
          <w:sz w:val="72"/>
          <w:szCs w:val="72"/>
        </w:rPr>
      </w:pPr>
    </w:p>
    <w:p w:rsidR="00C760C2" w:rsidRPr="00793038" w:rsidRDefault="00C760C2" w:rsidP="00BF3CC9">
      <w:pPr>
        <w:autoSpaceDE w:val="0"/>
        <w:autoSpaceDN w:val="0"/>
        <w:adjustRightInd w:val="0"/>
        <w:spacing w:after="0"/>
        <w:jc w:val="center"/>
        <w:rPr>
          <w:rFonts w:ascii="Times New Roman" w:hAnsi="Times New Roman" w:cs="Times New Roman"/>
          <w:b/>
          <w:sz w:val="44"/>
          <w:szCs w:val="32"/>
        </w:rPr>
      </w:pPr>
    </w:p>
    <w:p w:rsidR="00C760C2" w:rsidRPr="00793038" w:rsidRDefault="00C760C2" w:rsidP="00BF3CC9">
      <w:pPr>
        <w:autoSpaceDE w:val="0"/>
        <w:autoSpaceDN w:val="0"/>
        <w:adjustRightInd w:val="0"/>
        <w:spacing w:after="0"/>
        <w:jc w:val="center"/>
        <w:rPr>
          <w:rFonts w:ascii="Times New Roman" w:hAnsi="Times New Roman" w:cs="Times New Roman"/>
          <w:b/>
          <w:sz w:val="32"/>
          <w:szCs w:val="32"/>
        </w:rPr>
      </w:pPr>
    </w:p>
    <w:p w:rsidR="00C760C2" w:rsidRPr="00793038" w:rsidRDefault="00C760C2" w:rsidP="00BF3CC9">
      <w:pPr>
        <w:autoSpaceDE w:val="0"/>
        <w:autoSpaceDN w:val="0"/>
        <w:adjustRightInd w:val="0"/>
        <w:spacing w:after="0"/>
        <w:jc w:val="center"/>
        <w:rPr>
          <w:rFonts w:ascii="Times New Roman" w:hAnsi="Times New Roman" w:cs="Times New Roman"/>
          <w:b/>
          <w:sz w:val="32"/>
          <w:szCs w:val="32"/>
        </w:rPr>
      </w:pPr>
    </w:p>
    <w:p w:rsidR="00C760C2" w:rsidRPr="00793038" w:rsidRDefault="00C760C2" w:rsidP="00BF3CC9">
      <w:pPr>
        <w:autoSpaceDE w:val="0"/>
        <w:autoSpaceDN w:val="0"/>
        <w:adjustRightInd w:val="0"/>
        <w:spacing w:after="0"/>
        <w:jc w:val="center"/>
        <w:rPr>
          <w:rFonts w:ascii="Times New Roman" w:hAnsi="Times New Roman" w:cs="Times New Roman"/>
          <w:b/>
          <w:sz w:val="32"/>
          <w:szCs w:val="32"/>
        </w:rPr>
      </w:pPr>
    </w:p>
    <w:p w:rsidR="00C760C2" w:rsidRDefault="00C760C2" w:rsidP="00BF3CC9">
      <w:pPr>
        <w:autoSpaceDE w:val="0"/>
        <w:autoSpaceDN w:val="0"/>
        <w:adjustRightInd w:val="0"/>
        <w:spacing w:after="0"/>
        <w:jc w:val="center"/>
        <w:rPr>
          <w:rFonts w:ascii="Times New Roman" w:hAnsi="Times New Roman" w:cs="Times New Roman"/>
          <w:b/>
          <w:sz w:val="32"/>
          <w:szCs w:val="32"/>
        </w:rPr>
      </w:pPr>
    </w:p>
    <w:p w:rsidR="00BB6A96" w:rsidRDefault="00BB6A96" w:rsidP="00BF3CC9">
      <w:pPr>
        <w:autoSpaceDE w:val="0"/>
        <w:autoSpaceDN w:val="0"/>
        <w:adjustRightInd w:val="0"/>
        <w:spacing w:after="0"/>
        <w:jc w:val="center"/>
        <w:rPr>
          <w:rFonts w:ascii="Times New Roman" w:hAnsi="Times New Roman" w:cs="Times New Roman"/>
          <w:b/>
          <w:sz w:val="32"/>
          <w:szCs w:val="32"/>
        </w:rPr>
      </w:pPr>
    </w:p>
    <w:p w:rsidR="00BB6A96" w:rsidRDefault="00BB6A96" w:rsidP="00BF3CC9">
      <w:pPr>
        <w:autoSpaceDE w:val="0"/>
        <w:autoSpaceDN w:val="0"/>
        <w:adjustRightInd w:val="0"/>
        <w:spacing w:after="0"/>
        <w:jc w:val="center"/>
        <w:rPr>
          <w:rFonts w:ascii="Times New Roman" w:hAnsi="Times New Roman" w:cs="Times New Roman"/>
          <w:b/>
          <w:sz w:val="32"/>
          <w:szCs w:val="32"/>
        </w:rPr>
      </w:pPr>
    </w:p>
    <w:p w:rsidR="00BB6A96" w:rsidRPr="00793038" w:rsidRDefault="00BB6A96" w:rsidP="00BF3CC9">
      <w:pPr>
        <w:autoSpaceDE w:val="0"/>
        <w:autoSpaceDN w:val="0"/>
        <w:adjustRightInd w:val="0"/>
        <w:spacing w:after="0"/>
        <w:jc w:val="center"/>
        <w:rPr>
          <w:rFonts w:ascii="Times New Roman" w:hAnsi="Times New Roman" w:cs="Times New Roman"/>
          <w:b/>
          <w:sz w:val="32"/>
          <w:szCs w:val="32"/>
        </w:rPr>
      </w:pPr>
    </w:p>
    <w:p w:rsidR="00C760C2" w:rsidRPr="00793038" w:rsidRDefault="00C760C2" w:rsidP="00BF3CC9">
      <w:pPr>
        <w:autoSpaceDE w:val="0"/>
        <w:autoSpaceDN w:val="0"/>
        <w:adjustRightInd w:val="0"/>
        <w:spacing w:after="0"/>
        <w:jc w:val="center"/>
        <w:rPr>
          <w:rFonts w:ascii="Times New Roman" w:hAnsi="Times New Roman" w:cs="Times New Roman"/>
          <w:b/>
          <w:sz w:val="32"/>
          <w:szCs w:val="32"/>
        </w:rPr>
      </w:pP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p>
    <w:p w:rsidR="00D701AB" w:rsidRPr="006B1C14" w:rsidRDefault="00BF3CC9" w:rsidP="00BF3CC9">
      <w:pPr>
        <w:spacing w:line="480" w:lineRule="auto"/>
        <w:jc w:val="both"/>
        <w:rPr>
          <w:rFonts w:ascii="Times New Roman" w:hAnsi="Times New Roman" w:cs="Times New Roman"/>
          <w:sz w:val="24"/>
        </w:rPr>
      </w:pPr>
      <w:r>
        <w:rPr>
          <w:rFonts w:ascii="Times New Roman" w:hAnsi="Times New Roman" w:cs="Times New Roman"/>
          <w:b/>
          <w:sz w:val="32"/>
          <w:szCs w:val="32"/>
        </w:rPr>
        <w:lastRenderedPageBreak/>
        <w:t>Literature review</w:t>
      </w:r>
      <w:r w:rsidR="006B1C14">
        <w:rPr>
          <w:rFonts w:ascii="Times New Roman" w:hAnsi="Times New Roman" w:cs="Times New Roman"/>
          <w:b/>
          <w:sz w:val="32"/>
          <w:szCs w:val="32"/>
        </w:rPr>
        <w:t>:</w:t>
      </w:r>
      <w:r>
        <w:rPr>
          <w:rFonts w:ascii="Times New Roman" w:hAnsi="Times New Roman" w:cs="Times New Roman"/>
          <w:b/>
          <w:sz w:val="32"/>
          <w:szCs w:val="32"/>
        </w:rPr>
        <w:t xml:space="preserve"> </w:t>
      </w:r>
      <w:r w:rsidR="00C760C2" w:rsidRPr="00793038">
        <w:rPr>
          <w:rFonts w:ascii="Times New Roman" w:hAnsi="Times New Roman" w:cs="Times New Roman"/>
          <w:sz w:val="24"/>
          <w:szCs w:val="24"/>
        </w:rPr>
        <w:t xml:space="preserve">The comprehensive review of literature shows that a considerable amount of work related to the determination of deformation characteristics and strength characteristics of expansive soil is done worldwide. </w:t>
      </w:r>
    </w:p>
    <w:p w:rsidR="00C760C2" w:rsidRPr="00793038" w:rsidRDefault="00C760C2" w:rsidP="00BF3CC9">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8"/>
          <w:szCs w:val="24"/>
        </w:rPr>
        <w:t xml:space="preserve"> </w:t>
      </w:r>
      <w:r w:rsidRPr="001D5020">
        <w:rPr>
          <w:rFonts w:ascii="Times New Roman" w:hAnsi="Times New Roman" w:cs="Times New Roman"/>
          <w:b/>
          <w:sz w:val="24"/>
          <w:szCs w:val="24"/>
        </w:rPr>
        <w:t>Chin</w:t>
      </w:r>
      <w:r w:rsidR="00C26FA3" w:rsidRPr="001D5020">
        <w:rPr>
          <w:rFonts w:ascii="Times New Roman" w:hAnsi="Times New Roman" w:cs="Times New Roman"/>
          <w:b/>
          <w:sz w:val="24"/>
          <w:szCs w:val="24"/>
        </w:rPr>
        <w:t xml:space="preserve"> </w:t>
      </w:r>
      <w:r w:rsidRPr="001D5020">
        <w:rPr>
          <w:rFonts w:ascii="Times New Roman" w:hAnsi="Times New Roman" w:cs="Times New Roman"/>
          <w:b/>
          <w:sz w:val="24"/>
          <w:szCs w:val="24"/>
        </w:rPr>
        <w:t>(1975)</w:t>
      </w:r>
      <w:r w:rsidR="001D5020" w:rsidRPr="001D5020">
        <w:rPr>
          <w:rFonts w:ascii="Times New Roman" w:hAnsi="Times New Roman" w:cs="Times New Roman"/>
          <w:b/>
          <w:sz w:val="24"/>
          <w:szCs w:val="24"/>
        </w:rPr>
        <w:t>,</w:t>
      </w:r>
      <w:r w:rsidR="00D701AB" w:rsidRPr="001D5020">
        <w:rPr>
          <w:rFonts w:ascii="Times New Roman" w:hAnsi="Times New Roman" w:cs="Times New Roman"/>
          <w:szCs w:val="24"/>
        </w:rPr>
        <w:t xml:space="preserve"> </w:t>
      </w:r>
      <w:r w:rsidRPr="00793038">
        <w:rPr>
          <w:rFonts w:ascii="Times New Roman" w:hAnsi="Times New Roman" w:cs="Times New Roman"/>
          <w:sz w:val="24"/>
          <w:szCs w:val="24"/>
        </w:rPr>
        <w:t xml:space="preserve">Stated that expansive soils in Mississippi were recognized in </w:t>
      </w:r>
      <w:proofErr w:type="spellStart"/>
      <w:r w:rsidRPr="00793038">
        <w:rPr>
          <w:rFonts w:ascii="Times New Roman" w:hAnsi="Times New Roman" w:cs="Times New Roman"/>
          <w:sz w:val="24"/>
          <w:szCs w:val="24"/>
        </w:rPr>
        <w:t>mid 19</w:t>
      </w:r>
      <w:r w:rsidRPr="00793038">
        <w:rPr>
          <w:rFonts w:ascii="Times New Roman" w:hAnsi="Times New Roman" w:cs="Times New Roman"/>
          <w:sz w:val="24"/>
          <w:szCs w:val="24"/>
          <w:vertAlign w:val="superscript"/>
        </w:rPr>
        <w:t>th</w:t>
      </w:r>
      <w:proofErr w:type="spellEnd"/>
      <w:r w:rsidRPr="00793038">
        <w:rPr>
          <w:rFonts w:ascii="Times New Roman" w:hAnsi="Times New Roman" w:cs="Times New Roman"/>
          <w:sz w:val="24"/>
          <w:szCs w:val="24"/>
        </w:rPr>
        <w:t xml:space="preserve"> century by E.W.HILGARD of soil </w:t>
      </w:r>
      <w:proofErr w:type="gramStart"/>
      <w:r w:rsidRPr="00793038">
        <w:rPr>
          <w:rFonts w:ascii="Times New Roman" w:hAnsi="Times New Roman" w:cs="Times New Roman"/>
          <w:sz w:val="24"/>
          <w:szCs w:val="24"/>
        </w:rPr>
        <w:t>science .</w:t>
      </w:r>
      <w:proofErr w:type="gramEnd"/>
      <w:r w:rsidRPr="00793038">
        <w:rPr>
          <w:rFonts w:ascii="Times New Roman" w:hAnsi="Times New Roman" w:cs="Times New Roman"/>
          <w:sz w:val="24"/>
          <w:szCs w:val="24"/>
        </w:rPr>
        <w:t xml:space="preserve"> He observed that certain clayey soil have tendency to cracks in dry seasons and form large surface cracks 2 to 3 inch wide, which were injurious to vegetation and building. </w:t>
      </w:r>
      <w:proofErr w:type="spellStart"/>
      <w:r w:rsidRPr="00793038">
        <w:rPr>
          <w:rFonts w:ascii="Times New Roman" w:hAnsi="Times New Roman" w:cs="Times New Roman"/>
          <w:sz w:val="24"/>
          <w:szCs w:val="24"/>
        </w:rPr>
        <w:t>Hilgard</w:t>
      </w:r>
      <w:proofErr w:type="spellEnd"/>
      <w:r w:rsidRPr="00793038">
        <w:rPr>
          <w:rFonts w:ascii="Times New Roman" w:hAnsi="Times New Roman" w:cs="Times New Roman"/>
          <w:sz w:val="24"/>
          <w:szCs w:val="24"/>
        </w:rPr>
        <w:t xml:space="preserve"> commented that most brick and stone building in Jackson, not secured by wall anchors or concrete </w:t>
      </w:r>
      <w:proofErr w:type="spellStart"/>
      <w:r w:rsidRPr="00793038">
        <w:rPr>
          <w:rFonts w:ascii="Times New Roman" w:hAnsi="Times New Roman" w:cs="Times New Roman"/>
          <w:sz w:val="24"/>
          <w:szCs w:val="24"/>
        </w:rPr>
        <w:t>foundations</w:t>
      </w:r>
      <w:proofErr w:type="gramStart"/>
      <w:r w:rsidRPr="00793038">
        <w:rPr>
          <w:rFonts w:ascii="Times New Roman" w:hAnsi="Times New Roman" w:cs="Times New Roman"/>
          <w:sz w:val="24"/>
          <w:szCs w:val="24"/>
        </w:rPr>
        <w:t>,developed</w:t>
      </w:r>
      <w:proofErr w:type="spellEnd"/>
      <w:proofErr w:type="gramEnd"/>
      <w:r w:rsidRPr="00793038">
        <w:rPr>
          <w:rFonts w:ascii="Times New Roman" w:hAnsi="Times New Roman" w:cs="Times New Roman"/>
          <w:sz w:val="24"/>
          <w:szCs w:val="24"/>
        </w:rPr>
        <w:t xml:space="preserve"> cracks in all direction over time .      </w:t>
      </w:r>
    </w:p>
    <w:p w:rsidR="00C760C2" w:rsidRPr="00D701AB" w:rsidRDefault="00C760C2" w:rsidP="00BF3CC9">
      <w:pPr>
        <w:pStyle w:val="Default"/>
        <w:spacing w:line="480" w:lineRule="auto"/>
        <w:jc w:val="both"/>
        <w:rPr>
          <w:b/>
          <w:sz w:val="28"/>
        </w:rPr>
      </w:pPr>
      <w:r w:rsidRPr="001D5020">
        <w:rPr>
          <w:b/>
        </w:rPr>
        <w:t xml:space="preserve"> David Rogers, Robert </w:t>
      </w:r>
      <w:proofErr w:type="spellStart"/>
      <w:r w:rsidRPr="001D5020">
        <w:rPr>
          <w:b/>
        </w:rPr>
        <w:t>Olshansky</w:t>
      </w:r>
      <w:proofErr w:type="spellEnd"/>
      <w:r w:rsidR="00D701AB" w:rsidRPr="001D5020">
        <w:rPr>
          <w:b/>
        </w:rPr>
        <w:t>, and Robert B. Rogers J</w:t>
      </w:r>
      <w:proofErr w:type="gramStart"/>
      <w:r w:rsidR="00D701AB" w:rsidRPr="001D5020">
        <w:rPr>
          <w:b/>
        </w:rPr>
        <w:t>.(</w:t>
      </w:r>
      <w:proofErr w:type="gramEnd"/>
      <w:r w:rsidR="00D701AB" w:rsidRPr="001D5020">
        <w:rPr>
          <w:b/>
        </w:rPr>
        <w:t>1998)</w:t>
      </w:r>
      <w:r w:rsidRPr="001D5020">
        <w:rPr>
          <w:b/>
        </w:rPr>
        <w:t xml:space="preserve"> </w:t>
      </w:r>
      <w:r w:rsidR="001D5020">
        <w:rPr>
          <w:b/>
        </w:rPr>
        <w:t>,</w:t>
      </w:r>
      <w:r w:rsidR="00C26FA3">
        <w:t xml:space="preserve">Stated  </w:t>
      </w:r>
      <w:r w:rsidRPr="00793038">
        <w:t xml:space="preserve">that Expansive soils in many parts of the United State pose a significant hazard to foundations for light buildings. Swelling clays derived from residual soils can exert uplift pressures of as much as 5,500 PSF, which can do considerable damage to lightly-loaded wood-frame structures. Insurance companies pay out millions of dollars yearly to repair homes distressed by expansive soils. </w:t>
      </w:r>
    </w:p>
    <w:p w:rsidR="00C760C2" w:rsidRPr="00793038" w:rsidRDefault="00C760C2" w:rsidP="00BF3CC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93038">
        <w:rPr>
          <w:rFonts w:ascii="Times New Roman" w:hAnsi="Times New Roman" w:cs="Times New Roman"/>
          <w:color w:val="000000"/>
          <w:sz w:val="24"/>
          <w:szCs w:val="24"/>
        </w:rPr>
        <w:t xml:space="preserve">Expansive soils owe their characteristics to the presence of swelling clay minerals. As they get wet, the clay minerals absorb water molecules and expand; conversely, as they dry they shrink, leaving large voids in the soil. Swelling clays can control the behavior of virtually any type of soil if the percentage of clay is more than about 5 percent by weight. Soils with </w:t>
      </w:r>
      <w:proofErr w:type="spellStart"/>
      <w:r w:rsidRPr="00793038">
        <w:rPr>
          <w:rFonts w:ascii="Times New Roman" w:hAnsi="Times New Roman" w:cs="Times New Roman"/>
          <w:color w:val="000000"/>
          <w:sz w:val="24"/>
          <w:szCs w:val="24"/>
        </w:rPr>
        <w:t>smectite</w:t>
      </w:r>
      <w:proofErr w:type="spellEnd"/>
      <w:r w:rsidRPr="00793038">
        <w:rPr>
          <w:rFonts w:ascii="Times New Roman" w:hAnsi="Times New Roman" w:cs="Times New Roman"/>
          <w:color w:val="000000"/>
          <w:sz w:val="24"/>
          <w:szCs w:val="24"/>
        </w:rPr>
        <w:t xml:space="preserve"> clay minerals, such as </w:t>
      </w:r>
      <w:proofErr w:type="spellStart"/>
      <w:r w:rsidRPr="00793038">
        <w:rPr>
          <w:rFonts w:ascii="Times New Roman" w:hAnsi="Times New Roman" w:cs="Times New Roman"/>
          <w:color w:val="000000"/>
          <w:sz w:val="24"/>
          <w:szCs w:val="24"/>
        </w:rPr>
        <w:t>montmorillonite</w:t>
      </w:r>
      <w:proofErr w:type="spellEnd"/>
      <w:r w:rsidRPr="00793038">
        <w:rPr>
          <w:rFonts w:ascii="Times New Roman" w:hAnsi="Times New Roman" w:cs="Times New Roman"/>
          <w:color w:val="000000"/>
          <w:sz w:val="24"/>
          <w:szCs w:val="24"/>
        </w:rPr>
        <w:t xml:space="preserve">, exhibit the most profound swelling properties. </w:t>
      </w:r>
    </w:p>
    <w:p w:rsidR="00C760C2" w:rsidRPr="00793038" w:rsidRDefault="00C760C2" w:rsidP="00BF3CC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93038">
        <w:rPr>
          <w:rFonts w:ascii="Times New Roman" w:hAnsi="Times New Roman" w:cs="Times New Roman"/>
          <w:color w:val="000000"/>
          <w:sz w:val="24"/>
          <w:szCs w:val="24"/>
        </w:rPr>
        <w:t xml:space="preserve">Potentially expansive soils can typically be recognized in the lab by their plastic properties. Inorganic clays of high plasticity, generally those with liquid limits exceeding 50 percent and plasticity index over </w:t>
      </w:r>
      <w:proofErr w:type="gramStart"/>
      <w:r w:rsidRPr="00793038">
        <w:rPr>
          <w:rFonts w:ascii="Times New Roman" w:hAnsi="Times New Roman" w:cs="Times New Roman"/>
          <w:color w:val="000000"/>
          <w:sz w:val="24"/>
          <w:szCs w:val="24"/>
        </w:rPr>
        <w:t>30,</w:t>
      </w:r>
      <w:proofErr w:type="gramEnd"/>
      <w:r w:rsidRPr="00793038">
        <w:rPr>
          <w:rFonts w:ascii="Times New Roman" w:hAnsi="Times New Roman" w:cs="Times New Roman"/>
          <w:color w:val="000000"/>
          <w:sz w:val="24"/>
          <w:szCs w:val="24"/>
        </w:rPr>
        <w:t xml:space="preserve"> usually have high inherent swelling capacity. Expansion of </w:t>
      </w:r>
      <w:r w:rsidRPr="00793038">
        <w:rPr>
          <w:rFonts w:ascii="Times New Roman" w:hAnsi="Times New Roman" w:cs="Times New Roman"/>
          <w:color w:val="000000"/>
          <w:sz w:val="24"/>
          <w:szCs w:val="24"/>
        </w:rPr>
        <w:lastRenderedPageBreak/>
        <w:t xml:space="preserve">soils can also be measured in the lab directly, by immersing a remolded soil sample and measuring its volume change. </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color w:val="000000"/>
          <w:sz w:val="24"/>
          <w:szCs w:val="24"/>
        </w:rPr>
        <w:t xml:space="preserve">In the field, expansive clay soils can be easily recognized in the dry season by the deep cracks, in roughly polygonal patterns, in the ground surface </w:t>
      </w:r>
      <w:proofErr w:type="gramStart"/>
      <w:r w:rsidRPr="00793038">
        <w:rPr>
          <w:rFonts w:ascii="Times New Roman" w:hAnsi="Times New Roman" w:cs="Times New Roman"/>
          <w:color w:val="000000"/>
          <w:sz w:val="24"/>
          <w:szCs w:val="24"/>
        </w:rPr>
        <w:t>The</w:t>
      </w:r>
      <w:proofErr w:type="gramEnd"/>
      <w:r w:rsidRPr="00793038">
        <w:rPr>
          <w:rFonts w:ascii="Times New Roman" w:hAnsi="Times New Roman" w:cs="Times New Roman"/>
          <w:color w:val="000000"/>
          <w:sz w:val="24"/>
          <w:szCs w:val="24"/>
        </w:rPr>
        <w:t xml:space="preserve"> zone of seasonal moisture content fluctuation can extend from three to forty feet deep. This creates cyclic shrink/swell behavior in the upper portion of the soil column, and cracks can extend </w:t>
      </w:r>
      <w:proofErr w:type="gramStart"/>
      <w:r w:rsidRPr="00793038">
        <w:rPr>
          <w:rFonts w:ascii="Times New Roman" w:hAnsi="Times New Roman" w:cs="Times New Roman"/>
          <w:color w:val="000000"/>
          <w:sz w:val="24"/>
          <w:szCs w:val="24"/>
        </w:rPr>
        <w:t>to</w:t>
      </w:r>
      <w:proofErr w:type="gramEnd"/>
      <w:r w:rsidRPr="00793038">
        <w:rPr>
          <w:rFonts w:ascii="Times New Roman" w:hAnsi="Times New Roman" w:cs="Times New Roman"/>
          <w:color w:val="000000"/>
          <w:sz w:val="24"/>
          <w:szCs w:val="24"/>
        </w:rPr>
        <w:t xml:space="preserve"> much greater depths than imagined by most engineers.</w:t>
      </w:r>
    </w:p>
    <w:p w:rsidR="00C760C2" w:rsidRPr="001D5020" w:rsidRDefault="00D701AB" w:rsidP="001D5020">
      <w:pPr>
        <w:autoSpaceDE w:val="0"/>
        <w:autoSpaceDN w:val="0"/>
        <w:adjustRightInd w:val="0"/>
        <w:spacing w:after="0" w:line="480" w:lineRule="auto"/>
        <w:jc w:val="both"/>
        <w:rPr>
          <w:rFonts w:ascii="Times New Roman" w:hAnsi="Times New Roman" w:cs="Times New Roman"/>
          <w:b/>
          <w:sz w:val="24"/>
          <w:szCs w:val="24"/>
        </w:rPr>
      </w:pPr>
      <w:r w:rsidRPr="001D5020">
        <w:rPr>
          <w:rFonts w:ascii="Times New Roman" w:hAnsi="Times New Roman" w:cs="Times New Roman"/>
          <w:b/>
          <w:sz w:val="24"/>
          <w:szCs w:val="24"/>
        </w:rPr>
        <w:t xml:space="preserve">Kumar </w:t>
      </w:r>
      <w:proofErr w:type="spellStart"/>
      <w:r w:rsidRPr="001D5020">
        <w:rPr>
          <w:rFonts w:ascii="Times New Roman" w:hAnsi="Times New Roman" w:cs="Times New Roman"/>
          <w:b/>
          <w:sz w:val="24"/>
          <w:szCs w:val="24"/>
        </w:rPr>
        <w:t>Sabat</w:t>
      </w:r>
      <w:proofErr w:type="spellEnd"/>
      <w:r w:rsidRPr="001D5020">
        <w:rPr>
          <w:rFonts w:ascii="Times New Roman" w:hAnsi="Times New Roman" w:cs="Times New Roman"/>
          <w:b/>
          <w:sz w:val="24"/>
          <w:szCs w:val="24"/>
        </w:rPr>
        <w:t xml:space="preserve"> (2012)</w:t>
      </w:r>
      <w:r w:rsidR="001D5020">
        <w:rPr>
          <w:rFonts w:ascii="Times New Roman" w:hAnsi="Times New Roman" w:cs="Times New Roman"/>
          <w:b/>
          <w:sz w:val="24"/>
          <w:szCs w:val="24"/>
        </w:rPr>
        <w:t>,</w:t>
      </w:r>
      <w:r w:rsidR="00C760C2" w:rsidRPr="00793038">
        <w:rPr>
          <w:rFonts w:ascii="Times New Roman" w:hAnsi="Times New Roman" w:cs="Times New Roman"/>
          <w:b/>
          <w:i/>
          <w:sz w:val="24"/>
          <w:szCs w:val="24"/>
        </w:rPr>
        <w:t xml:space="preserve"> </w:t>
      </w:r>
      <w:r w:rsidR="00C760C2" w:rsidRPr="00793038">
        <w:rPr>
          <w:rFonts w:ascii="Times New Roman" w:hAnsi="Times New Roman" w:cs="Times New Roman"/>
          <w:sz w:val="24"/>
          <w:szCs w:val="24"/>
        </w:rPr>
        <w:t xml:space="preserve">Stated that Expansive soil is a type of clayey soil having </w:t>
      </w:r>
      <w:proofErr w:type="spellStart"/>
      <w:r w:rsidR="00C760C2" w:rsidRPr="00793038">
        <w:rPr>
          <w:rFonts w:ascii="Times New Roman" w:hAnsi="Times New Roman" w:cs="Times New Roman"/>
          <w:sz w:val="24"/>
          <w:szCs w:val="24"/>
        </w:rPr>
        <w:t>montmorillonite</w:t>
      </w:r>
      <w:proofErr w:type="spellEnd"/>
      <w:r w:rsidR="00C760C2" w:rsidRPr="00793038">
        <w:rPr>
          <w:rFonts w:ascii="Times New Roman" w:hAnsi="Times New Roman" w:cs="Times New Roman"/>
          <w:sz w:val="24"/>
          <w:szCs w:val="24"/>
        </w:rPr>
        <w:t xml:space="preserve"> mineral, which expands when comes in contact with water and shrinks when the water evaporates. This soil is generally found in arid and semi-arid regions of the world. A lot of damages occur on structures founded on this type of soil. The damages normally appear as cracks in, buildings, canal beds and linings, pavements, lifting of water supply pipeline and sewerage lines etc. </w:t>
      </w:r>
    </w:p>
    <w:p w:rsidR="00C760C2" w:rsidRPr="00793038" w:rsidRDefault="00C760C2" w:rsidP="00C760C2">
      <w:pPr>
        <w:pStyle w:val="Default"/>
        <w:spacing w:line="480" w:lineRule="auto"/>
        <w:ind w:firstLine="720"/>
        <w:jc w:val="both"/>
      </w:pPr>
      <w:r w:rsidRPr="00793038">
        <w:t xml:space="preserve">A number of innovative techniques are there for construction on this type of soil. Physical and chemical alteration of soil using solid wastes like fly ash, rice husk ash, marble dust, phosphor gypsum, granulated blast furnace slag, red mud,  </w:t>
      </w:r>
      <w:proofErr w:type="spellStart"/>
      <w:r w:rsidRPr="00793038">
        <w:t>etc</w:t>
      </w:r>
      <w:proofErr w:type="spellEnd"/>
      <w:r w:rsidRPr="00793038">
        <w:t xml:space="preserve"> is one of them Utilization of solid wastes in this manner not only protects the environment from degradation but also improves the engineering properties of the expansive soil. </w:t>
      </w:r>
    </w:p>
    <w:p w:rsidR="00C760C2" w:rsidRPr="00793038" w:rsidRDefault="00C760C2" w:rsidP="00C760C2">
      <w:pPr>
        <w:pStyle w:val="Default"/>
        <w:spacing w:line="480" w:lineRule="auto"/>
        <w:jc w:val="both"/>
      </w:pPr>
      <w:r w:rsidRPr="00793038">
        <w:t xml:space="preserve">The quarry dust/ crusher dust is obtained as solid wastes, during crushing of stones to obtain aggregates. The annual production of quarry dust is roughly around 200 million </w:t>
      </w:r>
      <w:proofErr w:type="gramStart"/>
      <w:r w:rsidRPr="00793038">
        <w:t>tones(</w:t>
      </w:r>
      <w:proofErr w:type="spellStart"/>
      <w:proofErr w:type="gramEnd"/>
      <w:r w:rsidRPr="00793038">
        <w:t>Soosan</w:t>
      </w:r>
      <w:proofErr w:type="spellEnd"/>
      <w:r w:rsidRPr="00793038">
        <w:t xml:space="preserve"> et al.2005).The disposal of which creates a lot of geo environmental problems. A limited research is available regarding the </w:t>
      </w:r>
      <w:proofErr w:type="spellStart"/>
      <w:r w:rsidRPr="00793038">
        <w:t>utilisation</w:t>
      </w:r>
      <w:proofErr w:type="spellEnd"/>
      <w:r w:rsidRPr="00793038">
        <w:t xml:space="preserve"> of this waste for stabilization of expansive soil. Gupta et al. (2002) made a study on the stabilization of black cotton soil using crusher dust a waste product </w:t>
      </w:r>
      <w:r w:rsidRPr="00793038">
        <w:lastRenderedPageBreak/>
        <w:t xml:space="preserve">from </w:t>
      </w:r>
      <w:proofErr w:type="spellStart"/>
      <w:r w:rsidRPr="00793038">
        <w:t>Bundelkhand</w:t>
      </w:r>
      <w:proofErr w:type="spellEnd"/>
      <w:r w:rsidRPr="00793038">
        <w:t xml:space="preserve"> region, India and optimal percentage of crusher dust was found to be 40%. </w:t>
      </w:r>
      <w:proofErr w:type="spellStart"/>
      <w:r w:rsidRPr="00793038">
        <w:t>Gulsah</w:t>
      </w:r>
      <w:proofErr w:type="spellEnd"/>
      <w:r w:rsidRPr="00793038">
        <w:t xml:space="preserve"> (2004) investigated the swelling potential of a synthetically prepared expansive soil (kaolinite and </w:t>
      </w:r>
      <w:proofErr w:type="spellStart"/>
      <w:r w:rsidRPr="00793038">
        <w:t>bentonite</w:t>
      </w:r>
      <w:proofErr w:type="spellEnd"/>
      <w:r w:rsidRPr="00793038">
        <w:t xml:space="preserve"> mixture), using aggregate waste (quarry dust) and lime.</w:t>
      </w:r>
    </w:p>
    <w:p w:rsidR="00C760C2" w:rsidRDefault="00C760C2" w:rsidP="00C760C2">
      <w:pPr>
        <w:pStyle w:val="Default"/>
        <w:spacing w:line="480" w:lineRule="auto"/>
        <w:ind w:firstLine="720"/>
        <w:jc w:val="both"/>
      </w:pPr>
      <w:r w:rsidRPr="00793038">
        <w:t xml:space="preserve"> There was reduction in the swelling potential along with improvement in other engineering properties and the reduction was increased with increasing percentage </w:t>
      </w:r>
      <w:proofErr w:type="gramStart"/>
      <w:r w:rsidRPr="00793038">
        <w:t>of  stabilizers</w:t>
      </w:r>
      <w:proofErr w:type="gramEnd"/>
      <w:r w:rsidRPr="00793038">
        <w:t xml:space="preserve"> and days of curing. </w:t>
      </w:r>
      <w:proofErr w:type="spellStart"/>
      <w:r w:rsidRPr="00793038">
        <w:t>Sabat</w:t>
      </w:r>
      <w:proofErr w:type="spellEnd"/>
      <w:r w:rsidRPr="00793038">
        <w:t xml:space="preserve"> and </w:t>
      </w:r>
      <w:proofErr w:type="gramStart"/>
      <w:r w:rsidRPr="00793038">
        <w:t>Das(</w:t>
      </w:r>
      <w:proofErr w:type="gramEnd"/>
      <w:r w:rsidRPr="00793038">
        <w:t xml:space="preserve">2009) had stabilized expansive soil using quarry dust and lime and found the stabilization effects with improvement in Unconfined compressive strength (UCS), soaked California bearing ratio (CBR) and reduction in swelling pressure </w:t>
      </w:r>
      <w:proofErr w:type="spellStart"/>
      <w:r w:rsidRPr="00793038">
        <w:t>etc.Ali</w:t>
      </w:r>
      <w:proofErr w:type="spellEnd"/>
      <w:r w:rsidRPr="00793038">
        <w:t xml:space="preserve"> and </w:t>
      </w:r>
      <w:proofErr w:type="spellStart"/>
      <w:r w:rsidRPr="00793038">
        <w:t>Koranne</w:t>
      </w:r>
      <w:proofErr w:type="spellEnd"/>
      <w:r w:rsidRPr="00793038">
        <w:t xml:space="preserve">(2011) had studied the combined effects of stone dust(quarry dust) and fly ash (equal proportion of stone dust and fly ash) on swell and strength properties of an expansive soil along with other properties. </w:t>
      </w:r>
    </w:p>
    <w:p w:rsidR="009C381D" w:rsidRPr="00946F66" w:rsidRDefault="009C381D" w:rsidP="00946F66">
      <w:pPr>
        <w:pStyle w:val="Default"/>
        <w:spacing w:line="480" w:lineRule="auto"/>
        <w:ind w:firstLine="720"/>
        <w:jc w:val="center"/>
      </w:pPr>
      <w:r w:rsidRPr="009C381D">
        <w:rPr>
          <w:noProof/>
        </w:rPr>
        <w:drawing>
          <wp:inline distT="0" distB="0" distL="0" distR="0">
            <wp:extent cx="5371657" cy="3325496"/>
            <wp:effectExtent l="19050" t="0" r="443"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82329" cy="3332103"/>
                    </a:xfrm>
                    <a:prstGeom prst="rect">
                      <a:avLst/>
                    </a:prstGeom>
                    <a:noFill/>
                    <a:ln w="9525">
                      <a:noFill/>
                      <a:miter lim="800000"/>
                      <a:headEnd/>
                      <a:tailEnd/>
                    </a:ln>
                  </pic:spPr>
                </pic:pic>
              </a:graphicData>
            </a:graphic>
          </wp:inline>
        </w:drawing>
      </w:r>
      <w:proofErr w:type="gramStart"/>
      <w:r w:rsidR="00946F66">
        <w:rPr>
          <w:sz w:val="20"/>
        </w:rPr>
        <w:t>Figure.</w:t>
      </w:r>
      <w:proofErr w:type="gramEnd"/>
      <w:r>
        <w:rPr>
          <w:sz w:val="20"/>
        </w:rPr>
        <w:t xml:space="preserve"> 2</w:t>
      </w:r>
      <w:r w:rsidRPr="00793038">
        <w:rPr>
          <w:sz w:val="20"/>
        </w:rPr>
        <w:t>.1</w:t>
      </w:r>
      <w:r w:rsidR="00946F66">
        <w:rPr>
          <w:sz w:val="20"/>
        </w:rPr>
        <w:t xml:space="preserve"> </w:t>
      </w:r>
      <w:r w:rsidR="00505A68">
        <w:rPr>
          <w:sz w:val="20"/>
        </w:rPr>
        <w:t>Relations between moisture content and lime content</w:t>
      </w:r>
    </w:p>
    <w:p w:rsidR="009C381D" w:rsidRPr="00793038" w:rsidRDefault="009C381D" w:rsidP="009C381D">
      <w:pPr>
        <w:pStyle w:val="Default"/>
        <w:spacing w:line="480" w:lineRule="auto"/>
        <w:ind w:firstLine="720"/>
        <w:jc w:val="center"/>
      </w:pPr>
    </w:p>
    <w:p w:rsidR="00C760C2" w:rsidRPr="00793038" w:rsidRDefault="00C760C2" w:rsidP="00C760C2">
      <w:pPr>
        <w:pStyle w:val="Default"/>
        <w:spacing w:line="480" w:lineRule="auto"/>
        <w:ind w:firstLine="720"/>
        <w:jc w:val="both"/>
      </w:pPr>
      <w:r w:rsidRPr="00793038">
        <w:lastRenderedPageBreak/>
        <w:t xml:space="preserve">It was found that there was a maximum improvement in strength properties for the combination of fly ash and stone dust as compared to fly ash or stone dust, added separately. When quarry dust is added with expansive soil it is expected that it will, make it more porous, less durable, reduce cohesion etc. The addition of lime has been found to be a successful stabilizer of the expansive soil. The effect of lime on </w:t>
      </w:r>
      <w:proofErr w:type="spellStart"/>
      <w:r w:rsidRPr="00793038">
        <w:t>Atterberg’s</w:t>
      </w:r>
      <w:proofErr w:type="spellEnd"/>
      <w:r w:rsidRPr="00793038">
        <w:t xml:space="preserve"> limit, compaction, </w:t>
      </w:r>
      <w:proofErr w:type="gramStart"/>
      <w:r w:rsidRPr="00793038">
        <w:t>shear</w:t>
      </w:r>
      <w:proofErr w:type="gramEnd"/>
      <w:r w:rsidRPr="00793038">
        <w:t xml:space="preserve"> strength and durability characteristics of quarry dust stabilized expansive soil has not been found in literature. The objective of this paper is to study the effects of lime on </w:t>
      </w:r>
      <w:proofErr w:type="spellStart"/>
      <w:r w:rsidRPr="00793038">
        <w:t>Atterberg’s</w:t>
      </w:r>
      <w:proofErr w:type="spellEnd"/>
      <w:r w:rsidRPr="00793038">
        <w:t xml:space="preserve"> limit, compaction, </w:t>
      </w:r>
      <w:proofErr w:type="gramStart"/>
      <w:r w:rsidRPr="00793038">
        <w:t>shear</w:t>
      </w:r>
      <w:proofErr w:type="gramEnd"/>
      <w:r w:rsidRPr="00793038">
        <w:t xml:space="preserve"> strength and durability characteristics of an expansive soil stabilized with optimum percentage of quarry dust. The effect of 7 and 28 days of curing on shear strength are also studied. </w:t>
      </w:r>
    </w:p>
    <w:p w:rsidR="00C760C2" w:rsidRPr="001D5020" w:rsidRDefault="00D701AB" w:rsidP="001D5020">
      <w:pPr>
        <w:autoSpaceDE w:val="0"/>
        <w:autoSpaceDN w:val="0"/>
        <w:adjustRightInd w:val="0"/>
        <w:spacing w:after="0" w:line="480" w:lineRule="auto"/>
        <w:jc w:val="both"/>
        <w:rPr>
          <w:rFonts w:ascii="Times New Roman" w:hAnsi="Times New Roman" w:cs="Times New Roman"/>
          <w:b/>
          <w:bCs/>
          <w:sz w:val="24"/>
          <w:szCs w:val="24"/>
        </w:rPr>
      </w:pPr>
      <w:proofErr w:type="spellStart"/>
      <w:r w:rsidRPr="001D5020">
        <w:rPr>
          <w:rFonts w:ascii="Times New Roman" w:hAnsi="Times New Roman" w:cs="Times New Roman"/>
          <w:b/>
          <w:bCs/>
          <w:sz w:val="24"/>
          <w:szCs w:val="24"/>
        </w:rPr>
        <w:t>Koranne</w:t>
      </w:r>
      <w:proofErr w:type="spellEnd"/>
      <w:r w:rsidRPr="001D5020">
        <w:rPr>
          <w:rFonts w:ascii="Times New Roman" w:hAnsi="Times New Roman" w:cs="Times New Roman"/>
          <w:b/>
          <w:bCs/>
          <w:sz w:val="24"/>
          <w:szCs w:val="24"/>
        </w:rPr>
        <w:t xml:space="preserve"> &amp; Ali (2011)</w:t>
      </w:r>
      <w:r w:rsidR="001D5020">
        <w:rPr>
          <w:rFonts w:ascii="Times New Roman" w:hAnsi="Times New Roman" w:cs="Times New Roman"/>
          <w:b/>
          <w:bCs/>
          <w:sz w:val="24"/>
          <w:szCs w:val="24"/>
        </w:rPr>
        <w:t>,</w:t>
      </w:r>
      <w:r w:rsidR="00BF3CC9">
        <w:rPr>
          <w:rFonts w:ascii="Times New Roman" w:hAnsi="Times New Roman" w:cs="Times New Roman"/>
          <w:b/>
          <w:bCs/>
          <w:sz w:val="24"/>
          <w:szCs w:val="24"/>
        </w:rPr>
        <w:t xml:space="preserve"> </w:t>
      </w:r>
      <w:r w:rsidR="00C760C2" w:rsidRPr="00793038">
        <w:rPr>
          <w:rFonts w:ascii="Times New Roman" w:hAnsi="Times New Roman" w:cs="Times New Roman"/>
          <w:bCs/>
          <w:sz w:val="24"/>
          <w:szCs w:val="24"/>
        </w:rPr>
        <w:t>Stated that</w:t>
      </w:r>
      <w:r w:rsidR="00C760C2" w:rsidRPr="00793038">
        <w:rPr>
          <w:rFonts w:ascii="Times New Roman" w:hAnsi="Times New Roman" w:cs="Times New Roman"/>
          <w:b/>
          <w:bCs/>
          <w:sz w:val="24"/>
          <w:szCs w:val="24"/>
        </w:rPr>
        <w:t xml:space="preserve"> </w:t>
      </w:r>
      <w:r w:rsidR="00C760C2" w:rsidRPr="00793038">
        <w:rPr>
          <w:rFonts w:ascii="Times New Roman" w:hAnsi="Times New Roman" w:cs="Times New Roman"/>
          <w:sz w:val="24"/>
          <w:szCs w:val="24"/>
        </w:rPr>
        <w:t>the term expansive soil applies to soils that have the tendency to swell when their moisture content is increased and shrink when their moisture content is decreased. The moisture may come from rain flooding, leaking water or sewer lines or from reduction in surface evapotranspiration when an area is covered by a building or pavement.</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 To achieve the economy and for proper performance of structures it is necessary to improve the geotechnical properties of expansive soil. Due to the high demand for rubble and aggregates for construction purposes, rubble quarries and aggregate crushers are very common. </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Out of the different quarry wastes, quarry dust is one, which is produced in abundance. About 20–25% of the total production in each crusher unit is left out as the waste material-stone dust. Bulk utilization of this waste material is possible through geotechnical applications like embankments, back-fill material, sub-base material and the like. Fly ash is a waste by product from thermal power plants, and consuming thousands hectares of precious land for its disposal and also causing severe health and environmental hazards. </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lastRenderedPageBreak/>
        <w:t xml:space="preserve">The results of an experimental program undertaken to investigate the effect of stone dust &amp; fly ash combine at different percentage on expansive soil, the test results such as index properties, Proctors compaction, swelling and unconfined compression strength obtained on expansive clays mixed at different proportions of fly ash and stone dust admixture are presented and discussed. </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From the results, it is observed that at optimum percentages, i.e., 20 to 30% of admixture, it is found that the swelling of expansive clay is almost controlled and also noticed that there is a marked improvement in the other properties of soil. The conclusion drawn from this investigation is that the combination of equal proportion of stone dust and fly ash is more effective than the addition of stone dust/fly ash alone to the expansive soil in controlling the swelling nature.</w:t>
      </w:r>
      <w:r w:rsidRPr="00793038">
        <w:rPr>
          <w:rFonts w:ascii="Times New Roman" w:hAnsi="Times New Roman" w:cs="Times New Roman"/>
          <w:noProof/>
          <w:sz w:val="24"/>
          <w:szCs w:val="24"/>
        </w:rPr>
        <w:t xml:space="preserve">           </w:t>
      </w:r>
    </w:p>
    <w:p w:rsidR="00C760C2" w:rsidRPr="00F05C51" w:rsidRDefault="00C760C2" w:rsidP="00F05C51">
      <w:pPr>
        <w:autoSpaceDE w:val="0"/>
        <w:autoSpaceDN w:val="0"/>
        <w:adjustRightInd w:val="0"/>
        <w:spacing w:after="0" w:line="480" w:lineRule="auto"/>
        <w:jc w:val="both"/>
        <w:rPr>
          <w:rFonts w:ascii="Times New Roman" w:hAnsi="Times New Roman" w:cs="Times New Roman"/>
          <w:b/>
          <w:bCs/>
          <w:sz w:val="28"/>
          <w:szCs w:val="24"/>
        </w:rPr>
      </w:pPr>
      <w:r w:rsidRPr="00793038">
        <w:rPr>
          <w:rFonts w:ascii="Times New Roman" w:hAnsi="Times New Roman" w:cs="Times New Roman"/>
          <w:b/>
          <w:bCs/>
          <w:sz w:val="28"/>
          <w:szCs w:val="24"/>
        </w:rPr>
        <w:t xml:space="preserve"> </w:t>
      </w:r>
      <w:proofErr w:type="spellStart"/>
      <w:r w:rsidRPr="001D5020">
        <w:rPr>
          <w:rFonts w:ascii="Times New Roman" w:hAnsi="Times New Roman" w:cs="Times New Roman"/>
          <w:b/>
          <w:bCs/>
          <w:sz w:val="24"/>
          <w:szCs w:val="24"/>
        </w:rPr>
        <w:t>Bhyravavajhala</w:t>
      </w:r>
      <w:proofErr w:type="spellEnd"/>
      <w:r w:rsidRPr="001D5020">
        <w:rPr>
          <w:rFonts w:ascii="Times New Roman" w:hAnsi="Times New Roman" w:cs="Times New Roman"/>
          <w:b/>
          <w:bCs/>
          <w:sz w:val="24"/>
          <w:szCs w:val="24"/>
        </w:rPr>
        <w:t xml:space="preserve"> (2003</w:t>
      </w:r>
      <w:proofErr w:type="gramStart"/>
      <w:r w:rsidRPr="001D5020">
        <w:rPr>
          <w:rFonts w:ascii="Times New Roman" w:hAnsi="Times New Roman" w:cs="Times New Roman"/>
          <w:b/>
          <w:bCs/>
          <w:sz w:val="24"/>
          <w:szCs w:val="24"/>
        </w:rPr>
        <w:t>)</w:t>
      </w:r>
      <w:r w:rsidR="001D5020">
        <w:rPr>
          <w:rFonts w:ascii="Times New Roman" w:hAnsi="Times New Roman" w:cs="Times New Roman"/>
          <w:b/>
          <w:bCs/>
          <w:sz w:val="24"/>
          <w:szCs w:val="24"/>
        </w:rPr>
        <w:t>,</w:t>
      </w:r>
      <w:proofErr w:type="gramEnd"/>
      <w:r w:rsidRPr="001D5020">
        <w:rPr>
          <w:rFonts w:ascii="Times New Roman" w:hAnsi="Times New Roman" w:cs="Times New Roman"/>
          <w:bCs/>
          <w:szCs w:val="24"/>
        </w:rPr>
        <w:t xml:space="preserve"> </w:t>
      </w:r>
      <w:r w:rsidRPr="00793038">
        <w:rPr>
          <w:rFonts w:ascii="Times New Roman" w:hAnsi="Times New Roman" w:cs="Times New Roman"/>
          <w:bCs/>
          <w:sz w:val="24"/>
          <w:szCs w:val="24"/>
        </w:rPr>
        <w:t>had observed</w:t>
      </w:r>
      <w:r w:rsidRPr="00793038">
        <w:rPr>
          <w:rFonts w:ascii="Times New Roman" w:hAnsi="Times New Roman" w:cs="Times New Roman"/>
          <w:sz w:val="24"/>
          <w:szCs w:val="24"/>
        </w:rPr>
        <w:t xml:space="preserve"> volume changes due to changes in moisture content. In monsoon they imbibe water and swell, and in summer on evaporation of water, they shrink. This alternate swelling and shrinkage causes distress in many civil engineering structures like lightly loaded buildings, retaining walls, canal linings and pavements. This dual problem has been combated by researchers through innovative techniques. Different foundation techniques are adopted in practice to overcome the problems posed by expansive soils to various structures. While some special foundation techniques do not alter the nature of the soil, some change the nature of the soil. They are briefly discussed below.</w:t>
      </w: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While under-reamed piles and granular pile-anchors do not change the nature of the soil, they counteract the problem effectively. Under-reamed piles are bored cast in-situ piles with enlarged bases and connected at their top by plinth beams. Enormous uplift resistance is mobilized along the surface of the pile and reduces heave. In the case of multi under-reamed pile, frictional </w:t>
      </w:r>
      <w:r w:rsidRPr="00793038">
        <w:rPr>
          <w:rFonts w:ascii="Times New Roman" w:hAnsi="Times New Roman" w:cs="Times New Roman"/>
          <w:sz w:val="24"/>
          <w:szCs w:val="24"/>
        </w:rPr>
        <w:lastRenderedPageBreak/>
        <w:t>resistance is mobilized over a larger perimeter and reduces heave. They have been widely used in India. Granular pile-anchors (</w:t>
      </w:r>
      <w:proofErr w:type="spellStart"/>
      <w:r w:rsidRPr="00793038">
        <w:rPr>
          <w:rFonts w:ascii="Times New Roman" w:hAnsi="Times New Roman" w:cs="Times New Roman"/>
          <w:sz w:val="24"/>
          <w:szCs w:val="24"/>
        </w:rPr>
        <w:t>Phani</w:t>
      </w:r>
      <w:proofErr w:type="spellEnd"/>
      <w:r w:rsidRPr="00793038">
        <w:rPr>
          <w:rFonts w:ascii="Times New Roman" w:hAnsi="Times New Roman" w:cs="Times New Roman"/>
          <w:sz w:val="24"/>
          <w:szCs w:val="24"/>
        </w:rPr>
        <w:t xml:space="preserve"> Kumar, 1995) are highly effective in arresting the heave of foundations in expansive soils. In this technique, the foundation is anchored at the bottom of the granular pile to a mild steel plate with the help of a mild steel rod embedded in the foundation. Enormous shear resistance will be mobilized along the pile-soil interface and resists the uplift.</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The swelling pressure acting in the lateral direction also confines the granular pile-anchor and contributes to the shear resistance. In mechanical alternation, the top layers of expansive soil are replaced with non-expansive material.</w:t>
      </w: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Sand cushion (</w:t>
      </w:r>
      <w:proofErr w:type="spellStart"/>
      <w:r w:rsidRPr="00793038">
        <w:rPr>
          <w:rFonts w:ascii="Times New Roman" w:hAnsi="Times New Roman" w:cs="Times New Roman"/>
          <w:sz w:val="24"/>
          <w:szCs w:val="24"/>
        </w:rPr>
        <w:t>Satyanarayana</w:t>
      </w:r>
      <w:proofErr w:type="spellEnd"/>
      <w:r w:rsidRPr="00793038">
        <w:rPr>
          <w:rFonts w:ascii="Times New Roman" w:hAnsi="Times New Roman" w:cs="Times New Roman"/>
          <w:sz w:val="24"/>
          <w:szCs w:val="24"/>
        </w:rPr>
        <w:t>, 1966) and cohesive non swelling (CNS) layer method (</w:t>
      </w:r>
      <w:proofErr w:type="spellStart"/>
      <w:r w:rsidRPr="00793038">
        <w:rPr>
          <w:rFonts w:ascii="Times New Roman" w:hAnsi="Times New Roman" w:cs="Times New Roman"/>
          <w:sz w:val="24"/>
          <w:szCs w:val="24"/>
        </w:rPr>
        <w:t>Katti</w:t>
      </w:r>
      <w:proofErr w:type="spellEnd"/>
      <w:r w:rsidRPr="00793038">
        <w:rPr>
          <w:rFonts w:ascii="Times New Roman" w:hAnsi="Times New Roman" w:cs="Times New Roman"/>
          <w:sz w:val="24"/>
          <w:szCs w:val="24"/>
        </w:rPr>
        <w:t>, 1978) are examples of this technique. In sand cushion technique, the entire depth of the expansive clay stratum if it is thin, or a part thereof, if it is deep enough, is removed and replaced by a sand cushion compacted to the desired density and thickness.</w:t>
      </w: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In monsoon, the saturated sand occupies less volume, accommodating some of the heave of underlying soil and in summer partially saturated sand bulks and occupies the extra space left by the shrinkage of the soil.</w:t>
      </w: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In CNS layer technique, about top 1m to 1.2m of the expansive soil is removed and replaced by a cohesive non-swelling soil layer. This technique has been effectively used in various field conditions. In chemical alteration, chemicals are added to the expansive clay to reduce heave by altering the nature of clay materials. Lime is the most effective and economical additive. Flocculation, </w:t>
      </w:r>
      <w:proofErr w:type="spellStart"/>
      <w:r w:rsidRPr="00793038">
        <w:rPr>
          <w:rFonts w:ascii="Times New Roman" w:hAnsi="Times New Roman" w:cs="Times New Roman"/>
          <w:sz w:val="24"/>
          <w:szCs w:val="24"/>
        </w:rPr>
        <w:t>pozzolanic</w:t>
      </w:r>
      <w:proofErr w:type="spellEnd"/>
      <w:r w:rsidRPr="00793038">
        <w:rPr>
          <w:rFonts w:ascii="Times New Roman" w:hAnsi="Times New Roman" w:cs="Times New Roman"/>
          <w:sz w:val="24"/>
          <w:szCs w:val="24"/>
        </w:rPr>
        <w:t xml:space="preserve"> reaction and carbonation improve the behavior of the lime-treated soil.</w:t>
      </w:r>
    </w:p>
    <w:p w:rsidR="00C760C2" w:rsidRPr="00793038" w:rsidRDefault="00C760C2" w:rsidP="00C760C2">
      <w:pPr>
        <w:autoSpaceDE w:val="0"/>
        <w:autoSpaceDN w:val="0"/>
        <w:adjustRightInd w:val="0"/>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Calcium chloride has also been studied as a stabilizing agent of expansive soils. Calcium chloride is a hygroscopic material and hence is quite suited for stabilization of expansive soils, </w:t>
      </w:r>
      <w:r w:rsidRPr="00793038">
        <w:rPr>
          <w:rFonts w:ascii="Times New Roman" w:hAnsi="Times New Roman" w:cs="Times New Roman"/>
          <w:sz w:val="24"/>
          <w:szCs w:val="24"/>
        </w:rPr>
        <w:lastRenderedPageBreak/>
        <w:t xml:space="preserve">because it absorbs water from atmosphere and prevents shrinkage cracks in expansive soils during the summer. </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Then advantage with calcium chloride, therefore, is its moisture-retaining property. It supplies </w:t>
      </w:r>
      <w:proofErr w:type="spellStart"/>
      <w:r w:rsidRPr="00793038">
        <w:rPr>
          <w:rFonts w:ascii="Times New Roman" w:hAnsi="Times New Roman" w:cs="Times New Roman"/>
          <w:sz w:val="24"/>
          <w:szCs w:val="24"/>
        </w:rPr>
        <w:t>cations</w:t>
      </w:r>
      <w:proofErr w:type="spellEnd"/>
      <w:r w:rsidRPr="00793038">
        <w:rPr>
          <w:rFonts w:ascii="Times New Roman" w:hAnsi="Times New Roman" w:cs="Times New Roman"/>
          <w:sz w:val="24"/>
          <w:szCs w:val="24"/>
        </w:rPr>
        <w:t xml:space="preserve"> in exchange of the ions on the clay particles which adsorb to the negatively charged clay particle reducing </w:t>
      </w:r>
      <w:proofErr w:type="gramStart"/>
      <w:r w:rsidRPr="00793038">
        <w:rPr>
          <w:rFonts w:ascii="Times New Roman" w:hAnsi="Times New Roman" w:cs="Times New Roman"/>
          <w:sz w:val="24"/>
          <w:szCs w:val="24"/>
        </w:rPr>
        <w:t>the inter</w:t>
      </w:r>
      <w:proofErr w:type="gramEnd"/>
      <w:r w:rsidRPr="00793038">
        <w:rPr>
          <w:rFonts w:ascii="Times New Roman" w:hAnsi="Times New Roman" w:cs="Times New Roman"/>
          <w:sz w:val="24"/>
          <w:szCs w:val="24"/>
        </w:rPr>
        <w:t xml:space="preserve"> granular electric repulsion which is chiefly responsible for reducing the swelling properties. Aggregation also immediately takes place and increases the strength. Plasticity index has also been found to decrease owing to the aggregation effect. This paper presents the details of an experimental work done to study the efficacy of calcium chloride in stabilizing expansive soils and to compare the strength of expansive soils treated with lime and calcium chloride.</w:t>
      </w:r>
    </w:p>
    <w:p w:rsidR="00C760C2" w:rsidRPr="00F05C51" w:rsidRDefault="00F05C51" w:rsidP="00F05C51">
      <w:pPr>
        <w:autoSpaceDE w:val="0"/>
        <w:autoSpaceDN w:val="0"/>
        <w:adjustRightInd w:val="0"/>
        <w:spacing w:after="0" w:line="480" w:lineRule="auto"/>
        <w:jc w:val="both"/>
        <w:rPr>
          <w:rFonts w:ascii="Times New Roman" w:hAnsi="Times New Roman" w:cs="Times New Roman"/>
          <w:b/>
          <w:bCs/>
          <w:sz w:val="28"/>
          <w:szCs w:val="24"/>
        </w:rPr>
      </w:pPr>
      <w:proofErr w:type="spellStart"/>
      <w:r w:rsidRPr="00F05C51">
        <w:rPr>
          <w:rFonts w:ascii="Times New Roman" w:hAnsi="Times New Roman" w:cs="Times New Roman"/>
          <w:b/>
          <w:bCs/>
          <w:sz w:val="24"/>
          <w:szCs w:val="24"/>
        </w:rPr>
        <w:t>Beni</w:t>
      </w:r>
      <w:proofErr w:type="spellEnd"/>
      <w:r w:rsidRPr="00F05C51">
        <w:rPr>
          <w:rFonts w:ascii="Times New Roman" w:hAnsi="Times New Roman" w:cs="Times New Roman"/>
          <w:b/>
          <w:bCs/>
          <w:sz w:val="24"/>
          <w:szCs w:val="24"/>
        </w:rPr>
        <w:t xml:space="preserve"> Lew</w:t>
      </w:r>
      <w:r>
        <w:rPr>
          <w:rFonts w:ascii="Times New Roman" w:hAnsi="Times New Roman" w:cs="Times New Roman"/>
          <w:b/>
          <w:bCs/>
          <w:sz w:val="24"/>
          <w:szCs w:val="24"/>
        </w:rPr>
        <w:t xml:space="preserve"> </w:t>
      </w:r>
      <w:r w:rsidRPr="00F05C51">
        <w:rPr>
          <w:rFonts w:ascii="Times New Roman" w:hAnsi="Times New Roman" w:cs="Times New Roman"/>
          <w:b/>
          <w:bCs/>
          <w:sz w:val="24"/>
          <w:szCs w:val="24"/>
        </w:rPr>
        <w:t>(2010</w:t>
      </w:r>
      <w:proofErr w:type="gramStart"/>
      <w:r w:rsidRPr="00F05C51">
        <w:rPr>
          <w:rFonts w:ascii="Times New Roman" w:hAnsi="Times New Roman" w:cs="Times New Roman"/>
          <w:b/>
          <w:bCs/>
          <w:sz w:val="24"/>
          <w:szCs w:val="24"/>
        </w:rPr>
        <w:t>),</w:t>
      </w:r>
      <w:proofErr w:type="gramEnd"/>
      <w:r w:rsidR="00C760C2" w:rsidRPr="00F05C51">
        <w:rPr>
          <w:rFonts w:ascii="Times New Roman" w:hAnsi="Times New Roman" w:cs="Times New Roman"/>
          <w:b/>
          <w:bCs/>
          <w:sz w:val="24"/>
          <w:szCs w:val="24"/>
        </w:rPr>
        <w:t xml:space="preserve"> </w:t>
      </w:r>
      <w:r w:rsidRPr="00F05C51">
        <w:rPr>
          <w:rFonts w:ascii="Times New Roman" w:hAnsi="Times New Roman" w:cs="Times New Roman"/>
          <w:bCs/>
          <w:sz w:val="24"/>
          <w:szCs w:val="24"/>
        </w:rPr>
        <w:t>s</w:t>
      </w:r>
      <w:r w:rsidR="00C760C2" w:rsidRPr="00F05C51">
        <w:rPr>
          <w:rFonts w:ascii="Times New Roman" w:hAnsi="Times New Roman" w:cs="Times New Roman"/>
          <w:bCs/>
          <w:sz w:val="24"/>
          <w:szCs w:val="24"/>
        </w:rPr>
        <w:t>tated</w:t>
      </w:r>
      <w:r w:rsidR="00C760C2" w:rsidRPr="00793038">
        <w:rPr>
          <w:rFonts w:ascii="Times New Roman" w:hAnsi="Times New Roman" w:cs="Times New Roman"/>
          <w:bCs/>
          <w:sz w:val="24"/>
          <w:szCs w:val="24"/>
        </w:rPr>
        <w:t xml:space="preserve"> that t</w:t>
      </w:r>
      <w:r w:rsidR="00C760C2" w:rsidRPr="00793038">
        <w:rPr>
          <w:rFonts w:ascii="Times New Roman" w:hAnsi="Times New Roman" w:cs="Times New Roman"/>
          <w:sz w:val="24"/>
          <w:szCs w:val="24"/>
        </w:rPr>
        <w:t xml:space="preserve">he influence of cyclic wetting and drying on the swelling behavior of natural expansive soils is well documented Expansive soils pose a problem where rapid urbanization and development are occurring. As development extends into these areas, identification and quantification of the soil properties that define shrink-swell potential are essential to properly evaluate the stability of a soil as a foundation material. </w:t>
      </w:r>
    </w:p>
    <w:p w:rsidR="00C760C2" w:rsidRPr="00793038" w:rsidRDefault="00C760C2" w:rsidP="009014DC">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The swelling potential (swell percent and swell pressure) of each sample was measured using the "Load-Swell Method" and the "Constant Volume Method" proposed by Al-</w:t>
      </w:r>
      <w:proofErr w:type="spellStart"/>
      <w:r w:rsidRPr="00793038">
        <w:rPr>
          <w:rFonts w:ascii="Times New Roman" w:hAnsi="Times New Roman" w:cs="Times New Roman"/>
          <w:sz w:val="24"/>
          <w:szCs w:val="24"/>
        </w:rPr>
        <w:t>Rawas</w:t>
      </w:r>
      <w:proofErr w:type="spellEnd"/>
      <w:r w:rsidRPr="00793038">
        <w:rPr>
          <w:rFonts w:ascii="Times New Roman" w:hAnsi="Times New Roman" w:cs="Times New Roman"/>
          <w:sz w:val="24"/>
          <w:szCs w:val="24"/>
        </w:rPr>
        <w:t xml:space="preserve"> (1993) in undisturbed samples. Mineral composition was determined by x-ray diffraction (XRD), scanning electron microscopy (SEM) and energy dispersive x-ray method (EDX). Clay minerals were identified with a </w:t>
      </w:r>
      <w:proofErr w:type="spellStart"/>
      <w:r w:rsidRPr="00793038">
        <w:rPr>
          <w:rFonts w:ascii="Times New Roman" w:hAnsi="Times New Roman" w:cs="Times New Roman"/>
          <w:sz w:val="24"/>
          <w:szCs w:val="24"/>
        </w:rPr>
        <w:t>Scintag</w:t>
      </w:r>
      <w:proofErr w:type="spellEnd"/>
      <w:r w:rsidRPr="00793038">
        <w:rPr>
          <w:rFonts w:ascii="Times New Roman" w:hAnsi="Times New Roman" w:cs="Times New Roman"/>
          <w:sz w:val="24"/>
          <w:szCs w:val="24"/>
        </w:rPr>
        <w:t xml:space="preserve"> XDS 2000 x-ray </w:t>
      </w:r>
      <w:proofErr w:type="spellStart"/>
      <w:r w:rsidRPr="00793038">
        <w:rPr>
          <w:rFonts w:ascii="Times New Roman" w:hAnsi="Times New Roman" w:cs="Times New Roman"/>
          <w:sz w:val="24"/>
          <w:szCs w:val="24"/>
        </w:rPr>
        <w:t>diffractometer</w:t>
      </w:r>
      <w:proofErr w:type="spellEnd"/>
      <w:r w:rsidRPr="00793038">
        <w:rPr>
          <w:rFonts w:ascii="Times New Roman" w:hAnsi="Times New Roman" w:cs="Times New Roman"/>
          <w:sz w:val="24"/>
          <w:szCs w:val="24"/>
        </w:rPr>
        <w:t xml:space="preserve"> with Cu-K_ radiation. After conducting the tests, the diffraction pattern for each sample was matched with the standard patterns prepared by the Joint Committee of Powder Diffraction Data Service (JCPDS) for a both qualitative and quantitative evaluation. The SEM analysis was carried out using a JEOL (JSM-</w:t>
      </w:r>
      <w:r w:rsidRPr="00793038">
        <w:rPr>
          <w:rFonts w:ascii="Times New Roman" w:hAnsi="Times New Roman" w:cs="Times New Roman"/>
          <w:sz w:val="24"/>
          <w:szCs w:val="24"/>
        </w:rPr>
        <w:lastRenderedPageBreak/>
        <w:t>840), which performs morphological and micro-structural assessment and gives a full elemental description using the EDX analyzer.</w:t>
      </w:r>
    </w:p>
    <w:p w:rsidR="00C760C2" w:rsidRPr="00793038" w:rsidRDefault="00C760C2" w:rsidP="009014DC">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Expansive soils are well known to contained expansive clay minerals such as </w:t>
      </w:r>
      <w:proofErr w:type="spellStart"/>
      <w:r w:rsidRPr="00793038">
        <w:rPr>
          <w:rFonts w:ascii="Times New Roman" w:hAnsi="Times New Roman" w:cs="Times New Roman"/>
          <w:sz w:val="24"/>
          <w:szCs w:val="24"/>
        </w:rPr>
        <w:t>montmorillonite</w:t>
      </w:r>
      <w:proofErr w:type="spellEnd"/>
      <w:r w:rsidRPr="00793038">
        <w:rPr>
          <w:rFonts w:ascii="Times New Roman" w:hAnsi="Times New Roman" w:cs="Times New Roman"/>
          <w:sz w:val="24"/>
          <w:szCs w:val="24"/>
        </w:rPr>
        <w:t xml:space="preserve">, vermiculite, </w:t>
      </w:r>
      <w:proofErr w:type="spellStart"/>
      <w:r w:rsidRPr="00793038">
        <w:rPr>
          <w:rFonts w:ascii="Times New Roman" w:hAnsi="Times New Roman" w:cs="Times New Roman"/>
          <w:sz w:val="24"/>
          <w:szCs w:val="24"/>
        </w:rPr>
        <w:t>hlloysite</w:t>
      </w:r>
      <w:proofErr w:type="spellEnd"/>
      <w:r w:rsidRPr="00793038">
        <w:rPr>
          <w:rFonts w:ascii="Times New Roman" w:hAnsi="Times New Roman" w:cs="Times New Roman"/>
          <w:sz w:val="24"/>
          <w:szCs w:val="24"/>
        </w:rPr>
        <w:t xml:space="preserve">, and </w:t>
      </w:r>
      <w:proofErr w:type="spellStart"/>
      <w:proofErr w:type="gramStart"/>
      <w:r w:rsidRPr="00793038">
        <w:rPr>
          <w:rFonts w:ascii="Times New Roman" w:hAnsi="Times New Roman" w:cs="Times New Roman"/>
          <w:sz w:val="24"/>
          <w:szCs w:val="24"/>
        </w:rPr>
        <w:t>sepiolite</w:t>
      </w:r>
      <w:proofErr w:type="spellEnd"/>
      <w:r w:rsidRPr="00793038">
        <w:rPr>
          <w:rFonts w:ascii="Times New Roman" w:hAnsi="Times New Roman" w:cs="Times New Roman"/>
          <w:sz w:val="24"/>
          <w:szCs w:val="24"/>
        </w:rPr>
        <w:t xml:space="preserve"> .</w:t>
      </w:r>
      <w:proofErr w:type="gramEnd"/>
      <w:r w:rsidRPr="00793038">
        <w:rPr>
          <w:rFonts w:ascii="Times New Roman" w:hAnsi="Times New Roman" w:cs="Times New Roman"/>
          <w:sz w:val="24"/>
          <w:szCs w:val="24"/>
        </w:rPr>
        <w:t xml:space="preserve"> </w:t>
      </w:r>
      <w:proofErr w:type="gramStart"/>
      <w:r w:rsidRPr="00793038">
        <w:rPr>
          <w:rFonts w:ascii="Times New Roman" w:hAnsi="Times New Roman" w:cs="Times New Roman"/>
          <w:sz w:val="24"/>
          <w:szCs w:val="24"/>
        </w:rPr>
        <w:t>moreover</w:t>
      </w:r>
      <w:proofErr w:type="gramEnd"/>
      <w:r w:rsidRPr="00793038">
        <w:rPr>
          <w:rFonts w:ascii="Times New Roman" w:hAnsi="Times New Roman" w:cs="Times New Roman"/>
          <w:sz w:val="24"/>
          <w:szCs w:val="24"/>
        </w:rPr>
        <w:t xml:space="preserve">, beside the existence of these minerals  two alternate seasons are necessary </w:t>
      </w:r>
      <w:proofErr w:type="spellStart"/>
      <w:r w:rsidRPr="00793038">
        <w:rPr>
          <w:rFonts w:ascii="Times New Roman" w:hAnsi="Times New Roman" w:cs="Times New Roman"/>
          <w:sz w:val="24"/>
          <w:szCs w:val="24"/>
        </w:rPr>
        <w:t>through out</w:t>
      </w:r>
      <w:proofErr w:type="spellEnd"/>
      <w:r w:rsidRPr="00793038">
        <w:rPr>
          <w:rFonts w:ascii="Times New Roman" w:hAnsi="Times New Roman" w:cs="Times New Roman"/>
          <w:sz w:val="24"/>
          <w:szCs w:val="24"/>
        </w:rPr>
        <w:t xml:space="preserve"> the year  a wet and dry one , like the one in Cuiaba.</w:t>
      </w:r>
    </w:p>
    <w:p w:rsidR="009014DC" w:rsidRDefault="00C760C2" w:rsidP="009014DC">
      <w:pPr>
        <w:autoSpaceDE w:val="0"/>
        <w:autoSpaceDN w:val="0"/>
        <w:adjustRightInd w:val="0"/>
        <w:spacing w:after="0" w:line="240" w:lineRule="auto"/>
        <w:ind w:firstLine="720"/>
        <w:jc w:val="center"/>
        <w:rPr>
          <w:rFonts w:ascii="Times New Roman" w:hAnsi="Times New Roman" w:cs="Times New Roman"/>
          <w:sz w:val="24"/>
          <w:szCs w:val="24"/>
        </w:rPr>
      </w:pPr>
      <w:r w:rsidRPr="00793038">
        <w:rPr>
          <w:rFonts w:ascii="Times New Roman" w:hAnsi="Times New Roman" w:cs="Times New Roman"/>
          <w:sz w:val="24"/>
          <w:szCs w:val="24"/>
        </w:rPr>
        <w:t>Mineralogy composition of sample was energy dispersive x-ray technique (EDX), x-ray diffraction analysis (XRD), sc</w:t>
      </w:r>
      <w:r w:rsidR="009014DC">
        <w:rPr>
          <w:rFonts w:ascii="Times New Roman" w:hAnsi="Times New Roman" w:cs="Times New Roman"/>
          <w:sz w:val="24"/>
          <w:szCs w:val="24"/>
        </w:rPr>
        <w:t>anning electron microscopic (SEM</w:t>
      </w:r>
      <w:r w:rsidRPr="00793038">
        <w:rPr>
          <w:rFonts w:ascii="Times New Roman" w:hAnsi="Times New Roman" w:cs="Times New Roman"/>
          <w:sz w:val="24"/>
          <w:szCs w:val="24"/>
        </w:rPr>
        <w:t xml:space="preserve">). </w:t>
      </w:r>
    </w:p>
    <w:p w:rsidR="009014DC" w:rsidRDefault="009014DC" w:rsidP="009014DC">
      <w:pPr>
        <w:autoSpaceDE w:val="0"/>
        <w:autoSpaceDN w:val="0"/>
        <w:adjustRightInd w:val="0"/>
        <w:spacing w:after="0" w:line="240" w:lineRule="auto"/>
        <w:ind w:firstLine="720"/>
        <w:jc w:val="center"/>
        <w:rPr>
          <w:rFonts w:ascii="Times New Roman" w:hAnsi="Times New Roman" w:cs="Times New Roman"/>
          <w:sz w:val="24"/>
          <w:szCs w:val="24"/>
        </w:rPr>
      </w:pPr>
    </w:p>
    <w:p w:rsidR="00C760C2" w:rsidRPr="00793038" w:rsidRDefault="00505A68" w:rsidP="009014DC">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5635" cy="327914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445635" cy="3279140"/>
                    </a:xfrm>
                    <a:prstGeom prst="rect">
                      <a:avLst/>
                    </a:prstGeom>
                    <a:noFill/>
                    <a:ln w="9525">
                      <a:noFill/>
                      <a:miter lim="800000"/>
                      <a:headEnd/>
                      <a:tailEnd/>
                    </a:ln>
                  </pic:spPr>
                </pic:pic>
              </a:graphicData>
            </a:graphic>
          </wp:inline>
        </w:drawing>
      </w:r>
    </w:p>
    <w:p w:rsidR="00C760C2" w:rsidRPr="00793038" w:rsidRDefault="00946F66" w:rsidP="00C760C2">
      <w:pPr>
        <w:autoSpaceDE w:val="0"/>
        <w:autoSpaceDN w:val="0"/>
        <w:adjustRightInd w:val="0"/>
        <w:spacing w:after="0" w:line="480" w:lineRule="auto"/>
        <w:ind w:firstLine="720"/>
        <w:jc w:val="center"/>
        <w:rPr>
          <w:rFonts w:ascii="Times New Roman" w:hAnsi="Times New Roman" w:cs="Times New Roman"/>
          <w:sz w:val="18"/>
          <w:szCs w:val="24"/>
        </w:rPr>
      </w:pPr>
      <w:proofErr w:type="gramStart"/>
      <w:r>
        <w:rPr>
          <w:rFonts w:ascii="Times New Roman" w:hAnsi="Times New Roman" w:cs="Times New Roman"/>
          <w:sz w:val="20"/>
          <w:szCs w:val="24"/>
        </w:rPr>
        <w:t>Figure.</w:t>
      </w:r>
      <w:proofErr w:type="gramEnd"/>
      <w:r w:rsidR="00C760C2">
        <w:rPr>
          <w:rFonts w:ascii="Times New Roman" w:hAnsi="Times New Roman" w:cs="Times New Roman"/>
          <w:sz w:val="20"/>
          <w:szCs w:val="24"/>
        </w:rPr>
        <w:t xml:space="preserve"> 2</w:t>
      </w:r>
      <w:r w:rsidR="00C760C2" w:rsidRPr="00793038">
        <w:rPr>
          <w:rFonts w:ascii="Times New Roman" w:hAnsi="Times New Roman" w:cs="Times New Roman"/>
          <w:sz w:val="20"/>
          <w:szCs w:val="24"/>
        </w:rPr>
        <w:t>.2</w:t>
      </w:r>
      <w:r w:rsidR="00505A68">
        <w:rPr>
          <w:rFonts w:ascii="Times New Roman" w:hAnsi="Times New Roman" w:cs="Times New Roman"/>
          <w:sz w:val="20"/>
          <w:szCs w:val="24"/>
        </w:rPr>
        <w:t xml:space="preserve"> X-ray Diffraction results of soil sample .</w:t>
      </w:r>
      <w:proofErr w:type="spellStart"/>
      <w:proofErr w:type="gramStart"/>
      <w:r w:rsidR="00505A68">
        <w:rPr>
          <w:rFonts w:ascii="Times New Roman" w:hAnsi="Times New Roman" w:cs="Times New Roman"/>
          <w:sz w:val="20"/>
          <w:szCs w:val="24"/>
        </w:rPr>
        <w:t>Illite</w:t>
      </w:r>
      <w:proofErr w:type="spellEnd"/>
      <w:r w:rsidR="00505A68">
        <w:rPr>
          <w:rFonts w:ascii="Times New Roman" w:hAnsi="Times New Roman" w:cs="Times New Roman"/>
          <w:sz w:val="20"/>
          <w:szCs w:val="24"/>
        </w:rPr>
        <w:t>(</w:t>
      </w:r>
      <w:proofErr w:type="gramEnd"/>
      <w:r w:rsidR="00505A68">
        <w:rPr>
          <w:rFonts w:ascii="Times New Roman" w:hAnsi="Times New Roman" w:cs="Times New Roman"/>
          <w:sz w:val="20"/>
          <w:szCs w:val="24"/>
        </w:rPr>
        <w:t>IL).kaolinite (KA)SG(</w:t>
      </w:r>
      <w:proofErr w:type="spellStart"/>
      <w:r w:rsidR="00505A68">
        <w:rPr>
          <w:rFonts w:ascii="Times New Roman" w:hAnsi="Times New Roman" w:cs="Times New Roman"/>
          <w:sz w:val="20"/>
          <w:szCs w:val="24"/>
        </w:rPr>
        <w:t>smectite</w:t>
      </w:r>
      <w:proofErr w:type="spellEnd"/>
      <w:r w:rsidR="00505A68">
        <w:rPr>
          <w:rFonts w:ascii="Times New Roman" w:hAnsi="Times New Roman" w:cs="Times New Roman"/>
          <w:sz w:val="20"/>
          <w:szCs w:val="24"/>
        </w:rPr>
        <w:t xml:space="preserve"> group)</w:t>
      </w:r>
    </w:p>
    <w:p w:rsidR="00C760C2" w:rsidRPr="00793038" w:rsidRDefault="00C760C2" w:rsidP="00C760C2">
      <w:pPr>
        <w:autoSpaceDE w:val="0"/>
        <w:autoSpaceDN w:val="0"/>
        <w:adjustRightInd w:val="0"/>
        <w:spacing w:after="0" w:line="480" w:lineRule="auto"/>
        <w:ind w:firstLine="720"/>
        <w:jc w:val="both"/>
        <w:rPr>
          <w:rFonts w:ascii="Times New Roman" w:hAnsi="Times New Roman" w:cs="Times New Roman"/>
          <w:sz w:val="24"/>
          <w:szCs w:val="24"/>
        </w:rPr>
      </w:pPr>
    </w:p>
    <w:p w:rsidR="00505A68" w:rsidRDefault="00505A68" w:rsidP="00505A68">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10890" cy="2884805"/>
            <wp:effectExtent l="19050" t="0" r="381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310890" cy="2884805"/>
                    </a:xfrm>
                    <a:prstGeom prst="rect">
                      <a:avLst/>
                    </a:prstGeom>
                    <a:noFill/>
                    <a:ln w="9525">
                      <a:noFill/>
                      <a:miter lim="800000"/>
                      <a:headEnd/>
                      <a:tailEnd/>
                    </a:ln>
                  </pic:spPr>
                </pic:pic>
              </a:graphicData>
            </a:graphic>
          </wp:inline>
        </w:drawing>
      </w:r>
    </w:p>
    <w:p w:rsidR="00C760C2" w:rsidRPr="00505A68" w:rsidRDefault="00946F66" w:rsidP="00505A68">
      <w:pPr>
        <w:autoSpaceDE w:val="0"/>
        <w:autoSpaceDN w:val="0"/>
        <w:adjustRightInd w:val="0"/>
        <w:spacing w:after="0" w:line="480" w:lineRule="auto"/>
        <w:jc w:val="center"/>
        <w:rPr>
          <w:rFonts w:ascii="Times New Roman" w:hAnsi="Times New Roman" w:cs="Times New Roman"/>
          <w:sz w:val="24"/>
          <w:szCs w:val="24"/>
        </w:rPr>
      </w:pPr>
      <w:proofErr w:type="gramStart"/>
      <w:r>
        <w:rPr>
          <w:rFonts w:ascii="Times New Roman" w:hAnsi="Times New Roman" w:cs="Times New Roman"/>
          <w:sz w:val="20"/>
          <w:szCs w:val="24"/>
        </w:rPr>
        <w:t>Figure.</w:t>
      </w:r>
      <w:proofErr w:type="gramEnd"/>
      <w:r w:rsidR="00C760C2">
        <w:rPr>
          <w:rFonts w:ascii="Times New Roman" w:hAnsi="Times New Roman" w:cs="Times New Roman"/>
          <w:sz w:val="20"/>
          <w:szCs w:val="24"/>
        </w:rPr>
        <w:t xml:space="preserve"> 2</w:t>
      </w:r>
      <w:r w:rsidR="00C760C2" w:rsidRPr="00793038">
        <w:rPr>
          <w:rFonts w:ascii="Times New Roman" w:hAnsi="Times New Roman" w:cs="Times New Roman"/>
          <w:sz w:val="20"/>
          <w:szCs w:val="24"/>
        </w:rPr>
        <w:t>.3</w:t>
      </w:r>
      <w:r w:rsidR="00505A68">
        <w:rPr>
          <w:rFonts w:ascii="Times New Roman" w:hAnsi="Times New Roman" w:cs="Times New Roman"/>
          <w:sz w:val="20"/>
          <w:szCs w:val="24"/>
        </w:rPr>
        <w:t xml:space="preserve"> scanning electron microscopic of </w:t>
      </w:r>
      <w:proofErr w:type="spellStart"/>
      <w:r w:rsidR="00505A68">
        <w:rPr>
          <w:rFonts w:ascii="Times New Roman" w:hAnsi="Times New Roman" w:cs="Times New Roman"/>
          <w:sz w:val="20"/>
          <w:szCs w:val="24"/>
        </w:rPr>
        <w:t>smectite</w:t>
      </w:r>
      <w:proofErr w:type="spellEnd"/>
      <w:r w:rsidR="00505A68">
        <w:rPr>
          <w:rFonts w:ascii="Times New Roman" w:hAnsi="Times New Roman" w:cs="Times New Roman"/>
          <w:sz w:val="20"/>
          <w:szCs w:val="24"/>
        </w:rPr>
        <w:t xml:space="preserve"> group </w:t>
      </w:r>
    </w:p>
    <w:p w:rsidR="00C760C2" w:rsidRPr="001D5020" w:rsidRDefault="00D701AB" w:rsidP="009014DC">
      <w:pPr>
        <w:autoSpaceDE w:val="0"/>
        <w:autoSpaceDN w:val="0"/>
        <w:adjustRightInd w:val="0"/>
        <w:spacing w:after="0" w:line="480" w:lineRule="auto"/>
        <w:jc w:val="both"/>
        <w:rPr>
          <w:rFonts w:ascii="Times New Roman" w:hAnsi="Times New Roman" w:cs="Times New Roman"/>
          <w:b/>
          <w:sz w:val="24"/>
          <w:szCs w:val="24"/>
        </w:rPr>
      </w:pPr>
      <w:r w:rsidRPr="001D5020">
        <w:rPr>
          <w:rFonts w:ascii="Times New Roman" w:hAnsi="Times New Roman" w:cs="Times New Roman"/>
          <w:b/>
          <w:sz w:val="24"/>
          <w:szCs w:val="24"/>
        </w:rPr>
        <w:t xml:space="preserve"> </w:t>
      </w:r>
      <w:proofErr w:type="spellStart"/>
      <w:r w:rsidRPr="001D5020">
        <w:rPr>
          <w:rFonts w:ascii="Times New Roman" w:hAnsi="Times New Roman" w:cs="Times New Roman"/>
          <w:b/>
          <w:sz w:val="24"/>
          <w:szCs w:val="24"/>
        </w:rPr>
        <w:t>Ameta</w:t>
      </w:r>
      <w:proofErr w:type="spellEnd"/>
      <w:r w:rsidRPr="001D5020">
        <w:rPr>
          <w:rFonts w:ascii="Times New Roman" w:hAnsi="Times New Roman" w:cs="Times New Roman"/>
          <w:b/>
          <w:sz w:val="24"/>
          <w:szCs w:val="24"/>
        </w:rPr>
        <w:t xml:space="preserve"> and </w:t>
      </w:r>
      <w:proofErr w:type="spellStart"/>
      <w:proofErr w:type="gramStart"/>
      <w:r w:rsidRPr="001D5020">
        <w:rPr>
          <w:rFonts w:ascii="Times New Roman" w:hAnsi="Times New Roman" w:cs="Times New Roman"/>
          <w:b/>
          <w:sz w:val="24"/>
          <w:szCs w:val="24"/>
        </w:rPr>
        <w:t>purohit</w:t>
      </w:r>
      <w:proofErr w:type="spellEnd"/>
      <w:r w:rsidRPr="001D5020">
        <w:rPr>
          <w:rFonts w:ascii="Times New Roman" w:hAnsi="Times New Roman" w:cs="Times New Roman"/>
          <w:b/>
          <w:sz w:val="24"/>
          <w:szCs w:val="24"/>
        </w:rPr>
        <w:t>(</w:t>
      </w:r>
      <w:proofErr w:type="gramEnd"/>
      <w:r w:rsidRPr="001D5020">
        <w:rPr>
          <w:rFonts w:ascii="Times New Roman" w:hAnsi="Times New Roman" w:cs="Times New Roman"/>
          <w:b/>
          <w:sz w:val="24"/>
          <w:szCs w:val="24"/>
        </w:rPr>
        <w:t>2003)</w:t>
      </w:r>
      <w:r w:rsidR="001D5020">
        <w:rPr>
          <w:rFonts w:ascii="Times New Roman" w:hAnsi="Times New Roman" w:cs="Times New Roman"/>
          <w:b/>
          <w:sz w:val="24"/>
          <w:szCs w:val="24"/>
        </w:rPr>
        <w:t>,</w:t>
      </w:r>
      <w:r w:rsidR="00C760C2" w:rsidRPr="00793038">
        <w:rPr>
          <w:rFonts w:ascii="Times New Roman" w:hAnsi="Times New Roman" w:cs="Times New Roman"/>
          <w:sz w:val="24"/>
          <w:szCs w:val="24"/>
        </w:rPr>
        <w:t xml:space="preserve">Stated that The expansive soils, which are spread over extensive areas of India in states, like Rajasthan, Madhya Pradesh, Gujarat, Andhra Pradesh, Karnataka and </w:t>
      </w:r>
      <w:proofErr w:type="spellStart"/>
      <w:r w:rsidR="00C760C2" w:rsidRPr="00793038">
        <w:rPr>
          <w:rFonts w:ascii="Times New Roman" w:hAnsi="Times New Roman" w:cs="Times New Roman"/>
          <w:sz w:val="24"/>
          <w:szCs w:val="24"/>
        </w:rPr>
        <w:t>Tamilnadu</w:t>
      </w:r>
      <w:proofErr w:type="spellEnd"/>
      <w:r w:rsidR="00C760C2" w:rsidRPr="00793038">
        <w:rPr>
          <w:rFonts w:ascii="Times New Roman" w:hAnsi="Times New Roman" w:cs="Times New Roman"/>
          <w:sz w:val="24"/>
          <w:szCs w:val="24"/>
        </w:rPr>
        <w:t xml:space="preserve"> posed serious problems for  buildings and roads. In our country the typical example of expansive soils are black cotton soil</w:t>
      </w:r>
      <w:proofErr w:type="gramStart"/>
      <w:r w:rsidR="00C760C2" w:rsidRPr="00793038">
        <w:rPr>
          <w:rFonts w:ascii="Times New Roman" w:hAnsi="Times New Roman" w:cs="Times New Roman"/>
          <w:sz w:val="24"/>
          <w:szCs w:val="24"/>
        </w:rPr>
        <w:t xml:space="preserve">,  </w:t>
      </w:r>
      <w:proofErr w:type="spellStart"/>
      <w:r w:rsidR="00C760C2" w:rsidRPr="00793038">
        <w:rPr>
          <w:rFonts w:ascii="Times New Roman" w:hAnsi="Times New Roman" w:cs="Times New Roman"/>
          <w:sz w:val="24"/>
          <w:szCs w:val="24"/>
        </w:rPr>
        <w:t>bentonite</w:t>
      </w:r>
      <w:proofErr w:type="spellEnd"/>
      <w:proofErr w:type="gramEnd"/>
      <w:r w:rsidR="00C760C2" w:rsidRPr="00793038">
        <w:rPr>
          <w:rFonts w:ascii="Times New Roman" w:hAnsi="Times New Roman" w:cs="Times New Roman"/>
          <w:sz w:val="24"/>
          <w:szCs w:val="24"/>
        </w:rPr>
        <w:t xml:space="preserve">, mar and </w:t>
      </w:r>
      <w:proofErr w:type="spellStart"/>
      <w:r w:rsidR="00C760C2" w:rsidRPr="00793038">
        <w:rPr>
          <w:rFonts w:ascii="Times New Roman" w:hAnsi="Times New Roman" w:cs="Times New Roman"/>
          <w:sz w:val="24"/>
          <w:szCs w:val="24"/>
        </w:rPr>
        <w:t>kabar</w:t>
      </w:r>
      <w:proofErr w:type="spellEnd"/>
      <w:r w:rsidR="00C760C2" w:rsidRPr="00793038">
        <w:rPr>
          <w:rFonts w:ascii="Times New Roman" w:hAnsi="Times New Roman" w:cs="Times New Roman"/>
          <w:sz w:val="24"/>
          <w:szCs w:val="24"/>
        </w:rPr>
        <w:t xml:space="preserve"> </w:t>
      </w:r>
      <w:proofErr w:type="spellStart"/>
      <w:r w:rsidR="00C760C2" w:rsidRPr="00793038">
        <w:rPr>
          <w:rFonts w:ascii="Times New Roman" w:hAnsi="Times New Roman" w:cs="Times New Roman"/>
          <w:sz w:val="24"/>
          <w:szCs w:val="24"/>
        </w:rPr>
        <w:t>Bentonite</w:t>
      </w:r>
      <w:proofErr w:type="spellEnd"/>
      <w:r w:rsidR="00C760C2" w:rsidRPr="00793038">
        <w:rPr>
          <w:rFonts w:ascii="Times New Roman" w:hAnsi="Times New Roman" w:cs="Times New Roman"/>
          <w:sz w:val="24"/>
          <w:szCs w:val="24"/>
        </w:rPr>
        <w:t xml:space="preserve"> is a highly expansive soil. It exhibits a tendency of swelling on coming in contact with water and shrinks on removal of water which may result in structural damage to engineering construction. </w:t>
      </w:r>
    </w:p>
    <w:p w:rsidR="00C760C2" w:rsidRPr="00793038" w:rsidRDefault="00C760C2" w:rsidP="009014DC">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In case of </w:t>
      </w:r>
      <w:proofErr w:type="spellStart"/>
      <w:r w:rsidRPr="00793038">
        <w:rPr>
          <w:rFonts w:ascii="Times New Roman" w:hAnsi="Times New Roman" w:cs="Times New Roman"/>
          <w:sz w:val="24"/>
          <w:szCs w:val="24"/>
        </w:rPr>
        <w:t>bentonite</w:t>
      </w:r>
      <w:proofErr w:type="spellEnd"/>
      <w:r w:rsidRPr="00793038">
        <w:rPr>
          <w:rFonts w:ascii="Times New Roman" w:hAnsi="Times New Roman" w:cs="Times New Roman"/>
          <w:sz w:val="24"/>
          <w:szCs w:val="24"/>
        </w:rPr>
        <w:t xml:space="preserve">, free swelling is up to ten times to fifteen times to its original volume. Since expansive soils have a tendency to change their volume to a large extent, they cause heavy distress to engineering constructions. The lightweight structures are severely affected due to high swelling pressure exerted by these soils. Such type of large scale distress, due to expansive shrinking nature of expansive soil, can be prevented by </w:t>
      </w:r>
      <w:proofErr w:type="gramStart"/>
      <w:r w:rsidRPr="00793038">
        <w:rPr>
          <w:rFonts w:ascii="Times New Roman" w:hAnsi="Times New Roman" w:cs="Times New Roman"/>
          <w:sz w:val="24"/>
          <w:szCs w:val="24"/>
        </w:rPr>
        <w:t>either  obstructing</w:t>
      </w:r>
      <w:proofErr w:type="gramEnd"/>
      <w:r w:rsidRPr="00793038">
        <w:rPr>
          <w:rFonts w:ascii="Times New Roman" w:hAnsi="Times New Roman" w:cs="Times New Roman"/>
          <w:sz w:val="24"/>
          <w:szCs w:val="24"/>
        </w:rPr>
        <w:t xml:space="preserve">  the soil movement and reducing the swelling pressure of soil or making the structure sufficiently  resistant to damage from soil movement. </w:t>
      </w:r>
    </w:p>
    <w:p w:rsidR="00C760C2" w:rsidRPr="00793038" w:rsidRDefault="00C760C2" w:rsidP="009014DC">
      <w:pPr>
        <w:autoSpaceDE w:val="0"/>
        <w:autoSpaceDN w:val="0"/>
        <w:adjustRightInd w:val="0"/>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lastRenderedPageBreak/>
        <w:t xml:space="preserve">Limestone belts are spread in 26 districts. Rajasthan has about 7,000 million </w:t>
      </w:r>
      <w:proofErr w:type="spellStart"/>
      <w:r w:rsidRPr="00793038">
        <w:rPr>
          <w:rFonts w:ascii="Times New Roman" w:hAnsi="Times New Roman" w:cs="Times New Roman"/>
          <w:sz w:val="24"/>
          <w:szCs w:val="24"/>
        </w:rPr>
        <w:t>tonnes</w:t>
      </w:r>
      <w:proofErr w:type="spellEnd"/>
      <w:r w:rsidRPr="00793038">
        <w:rPr>
          <w:rFonts w:ascii="Times New Roman" w:hAnsi="Times New Roman" w:cs="Times New Roman"/>
          <w:sz w:val="24"/>
          <w:szCs w:val="24"/>
        </w:rPr>
        <w:t xml:space="preserve"> of all grades of limestone. It is the third largest producer of limestone in the country. The districts with large deposits of limestone are Ajmer, </w:t>
      </w:r>
      <w:proofErr w:type="spellStart"/>
      <w:r w:rsidRPr="00793038">
        <w:rPr>
          <w:rFonts w:ascii="Times New Roman" w:hAnsi="Times New Roman" w:cs="Times New Roman"/>
          <w:sz w:val="24"/>
          <w:szCs w:val="24"/>
        </w:rPr>
        <w:t>Banswara</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Bundi</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Pali</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Sirohi</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Chittaurgarh</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Jaisalmer</w:t>
      </w:r>
      <w:proofErr w:type="spellEnd"/>
      <w:r w:rsidRPr="00793038">
        <w:rPr>
          <w:rFonts w:ascii="Times New Roman" w:hAnsi="Times New Roman" w:cs="Times New Roman"/>
          <w:sz w:val="24"/>
          <w:szCs w:val="24"/>
        </w:rPr>
        <w:t xml:space="preserve">, </w:t>
      </w:r>
      <w:proofErr w:type="gramStart"/>
      <w:r w:rsidRPr="00793038">
        <w:rPr>
          <w:rFonts w:ascii="Times New Roman" w:hAnsi="Times New Roman" w:cs="Times New Roman"/>
          <w:sz w:val="24"/>
          <w:szCs w:val="24"/>
        </w:rPr>
        <w:t>Jodhpur</w:t>
      </w:r>
      <w:proofErr w:type="gram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Nagaur</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Sawai</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Madhopur</w:t>
      </w:r>
      <w:proofErr w:type="spellEnd"/>
      <w:r w:rsidRPr="00793038">
        <w:rPr>
          <w:rFonts w:ascii="Times New Roman" w:hAnsi="Times New Roman" w:cs="Times New Roman"/>
          <w:sz w:val="24"/>
          <w:szCs w:val="24"/>
        </w:rPr>
        <w:t xml:space="preserve"> and Udaipur districts. Rajasthan contributes 95 per cent of the country's gypsum production. Gypsum is widely distributed throughout the northeastern part of the state, particularly in the districts of Bikaner, </w:t>
      </w:r>
      <w:proofErr w:type="spellStart"/>
      <w:r w:rsidRPr="00793038">
        <w:rPr>
          <w:rFonts w:ascii="Times New Roman" w:hAnsi="Times New Roman" w:cs="Times New Roman"/>
          <w:sz w:val="24"/>
          <w:szCs w:val="24"/>
        </w:rPr>
        <w:t>Ganganagar</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Nagaur</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Churu</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Barmer</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Jaisalmer</w:t>
      </w:r>
      <w:proofErr w:type="spellEnd"/>
      <w:r w:rsidRPr="00793038">
        <w:rPr>
          <w:rFonts w:ascii="Times New Roman" w:hAnsi="Times New Roman" w:cs="Times New Roman"/>
          <w:sz w:val="24"/>
          <w:szCs w:val="24"/>
        </w:rPr>
        <w:t xml:space="preserve"> and </w:t>
      </w:r>
      <w:proofErr w:type="spellStart"/>
      <w:proofErr w:type="gramStart"/>
      <w:r w:rsidRPr="00793038">
        <w:rPr>
          <w:rFonts w:ascii="Times New Roman" w:hAnsi="Times New Roman" w:cs="Times New Roman"/>
          <w:sz w:val="24"/>
          <w:szCs w:val="24"/>
        </w:rPr>
        <w:t>Pali</w:t>
      </w:r>
      <w:proofErr w:type="spellEnd"/>
      <w:r w:rsidRPr="00793038">
        <w:rPr>
          <w:rFonts w:ascii="Times New Roman" w:hAnsi="Times New Roman" w:cs="Times New Roman"/>
          <w:sz w:val="24"/>
          <w:szCs w:val="24"/>
        </w:rPr>
        <w:t xml:space="preserve"> .</w:t>
      </w:r>
      <w:proofErr w:type="gramEnd"/>
      <w:r w:rsidRPr="00793038">
        <w:rPr>
          <w:rFonts w:ascii="Times New Roman" w:hAnsi="Times New Roman" w:cs="Times New Roman"/>
          <w:sz w:val="24"/>
          <w:szCs w:val="24"/>
        </w:rPr>
        <w:t xml:space="preserve"> </w:t>
      </w:r>
    </w:p>
    <w:p w:rsidR="00C760C2" w:rsidRPr="00793038" w:rsidRDefault="00C760C2" w:rsidP="009014DC">
      <w:pPr>
        <w:pStyle w:val="Default"/>
        <w:spacing w:line="480" w:lineRule="auto"/>
        <w:jc w:val="both"/>
      </w:pPr>
      <w:r w:rsidRPr="00793038">
        <w:t>The locally available materials lime and gypsum are used for investigations. As a result of extensive research work carried out in India and abroad on stabilization of soil with lime and gypsum, it has been established that all soils do not respond favorable to lime-gypsum treatment. Only reactive soils respond favorably to lime-gypsum treatment to form chemical compounds of well-developed crystalline structures under suitable sets of conditions.</w:t>
      </w:r>
    </w:p>
    <w:p w:rsidR="00C760C2" w:rsidRPr="00793038" w:rsidRDefault="00C760C2" w:rsidP="009014DC">
      <w:pPr>
        <w:pStyle w:val="Default"/>
        <w:spacing w:line="480" w:lineRule="auto"/>
        <w:jc w:val="both"/>
      </w:pPr>
      <w:r w:rsidRPr="00793038">
        <w:t xml:space="preserve">We found that following mixtures of lime-gypsum have reduced plasticity and swelling of </w:t>
      </w:r>
      <w:proofErr w:type="spellStart"/>
      <w:r w:rsidRPr="00793038">
        <w:t>bentonite</w:t>
      </w:r>
      <w:proofErr w:type="spellEnd"/>
      <w:r w:rsidRPr="00793038">
        <w:t xml:space="preserve"> soil: (8% Lime + 2% Gypsum); (4% Lime + 3% Gypsum); (6% Lime + 3% Gypsum); (8% Lime + 3% Gypsum); (2% Lime + 4% Gypsum); (4% Lime + 4% Gypsum); (6% Lime + 4% Gypsum); (8% Lime + 4% Gypsum). </w:t>
      </w:r>
      <w:r w:rsidR="00F10CCC">
        <w:t xml:space="preserve">A comparison graph of decrease in liquid limit and plastic limit is shown in </w:t>
      </w:r>
      <w:r w:rsidR="00946F66">
        <w:t>Figure.</w:t>
      </w:r>
    </w:p>
    <w:p w:rsidR="00C760C2" w:rsidRPr="00793038" w:rsidRDefault="00C760C2" w:rsidP="00C760C2">
      <w:pPr>
        <w:pStyle w:val="Default"/>
        <w:spacing w:line="360" w:lineRule="auto"/>
        <w:jc w:val="both"/>
      </w:pPr>
    </w:p>
    <w:p w:rsidR="00C760C2" w:rsidRPr="00793038" w:rsidRDefault="00666186" w:rsidP="00C760C2">
      <w:pPr>
        <w:pStyle w:val="Default"/>
        <w:spacing w:line="480" w:lineRule="auto"/>
        <w:jc w:val="center"/>
        <w:rPr>
          <w:sz w:val="20"/>
        </w:rPr>
      </w:pPr>
      <w:r>
        <w:rPr>
          <w:noProof/>
          <w:sz w:val="20"/>
        </w:rPr>
        <w:lastRenderedPageBreak/>
        <w:drawing>
          <wp:inline distT="0" distB="0" distL="0" distR="0">
            <wp:extent cx="4827270" cy="2626360"/>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827270" cy="2626360"/>
                    </a:xfrm>
                    <a:prstGeom prst="rect">
                      <a:avLst/>
                    </a:prstGeom>
                    <a:noFill/>
                    <a:ln w="9525">
                      <a:noFill/>
                      <a:miter lim="800000"/>
                      <a:headEnd/>
                      <a:tailEnd/>
                    </a:ln>
                  </pic:spPr>
                </pic:pic>
              </a:graphicData>
            </a:graphic>
          </wp:inline>
        </w:drawing>
      </w:r>
    </w:p>
    <w:p w:rsidR="00C760C2" w:rsidRPr="00793038" w:rsidRDefault="00946F66" w:rsidP="00C760C2">
      <w:pPr>
        <w:pStyle w:val="Default"/>
        <w:spacing w:line="480" w:lineRule="auto"/>
        <w:jc w:val="center"/>
      </w:pPr>
      <w:proofErr w:type="gramStart"/>
      <w:r>
        <w:rPr>
          <w:sz w:val="20"/>
        </w:rPr>
        <w:t>Figure.</w:t>
      </w:r>
      <w:proofErr w:type="gramEnd"/>
      <w:r w:rsidR="00C760C2" w:rsidRPr="00793038">
        <w:rPr>
          <w:sz w:val="20"/>
        </w:rPr>
        <w:t xml:space="preserve"> </w:t>
      </w:r>
      <w:r w:rsidR="00C760C2">
        <w:rPr>
          <w:sz w:val="20"/>
        </w:rPr>
        <w:t>2</w:t>
      </w:r>
      <w:r w:rsidR="00C760C2" w:rsidRPr="00793038">
        <w:rPr>
          <w:sz w:val="20"/>
        </w:rPr>
        <w:t>.4</w:t>
      </w:r>
      <w:r w:rsidR="00505A68">
        <w:rPr>
          <w:sz w:val="20"/>
        </w:rPr>
        <w:t xml:space="preserve"> comparison </w:t>
      </w:r>
      <w:r w:rsidR="00666186">
        <w:rPr>
          <w:sz w:val="20"/>
        </w:rPr>
        <w:t>% Decrease in liquid limit</w:t>
      </w:r>
    </w:p>
    <w:p w:rsidR="00C760C2" w:rsidRPr="00793038" w:rsidRDefault="00666186" w:rsidP="00C760C2">
      <w:pPr>
        <w:pStyle w:val="Default"/>
        <w:spacing w:line="480" w:lineRule="auto"/>
        <w:jc w:val="center"/>
      </w:pPr>
      <w:r>
        <w:rPr>
          <w:noProof/>
        </w:rPr>
        <w:drawing>
          <wp:inline distT="0" distB="0" distL="0" distR="0">
            <wp:extent cx="4720590" cy="2615565"/>
            <wp:effectExtent l="19050" t="0" r="381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720590" cy="2615565"/>
                    </a:xfrm>
                    <a:prstGeom prst="rect">
                      <a:avLst/>
                    </a:prstGeom>
                    <a:noFill/>
                    <a:ln w="9525">
                      <a:noFill/>
                      <a:miter lim="800000"/>
                      <a:headEnd/>
                      <a:tailEnd/>
                    </a:ln>
                  </pic:spPr>
                </pic:pic>
              </a:graphicData>
            </a:graphic>
          </wp:inline>
        </w:drawing>
      </w:r>
    </w:p>
    <w:p w:rsidR="00C760C2" w:rsidRPr="00793038" w:rsidRDefault="00946F66" w:rsidP="00C760C2">
      <w:pPr>
        <w:pStyle w:val="Default"/>
        <w:spacing w:line="480" w:lineRule="auto"/>
        <w:jc w:val="center"/>
        <w:rPr>
          <w:sz w:val="20"/>
        </w:rPr>
      </w:pPr>
      <w:proofErr w:type="gramStart"/>
      <w:r>
        <w:rPr>
          <w:sz w:val="20"/>
        </w:rPr>
        <w:t>Figure.</w:t>
      </w:r>
      <w:proofErr w:type="gramEnd"/>
      <w:r w:rsidR="00C760C2">
        <w:rPr>
          <w:sz w:val="20"/>
        </w:rPr>
        <w:t xml:space="preserve"> 2</w:t>
      </w:r>
      <w:r w:rsidR="00C760C2" w:rsidRPr="00793038">
        <w:rPr>
          <w:sz w:val="20"/>
        </w:rPr>
        <w:t>.5</w:t>
      </w:r>
      <w:r w:rsidR="00666186">
        <w:rPr>
          <w:sz w:val="20"/>
        </w:rPr>
        <w:t xml:space="preserve"> comparison % Decrease in Plastic limit </w:t>
      </w:r>
    </w:p>
    <w:p w:rsidR="0087750A" w:rsidRDefault="0087750A"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760C2" w:rsidRDefault="00C760C2" w:rsidP="009A3C08">
      <w:pPr>
        <w:spacing w:line="360" w:lineRule="auto"/>
        <w:rPr>
          <w:rFonts w:ascii="Times New Roman" w:hAnsi="Times New Roman" w:cs="Times New Roman"/>
        </w:rPr>
      </w:pPr>
    </w:p>
    <w:p w:rsidR="00C65CB9" w:rsidRPr="00793038" w:rsidRDefault="00C65CB9" w:rsidP="00C65CB9">
      <w:pPr>
        <w:rPr>
          <w:rFonts w:ascii="Times New Roman" w:hAnsi="Times New Roman" w:cs="Times New Roman"/>
        </w:rPr>
      </w:pPr>
    </w:p>
    <w:p w:rsidR="004C1D1A" w:rsidRPr="009014DC" w:rsidRDefault="00C760C2" w:rsidP="00C760C2">
      <w:pPr>
        <w:tabs>
          <w:tab w:val="center" w:pos="4680"/>
        </w:tabs>
        <w:jc w:val="both"/>
        <w:rPr>
          <w:rFonts w:ascii="Goudy Stout" w:hAnsi="Goudy Stout" w:cs="Times New Roman"/>
          <w:sz w:val="28"/>
          <w:szCs w:val="28"/>
        </w:rPr>
      </w:pPr>
      <w:r>
        <w:rPr>
          <w:rFonts w:ascii="Times New Roman" w:hAnsi="Times New Roman" w:cs="Times New Roman"/>
          <w:sz w:val="28"/>
          <w:szCs w:val="28"/>
        </w:rPr>
        <w:t xml:space="preserve">                       </w:t>
      </w:r>
    </w:p>
    <w:p w:rsidR="003F4265" w:rsidRPr="00A938F2" w:rsidRDefault="00A938F2" w:rsidP="00C760C2">
      <w:pPr>
        <w:spacing w:line="480" w:lineRule="auto"/>
        <w:jc w:val="center"/>
        <w:rPr>
          <w:rFonts w:ascii="Broadway" w:hAnsi="Broadway" w:cs="Times New Roman"/>
          <w:b/>
          <w:sz w:val="72"/>
          <w:szCs w:val="72"/>
        </w:rPr>
      </w:pPr>
      <w:r w:rsidRPr="00A938F2">
        <w:rPr>
          <w:rFonts w:ascii="Broadway" w:hAnsi="Broadway" w:cs="Times New Roman"/>
          <w:b/>
          <w:sz w:val="72"/>
          <w:szCs w:val="72"/>
        </w:rPr>
        <w:t>CHAPTER-3</w:t>
      </w:r>
    </w:p>
    <w:p w:rsidR="003F4265" w:rsidRPr="00A938F2" w:rsidRDefault="00A938F2" w:rsidP="0087750A">
      <w:pPr>
        <w:spacing w:line="480" w:lineRule="auto"/>
        <w:jc w:val="center"/>
        <w:rPr>
          <w:rFonts w:ascii="Broadway" w:hAnsi="Broadway" w:cs="Times New Roman"/>
          <w:b/>
          <w:sz w:val="72"/>
          <w:szCs w:val="72"/>
        </w:rPr>
      </w:pPr>
      <w:r w:rsidRPr="00A938F2">
        <w:rPr>
          <w:rFonts w:ascii="Broadway" w:hAnsi="Broadway" w:cs="Times New Roman"/>
          <w:b/>
          <w:sz w:val="72"/>
          <w:szCs w:val="72"/>
        </w:rPr>
        <w:t>EXPERIMENTAL STUDIES</w:t>
      </w:r>
    </w:p>
    <w:p w:rsidR="0087750A" w:rsidRPr="009014DC" w:rsidRDefault="0087750A" w:rsidP="0087750A">
      <w:pPr>
        <w:spacing w:line="480" w:lineRule="auto"/>
        <w:jc w:val="center"/>
        <w:rPr>
          <w:rFonts w:ascii="Goudy Stout" w:hAnsi="Goudy Stout" w:cs="Times New Roman"/>
          <w:b/>
          <w:sz w:val="52"/>
          <w:szCs w:val="32"/>
        </w:rPr>
      </w:pPr>
    </w:p>
    <w:p w:rsidR="0087750A" w:rsidRDefault="0087750A" w:rsidP="003F4265">
      <w:pPr>
        <w:jc w:val="center"/>
        <w:rPr>
          <w:rFonts w:ascii="Times New Roman" w:hAnsi="Times New Roman" w:cs="Times New Roman"/>
          <w:b/>
          <w:sz w:val="32"/>
          <w:szCs w:val="32"/>
        </w:rPr>
      </w:pPr>
    </w:p>
    <w:p w:rsidR="00367C17" w:rsidRPr="00793038" w:rsidRDefault="00367C17" w:rsidP="003F4265">
      <w:pPr>
        <w:jc w:val="center"/>
        <w:rPr>
          <w:rFonts w:ascii="Times New Roman" w:hAnsi="Times New Roman" w:cs="Times New Roman"/>
          <w:b/>
          <w:sz w:val="32"/>
          <w:szCs w:val="32"/>
        </w:rPr>
      </w:pPr>
    </w:p>
    <w:p w:rsidR="0087750A" w:rsidRPr="00793038" w:rsidRDefault="0087750A" w:rsidP="003F4265">
      <w:pPr>
        <w:jc w:val="center"/>
        <w:rPr>
          <w:rFonts w:ascii="Times New Roman" w:hAnsi="Times New Roman" w:cs="Times New Roman"/>
          <w:b/>
          <w:sz w:val="32"/>
          <w:szCs w:val="32"/>
        </w:rPr>
      </w:pPr>
    </w:p>
    <w:p w:rsidR="0087750A" w:rsidRPr="00793038" w:rsidRDefault="0087750A" w:rsidP="003F4265">
      <w:pPr>
        <w:jc w:val="center"/>
        <w:rPr>
          <w:rFonts w:ascii="Times New Roman" w:hAnsi="Times New Roman" w:cs="Times New Roman"/>
          <w:b/>
          <w:sz w:val="32"/>
          <w:szCs w:val="32"/>
        </w:rPr>
      </w:pPr>
    </w:p>
    <w:p w:rsidR="003F4265" w:rsidRPr="00793038" w:rsidRDefault="00BB3E17" w:rsidP="00BB20F1">
      <w:pPr>
        <w:spacing w:line="480" w:lineRule="auto"/>
        <w:jc w:val="both"/>
        <w:rPr>
          <w:rFonts w:ascii="Times New Roman" w:hAnsi="Times New Roman" w:cs="Times New Roman"/>
          <w:b/>
          <w:sz w:val="28"/>
          <w:szCs w:val="28"/>
        </w:rPr>
      </w:pPr>
      <w:r w:rsidRPr="00793038">
        <w:rPr>
          <w:rFonts w:ascii="Times New Roman" w:hAnsi="Times New Roman" w:cs="Times New Roman"/>
          <w:b/>
          <w:sz w:val="28"/>
          <w:szCs w:val="28"/>
        </w:rPr>
        <w:lastRenderedPageBreak/>
        <w:t>3</w:t>
      </w:r>
      <w:r w:rsidR="003F4265" w:rsidRPr="00793038">
        <w:rPr>
          <w:rFonts w:ascii="Times New Roman" w:hAnsi="Times New Roman" w:cs="Times New Roman"/>
          <w:b/>
          <w:sz w:val="28"/>
          <w:szCs w:val="28"/>
        </w:rPr>
        <w:t>.1 x-ray diffraction analysis:</w:t>
      </w:r>
    </w:p>
    <w:p w:rsidR="003F4265" w:rsidRPr="00793038" w:rsidRDefault="003F4265" w:rsidP="00BB20F1">
      <w:pPr>
        <w:autoSpaceDE w:val="0"/>
        <w:autoSpaceDN w:val="0"/>
        <w:adjustRightInd w:val="0"/>
        <w:spacing w:after="0" w:line="48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An electron in an alternating electromagnetic field will oscillate with the same frequency as the field. When an X-ray beam hits an atom, the electrons around the atom start to oscillate with the same frequency as the incoming beam. In almost all directions we will have destructive interference, that is, the combining waves are out of phase and there is no resultant energy leaving the solid sample. However the atoms in a crystal are arranged in a regular pattern, and in a very few directions we will have constructive interference.</w:t>
      </w:r>
    </w:p>
    <w:p w:rsidR="003F4265" w:rsidRPr="00793038" w:rsidRDefault="003F4265" w:rsidP="00BB20F1">
      <w:pPr>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 xml:space="preserve"> The waves will be in phase and there will be well defined</w:t>
      </w:r>
    </w:p>
    <w:p w:rsidR="003F4265" w:rsidRPr="00793038" w:rsidRDefault="003F4265" w:rsidP="00BB20F1">
      <w:pPr>
        <w:autoSpaceDE w:val="0"/>
        <w:autoSpaceDN w:val="0"/>
        <w:adjustRightInd w:val="0"/>
        <w:spacing w:after="0" w:line="48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 xml:space="preserve">X-ray beams leaving the sample at various directions. Hence, a diffracted beam may be described as a beam composed of a large number of scattered rays mutually reinforcing one another. This model is complex to handle mathematically, and in day to day work we talk about X-ray reflections from a series of parallel planes inside the crystal. The orientation and inter planar spacing of these planes are defined by the three integers h, k, l called indices. </w:t>
      </w:r>
    </w:p>
    <w:p w:rsidR="003F4265" w:rsidRPr="00793038" w:rsidRDefault="003F4265" w:rsidP="00BB20F1">
      <w:pPr>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 xml:space="preserve">A given set of planes with indices h, </w:t>
      </w:r>
      <w:proofErr w:type="gramStart"/>
      <w:r w:rsidRPr="00793038">
        <w:rPr>
          <w:rFonts w:ascii="Times New Roman" w:eastAsiaTheme="minorHAnsi" w:hAnsi="Times New Roman" w:cs="Times New Roman"/>
          <w:sz w:val="24"/>
          <w:szCs w:val="24"/>
        </w:rPr>
        <w:t>k ,</w:t>
      </w:r>
      <w:proofErr w:type="gramEnd"/>
      <w:r w:rsidRPr="00793038">
        <w:rPr>
          <w:rFonts w:ascii="Times New Roman" w:eastAsiaTheme="minorHAnsi" w:hAnsi="Times New Roman" w:cs="Times New Roman"/>
          <w:sz w:val="24"/>
          <w:szCs w:val="24"/>
        </w:rPr>
        <w:t xml:space="preserve"> l cut the a-axis of the unit cell in h sections, the b axis in k sections and the c axis in l sections. A zero indicates that the planes are parallel to the corresponding axis. E.g. the 2, 2, 0 planes cut </w:t>
      </w:r>
      <w:proofErr w:type="gramStart"/>
      <w:r w:rsidRPr="00793038">
        <w:rPr>
          <w:rFonts w:ascii="Times New Roman" w:eastAsiaTheme="minorHAnsi" w:hAnsi="Times New Roman" w:cs="Times New Roman"/>
          <w:sz w:val="24"/>
          <w:szCs w:val="24"/>
        </w:rPr>
        <w:t>the a</w:t>
      </w:r>
      <w:proofErr w:type="gramEnd"/>
      <w:r w:rsidRPr="00793038">
        <w:rPr>
          <w:rFonts w:ascii="Times New Roman" w:eastAsiaTheme="minorHAnsi" w:hAnsi="Times New Roman" w:cs="Times New Roman"/>
          <w:sz w:val="24"/>
          <w:szCs w:val="24"/>
        </w:rPr>
        <w:t>– and the b– axes in half, but are parallel to the c– axis.</w:t>
      </w:r>
    </w:p>
    <w:p w:rsidR="003F4265" w:rsidRPr="00793038" w:rsidRDefault="003F4265" w:rsidP="00BB20F1">
      <w:pPr>
        <w:autoSpaceDE w:val="0"/>
        <w:autoSpaceDN w:val="0"/>
        <w:adjustRightInd w:val="0"/>
        <w:spacing w:after="0" w:line="48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If we use the three dimensional diffraction grating as a mathematical model, the three indices h, k, l become the order of diffraction along the unit cell axes a, b and c respectively. It should now be clear that, depending on what mathematical model we have in mind, we use the terms X-ray reflection and X-ray diffraction as synonyms.</w:t>
      </w:r>
    </w:p>
    <w:p w:rsidR="003F4265" w:rsidRPr="00793038" w:rsidRDefault="003F4265" w:rsidP="00BB20F1">
      <w:pPr>
        <w:autoSpaceDE w:val="0"/>
        <w:autoSpaceDN w:val="0"/>
        <w:adjustRightInd w:val="0"/>
        <w:spacing w:after="0" w:line="48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 xml:space="preserve">Let us consider an X-ray beam incident on a pair of parallel planes P1 and P2, separated by </w:t>
      </w:r>
      <w:proofErr w:type="gramStart"/>
      <w:r w:rsidRPr="00793038">
        <w:rPr>
          <w:rFonts w:ascii="Times New Roman" w:eastAsiaTheme="minorHAnsi" w:hAnsi="Times New Roman" w:cs="Times New Roman"/>
          <w:sz w:val="24"/>
          <w:szCs w:val="24"/>
        </w:rPr>
        <w:t>an inter</w:t>
      </w:r>
      <w:proofErr w:type="gramEnd"/>
      <w:r w:rsidRPr="00793038">
        <w:rPr>
          <w:rFonts w:ascii="Times New Roman" w:eastAsiaTheme="minorHAnsi" w:hAnsi="Times New Roman" w:cs="Times New Roman"/>
          <w:sz w:val="24"/>
          <w:szCs w:val="24"/>
        </w:rPr>
        <w:t xml:space="preserve"> planar spacing d.</w:t>
      </w:r>
    </w:p>
    <w:p w:rsidR="003F4265" w:rsidRPr="00793038" w:rsidRDefault="003F4265" w:rsidP="00367C17">
      <w:pPr>
        <w:autoSpaceDE w:val="0"/>
        <w:autoSpaceDN w:val="0"/>
        <w:adjustRightInd w:val="0"/>
        <w:spacing w:after="0" w:line="480" w:lineRule="auto"/>
        <w:jc w:val="center"/>
        <w:rPr>
          <w:rFonts w:ascii="Times New Roman" w:eastAsiaTheme="minorHAnsi" w:hAnsi="Times New Roman" w:cs="Times New Roman"/>
          <w:noProof/>
          <w:szCs w:val="20"/>
        </w:rPr>
      </w:pPr>
      <w:r w:rsidRPr="00793038">
        <w:rPr>
          <w:rFonts w:ascii="Times New Roman" w:eastAsiaTheme="minorHAnsi"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1459865</wp:posOffset>
            </wp:positionH>
            <wp:positionV relativeFrom="paragraph">
              <wp:posOffset>291465</wp:posOffset>
            </wp:positionV>
            <wp:extent cx="3628390" cy="2259965"/>
            <wp:effectExtent l="19050" t="0" r="0" b="0"/>
            <wp:wrapSquare wrapText="bothSides"/>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628390" cy="2259965"/>
                    </a:xfrm>
                    <a:prstGeom prst="rect">
                      <a:avLst/>
                    </a:prstGeom>
                    <a:noFill/>
                    <a:ln w="9525">
                      <a:noFill/>
                      <a:miter lim="800000"/>
                      <a:headEnd/>
                      <a:tailEnd/>
                    </a:ln>
                  </pic:spPr>
                </pic:pic>
              </a:graphicData>
            </a:graphic>
          </wp:anchor>
        </w:drawing>
      </w:r>
      <w:r w:rsidRPr="00793038">
        <w:rPr>
          <w:rFonts w:ascii="Times New Roman" w:eastAsiaTheme="minorHAnsi" w:hAnsi="Times New Roman" w:cs="Times New Roman"/>
          <w:noProof/>
          <w:sz w:val="24"/>
          <w:szCs w:val="24"/>
        </w:rPr>
        <w:br w:type="textWrapping" w:clear="all"/>
      </w:r>
      <w:r w:rsidR="00946F66">
        <w:rPr>
          <w:rFonts w:ascii="Times New Roman" w:eastAsiaTheme="minorHAnsi" w:hAnsi="Times New Roman" w:cs="Times New Roman"/>
          <w:noProof/>
          <w:szCs w:val="20"/>
        </w:rPr>
        <w:t>Figure.</w:t>
      </w:r>
      <w:r w:rsidR="00BB3E17" w:rsidRPr="00793038">
        <w:rPr>
          <w:rFonts w:ascii="Times New Roman" w:eastAsiaTheme="minorHAnsi" w:hAnsi="Times New Roman" w:cs="Times New Roman"/>
          <w:noProof/>
          <w:szCs w:val="20"/>
        </w:rPr>
        <w:t>3.1</w:t>
      </w:r>
      <w:r w:rsidRPr="00793038">
        <w:rPr>
          <w:rFonts w:ascii="Times New Roman" w:eastAsiaTheme="minorHAnsi" w:hAnsi="Times New Roman" w:cs="Times New Roman"/>
          <w:noProof/>
          <w:szCs w:val="20"/>
        </w:rPr>
        <w:t xml:space="preserve"> x-ray diffrecto metre</w:t>
      </w:r>
      <w:proofErr w:type="spellStart"/>
      <w:r w:rsidRPr="00793038">
        <w:rPr>
          <w:rFonts w:ascii="Times New Roman" w:eastAsiaTheme="minorHAnsi" w:hAnsi="Times New Roman" w:cs="Times New Roman"/>
          <w:sz w:val="24"/>
          <w:szCs w:val="24"/>
        </w:rPr>
        <w:t>Courtsy</w:t>
      </w:r>
      <w:proofErr w:type="spellEnd"/>
      <w:r w:rsidRPr="00793038">
        <w:rPr>
          <w:rFonts w:ascii="Times New Roman" w:eastAsiaTheme="minorHAnsi" w:hAnsi="Times New Roman" w:cs="Times New Roman"/>
          <w:sz w:val="32"/>
          <w:szCs w:val="24"/>
        </w:rPr>
        <w:t>:</w:t>
      </w:r>
      <w:r w:rsidRPr="00793038">
        <w:rPr>
          <w:rFonts w:ascii="Times New Roman" w:eastAsiaTheme="minorHAnsi" w:hAnsi="Times New Roman" w:cs="Times New Roman"/>
          <w:szCs w:val="18"/>
        </w:rPr>
        <w:t xml:space="preserve"> </w:t>
      </w:r>
      <w:hyperlink r:id="rId22" w:history="1">
        <w:r w:rsidRPr="00793038">
          <w:rPr>
            <w:rStyle w:val="Hyperlink"/>
            <w:rFonts w:ascii="Times New Roman" w:eastAsiaTheme="minorHAnsi" w:hAnsi="Times New Roman" w:cs="Times New Roman"/>
            <w:szCs w:val="18"/>
          </w:rPr>
          <w:t>www.scintag.com</w:t>
        </w:r>
      </w:hyperlink>
    </w:p>
    <w:p w:rsidR="003F4265" w:rsidRPr="00793038" w:rsidRDefault="003F4265" w:rsidP="00BD73EB">
      <w:pPr>
        <w:autoSpaceDE w:val="0"/>
        <w:autoSpaceDN w:val="0"/>
        <w:adjustRightInd w:val="0"/>
        <w:spacing w:after="0" w:line="36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The two parallel incident rays 1 and 2 make an angle (THETA) with these planes. A reflected beam of maximum intensity will result if the waves represented by 1’ and 2’ are in phase. The difference in path length between 1 to 1’ and 2 to 2’ must then be an integral number of wavelengths, (LAMBDA). We can express this relationship mathematically in Bragg’s law</w:t>
      </w:r>
    </w:p>
    <w:p w:rsidR="00367C17" w:rsidRDefault="003F4265" w:rsidP="00367C17">
      <w:pPr>
        <w:autoSpaceDE w:val="0"/>
        <w:autoSpaceDN w:val="0"/>
        <w:adjustRightInd w:val="0"/>
        <w:spacing w:after="0" w:line="240" w:lineRule="auto"/>
        <w:jc w:val="center"/>
        <w:rPr>
          <w:rFonts w:ascii="Times New Roman" w:eastAsiaTheme="minorHAnsi" w:hAnsi="Times New Roman" w:cs="Times New Roman"/>
          <w:b/>
          <w:bCs/>
          <w:sz w:val="24"/>
          <w:szCs w:val="24"/>
        </w:rPr>
      </w:pPr>
      <w:r w:rsidRPr="00793038">
        <w:rPr>
          <w:rFonts w:ascii="Times New Roman" w:eastAsiaTheme="minorHAnsi" w:hAnsi="Times New Roman" w:cs="Times New Roman"/>
          <w:b/>
          <w:bCs/>
          <w:sz w:val="24"/>
          <w:szCs w:val="24"/>
        </w:rPr>
        <w:t xml:space="preserve">2dsinθ = </w:t>
      </w:r>
      <w:proofErr w:type="spellStart"/>
      <w:r w:rsidRPr="00793038">
        <w:rPr>
          <w:rFonts w:ascii="Times New Roman" w:eastAsiaTheme="minorHAnsi" w:hAnsi="Times New Roman" w:cs="Times New Roman"/>
          <w:b/>
          <w:bCs/>
          <w:sz w:val="24"/>
          <w:szCs w:val="24"/>
        </w:rPr>
        <w:t>nλ</w:t>
      </w:r>
      <w:proofErr w:type="spellEnd"/>
    </w:p>
    <w:p w:rsidR="00BD73EB" w:rsidRPr="00793038" w:rsidRDefault="00BD73EB" w:rsidP="00367C17">
      <w:pPr>
        <w:autoSpaceDE w:val="0"/>
        <w:autoSpaceDN w:val="0"/>
        <w:adjustRightInd w:val="0"/>
        <w:spacing w:after="0" w:line="240" w:lineRule="auto"/>
        <w:jc w:val="center"/>
        <w:rPr>
          <w:rFonts w:ascii="Times New Roman" w:eastAsiaTheme="minorHAnsi" w:hAnsi="Times New Roman" w:cs="Times New Roman"/>
          <w:b/>
          <w:bCs/>
          <w:sz w:val="24"/>
          <w:szCs w:val="24"/>
        </w:rPr>
      </w:pPr>
    </w:p>
    <w:p w:rsidR="003F4265" w:rsidRPr="00793038" w:rsidRDefault="003F4265" w:rsidP="00BB20F1">
      <w:pPr>
        <w:autoSpaceDE w:val="0"/>
        <w:autoSpaceDN w:val="0"/>
        <w:adjustRightInd w:val="0"/>
        <w:spacing w:after="0" w:line="480" w:lineRule="auto"/>
        <w:jc w:val="center"/>
        <w:rPr>
          <w:rFonts w:ascii="Times New Roman" w:eastAsiaTheme="minorHAnsi" w:hAnsi="Times New Roman" w:cs="Times New Roman"/>
          <w:b/>
          <w:bCs/>
          <w:sz w:val="24"/>
          <w:szCs w:val="24"/>
        </w:rPr>
      </w:pPr>
      <w:r w:rsidRPr="00793038">
        <w:rPr>
          <w:rFonts w:ascii="Times New Roman" w:eastAsiaTheme="minorHAnsi" w:hAnsi="Times New Roman" w:cs="Times New Roman"/>
          <w:b/>
          <w:bCs/>
          <w:noProof/>
          <w:sz w:val="24"/>
          <w:szCs w:val="24"/>
        </w:rPr>
        <w:drawing>
          <wp:inline distT="0" distB="0" distL="0" distR="0">
            <wp:extent cx="3447481" cy="3115470"/>
            <wp:effectExtent l="19050" t="0" r="569"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454588" cy="3121893"/>
                    </a:xfrm>
                    <a:prstGeom prst="rect">
                      <a:avLst/>
                    </a:prstGeom>
                    <a:noFill/>
                    <a:ln w="9525">
                      <a:noFill/>
                      <a:miter lim="800000"/>
                      <a:headEnd/>
                      <a:tailEnd/>
                    </a:ln>
                  </pic:spPr>
                </pic:pic>
              </a:graphicData>
            </a:graphic>
          </wp:inline>
        </w:drawing>
      </w:r>
    </w:p>
    <w:p w:rsidR="003F4265" w:rsidRPr="00BB20F1" w:rsidRDefault="003F4265" w:rsidP="00BB20F1">
      <w:pPr>
        <w:autoSpaceDE w:val="0"/>
        <w:autoSpaceDN w:val="0"/>
        <w:adjustRightInd w:val="0"/>
        <w:spacing w:after="0" w:line="480" w:lineRule="auto"/>
        <w:jc w:val="center"/>
        <w:rPr>
          <w:rFonts w:ascii="Times New Roman" w:eastAsiaTheme="minorHAnsi" w:hAnsi="Times New Roman" w:cs="Times New Roman"/>
          <w:bCs/>
          <w:sz w:val="24"/>
          <w:szCs w:val="20"/>
        </w:rPr>
      </w:pPr>
      <w:r w:rsidRPr="00793038">
        <w:rPr>
          <w:rFonts w:ascii="Times New Roman" w:eastAsiaTheme="minorHAnsi" w:hAnsi="Times New Roman" w:cs="Times New Roman"/>
          <w:bCs/>
          <w:sz w:val="24"/>
          <w:szCs w:val="20"/>
        </w:rPr>
        <w:t xml:space="preserve">Fig </w:t>
      </w:r>
      <w:r w:rsidR="00BB3E17" w:rsidRPr="00793038">
        <w:rPr>
          <w:rFonts w:ascii="Times New Roman" w:eastAsiaTheme="minorHAnsi" w:hAnsi="Times New Roman" w:cs="Times New Roman"/>
          <w:bCs/>
          <w:sz w:val="24"/>
          <w:szCs w:val="20"/>
        </w:rPr>
        <w:t>3.2</w:t>
      </w:r>
      <w:r w:rsidRPr="00793038">
        <w:rPr>
          <w:rFonts w:ascii="Times New Roman" w:eastAsiaTheme="minorHAnsi" w:hAnsi="Times New Roman" w:cs="Times New Roman"/>
          <w:bCs/>
          <w:sz w:val="24"/>
          <w:szCs w:val="20"/>
        </w:rPr>
        <w:t xml:space="preserve"> x-ray </w:t>
      </w:r>
      <w:proofErr w:type="spellStart"/>
      <w:r w:rsidRPr="00793038">
        <w:rPr>
          <w:rFonts w:ascii="Times New Roman" w:eastAsiaTheme="minorHAnsi" w:hAnsi="Times New Roman" w:cs="Times New Roman"/>
          <w:bCs/>
          <w:sz w:val="24"/>
          <w:szCs w:val="20"/>
        </w:rPr>
        <w:t>diffracto</w:t>
      </w:r>
      <w:proofErr w:type="spellEnd"/>
      <w:r w:rsidRPr="00793038">
        <w:rPr>
          <w:rFonts w:ascii="Times New Roman" w:eastAsiaTheme="minorHAnsi" w:hAnsi="Times New Roman" w:cs="Times New Roman"/>
          <w:bCs/>
          <w:sz w:val="24"/>
          <w:szCs w:val="20"/>
        </w:rPr>
        <w:t xml:space="preserve"> meter </w:t>
      </w:r>
    </w:p>
    <w:p w:rsidR="003F4265" w:rsidRPr="00793038" w:rsidRDefault="00E644CE" w:rsidP="00BB20F1">
      <w:pPr>
        <w:tabs>
          <w:tab w:val="left" w:pos="1189"/>
        </w:tabs>
        <w:autoSpaceDE w:val="0"/>
        <w:autoSpaceDN w:val="0"/>
        <w:adjustRightInd w:val="0"/>
        <w:spacing w:after="0" w:line="48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3</w:t>
      </w:r>
      <w:r w:rsidR="003F4265" w:rsidRPr="00793038">
        <w:rPr>
          <w:rFonts w:ascii="Times New Roman" w:hAnsi="Times New Roman" w:cs="Times New Roman"/>
          <w:b/>
          <w:bCs/>
          <w:color w:val="000000"/>
          <w:sz w:val="28"/>
          <w:szCs w:val="28"/>
        </w:rPr>
        <w:t>.2 Scanning Electron Microscope</w:t>
      </w:r>
      <w:r w:rsidR="003F4265" w:rsidRPr="00793038">
        <w:rPr>
          <w:rStyle w:val="apple-converted-space"/>
          <w:rFonts w:ascii="Times New Roman" w:hAnsi="Times New Roman" w:cs="Times New Roman"/>
          <w:b/>
          <w:color w:val="000000"/>
          <w:sz w:val="28"/>
          <w:szCs w:val="28"/>
        </w:rPr>
        <w:t> </w:t>
      </w:r>
      <w:r w:rsidR="003F4265" w:rsidRPr="00793038">
        <w:rPr>
          <w:rFonts w:ascii="Times New Roman" w:hAnsi="Times New Roman" w:cs="Times New Roman"/>
          <w:b/>
          <w:color w:val="000000"/>
          <w:sz w:val="28"/>
          <w:szCs w:val="28"/>
        </w:rPr>
        <w:t>(</w:t>
      </w:r>
      <w:r w:rsidR="003F4265" w:rsidRPr="00793038">
        <w:rPr>
          <w:rFonts w:ascii="Times New Roman" w:hAnsi="Times New Roman" w:cs="Times New Roman"/>
          <w:b/>
          <w:bCs/>
          <w:color w:val="000000"/>
          <w:sz w:val="28"/>
          <w:szCs w:val="28"/>
        </w:rPr>
        <w:t>SEM):</w:t>
      </w:r>
    </w:p>
    <w:p w:rsidR="003F4265" w:rsidRPr="00793038" w:rsidRDefault="003F4265" w:rsidP="003C4E42">
      <w:pPr>
        <w:pStyle w:val="NormalWeb"/>
        <w:shd w:val="clear" w:color="auto" w:fill="FFFFFF"/>
        <w:spacing w:before="96" w:beforeAutospacing="0" w:after="120" w:afterAutospacing="0" w:line="480" w:lineRule="auto"/>
        <w:jc w:val="both"/>
        <w:rPr>
          <w:color w:val="000000" w:themeColor="text1"/>
        </w:rPr>
      </w:pPr>
      <w:r w:rsidRPr="00793038">
        <w:rPr>
          <w:color w:val="000000" w:themeColor="text1"/>
        </w:rPr>
        <w:t>A</w:t>
      </w:r>
      <w:r w:rsidRPr="00793038">
        <w:rPr>
          <w:rStyle w:val="apple-converted-space"/>
          <w:color w:val="000000" w:themeColor="text1"/>
        </w:rPr>
        <w:t> </w:t>
      </w:r>
      <w:r w:rsidRPr="00793038">
        <w:rPr>
          <w:bCs/>
          <w:color w:val="000000" w:themeColor="text1"/>
        </w:rPr>
        <w:t>scanning electron microscope</w:t>
      </w:r>
      <w:r w:rsidRPr="00793038">
        <w:rPr>
          <w:rStyle w:val="apple-converted-space"/>
          <w:color w:val="000000" w:themeColor="text1"/>
        </w:rPr>
        <w:t> </w:t>
      </w:r>
      <w:r w:rsidRPr="00793038">
        <w:rPr>
          <w:color w:val="000000" w:themeColor="text1"/>
        </w:rPr>
        <w:t>(</w:t>
      </w:r>
      <w:r w:rsidRPr="00793038">
        <w:rPr>
          <w:bCs/>
          <w:color w:val="000000" w:themeColor="text1"/>
        </w:rPr>
        <w:t>SEM</w:t>
      </w:r>
      <w:r w:rsidRPr="00793038">
        <w:rPr>
          <w:color w:val="000000" w:themeColor="text1"/>
        </w:rPr>
        <w:t>) is a type of</w:t>
      </w:r>
      <w:r w:rsidRPr="00793038">
        <w:rPr>
          <w:rStyle w:val="apple-converted-space"/>
          <w:color w:val="000000" w:themeColor="text1"/>
        </w:rPr>
        <w:t> </w:t>
      </w:r>
      <w:hyperlink r:id="rId24" w:tooltip="Electron microscope" w:history="1">
        <w:r w:rsidRPr="00793038">
          <w:rPr>
            <w:rStyle w:val="Hyperlink"/>
            <w:color w:val="000000" w:themeColor="text1"/>
            <w:u w:val="none"/>
          </w:rPr>
          <w:t>electron microscope</w:t>
        </w:r>
      </w:hyperlink>
      <w:r w:rsidRPr="00793038">
        <w:rPr>
          <w:rStyle w:val="apple-converted-space"/>
          <w:color w:val="000000" w:themeColor="text1"/>
        </w:rPr>
        <w:t> </w:t>
      </w:r>
      <w:r w:rsidRPr="00793038">
        <w:rPr>
          <w:color w:val="000000" w:themeColor="text1"/>
        </w:rPr>
        <w:t>that images a sample by scanning it with a high-energy beam of</w:t>
      </w:r>
      <w:r w:rsidRPr="00793038">
        <w:rPr>
          <w:rStyle w:val="apple-converted-space"/>
          <w:color w:val="000000" w:themeColor="text1"/>
        </w:rPr>
        <w:t> </w:t>
      </w:r>
      <w:hyperlink r:id="rId25" w:tooltip="Electron" w:history="1">
        <w:r w:rsidRPr="00793038">
          <w:rPr>
            <w:rStyle w:val="Hyperlink"/>
            <w:color w:val="000000" w:themeColor="text1"/>
            <w:u w:val="none"/>
          </w:rPr>
          <w:t>electrons</w:t>
        </w:r>
      </w:hyperlink>
      <w:r w:rsidRPr="00793038">
        <w:rPr>
          <w:rStyle w:val="apple-converted-space"/>
          <w:color w:val="000000" w:themeColor="text1"/>
        </w:rPr>
        <w:t> </w:t>
      </w:r>
      <w:r w:rsidRPr="00793038">
        <w:rPr>
          <w:color w:val="000000" w:themeColor="text1"/>
        </w:rPr>
        <w:t xml:space="preserve">in </w:t>
      </w:r>
      <w:proofErr w:type="spellStart"/>
      <w:r w:rsidRPr="00793038">
        <w:rPr>
          <w:color w:val="000000" w:themeColor="text1"/>
        </w:rPr>
        <w:t>a</w:t>
      </w:r>
      <w:hyperlink r:id="rId26" w:tooltip="Raster scan" w:history="1">
        <w:r w:rsidRPr="00793038">
          <w:rPr>
            <w:rStyle w:val="Hyperlink"/>
            <w:color w:val="000000" w:themeColor="text1"/>
            <w:u w:val="none"/>
          </w:rPr>
          <w:t>raster</w:t>
        </w:r>
        <w:proofErr w:type="spellEnd"/>
        <w:r w:rsidRPr="00793038">
          <w:rPr>
            <w:rStyle w:val="Hyperlink"/>
            <w:color w:val="000000" w:themeColor="text1"/>
            <w:u w:val="none"/>
          </w:rPr>
          <w:t xml:space="preserve"> scan</w:t>
        </w:r>
      </w:hyperlink>
      <w:r w:rsidRPr="00793038">
        <w:rPr>
          <w:rStyle w:val="apple-converted-space"/>
          <w:color w:val="000000" w:themeColor="text1"/>
        </w:rPr>
        <w:t> </w:t>
      </w:r>
      <w:r w:rsidRPr="00793038">
        <w:rPr>
          <w:color w:val="000000" w:themeColor="text1"/>
        </w:rPr>
        <w:t xml:space="preserve">pattern. The electrons interact with the atoms that make up the sample producing signals that contain information about the sample's </w:t>
      </w:r>
      <w:proofErr w:type="spellStart"/>
      <w:r w:rsidRPr="00793038">
        <w:rPr>
          <w:color w:val="000000" w:themeColor="text1"/>
        </w:rPr>
        <w:t>surface</w:t>
      </w:r>
      <w:hyperlink r:id="rId27" w:tooltip="Topography" w:history="1">
        <w:r w:rsidRPr="00793038">
          <w:rPr>
            <w:rStyle w:val="Hyperlink"/>
            <w:color w:val="000000" w:themeColor="text1"/>
            <w:u w:val="none"/>
          </w:rPr>
          <w:t>topography</w:t>
        </w:r>
        <w:proofErr w:type="spellEnd"/>
      </w:hyperlink>
      <w:r w:rsidRPr="00793038">
        <w:rPr>
          <w:color w:val="000000" w:themeColor="text1"/>
        </w:rPr>
        <w:t>, composition, and other properties such as</w:t>
      </w:r>
      <w:r w:rsidRPr="00793038">
        <w:rPr>
          <w:rStyle w:val="apple-converted-space"/>
          <w:color w:val="000000" w:themeColor="text1"/>
        </w:rPr>
        <w:t> </w:t>
      </w:r>
      <w:hyperlink r:id="rId28" w:tooltip="Electrical conductivity" w:history="1">
        <w:r w:rsidRPr="00793038">
          <w:rPr>
            <w:rStyle w:val="Hyperlink"/>
            <w:color w:val="000000" w:themeColor="text1"/>
            <w:u w:val="none"/>
          </w:rPr>
          <w:t>electrical conductivity</w:t>
        </w:r>
      </w:hyperlink>
      <w:r w:rsidRPr="00793038">
        <w:rPr>
          <w:color w:val="000000" w:themeColor="text1"/>
        </w:rPr>
        <w:t>.</w:t>
      </w:r>
    </w:p>
    <w:p w:rsidR="003F4265" w:rsidRPr="00793038" w:rsidRDefault="003F4265" w:rsidP="003C4E42">
      <w:pPr>
        <w:pStyle w:val="NormalWeb"/>
        <w:shd w:val="clear" w:color="auto" w:fill="FFFFFF"/>
        <w:spacing w:before="96" w:beforeAutospacing="0" w:after="120" w:afterAutospacing="0" w:line="480" w:lineRule="auto"/>
        <w:ind w:firstLine="720"/>
        <w:jc w:val="both"/>
        <w:rPr>
          <w:color w:val="000000" w:themeColor="text1"/>
        </w:rPr>
      </w:pPr>
      <w:r w:rsidRPr="00793038">
        <w:rPr>
          <w:color w:val="000000" w:themeColor="text1"/>
        </w:rPr>
        <w:t>The types of signals produced by an SEM include</w:t>
      </w:r>
      <w:r w:rsidRPr="00793038">
        <w:rPr>
          <w:rStyle w:val="apple-converted-space"/>
          <w:color w:val="000000" w:themeColor="text1"/>
        </w:rPr>
        <w:t> </w:t>
      </w:r>
      <w:hyperlink r:id="rId29" w:tooltip="Secondary electrons" w:history="1">
        <w:r w:rsidRPr="00793038">
          <w:rPr>
            <w:rStyle w:val="Hyperlink"/>
            <w:color w:val="000000" w:themeColor="text1"/>
            <w:u w:val="none"/>
          </w:rPr>
          <w:t>secondary electrons</w:t>
        </w:r>
      </w:hyperlink>
      <w:r w:rsidRPr="00793038">
        <w:rPr>
          <w:color w:val="000000" w:themeColor="text1"/>
        </w:rPr>
        <w:t>,</w:t>
      </w:r>
      <w:r w:rsidRPr="00793038">
        <w:rPr>
          <w:rStyle w:val="apple-converted-space"/>
          <w:color w:val="000000" w:themeColor="text1"/>
        </w:rPr>
        <w:t> </w:t>
      </w:r>
      <w:hyperlink r:id="rId30" w:tooltip="Backscatter" w:history="1">
        <w:r w:rsidRPr="00793038">
          <w:rPr>
            <w:rStyle w:val="Hyperlink"/>
            <w:color w:val="000000" w:themeColor="text1"/>
            <w:u w:val="none"/>
          </w:rPr>
          <w:t>back-scattered</w:t>
        </w:r>
      </w:hyperlink>
      <w:r w:rsidRPr="00793038">
        <w:rPr>
          <w:rStyle w:val="apple-converted-space"/>
          <w:color w:val="000000" w:themeColor="text1"/>
        </w:rPr>
        <w:t> </w:t>
      </w:r>
      <w:r w:rsidRPr="00793038">
        <w:rPr>
          <w:color w:val="000000" w:themeColor="text1"/>
        </w:rPr>
        <w:t>electrons (BSE),</w:t>
      </w:r>
      <w:r w:rsidRPr="00793038">
        <w:rPr>
          <w:rStyle w:val="apple-converted-space"/>
          <w:color w:val="000000" w:themeColor="text1"/>
        </w:rPr>
        <w:t> </w:t>
      </w:r>
      <w:hyperlink r:id="rId31" w:tooltip="Energy-dispersive X-ray spectroscopy" w:history="1">
        <w:r w:rsidRPr="00793038">
          <w:rPr>
            <w:rStyle w:val="Hyperlink"/>
            <w:color w:val="000000" w:themeColor="text1"/>
            <w:u w:val="none"/>
          </w:rPr>
          <w:t>characteristic X-rays</w:t>
        </w:r>
      </w:hyperlink>
      <w:r w:rsidRPr="00793038">
        <w:rPr>
          <w:color w:val="000000" w:themeColor="text1"/>
        </w:rPr>
        <w:t>, light (</w:t>
      </w:r>
      <w:proofErr w:type="spellStart"/>
      <w:r w:rsidR="00814BDD">
        <w:fldChar w:fldCharType="begin"/>
      </w:r>
      <w:r w:rsidR="00814BDD">
        <w:instrText xml:space="preserve"> HYPERLINK "http://en.wikipedia.org/wiki/C</w:instrText>
      </w:r>
      <w:r w:rsidR="00814BDD">
        <w:instrText xml:space="preserve">athodoluminescence" \o "Cathodoluminescence" </w:instrText>
      </w:r>
      <w:r w:rsidR="00814BDD">
        <w:fldChar w:fldCharType="separate"/>
      </w:r>
      <w:r w:rsidRPr="00793038">
        <w:rPr>
          <w:rStyle w:val="Hyperlink"/>
          <w:color w:val="000000" w:themeColor="text1"/>
          <w:u w:val="none"/>
        </w:rPr>
        <w:t>cathodoluminescence</w:t>
      </w:r>
      <w:proofErr w:type="spellEnd"/>
      <w:r w:rsidR="00814BDD">
        <w:rPr>
          <w:rStyle w:val="Hyperlink"/>
          <w:color w:val="000000" w:themeColor="text1"/>
          <w:u w:val="none"/>
        </w:rPr>
        <w:fldChar w:fldCharType="end"/>
      </w:r>
      <w:r w:rsidRPr="00793038">
        <w:rPr>
          <w:color w:val="000000" w:themeColor="text1"/>
        </w:rPr>
        <w:t>), specimen current and transmitted electrons. Secondary electron detectors are common in all SEMs, but it is rare that a single machine would have detectors for all possible signals.</w:t>
      </w:r>
    </w:p>
    <w:p w:rsidR="003F4265" w:rsidRPr="00793038" w:rsidRDefault="003F4265" w:rsidP="00BB20F1">
      <w:pPr>
        <w:pStyle w:val="NormalWeb"/>
        <w:shd w:val="clear" w:color="auto" w:fill="FFFFFF"/>
        <w:spacing w:before="96" w:beforeAutospacing="0" w:after="120" w:afterAutospacing="0" w:line="480" w:lineRule="auto"/>
        <w:ind w:firstLine="720"/>
        <w:jc w:val="both"/>
        <w:rPr>
          <w:color w:val="000000" w:themeColor="text1"/>
        </w:rPr>
      </w:pPr>
      <w:r w:rsidRPr="00793038">
        <w:rPr>
          <w:color w:val="000000" w:themeColor="text1"/>
        </w:rPr>
        <w:t xml:space="preserve"> The signals result from interactions of the electron beam with atoms at or near the surface of the sample. In the most common or standard detection mode, secondary electron imaging or SEI, the SEM can produce very high-resolution images of a sample surface, revealing details less than 1</w:t>
      </w:r>
      <w:r w:rsidRPr="00793038">
        <w:rPr>
          <w:rStyle w:val="apple-converted-space"/>
          <w:color w:val="000000" w:themeColor="text1"/>
        </w:rPr>
        <w:t> </w:t>
      </w:r>
      <w:hyperlink r:id="rId32" w:tooltip="Nanometre" w:history="1">
        <w:r w:rsidRPr="00793038">
          <w:rPr>
            <w:rStyle w:val="Hyperlink"/>
            <w:color w:val="000000" w:themeColor="text1"/>
            <w:u w:val="none"/>
          </w:rPr>
          <w:t>nm</w:t>
        </w:r>
      </w:hyperlink>
      <w:r w:rsidRPr="00793038">
        <w:rPr>
          <w:rStyle w:val="apple-converted-space"/>
          <w:color w:val="000000" w:themeColor="text1"/>
        </w:rPr>
        <w:t> </w:t>
      </w:r>
      <w:r w:rsidRPr="00793038">
        <w:rPr>
          <w:color w:val="000000" w:themeColor="text1"/>
        </w:rPr>
        <w:t>in size. Due to the very narrow electron beam, SEM micrographs have a large</w:t>
      </w:r>
      <w:r w:rsidRPr="00793038">
        <w:rPr>
          <w:rStyle w:val="apple-converted-space"/>
          <w:color w:val="000000" w:themeColor="text1"/>
        </w:rPr>
        <w:t> </w:t>
      </w:r>
      <w:hyperlink r:id="rId33" w:tooltip="Depth of field" w:history="1">
        <w:r w:rsidRPr="00793038">
          <w:rPr>
            <w:rStyle w:val="Hyperlink"/>
            <w:color w:val="000000" w:themeColor="text1"/>
            <w:u w:val="none"/>
          </w:rPr>
          <w:t>depth of field</w:t>
        </w:r>
      </w:hyperlink>
      <w:r w:rsidRPr="00793038">
        <w:rPr>
          <w:rStyle w:val="apple-converted-space"/>
          <w:color w:val="000000" w:themeColor="text1"/>
        </w:rPr>
        <w:t> </w:t>
      </w:r>
      <w:r w:rsidRPr="00793038">
        <w:rPr>
          <w:color w:val="000000" w:themeColor="text1"/>
        </w:rPr>
        <w:t>yielding a characteristic three-dimensional appearance useful for understanding the surface structure of a sample.</w:t>
      </w:r>
    </w:p>
    <w:p w:rsidR="003F4265" w:rsidRPr="00793038" w:rsidRDefault="003F4265" w:rsidP="00367C17">
      <w:pPr>
        <w:pStyle w:val="NormalWeb"/>
        <w:shd w:val="clear" w:color="auto" w:fill="FFFFFF"/>
        <w:spacing w:before="96" w:beforeAutospacing="0" w:after="120" w:afterAutospacing="0" w:line="480" w:lineRule="auto"/>
        <w:ind w:firstLine="720"/>
        <w:jc w:val="both"/>
        <w:rPr>
          <w:color w:val="000000" w:themeColor="text1"/>
        </w:rPr>
      </w:pPr>
      <w:r w:rsidRPr="00793038">
        <w:rPr>
          <w:color w:val="000000" w:themeColor="text1"/>
        </w:rPr>
        <w:t xml:space="preserve"> This is exemplified by the micrograph of pollen shown to the right. A wide range of magnifications is possible, from about 10 times (about equivalent to that of a powerful hand-lens) to more than 500,000 times, about 250 times the magnification limit of the best</w:t>
      </w:r>
      <w:r w:rsidRPr="00793038">
        <w:rPr>
          <w:rStyle w:val="apple-converted-space"/>
          <w:color w:val="000000" w:themeColor="text1"/>
        </w:rPr>
        <w:t> </w:t>
      </w:r>
      <w:hyperlink r:id="rId34" w:tooltip="Light microscope" w:history="1">
        <w:r w:rsidRPr="00793038">
          <w:rPr>
            <w:rStyle w:val="Hyperlink"/>
            <w:color w:val="000000" w:themeColor="text1"/>
            <w:u w:val="none"/>
          </w:rPr>
          <w:t>light microscopes</w:t>
        </w:r>
      </w:hyperlink>
      <w:r w:rsidRPr="00793038">
        <w:rPr>
          <w:color w:val="000000" w:themeColor="text1"/>
        </w:rPr>
        <w:t>. Back-scattered electrons (BSE) are beam electrons that are reflected from the sample by</w:t>
      </w:r>
      <w:r w:rsidRPr="00793038">
        <w:rPr>
          <w:rStyle w:val="apple-converted-space"/>
          <w:color w:val="000000" w:themeColor="text1"/>
        </w:rPr>
        <w:t> </w:t>
      </w:r>
      <w:hyperlink r:id="rId35" w:tooltip="Elastic scattering" w:history="1">
        <w:r w:rsidRPr="00793038">
          <w:rPr>
            <w:rStyle w:val="Hyperlink"/>
            <w:color w:val="000000" w:themeColor="text1"/>
            <w:u w:val="none"/>
          </w:rPr>
          <w:t>elastic scattering</w:t>
        </w:r>
      </w:hyperlink>
      <w:r w:rsidRPr="00793038">
        <w:rPr>
          <w:color w:val="000000" w:themeColor="text1"/>
        </w:rPr>
        <w:t xml:space="preserve">. BSE are often used in analytical SEM along with the spectra made from the characteristic X-rays. Because the intensity of the BSE signal is strongly related to the atomic number (Z) of the specimen, BSE images can provide information about the distribution </w:t>
      </w:r>
      <w:r w:rsidRPr="00793038">
        <w:rPr>
          <w:color w:val="000000" w:themeColor="text1"/>
        </w:rPr>
        <w:lastRenderedPageBreak/>
        <w:t>of different elements in the sample. For the same reason, BSE imaging can image</w:t>
      </w:r>
      <w:r w:rsidRPr="00793038">
        <w:rPr>
          <w:rStyle w:val="apple-converted-space"/>
          <w:color w:val="000000" w:themeColor="text1"/>
        </w:rPr>
        <w:t> </w:t>
      </w:r>
      <w:hyperlink r:id="rId36" w:tooltip="Colloidal gold" w:history="1">
        <w:r w:rsidRPr="00793038">
          <w:rPr>
            <w:rStyle w:val="Hyperlink"/>
            <w:color w:val="000000" w:themeColor="text1"/>
            <w:u w:val="none"/>
          </w:rPr>
          <w:t>colloidal gold</w:t>
        </w:r>
      </w:hyperlink>
      <w:r w:rsidRPr="00793038">
        <w:rPr>
          <w:rStyle w:val="apple-converted-space"/>
          <w:color w:val="000000" w:themeColor="text1"/>
        </w:rPr>
        <w:t> </w:t>
      </w:r>
      <w:proofErr w:type="spellStart"/>
      <w:r w:rsidR="00814BDD">
        <w:fldChar w:fldCharType="begin"/>
      </w:r>
      <w:r w:rsidR="00814BDD">
        <w:instrText xml:space="preserve"> HYPERLINK "http://en.wikipedia.org/wiki/Immunogold_labelling" \o "Immunogold labelling" </w:instrText>
      </w:r>
      <w:r w:rsidR="00814BDD">
        <w:fldChar w:fldCharType="separate"/>
      </w:r>
      <w:r w:rsidRPr="00793038">
        <w:rPr>
          <w:rStyle w:val="Hyperlink"/>
          <w:color w:val="000000" w:themeColor="text1"/>
          <w:u w:val="none"/>
        </w:rPr>
        <w:t>immuno</w:t>
      </w:r>
      <w:proofErr w:type="spellEnd"/>
      <w:r w:rsidRPr="00793038">
        <w:rPr>
          <w:rStyle w:val="Hyperlink"/>
          <w:color w:val="000000" w:themeColor="text1"/>
          <w:u w:val="none"/>
        </w:rPr>
        <w:t>-labels</w:t>
      </w:r>
      <w:r w:rsidR="00814BDD">
        <w:rPr>
          <w:rStyle w:val="Hyperlink"/>
          <w:color w:val="000000" w:themeColor="text1"/>
          <w:u w:val="none"/>
        </w:rPr>
        <w:fldChar w:fldCharType="end"/>
      </w:r>
      <w:r w:rsidRPr="00793038">
        <w:rPr>
          <w:rStyle w:val="apple-converted-space"/>
          <w:color w:val="000000" w:themeColor="text1"/>
        </w:rPr>
        <w:t> </w:t>
      </w:r>
      <w:r w:rsidRPr="00793038">
        <w:rPr>
          <w:color w:val="000000" w:themeColor="text1"/>
        </w:rPr>
        <w:t xml:space="preserve">of 5 or 10 nm </w:t>
      </w:r>
      <w:proofErr w:type="gramStart"/>
      <w:r w:rsidRPr="00793038">
        <w:rPr>
          <w:color w:val="000000" w:themeColor="text1"/>
        </w:rPr>
        <w:t>diameter</w:t>
      </w:r>
      <w:proofErr w:type="gramEnd"/>
      <w:r w:rsidRPr="00793038">
        <w:rPr>
          <w:color w:val="000000" w:themeColor="text1"/>
        </w:rPr>
        <w:t>, which would otherwise be difficult or impossible to detect in secondary electron images in biological specimens. Characteristic</w:t>
      </w:r>
      <w:r w:rsidRPr="00793038">
        <w:rPr>
          <w:rStyle w:val="apple-converted-space"/>
          <w:color w:val="000000" w:themeColor="text1"/>
        </w:rPr>
        <w:t> </w:t>
      </w:r>
      <w:hyperlink r:id="rId37" w:tooltip="X-ray" w:history="1">
        <w:r w:rsidRPr="00793038">
          <w:rPr>
            <w:rStyle w:val="Hyperlink"/>
            <w:color w:val="000000" w:themeColor="text1"/>
            <w:u w:val="none"/>
          </w:rPr>
          <w:t>X-rays</w:t>
        </w:r>
      </w:hyperlink>
      <w:r w:rsidRPr="00793038">
        <w:rPr>
          <w:rStyle w:val="apple-converted-space"/>
          <w:color w:val="000000" w:themeColor="text1"/>
        </w:rPr>
        <w:t> </w:t>
      </w:r>
      <w:r w:rsidRPr="00793038">
        <w:rPr>
          <w:color w:val="000000" w:themeColor="text1"/>
        </w:rPr>
        <w:t>are emitted when the electron beam removes an</w:t>
      </w:r>
      <w:r w:rsidRPr="00793038">
        <w:rPr>
          <w:rStyle w:val="apple-converted-space"/>
          <w:color w:val="000000" w:themeColor="text1"/>
        </w:rPr>
        <w:t> </w:t>
      </w:r>
      <w:hyperlink r:id="rId38" w:tooltip="Electron shell" w:history="1">
        <w:r w:rsidRPr="00793038">
          <w:rPr>
            <w:rStyle w:val="Hyperlink"/>
            <w:color w:val="000000" w:themeColor="text1"/>
            <w:u w:val="none"/>
          </w:rPr>
          <w:t>inner shell electron</w:t>
        </w:r>
      </w:hyperlink>
      <w:r w:rsidRPr="00793038">
        <w:rPr>
          <w:rStyle w:val="apple-converted-space"/>
          <w:color w:val="000000" w:themeColor="text1"/>
        </w:rPr>
        <w:t> </w:t>
      </w:r>
      <w:r w:rsidRPr="00793038">
        <w:rPr>
          <w:color w:val="000000" w:themeColor="text1"/>
        </w:rPr>
        <w:t>from the sample, causing a</w:t>
      </w:r>
      <w:r w:rsidRPr="00793038">
        <w:rPr>
          <w:rStyle w:val="apple-converted-space"/>
          <w:color w:val="000000" w:themeColor="text1"/>
        </w:rPr>
        <w:t> </w:t>
      </w:r>
      <w:hyperlink r:id="rId39" w:tooltip="Energy level" w:history="1">
        <w:r w:rsidRPr="00793038">
          <w:rPr>
            <w:rStyle w:val="Hyperlink"/>
            <w:color w:val="000000" w:themeColor="text1"/>
            <w:u w:val="none"/>
          </w:rPr>
          <w:t>higher energy electron</w:t>
        </w:r>
      </w:hyperlink>
      <w:r w:rsidRPr="00793038">
        <w:rPr>
          <w:rStyle w:val="apple-converted-space"/>
          <w:color w:val="000000" w:themeColor="text1"/>
        </w:rPr>
        <w:t> </w:t>
      </w:r>
      <w:r w:rsidRPr="00793038">
        <w:rPr>
          <w:color w:val="000000" w:themeColor="text1"/>
        </w:rPr>
        <w:t>to fill the shell and release energy. These characteristic X-rays are used to identify the composition and measure the abundance of elements in the sample.</w:t>
      </w:r>
    </w:p>
    <w:p w:rsidR="003F4265" w:rsidRPr="00793038" w:rsidRDefault="003F4265" w:rsidP="003F4265">
      <w:pPr>
        <w:pStyle w:val="NormalWeb"/>
        <w:shd w:val="clear" w:color="auto" w:fill="FFFFFF"/>
        <w:spacing w:before="96" w:beforeAutospacing="0" w:after="120" w:afterAutospacing="0" w:line="285" w:lineRule="atLeast"/>
        <w:jc w:val="center"/>
        <w:rPr>
          <w:color w:val="000000" w:themeColor="text1"/>
        </w:rPr>
      </w:pPr>
      <w:r w:rsidRPr="00793038">
        <w:rPr>
          <w:noProof/>
        </w:rPr>
        <w:drawing>
          <wp:inline distT="0" distB="0" distL="0" distR="0">
            <wp:extent cx="3734243" cy="3463507"/>
            <wp:effectExtent l="19050" t="0" r="0" b="0"/>
            <wp:docPr id="110" name="Picture 5" descr="http://deben.co.uk/wp-content/uploads/2011/11/laserstag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ben.co.uk/wp-content/uploads/2011/11/laserstage-large.jpg"/>
                    <pic:cNvPicPr>
                      <a:picLocks noChangeAspect="1" noChangeArrowheads="1"/>
                    </pic:cNvPicPr>
                  </pic:nvPicPr>
                  <pic:blipFill>
                    <a:blip r:embed="rId40"/>
                    <a:srcRect/>
                    <a:stretch>
                      <a:fillRect/>
                    </a:stretch>
                  </pic:blipFill>
                  <pic:spPr bwMode="auto">
                    <a:xfrm>
                      <a:off x="0" y="0"/>
                      <a:ext cx="3739140" cy="3468049"/>
                    </a:xfrm>
                    <a:prstGeom prst="rect">
                      <a:avLst/>
                    </a:prstGeom>
                    <a:noFill/>
                    <a:ln w="9525">
                      <a:noFill/>
                      <a:miter lim="800000"/>
                      <a:headEnd/>
                      <a:tailEnd/>
                    </a:ln>
                  </pic:spPr>
                </pic:pic>
              </a:graphicData>
            </a:graphic>
          </wp:inline>
        </w:drawing>
      </w:r>
    </w:p>
    <w:p w:rsidR="003F4265" w:rsidRDefault="00946F66" w:rsidP="00F10CCC">
      <w:pPr>
        <w:pStyle w:val="NormalWeb"/>
        <w:shd w:val="clear" w:color="auto" w:fill="FFFFFF"/>
        <w:spacing w:before="96" w:beforeAutospacing="0" w:after="120" w:afterAutospacing="0" w:line="285" w:lineRule="atLeast"/>
        <w:ind w:firstLine="720"/>
        <w:jc w:val="center"/>
        <w:rPr>
          <w:color w:val="000000" w:themeColor="text1"/>
        </w:rPr>
      </w:pPr>
      <w:r>
        <w:rPr>
          <w:color w:val="000000" w:themeColor="text1"/>
        </w:rPr>
        <w:t>Figure.</w:t>
      </w:r>
      <w:r w:rsidR="00BB3E17" w:rsidRPr="00793038">
        <w:rPr>
          <w:color w:val="000000" w:themeColor="text1"/>
        </w:rPr>
        <w:t>3.3</w:t>
      </w:r>
      <w:r w:rsidR="003F4265" w:rsidRPr="00793038">
        <w:rPr>
          <w:color w:val="000000" w:themeColor="text1"/>
        </w:rPr>
        <w:t>Scanning electron microscopic</w:t>
      </w:r>
    </w:p>
    <w:p w:rsidR="00F10CCC" w:rsidRPr="00F10CCC" w:rsidRDefault="00F10CCC" w:rsidP="00F10CCC">
      <w:pPr>
        <w:pStyle w:val="NormalWeb"/>
        <w:shd w:val="clear" w:color="auto" w:fill="FFFFFF"/>
        <w:spacing w:before="96" w:beforeAutospacing="0" w:after="120" w:afterAutospacing="0" w:line="285" w:lineRule="atLeast"/>
        <w:ind w:firstLine="720"/>
        <w:jc w:val="center"/>
        <w:rPr>
          <w:color w:val="000000" w:themeColor="text1"/>
        </w:rPr>
      </w:pPr>
    </w:p>
    <w:p w:rsidR="003F4265" w:rsidRPr="00793038" w:rsidRDefault="00E644CE" w:rsidP="00BB20F1">
      <w:pPr>
        <w:spacing w:line="480" w:lineRule="auto"/>
        <w:rPr>
          <w:rFonts w:ascii="Times New Roman" w:hAnsi="Times New Roman" w:cs="Times New Roman"/>
          <w:b/>
          <w:sz w:val="28"/>
          <w:szCs w:val="28"/>
        </w:rPr>
      </w:pPr>
      <w:r>
        <w:rPr>
          <w:rFonts w:ascii="Times New Roman" w:hAnsi="Times New Roman" w:cs="Times New Roman"/>
          <w:b/>
          <w:sz w:val="28"/>
          <w:szCs w:val="28"/>
        </w:rPr>
        <w:t>3</w:t>
      </w:r>
      <w:r w:rsidR="00BB3E17" w:rsidRPr="00793038">
        <w:rPr>
          <w:rFonts w:ascii="Times New Roman" w:hAnsi="Times New Roman" w:cs="Times New Roman"/>
          <w:b/>
          <w:sz w:val="28"/>
          <w:szCs w:val="28"/>
        </w:rPr>
        <w:t>.</w:t>
      </w:r>
      <w:r w:rsidR="003F4265" w:rsidRPr="00793038">
        <w:rPr>
          <w:rFonts w:ascii="Times New Roman" w:hAnsi="Times New Roman" w:cs="Times New Roman"/>
          <w:b/>
          <w:sz w:val="28"/>
          <w:szCs w:val="28"/>
        </w:rPr>
        <w:t>3   Liquid and plastic limit tests:</w:t>
      </w:r>
    </w:p>
    <w:p w:rsidR="003F4265" w:rsidRPr="00793038" w:rsidRDefault="003F4265" w:rsidP="00BB20F1">
      <w:pPr>
        <w:spacing w:line="480" w:lineRule="auto"/>
        <w:jc w:val="both"/>
        <w:rPr>
          <w:rFonts w:ascii="Times New Roman" w:hAnsi="Times New Roman" w:cs="Times New Roman"/>
          <w:sz w:val="24"/>
        </w:rPr>
      </w:pPr>
      <w:r w:rsidRPr="00793038">
        <w:rPr>
          <w:rFonts w:ascii="Times New Roman" w:hAnsi="Times New Roman" w:cs="Times New Roman"/>
          <w:b/>
          <w:sz w:val="24"/>
        </w:rPr>
        <w:t xml:space="preserve">           Object: - </w:t>
      </w:r>
      <w:r w:rsidRPr="00793038">
        <w:rPr>
          <w:rFonts w:ascii="Times New Roman" w:hAnsi="Times New Roman" w:cs="Times New Roman"/>
          <w:sz w:val="24"/>
        </w:rPr>
        <w:t xml:space="preserve">To determine liquid limit </w:t>
      </w:r>
    </w:p>
    <w:p w:rsidR="003F4265" w:rsidRPr="00793038" w:rsidRDefault="003F4265" w:rsidP="00BB20F1">
      <w:pPr>
        <w:spacing w:line="480" w:lineRule="auto"/>
        <w:ind w:left="720"/>
        <w:jc w:val="both"/>
        <w:rPr>
          <w:rFonts w:ascii="Times New Roman" w:hAnsi="Times New Roman" w:cs="Times New Roman"/>
          <w:sz w:val="24"/>
        </w:rPr>
      </w:pPr>
      <w:r w:rsidRPr="00793038">
        <w:rPr>
          <w:rFonts w:ascii="Times New Roman" w:hAnsi="Times New Roman" w:cs="Times New Roman"/>
          <w:b/>
          <w:sz w:val="24"/>
        </w:rPr>
        <w:t xml:space="preserve">              </w:t>
      </w:r>
      <w:r w:rsidRPr="00793038">
        <w:rPr>
          <w:rFonts w:ascii="Times New Roman" w:hAnsi="Times New Roman" w:cs="Times New Roman"/>
          <w:sz w:val="24"/>
        </w:rPr>
        <w:t>To determine plastic limit</w:t>
      </w:r>
    </w:p>
    <w:p w:rsidR="003F4265" w:rsidRPr="00793038" w:rsidRDefault="003F4265" w:rsidP="00BB20F1">
      <w:pPr>
        <w:spacing w:line="480" w:lineRule="auto"/>
        <w:jc w:val="both"/>
        <w:rPr>
          <w:rFonts w:ascii="Times New Roman" w:hAnsi="Times New Roman" w:cs="Times New Roman"/>
          <w:sz w:val="24"/>
        </w:rPr>
      </w:pPr>
      <w:r w:rsidRPr="00793038">
        <w:rPr>
          <w:rFonts w:ascii="Times New Roman" w:hAnsi="Times New Roman" w:cs="Times New Roman"/>
          <w:sz w:val="24"/>
        </w:rPr>
        <w:t xml:space="preserve">           </w:t>
      </w:r>
      <w:r w:rsidRPr="00793038">
        <w:rPr>
          <w:rFonts w:ascii="Times New Roman" w:hAnsi="Times New Roman" w:cs="Times New Roman"/>
          <w:b/>
          <w:sz w:val="24"/>
        </w:rPr>
        <w:t>Apparatus: -</w:t>
      </w:r>
      <w:r w:rsidRPr="00793038">
        <w:rPr>
          <w:rFonts w:ascii="Times New Roman" w:hAnsi="Times New Roman" w:cs="Times New Roman"/>
          <w:sz w:val="24"/>
        </w:rPr>
        <w:t xml:space="preserve"> </w:t>
      </w:r>
    </w:p>
    <w:p w:rsidR="003F4265" w:rsidRPr="00793038" w:rsidRDefault="003F4265" w:rsidP="00BB20F1">
      <w:pPr>
        <w:numPr>
          <w:ilvl w:val="0"/>
          <w:numId w:val="7"/>
        </w:numPr>
        <w:spacing w:after="0" w:line="480" w:lineRule="auto"/>
        <w:jc w:val="both"/>
        <w:rPr>
          <w:rFonts w:ascii="Times New Roman" w:hAnsi="Times New Roman" w:cs="Times New Roman"/>
          <w:sz w:val="24"/>
        </w:rPr>
      </w:pPr>
      <w:proofErr w:type="spellStart"/>
      <w:r w:rsidRPr="00793038">
        <w:rPr>
          <w:rFonts w:ascii="Times New Roman" w:hAnsi="Times New Roman" w:cs="Times New Roman"/>
          <w:sz w:val="24"/>
        </w:rPr>
        <w:lastRenderedPageBreak/>
        <w:t>Casagrande</w:t>
      </w:r>
      <w:proofErr w:type="spellEnd"/>
      <w:r w:rsidRPr="00793038">
        <w:rPr>
          <w:rFonts w:ascii="Times New Roman" w:hAnsi="Times New Roman" w:cs="Times New Roman"/>
          <w:sz w:val="24"/>
        </w:rPr>
        <w:t xml:space="preserve"> liquid limit device</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ASTM and BS grooving tool</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Glass plate 20 x 15 cm</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 xml:space="preserve">425 micron I.S. Sieve </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3 mm diameter rod</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Balance (0.01gm sensitivity)</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Drying oven</w:t>
      </w:r>
    </w:p>
    <w:p w:rsidR="003F4265" w:rsidRPr="00793038" w:rsidRDefault="003F4265" w:rsidP="00BB20F1">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 xml:space="preserve">Distilled water </w:t>
      </w:r>
    </w:p>
    <w:p w:rsidR="00994C68" w:rsidRPr="00994C68" w:rsidRDefault="003F4265" w:rsidP="00994C68">
      <w:pPr>
        <w:numPr>
          <w:ilvl w:val="0"/>
          <w:numId w:val="7"/>
        </w:numPr>
        <w:spacing w:after="0" w:line="480" w:lineRule="auto"/>
        <w:jc w:val="both"/>
        <w:rPr>
          <w:rFonts w:ascii="Times New Roman" w:hAnsi="Times New Roman" w:cs="Times New Roman"/>
          <w:sz w:val="24"/>
        </w:rPr>
      </w:pPr>
      <w:r w:rsidRPr="00793038">
        <w:rPr>
          <w:rFonts w:ascii="Times New Roman" w:hAnsi="Times New Roman" w:cs="Times New Roman"/>
          <w:sz w:val="24"/>
        </w:rPr>
        <w:t>Measuring cylinder</w:t>
      </w:r>
    </w:p>
    <w:p w:rsidR="003F4265" w:rsidRPr="00793038" w:rsidRDefault="003F4265" w:rsidP="00994C68">
      <w:pPr>
        <w:spacing w:line="480" w:lineRule="auto"/>
        <w:ind w:left="90" w:firstLine="90"/>
        <w:jc w:val="center"/>
        <w:rPr>
          <w:rFonts w:ascii="Times New Roman" w:hAnsi="Times New Roman" w:cs="Times New Roman"/>
          <w:sz w:val="24"/>
        </w:rPr>
      </w:pPr>
      <w:r w:rsidRPr="00793038">
        <w:rPr>
          <w:rFonts w:ascii="Times New Roman" w:hAnsi="Times New Roman" w:cs="Times New Roman"/>
          <w:noProof/>
          <w:sz w:val="24"/>
        </w:rPr>
        <w:drawing>
          <wp:inline distT="0" distB="0" distL="0" distR="0">
            <wp:extent cx="4689428" cy="3414792"/>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701006" cy="3423223"/>
                    </a:xfrm>
                    <a:prstGeom prst="rect">
                      <a:avLst/>
                    </a:prstGeom>
                    <a:noFill/>
                    <a:ln w="9525">
                      <a:noFill/>
                      <a:miter lim="800000"/>
                      <a:headEnd/>
                      <a:tailEnd/>
                    </a:ln>
                  </pic:spPr>
                </pic:pic>
              </a:graphicData>
            </a:graphic>
          </wp:inline>
        </w:drawing>
      </w:r>
    </w:p>
    <w:p w:rsidR="003F4265" w:rsidRPr="00793038" w:rsidRDefault="00946F66" w:rsidP="00994C68">
      <w:pPr>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Figure.</w:t>
      </w:r>
      <w:r w:rsidR="003F4265" w:rsidRPr="00793038">
        <w:rPr>
          <w:rFonts w:ascii="Times New Roman" w:hAnsi="Times New Roman" w:cs="Times New Roman"/>
          <w:sz w:val="24"/>
          <w:szCs w:val="24"/>
        </w:rPr>
        <w:t xml:space="preserve">3.4 </w:t>
      </w:r>
      <w:proofErr w:type="spellStart"/>
      <w:r w:rsidR="003F4265" w:rsidRPr="00793038">
        <w:rPr>
          <w:rFonts w:ascii="Times New Roman" w:hAnsi="Times New Roman" w:cs="Times New Roman"/>
          <w:sz w:val="24"/>
          <w:szCs w:val="24"/>
        </w:rPr>
        <w:t>Casagr</w:t>
      </w:r>
      <w:r w:rsidR="0087750A" w:rsidRPr="00793038">
        <w:rPr>
          <w:rFonts w:ascii="Times New Roman" w:hAnsi="Times New Roman" w:cs="Times New Roman"/>
          <w:sz w:val="24"/>
          <w:szCs w:val="24"/>
        </w:rPr>
        <w:t>ande</w:t>
      </w:r>
      <w:proofErr w:type="spellEnd"/>
      <w:r w:rsidR="0087750A" w:rsidRPr="00793038">
        <w:rPr>
          <w:rFonts w:ascii="Times New Roman" w:hAnsi="Times New Roman" w:cs="Times New Roman"/>
          <w:sz w:val="24"/>
          <w:szCs w:val="24"/>
        </w:rPr>
        <w:t xml:space="preserve"> liquid limit device</w:t>
      </w:r>
    </w:p>
    <w:p w:rsidR="003F4265" w:rsidRPr="00793038" w:rsidRDefault="003F4265" w:rsidP="00BB20F1">
      <w:pPr>
        <w:spacing w:line="480" w:lineRule="auto"/>
        <w:jc w:val="both"/>
        <w:rPr>
          <w:rFonts w:ascii="Times New Roman" w:hAnsi="Times New Roman" w:cs="Times New Roman"/>
          <w:b/>
        </w:rPr>
      </w:pPr>
      <w:r w:rsidRPr="00793038">
        <w:rPr>
          <w:rFonts w:ascii="Times New Roman" w:hAnsi="Times New Roman" w:cs="Times New Roman"/>
          <w:b/>
          <w:sz w:val="24"/>
        </w:rPr>
        <w:t xml:space="preserve">Theory and Applications:-  </w:t>
      </w:r>
    </w:p>
    <w:p w:rsidR="003F4265" w:rsidRPr="00BB6A96" w:rsidRDefault="003F4265" w:rsidP="00BB20F1">
      <w:pPr>
        <w:spacing w:line="480" w:lineRule="auto"/>
        <w:jc w:val="both"/>
        <w:rPr>
          <w:rFonts w:ascii="Times New Roman" w:hAnsi="Times New Roman" w:cs="Times New Roman"/>
          <w:sz w:val="24"/>
        </w:rPr>
      </w:pPr>
      <w:r w:rsidRPr="00793038">
        <w:rPr>
          <w:rFonts w:ascii="Times New Roman" w:hAnsi="Times New Roman" w:cs="Times New Roman"/>
          <w:b/>
          <w:sz w:val="24"/>
        </w:rPr>
        <w:lastRenderedPageBreak/>
        <w:t xml:space="preserve">                         </w:t>
      </w:r>
      <w:r w:rsidRPr="00793038">
        <w:rPr>
          <w:rFonts w:ascii="Times New Roman" w:hAnsi="Times New Roman" w:cs="Times New Roman"/>
          <w:sz w:val="24"/>
        </w:rPr>
        <w:t xml:space="preserve">Liquid limit is the water content at which soil passes from zero strength to an infinitesimal strength, hence the true value of liquid limit </w:t>
      </w:r>
      <w:proofErr w:type="spellStart"/>
      <w:r w:rsidRPr="00793038">
        <w:rPr>
          <w:rFonts w:ascii="Times New Roman" w:hAnsi="Times New Roman" w:cs="Times New Roman"/>
          <w:sz w:val="24"/>
        </w:rPr>
        <w:t>can not</w:t>
      </w:r>
      <w:proofErr w:type="spellEnd"/>
      <w:r w:rsidRPr="00793038">
        <w:rPr>
          <w:rFonts w:ascii="Times New Roman" w:hAnsi="Times New Roman" w:cs="Times New Roman"/>
          <w:sz w:val="24"/>
        </w:rPr>
        <w:t xml:space="preserve"> be determined. For determining purpose liquid limit is that water content at which apart of soil, cut by a groove of standard dimensions, will flow together for a distance of 1.25 cm under an impact of 25 blows in a standard Liquid limit apparatus. The soil at the water content has some strength which is about 0.17 N/cm2 (17.6 g/ cm2). At this water content soil just passes from liquid state to plastic state.</w:t>
      </w:r>
    </w:p>
    <w:p w:rsidR="003F4265" w:rsidRPr="00793038" w:rsidRDefault="003F4265" w:rsidP="00BB20F1">
      <w:pPr>
        <w:spacing w:line="480" w:lineRule="auto"/>
        <w:jc w:val="center"/>
        <w:rPr>
          <w:rFonts w:ascii="Times New Roman" w:hAnsi="Times New Roman" w:cs="Times New Roman"/>
          <w:sz w:val="24"/>
        </w:rPr>
      </w:pPr>
      <w:r w:rsidRPr="00793038">
        <w:rPr>
          <w:rFonts w:ascii="Times New Roman" w:hAnsi="Times New Roman" w:cs="Times New Roman"/>
          <w:noProof/>
        </w:rPr>
        <w:drawing>
          <wp:inline distT="0" distB="0" distL="0" distR="0">
            <wp:extent cx="4646295" cy="3274695"/>
            <wp:effectExtent l="19050" t="0" r="1905"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4646295" cy="3274695"/>
                    </a:xfrm>
                    <a:prstGeom prst="rect">
                      <a:avLst/>
                    </a:prstGeom>
                    <a:noFill/>
                    <a:ln w="9525">
                      <a:noFill/>
                      <a:miter lim="800000"/>
                      <a:headEnd/>
                      <a:tailEnd/>
                    </a:ln>
                  </pic:spPr>
                </pic:pic>
              </a:graphicData>
            </a:graphic>
          </wp:inline>
        </w:drawing>
      </w:r>
      <w:r w:rsidRPr="00793038">
        <w:rPr>
          <w:rFonts w:ascii="Times New Roman" w:hAnsi="Times New Roman" w:cs="Times New Roman"/>
        </w:rPr>
        <w:br w:type="textWrapping" w:clear="all"/>
      </w:r>
      <w:r w:rsidR="00946F66">
        <w:rPr>
          <w:rFonts w:ascii="Times New Roman" w:hAnsi="Times New Roman" w:cs="Times New Roman"/>
          <w:sz w:val="24"/>
        </w:rPr>
        <w:t>Figure.</w:t>
      </w:r>
      <w:r w:rsidR="00BB3E17" w:rsidRPr="00793038">
        <w:rPr>
          <w:rFonts w:ascii="Times New Roman" w:hAnsi="Times New Roman" w:cs="Times New Roman"/>
          <w:sz w:val="24"/>
        </w:rPr>
        <w:t>3</w:t>
      </w:r>
      <w:r w:rsidRPr="00793038">
        <w:rPr>
          <w:rFonts w:ascii="Times New Roman" w:hAnsi="Times New Roman" w:cs="Times New Roman"/>
          <w:sz w:val="24"/>
        </w:rPr>
        <w:t>.5 Relation between soil volume and moisture content</w:t>
      </w:r>
    </w:p>
    <w:p w:rsidR="003F4265" w:rsidRPr="00793038" w:rsidRDefault="003F4265" w:rsidP="00BB20F1">
      <w:pPr>
        <w:spacing w:line="480" w:lineRule="auto"/>
        <w:jc w:val="both"/>
        <w:rPr>
          <w:rFonts w:ascii="Times New Roman" w:hAnsi="Times New Roman" w:cs="Times New Roman"/>
          <w:sz w:val="24"/>
        </w:rPr>
      </w:pPr>
      <w:r w:rsidRPr="00793038">
        <w:rPr>
          <w:rFonts w:ascii="Times New Roman" w:hAnsi="Times New Roman" w:cs="Times New Roman"/>
          <w:sz w:val="24"/>
        </w:rPr>
        <w:t>The moisture content at which soil has the smallest plasticity is called the plastic limit. Just after plastic limit the soil displays the properties of a semi solid.</w:t>
      </w:r>
    </w:p>
    <w:p w:rsidR="003F4265" w:rsidRPr="00793038" w:rsidRDefault="003F4265" w:rsidP="00BB20F1">
      <w:pPr>
        <w:spacing w:line="480" w:lineRule="auto"/>
        <w:jc w:val="both"/>
        <w:rPr>
          <w:rFonts w:ascii="Times New Roman" w:hAnsi="Times New Roman" w:cs="Times New Roman"/>
          <w:sz w:val="24"/>
        </w:rPr>
      </w:pPr>
      <w:r w:rsidRPr="00793038">
        <w:rPr>
          <w:rFonts w:ascii="Times New Roman" w:hAnsi="Times New Roman" w:cs="Times New Roman"/>
          <w:sz w:val="24"/>
        </w:rPr>
        <w:t>For determination of purpose, the plastic limit is defined as the water content at which a soil will just begin to crumble when rolled in to a thread of 3mm in diameter.</w:t>
      </w:r>
    </w:p>
    <w:p w:rsidR="00BB20F1" w:rsidRPr="00793038" w:rsidRDefault="003F4265" w:rsidP="00367C17">
      <w:pPr>
        <w:spacing w:line="480" w:lineRule="auto"/>
        <w:jc w:val="both"/>
        <w:rPr>
          <w:rFonts w:ascii="Times New Roman" w:hAnsi="Times New Roman" w:cs="Times New Roman"/>
          <w:sz w:val="24"/>
        </w:rPr>
      </w:pPr>
      <w:r w:rsidRPr="00793038">
        <w:rPr>
          <w:rFonts w:ascii="Times New Roman" w:hAnsi="Times New Roman" w:cs="Times New Roman"/>
          <w:sz w:val="24"/>
        </w:rPr>
        <w:lastRenderedPageBreak/>
        <w:t>The difference in moisture content or interval between “liquid and plastic limits i</w:t>
      </w:r>
      <w:r w:rsidR="00D114A3">
        <w:rPr>
          <w:rFonts w:ascii="Times New Roman" w:hAnsi="Times New Roman" w:cs="Times New Roman"/>
          <w:sz w:val="24"/>
        </w:rPr>
        <w:t xml:space="preserve">s termed the plasticity index. </w:t>
      </w:r>
      <w:proofErr w:type="gramStart"/>
      <w:r w:rsidR="00D114A3">
        <w:rPr>
          <w:rFonts w:ascii="Times New Roman" w:hAnsi="Times New Roman" w:cs="Times New Roman"/>
          <w:sz w:val="24"/>
        </w:rPr>
        <w:t>k</w:t>
      </w:r>
      <w:r w:rsidRPr="00793038">
        <w:rPr>
          <w:rFonts w:ascii="Times New Roman" w:hAnsi="Times New Roman" w:cs="Times New Roman"/>
          <w:sz w:val="24"/>
        </w:rPr>
        <w:t>nowing</w:t>
      </w:r>
      <w:proofErr w:type="gramEnd"/>
      <w:r w:rsidRPr="00793038">
        <w:rPr>
          <w:rFonts w:ascii="Times New Roman" w:hAnsi="Times New Roman" w:cs="Times New Roman"/>
          <w:sz w:val="24"/>
        </w:rPr>
        <w:t xml:space="preserve"> the liquid limit and plasticity index.</w:t>
      </w:r>
      <w:r w:rsidR="00D114A3">
        <w:rPr>
          <w:rFonts w:ascii="Times New Roman" w:hAnsi="Times New Roman" w:cs="Times New Roman"/>
          <w:sz w:val="24"/>
        </w:rPr>
        <w:t xml:space="preserve"> </w:t>
      </w:r>
      <w:r w:rsidRPr="00793038">
        <w:rPr>
          <w:rFonts w:ascii="Times New Roman" w:hAnsi="Times New Roman" w:cs="Times New Roman"/>
          <w:sz w:val="24"/>
        </w:rPr>
        <w:t>Soil may be classified with the help of plasticity.</w:t>
      </w:r>
      <w:r w:rsidR="00D114A3">
        <w:rPr>
          <w:rFonts w:ascii="Times New Roman" w:hAnsi="Times New Roman" w:cs="Times New Roman"/>
          <w:sz w:val="24"/>
        </w:rPr>
        <w:t xml:space="preserve"> </w:t>
      </w:r>
      <w:r w:rsidRPr="00793038">
        <w:rPr>
          <w:rFonts w:ascii="Times New Roman" w:hAnsi="Times New Roman" w:cs="Times New Roman"/>
          <w:sz w:val="24"/>
        </w:rPr>
        <w:t xml:space="preserve">In the plasticity chart </w:t>
      </w:r>
      <w:r w:rsidR="00367C17">
        <w:rPr>
          <w:rFonts w:ascii="Times New Roman" w:hAnsi="Times New Roman" w:cs="Times New Roman"/>
          <w:sz w:val="24"/>
        </w:rPr>
        <w:t>following symbols are used</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CL = Clay of low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CI = Clay of medium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CH = Clay of high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ML = Silt of low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MI = Silt of medium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MH = Silt of high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OL = Organic soil of low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OI = Organic soil of medium compressibility</w:t>
      </w:r>
    </w:p>
    <w:p w:rsidR="003F4265" w:rsidRPr="00793038" w:rsidRDefault="003F4265" w:rsidP="00BB20F1">
      <w:pPr>
        <w:spacing w:after="0" w:line="360" w:lineRule="auto"/>
        <w:rPr>
          <w:rFonts w:ascii="Times New Roman" w:hAnsi="Times New Roman" w:cs="Times New Roman"/>
          <w:sz w:val="24"/>
        </w:rPr>
      </w:pPr>
      <w:r w:rsidRPr="00793038">
        <w:rPr>
          <w:rFonts w:ascii="Times New Roman" w:hAnsi="Times New Roman" w:cs="Times New Roman"/>
          <w:sz w:val="24"/>
        </w:rPr>
        <w:t>OH = Organic soil of high compressibility</w:t>
      </w:r>
    </w:p>
    <w:p w:rsidR="003F4265" w:rsidRPr="006A49E3" w:rsidRDefault="006A49E3" w:rsidP="006A49E3">
      <w:pPr>
        <w:tabs>
          <w:tab w:val="left" w:pos="2001"/>
        </w:tabs>
        <w:spacing w:line="480" w:lineRule="auto"/>
        <w:jc w:val="center"/>
        <w:rPr>
          <w:rFonts w:ascii="Times New Roman" w:hAnsi="Times New Roman" w:cs="Times New Roman"/>
          <w:b/>
          <w:sz w:val="24"/>
        </w:rPr>
      </w:pPr>
      <w:r>
        <w:rPr>
          <w:rFonts w:ascii="Times New Roman" w:hAnsi="Times New Roman" w:cs="Times New Roman"/>
          <w:b/>
          <w:sz w:val="24"/>
        </w:rPr>
        <w:t>Standard value:</w:t>
      </w:r>
      <w:r w:rsidRPr="006A49E3">
        <w:rPr>
          <w:rFonts w:ascii="Times New Roman" w:hAnsi="Times New Roman" w:cs="Times New Roman"/>
          <w:b/>
          <w:sz w:val="24"/>
        </w:rPr>
        <w:t xml:space="preserve"> </w:t>
      </w:r>
      <w:r>
        <w:rPr>
          <w:rFonts w:ascii="Times New Roman" w:hAnsi="Times New Roman" w:cs="Times New Roman"/>
          <w:b/>
          <w:sz w:val="24"/>
        </w:rPr>
        <w:t>Table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3F4265" w:rsidRPr="00793038" w:rsidTr="004B220E">
        <w:tc>
          <w:tcPr>
            <w:tcW w:w="2394" w:type="dxa"/>
          </w:tcPr>
          <w:p w:rsidR="003F4265" w:rsidRPr="00793038" w:rsidRDefault="003F4265" w:rsidP="00BB20F1">
            <w:pPr>
              <w:spacing w:line="480" w:lineRule="auto"/>
              <w:rPr>
                <w:rFonts w:ascii="Times New Roman" w:hAnsi="Times New Roman" w:cs="Times New Roman"/>
                <w:b/>
                <w:sz w:val="24"/>
              </w:rPr>
            </w:pPr>
            <w:r w:rsidRPr="00793038">
              <w:rPr>
                <w:rFonts w:ascii="Times New Roman" w:hAnsi="Times New Roman" w:cs="Times New Roman"/>
                <w:b/>
                <w:sz w:val="24"/>
              </w:rPr>
              <w:t>Plasticity index</w:t>
            </w:r>
          </w:p>
        </w:tc>
        <w:tc>
          <w:tcPr>
            <w:tcW w:w="2394" w:type="dxa"/>
          </w:tcPr>
          <w:p w:rsidR="003F4265" w:rsidRPr="00793038" w:rsidRDefault="003F4265" w:rsidP="00BB20F1">
            <w:pPr>
              <w:spacing w:line="480" w:lineRule="auto"/>
              <w:rPr>
                <w:rFonts w:ascii="Times New Roman" w:hAnsi="Times New Roman" w:cs="Times New Roman"/>
                <w:b/>
                <w:sz w:val="24"/>
              </w:rPr>
            </w:pPr>
            <w:r w:rsidRPr="00793038">
              <w:rPr>
                <w:rFonts w:ascii="Times New Roman" w:hAnsi="Times New Roman" w:cs="Times New Roman"/>
                <w:b/>
                <w:sz w:val="24"/>
              </w:rPr>
              <w:t>Soil type</w:t>
            </w:r>
          </w:p>
        </w:tc>
        <w:tc>
          <w:tcPr>
            <w:tcW w:w="2394" w:type="dxa"/>
          </w:tcPr>
          <w:p w:rsidR="003F4265" w:rsidRPr="00793038" w:rsidRDefault="003F4265" w:rsidP="00BB20F1">
            <w:pPr>
              <w:spacing w:line="480" w:lineRule="auto"/>
              <w:rPr>
                <w:rFonts w:ascii="Times New Roman" w:hAnsi="Times New Roman" w:cs="Times New Roman"/>
                <w:b/>
                <w:sz w:val="24"/>
              </w:rPr>
            </w:pPr>
            <w:r w:rsidRPr="00793038">
              <w:rPr>
                <w:rFonts w:ascii="Times New Roman" w:hAnsi="Times New Roman" w:cs="Times New Roman"/>
                <w:b/>
                <w:sz w:val="24"/>
              </w:rPr>
              <w:t>Degree of Plasticity</w:t>
            </w:r>
          </w:p>
        </w:tc>
        <w:tc>
          <w:tcPr>
            <w:tcW w:w="2394" w:type="dxa"/>
          </w:tcPr>
          <w:p w:rsidR="003F4265" w:rsidRPr="00793038" w:rsidRDefault="003F4265" w:rsidP="00BB20F1">
            <w:pPr>
              <w:spacing w:line="480" w:lineRule="auto"/>
              <w:rPr>
                <w:rFonts w:ascii="Times New Roman" w:hAnsi="Times New Roman" w:cs="Times New Roman"/>
                <w:b/>
                <w:sz w:val="24"/>
              </w:rPr>
            </w:pPr>
            <w:r w:rsidRPr="00793038">
              <w:rPr>
                <w:rFonts w:ascii="Times New Roman" w:hAnsi="Times New Roman" w:cs="Times New Roman"/>
                <w:b/>
                <w:sz w:val="24"/>
              </w:rPr>
              <w:t>Degree of Cohesiveness</w:t>
            </w:r>
          </w:p>
        </w:tc>
      </w:tr>
      <w:tr w:rsidR="003F4265" w:rsidRPr="00793038" w:rsidTr="004B220E">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0</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Sand</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Non Plastic</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Non Cohesive</w:t>
            </w:r>
          </w:p>
        </w:tc>
      </w:tr>
      <w:tr w:rsidR="003F4265" w:rsidRPr="00793038" w:rsidTr="004B220E">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&lt;7</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Silt</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Low plastic</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Partly Cohesive</w:t>
            </w:r>
          </w:p>
        </w:tc>
      </w:tr>
      <w:tr w:rsidR="003F4265" w:rsidRPr="00793038" w:rsidTr="004B220E">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7-17</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Silt Clay</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Medium Plastic</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Cohesive</w:t>
            </w:r>
          </w:p>
        </w:tc>
      </w:tr>
      <w:tr w:rsidR="003F4265" w:rsidRPr="00793038" w:rsidTr="004B220E">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&gt;17</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Clay</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High Plastic</w:t>
            </w:r>
          </w:p>
        </w:tc>
        <w:tc>
          <w:tcPr>
            <w:tcW w:w="2394" w:type="dxa"/>
          </w:tcPr>
          <w:p w:rsidR="003F4265" w:rsidRPr="00793038" w:rsidRDefault="003F4265" w:rsidP="00BB20F1">
            <w:pPr>
              <w:spacing w:line="480" w:lineRule="auto"/>
              <w:rPr>
                <w:rFonts w:ascii="Times New Roman" w:hAnsi="Times New Roman" w:cs="Times New Roman"/>
                <w:sz w:val="24"/>
              </w:rPr>
            </w:pPr>
            <w:r w:rsidRPr="00793038">
              <w:rPr>
                <w:rFonts w:ascii="Times New Roman" w:hAnsi="Times New Roman" w:cs="Times New Roman"/>
                <w:sz w:val="24"/>
              </w:rPr>
              <w:t xml:space="preserve">  Cohesive</w:t>
            </w:r>
          </w:p>
        </w:tc>
      </w:tr>
    </w:tbl>
    <w:p w:rsidR="00BB6A96" w:rsidRDefault="00BB6A96" w:rsidP="00BB20F1">
      <w:pPr>
        <w:spacing w:line="480" w:lineRule="auto"/>
        <w:jc w:val="both"/>
        <w:rPr>
          <w:rFonts w:ascii="Times New Roman" w:hAnsi="Times New Roman" w:cs="Times New Roman"/>
          <w:b/>
          <w:sz w:val="24"/>
        </w:rPr>
      </w:pPr>
    </w:p>
    <w:p w:rsidR="00BB6A96" w:rsidRDefault="00BB6A96" w:rsidP="00BB20F1">
      <w:pPr>
        <w:spacing w:line="480" w:lineRule="auto"/>
        <w:jc w:val="both"/>
        <w:rPr>
          <w:rFonts w:ascii="Times New Roman" w:hAnsi="Times New Roman" w:cs="Times New Roman"/>
          <w:b/>
          <w:sz w:val="24"/>
        </w:rPr>
      </w:pPr>
    </w:p>
    <w:p w:rsidR="006A49E3" w:rsidRDefault="006A49E3" w:rsidP="00BB20F1">
      <w:pPr>
        <w:spacing w:line="480" w:lineRule="auto"/>
        <w:jc w:val="both"/>
        <w:rPr>
          <w:rFonts w:ascii="Times New Roman" w:hAnsi="Times New Roman" w:cs="Times New Roman"/>
          <w:b/>
          <w:sz w:val="24"/>
        </w:rPr>
      </w:pPr>
    </w:p>
    <w:p w:rsidR="003F4265" w:rsidRPr="00793038" w:rsidRDefault="003F4265" w:rsidP="00BB20F1">
      <w:pPr>
        <w:spacing w:line="480" w:lineRule="auto"/>
        <w:jc w:val="both"/>
        <w:rPr>
          <w:rFonts w:ascii="Times New Roman" w:hAnsi="Times New Roman" w:cs="Times New Roman"/>
          <w:b/>
          <w:sz w:val="24"/>
        </w:rPr>
      </w:pPr>
      <w:r w:rsidRPr="00793038">
        <w:rPr>
          <w:rFonts w:ascii="Times New Roman" w:hAnsi="Times New Roman" w:cs="Times New Roman"/>
          <w:b/>
          <w:sz w:val="24"/>
        </w:rPr>
        <w:lastRenderedPageBreak/>
        <w:t>Precautions:</w:t>
      </w:r>
    </w:p>
    <w:p w:rsidR="003F4265" w:rsidRPr="00793038" w:rsidRDefault="003F4265" w:rsidP="00BB20F1">
      <w:pPr>
        <w:spacing w:before="240" w:line="480" w:lineRule="auto"/>
        <w:jc w:val="both"/>
        <w:rPr>
          <w:rFonts w:ascii="Times New Roman" w:hAnsi="Times New Roman" w:cs="Times New Roman"/>
          <w:sz w:val="24"/>
        </w:rPr>
      </w:pPr>
      <w:r w:rsidRPr="00793038">
        <w:rPr>
          <w:rFonts w:ascii="Times New Roman" w:hAnsi="Times New Roman" w:cs="Times New Roman"/>
          <w:sz w:val="24"/>
        </w:rPr>
        <w:t xml:space="preserve"> Use distilled water in order to minimize the possibility of iron exchange between the soil and any impurities in the water.</w:t>
      </w:r>
    </w:p>
    <w:p w:rsidR="003F4265" w:rsidRPr="00793038" w:rsidRDefault="003F4265" w:rsidP="00BB20F1">
      <w:pPr>
        <w:numPr>
          <w:ilvl w:val="0"/>
          <w:numId w:val="9"/>
        </w:numPr>
        <w:spacing w:before="240" w:line="480" w:lineRule="auto"/>
        <w:ind w:left="360"/>
        <w:jc w:val="both"/>
        <w:rPr>
          <w:rFonts w:ascii="Times New Roman" w:hAnsi="Times New Roman" w:cs="Times New Roman"/>
          <w:sz w:val="24"/>
        </w:rPr>
      </w:pPr>
      <w:r w:rsidRPr="00793038">
        <w:rPr>
          <w:rFonts w:ascii="Times New Roman" w:hAnsi="Times New Roman" w:cs="Times New Roman"/>
          <w:sz w:val="24"/>
        </w:rPr>
        <w:t>Soil used for liquid and plastic limit determinations should not be oven dried prior to testing.</w:t>
      </w:r>
    </w:p>
    <w:p w:rsidR="003F4265" w:rsidRPr="00793038" w:rsidRDefault="003F4265" w:rsidP="00BB20F1">
      <w:pPr>
        <w:numPr>
          <w:ilvl w:val="0"/>
          <w:numId w:val="9"/>
        </w:numPr>
        <w:spacing w:before="240" w:line="480" w:lineRule="auto"/>
        <w:ind w:left="360"/>
        <w:jc w:val="both"/>
        <w:rPr>
          <w:rFonts w:ascii="Times New Roman" w:hAnsi="Times New Roman" w:cs="Times New Roman"/>
          <w:sz w:val="24"/>
        </w:rPr>
      </w:pPr>
      <w:r w:rsidRPr="00793038">
        <w:rPr>
          <w:rFonts w:ascii="Times New Roman" w:hAnsi="Times New Roman" w:cs="Times New Roman"/>
          <w:sz w:val="24"/>
        </w:rPr>
        <w:t>In liquid limit test, the groove should be closed by a flow of the soil and not by slippage between the soil and the cup.</w:t>
      </w:r>
    </w:p>
    <w:p w:rsidR="003F4265" w:rsidRPr="00793038" w:rsidRDefault="003F4265" w:rsidP="00BB20F1">
      <w:pPr>
        <w:numPr>
          <w:ilvl w:val="0"/>
          <w:numId w:val="9"/>
        </w:numPr>
        <w:spacing w:before="240" w:line="480" w:lineRule="auto"/>
        <w:ind w:left="360"/>
        <w:jc w:val="both"/>
        <w:rPr>
          <w:rFonts w:ascii="Times New Roman" w:hAnsi="Times New Roman" w:cs="Times New Roman"/>
          <w:sz w:val="24"/>
        </w:rPr>
      </w:pPr>
      <w:r w:rsidRPr="00793038">
        <w:rPr>
          <w:rFonts w:ascii="Times New Roman" w:hAnsi="Times New Roman" w:cs="Times New Roman"/>
          <w:sz w:val="24"/>
        </w:rPr>
        <w:t>After mixing distilled water to the soil sample, sufficient time should be given to permeate the water throughout the soil mass.</w:t>
      </w:r>
    </w:p>
    <w:p w:rsidR="003F4265" w:rsidRPr="00793038" w:rsidRDefault="003F4265" w:rsidP="00BB20F1">
      <w:pPr>
        <w:numPr>
          <w:ilvl w:val="0"/>
          <w:numId w:val="9"/>
        </w:numPr>
        <w:spacing w:before="240" w:line="480" w:lineRule="auto"/>
        <w:ind w:left="360"/>
        <w:jc w:val="both"/>
        <w:rPr>
          <w:rFonts w:ascii="Times New Roman" w:hAnsi="Times New Roman" w:cs="Times New Roman"/>
          <w:sz w:val="24"/>
        </w:rPr>
      </w:pPr>
      <w:r w:rsidRPr="00793038">
        <w:rPr>
          <w:rFonts w:ascii="Times New Roman" w:hAnsi="Times New Roman" w:cs="Times New Roman"/>
          <w:sz w:val="24"/>
        </w:rPr>
        <w:t>Wet soil taken in the container for moisture content determinations should not be left in the air even for some time, the containers with soil samples should either be placed in desiccators or immediately be weighed.</w:t>
      </w:r>
    </w:p>
    <w:p w:rsidR="00F10CCC" w:rsidRPr="00367C17" w:rsidRDefault="003F4265" w:rsidP="00367C17">
      <w:pPr>
        <w:numPr>
          <w:ilvl w:val="0"/>
          <w:numId w:val="9"/>
        </w:numPr>
        <w:spacing w:before="240" w:line="480" w:lineRule="auto"/>
        <w:ind w:left="360"/>
        <w:jc w:val="both"/>
        <w:rPr>
          <w:rFonts w:ascii="Times New Roman" w:hAnsi="Times New Roman" w:cs="Times New Roman"/>
          <w:sz w:val="24"/>
        </w:rPr>
      </w:pPr>
      <w:r w:rsidRPr="00793038">
        <w:rPr>
          <w:rFonts w:ascii="Times New Roman" w:hAnsi="Times New Roman" w:cs="Times New Roman"/>
          <w:sz w:val="24"/>
        </w:rPr>
        <w:t>For each test, cup and grooving tool, should be clean.</w:t>
      </w:r>
    </w:p>
    <w:p w:rsidR="003F4265" w:rsidRPr="00793038" w:rsidRDefault="003F4265" w:rsidP="00BB20F1">
      <w:pPr>
        <w:spacing w:before="240" w:line="480" w:lineRule="auto"/>
        <w:rPr>
          <w:rFonts w:ascii="Times New Roman" w:hAnsi="Times New Roman" w:cs="Times New Roman"/>
          <w:b/>
          <w:sz w:val="28"/>
          <w:szCs w:val="28"/>
          <w:u w:val="single"/>
        </w:rPr>
      </w:pPr>
      <w:r w:rsidRPr="00793038">
        <w:rPr>
          <w:rFonts w:ascii="Times New Roman" w:hAnsi="Times New Roman" w:cs="Times New Roman"/>
          <w:b/>
          <w:sz w:val="28"/>
          <w:szCs w:val="28"/>
        </w:rPr>
        <w:t>3.4   Compaction test</w:t>
      </w:r>
      <w:r w:rsidR="00C467FE">
        <w:rPr>
          <w:rFonts w:ascii="Times New Roman" w:hAnsi="Times New Roman" w:cs="Times New Roman"/>
          <w:b/>
          <w:sz w:val="28"/>
          <w:szCs w:val="28"/>
        </w:rPr>
        <w:t xml:space="preserve"> (standard proctor)</w:t>
      </w:r>
      <w:r w:rsidRPr="00793038">
        <w:rPr>
          <w:rFonts w:ascii="Times New Roman" w:hAnsi="Times New Roman" w:cs="Times New Roman"/>
          <w:b/>
          <w:sz w:val="28"/>
          <w:szCs w:val="28"/>
        </w:rPr>
        <w:t>:</w:t>
      </w:r>
    </w:p>
    <w:p w:rsidR="003F4265" w:rsidRPr="00793038" w:rsidRDefault="003F4265" w:rsidP="00BB20F1">
      <w:pPr>
        <w:spacing w:line="480" w:lineRule="auto"/>
        <w:jc w:val="both"/>
        <w:rPr>
          <w:rFonts w:ascii="Times New Roman" w:hAnsi="Times New Roman" w:cs="Times New Roman"/>
          <w:b/>
          <w:sz w:val="24"/>
          <w:szCs w:val="24"/>
        </w:rPr>
      </w:pPr>
      <w:r w:rsidRPr="00793038">
        <w:rPr>
          <w:rFonts w:ascii="Times New Roman" w:hAnsi="Times New Roman" w:cs="Times New Roman"/>
          <w:b/>
          <w:sz w:val="24"/>
          <w:szCs w:val="24"/>
        </w:rPr>
        <w:t>Object:-</w:t>
      </w:r>
    </w:p>
    <w:p w:rsidR="003F4265" w:rsidRPr="00793038" w:rsidRDefault="003F4265" w:rsidP="00367C17">
      <w:pPr>
        <w:numPr>
          <w:ilvl w:val="0"/>
          <w:numId w:val="10"/>
        </w:numPr>
        <w:spacing w:after="0" w:line="48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To determine the optimum moisture content and maximum dry density of a soil by proctor test</w:t>
      </w:r>
    </w:p>
    <w:p w:rsidR="003F4265" w:rsidRPr="00793038" w:rsidRDefault="003F4265" w:rsidP="00367C17">
      <w:pPr>
        <w:numPr>
          <w:ilvl w:val="0"/>
          <w:numId w:val="10"/>
        </w:numPr>
        <w:spacing w:after="0" w:line="48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To plot the curve of zero air void.</w:t>
      </w:r>
    </w:p>
    <w:p w:rsidR="003F4265" w:rsidRPr="00793038" w:rsidRDefault="003F4265" w:rsidP="00367C17">
      <w:pPr>
        <w:spacing w:after="0"/>
        <w:jc w:val="both"/>
        <w:rPr>
          <w:rFonts w:ascii="Times New Roman" w:hAnsi="Times New Roman" w:cs="Times New Roman"/>
          <w:b/>
          <w:sz w:val="24"/>
          <w:szCs w:val="24"/>
        </w:rPr>
      </w:pPr>
      <w:r w:rsidRPr="00793038">
        <w:rPr>
          <w:rFonts w:ascii="Times New Roman" w:hAnsi="Times New Roman" w:cs="Times New Roman"/>
          <w:b/>
          <w:sz w:val="24"/>
          <w:szCs w:val="24"/>
        </w:rPr>
        <w:t>Apparatus:-</w:t>
      </w:r>
    </w:p>
    <w:p w:rsidR="003F4265" w:rsidRPr="00793038" w:rsidRDefault="003F4265" w:rsidP="00367C17">
      <w:pPr>
        <w:numPr>
          <w:ilvl w:val="0"/>
          <w:numId w:val="11"/>
        </w:numPr>
        <w:spacing w:after="0"/>
        <w:ind w:left="360"/>
        <w:jc w:val="both"/>
        <w:rPr>
          <w:rFonts w:ascii="Times New Roman" w:hAnsi="Times New Roman" w:cs="Times New Roman"/>
          <w:sz w:val="24"/>
          <w:szCs w:val="24"/>
        </w:rPr>
      </w:pPr>
      <w:r w:rsidRPr="00793038">
        <w:rPr>
          <w:rFonts w:ascii="Times New Roman" w:hAnsi="Times New Roman" w:cs="Times New Roman"/>
          <w:sz w:val="24"/>
          <w:szCs w:val="24"/>
        </w:rPr>
        <w:t xml:space="preserve">Cylinder </w:t>
      </w:r>
      <w:proofErr w:type="spellStart"/>
      <w:r w:rsidRPr="00793038">
        <w:rPr>
          <w:rFonts w:ascii="Times New Roman" w:hAnsi="Times New Roman" w:cs="Times New Roman"/>
          <w:sz w:val="24"/>
          <w:szCs w:val="24"/>
        </w:rPr>
        <w:t>mould</w:t>
      </w:r>
      <w:proofErr w:type="spellEnd"/>
    </w:p>
    <w:p w:rsidR="003F4265" w:rsidRPr="00793038" w:rsidRDefault="003F4265" w:rsidP="003F4265">
      <w:pPr>
        <w:jc w:val="both"/>
        <w:rPr>
          <w:rFonts w:ascii="Times New Roman" w:hAnsi="Times New Roman" w:cs="Times New Roman"/>
          <w:sz w:val="24"/>
          <w:szCs w:val="24"/>
        </w:rPr>
      </w:pPr>
      <w:r w:rsidRPr="00793038">
        <w:rPr>
          <w:rFonts w:ascii="Times New Roman" w:hAnsi="Times New Roman" w:cs="Times New Roman"/>
          <w:sz w:val="24"/>
          <w:szCs w:val="24"/>
        </w:rPr>
        <w:t xml:space="preserve">      (Capacity 1000 c.c., internal dia.100 mm, effective ht. 127.3 mm)</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lastRenderedPageBreak/>
        <w:t xml:space="preserve">Rammer for light compaction ( face dia. 50 mm., mass of 2.6 kg, free drop 310 mm) </w:t>
      </w:r>
    </w:p>
    <w:p w:rsidR="003F4265" w:rsidRPr="00793038" w:rsidRDefault="003F4265" w:rsidP="00367C17">
      <w:pPr>
        <w:spacing w:line="240" w:lineRule="auto"/>
        <w:jc w:val="both"/>
        <w:rPr>
          <w:rFonts w:ascii="Times New Roman" w:hAnsi="Times New Roman" w:cs="Times New Roman"/>
        </w:rPr>
      </w:pPr>
      <w:r w:rsidRPr="00793038">
        <w:rPr>
          <w:rFonts w:ascii="Times New Roman" w:hAnsi="Times New Roman" w:cs="Times New Roman"/>
        </w:rPr>
        <w:t xml:space="preserve">                                                           </w:t>
      </w:r>
      <w:r w:rsidRPr="00793038">
        <w:rPr>
          <w:rFonts w:ascii="Times New Roman" w:hAnsi="Times New Roman" w:cs="Times New Roman"/>
          <w:b/>
        </w:rPr>
        <w:t>Or</w:t>
      </w:r>
    </w:p>
    <w:p w:rsidR="003F4265" w:rsidRPr="00793038" w:rsidRDefault="003F4265" w:rsidP="00367C17">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Rammer for heavy compaction (face dia50 mm, mass4.89 kg, free drop 450mm)</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proofErr w:type="spellStart"/>
      <w:r w:rsidRPr="00793038">
        <w:rPr>
          <w:rFonts w:ascii="Times New Roman" w:hAnsi="Times New Roman" w:cs="Times New Roman"/>
          <w:sz w:val="24"/>
          <w:szCs w:val="24"/>
        </w:rPr>
        <w:t>Mould</w:t>
      </w:r>
      <w:proofErr w:type="spellEnd"/>
      <w:r w:rsidRPr="00793038">
        <w:rPr>
          <w:rFonts w:ascii="Times New Roman" w:hAnsi="Times New Roman" w:cs="Times New Roman"/>
          <w:sz w:val="24"/>
          <w:szCs w:val="24"/>
        </w:rPr>
        <w:t xml:space="preserve"> accessories (detachable base plate removal collar)</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I.S. Sieves ( 20 mm,4.75 mm)</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 xml:space="preserve">Balance ( capacity 10 kg, sensitivity 1 </w:t>
      </w:r>
      <w:proofErr w:type="spellStart"/>
      <w:r w:rsidRPr="00793038">
        <w:rPr>
          <w:rFonts w:ascii="Times New Roman" w:hAnsi="Times New Roman" w:cs="Times New Roman"/>
          <w:sz w:val="24"/>
          <w:szCs w:val="24"/>
        </w:rPr>
        <w:t>gm</w:t>
      </w:r>
      <w:proofErr w:type="spellEnd"/>
      <w:r w:rsidRPr="00793038">
        <w:rPr>
          <w:rFonts w:ascii="Times New Roman" w:hAnsi="Times New Roman" w:cs="Times New Roman"/>
          <w:sz w:val="24"/>
          <w:szCs w:val="24"/>
        </w:rPr>
        <w:t>)</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 xml:space="preserve">Balance (Capacity 200 </w:t>
      </w:r>
      <w:proofErr w:type="spellStart"/>
      <w:r w:rsidRPr="00793038">
        <w:rPr>
          <w:rFonts w:ascii="Times New Roman" w:hAnsi="Times New Roman" w:cs="Times New Roman"/>
          <w:sz w:val="24"/>
          <w:szCs w:val="24"/>
        </w:rPr>
        <w:t>gm</w:t>
      </w:r>
      <w:proofErr w:type="spellEnd"/>
      <w:r w:rsidRPr="00793038">
        <w:rPr>
          <w:rFonts w:ascii="Times New Roman" w:hAnsi="Times New Roman" w:cs="Times New Roman"/>
          <w:sz w:val="24"/>
          <w:szCs w:val="24"/>
        </w:rPr>
        <w:t xml:space="preserve"> sensitivity 0.01 </w:t>
      </w:r>
      <w:proofErr w:type="spellStart"/>
      <w:r w:rsidRPr="00793038">
        <w:rPr>
          <w:rFonts w:ascii="Times New Roman" w:hAnsi="Times New Roman" w:cs="Times New Roman"/>
          <w:sz w:val="24"/>
          <w:szCs w:val="24"/>
        </w:rPr>
        <w:t>gm</w:t>
      </w:r>
      <w:proofErr w:type="spellEnd"/>
      <w:r w:rsidRPr="00793038">
        <w:rPr>
          <w:rFonts w:ascii="Times New Roman" w:hAnsi="Times New Roman" w:cs="Times New Roman"/>
          <w:sz w:val="24"/>
          <w:szCs w:val="24"/>
        </w:rPr>
        <w:t>)</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Drying oven ( temperature 105°C to 11°C)</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Desiccators</w:t>
      </w:r>
    </w:p>
    <w:p w:rsidR="003F4265" w:rsidRPr="00793038" w:rsidRDefault="003F4265" w:rsidP="00367C17">
      <w:pPr>
        <w:numPr>
          <w:ilvl w:val="0"/>
          <w:numId w:val="11"/>
        </w:numPr>
        <w:spacing w:line="240" w:lineRule="auto"/>
        <w:ind w:left="360"/>
        <w:jc w:val="both"/>
        <w:rPr>
          <w:rFonts w:ascii="Times New Roman" w:hAnsi="Times New Roman" w:cs="Times New Roman"/>
          <w:sz w:val="24"/>
          <w:szCs w:val="24"/>
        </w:rPr>
      </w:pPr>
      <w:r w:rsidRPr="00793038">
        <w:rPr>
          <w:rFonts w:ascii="Times New Roman" w:hAnsi="Times New Roman" w:cs="Times New Roman"/>
          <w:sz w:val="24"/>
          <w:szCs w:val="24"/>
        </w:rPr>
        <w:t>Graduated jars</w:t>
      </w:r>
    </w:p>
    <w:p w:rsidR="003F4265" w:rsidRPr="00793038" w:rsidRDefault="003F4265" w:rsidP="00367C17">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(10) Straight edge</w:t>
      </w:r>
    </w:p>
    <w:p w:rsidR="003F4265" w:rsidRPr="00793038" w:rsidRDefault="003F4265" w:rsidP="00367C17">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(11) Spatula</w:t>
      </w:r>
    </w:p>
    <w:p w:rsidR="003F4265" w:rsidRPr="00793038" w:rsidRDefault="003F4265" w:rsidP="00367C17">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(12) Scoop</w:t>
      </w:r>
    </w:p>
    <w:p w:rsidR="003F4265" w:rsidRPr="00793038" w:rsidRDefault="003F4265" w:rsidP="003F4265">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327319" cy="3396343"/>
            <wp:effectExtent l="19050" t="0" r="0" b="0"/>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327319" cy="3396343"/>
                    </a:xfrm>
                    <a:prstGeom prst="rect">
                      <a:avLst/>
                    </a:prstGeom>
                    <a:noFill/>
                    <a:ln w="9525">
                      <a:noFill/>
                      <a:miter lim="800000"/>
                      <a:headEnd/>
                      <a:tailEnd/>
                    </a:ln>
                  </pic:spPr>
                </pic:pic>
              </a:graphicData>
            </a:graphic>
          </wp:inline>
        </w:drawing>
      </w:r>
    </w:p>
    <w:p w:rsidR="003F4265" w:rsidRPr="00793038" w:rsidRDefault="00946F66" w:rsidP="003F4265">
      <w:pPr>
        <w:jc w:val="center"/>
        <w:rPr>
          <w:rFonts w:ascii="Times New Roman" w:hAnsi="Times New Roman" w:cs="Times New Roman"/>
          <w:sz w:val="24"/>
        </w:rPr>
      </w:pPr>
      <w:r>
        <w:rPr>
          <w:rFonts w:ascii="Times New Roman" w:hAnsi="Times New Roman" w:cs="Times New Roman"/>
          <w:sz w:val="24"/>
        </w:rPr>
        <w:t>Figure.</w:t>
      </w:r>
      <w:r w:rsidR="003F4265" w:rsidRPr="00793038">
        <w:rPr>
          <w:rFonts w:ascii="Times New Roman" w:hAnsi="Times New Roman" w:cs="Times New Roman"/>
          <w:sz w:val="24"/>
        </w:rPr>
        <w:t>3.6 Proctor test</w:t>
      </w:r>
    </w:p>
    <w:p w:rsidR="00BB20F1" w:rsidRDefault="00BB20F1" w:rsidP="003F4265">
      <w:pPr>
        <w:jc w:val="both"/>
        <w:rPr>
          <w:rFonts w:ascii="Times New Roman" w:hAnsi="Times New Roman" w:cs="Times New Roman"/>
          <w:b/>
          <w:sz w:val="24"/>
          <w:szCs w:val="24"/>
        </w:rPr>
      </w:pPr>
    </w:p>
    <w:p w:rsidR="003F4265" w:rsidRPr="002169FD" w:rsidRDefault="003F4265" w:rsidP="00BB20F1">
      <w:pPr>
        <w:spacing w:line="480" w:lineRule="auto"/>
        <w:jc w:val="both"/>
        <w:rPr>
          <w:rFonts w:ascii="Times New Roman" w:hAnsi="Times New Roman" w:cs="Times New Roman"/>
          <w:sz w:val="24"/>
          <w:szCs w:val="24"/>
        </w:rPr>
      </w:pPr>
      <w:r w:rsidRPr="002169FD">
        <w:rPr>
          <w:rFonts w:ascii="Times New Roman" w:hAnsi="Times New Roman" w:cs="Times New Roman"/>
          <w:sz w:val="24"/>
          <w:szCs w:val="24"/>
        </w:rPr>
        <w:lastRenderedPageBreak/>
        <w:t>Theory and Applications:-</w:t>
      </w:r>
    </w:p>
    <w:p w:rsidR="003F4265" w:rsidRPr="00793038" w:rsidRDefault="003F4265" w:rsidP="00BB20F1">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Compaction is the process of densification of soil mass by reducing air voids. This process should not be confused with consolidation which is also a process of densification of soil mass but by the expulsion of water under the action of continuously acting static over a long period.</w:t>
      </w:r>
    </w:p>
    <w:p w:rsidR="003F4265" w:rsidRPr="00793038" w:rsidRDefault="003F4265" w:rsidP="00BB20F1">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The degree of compaction of a soil is measured in terms of its dry density. The degree of compaction mainly depends upon its moisture content, compaction energy and type of soil. For a given compaction energy every soil attains the maximum dry density at a particular water content which is known as optimum moisture content.</w:t>
      </w:r>
    </w:p>
    <w:p w:rsidR="003F4265" w:rsidRPr="00793038" w:rsidRDefault="003F4265" w:rsidP="00BB20F1">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In the dry side, water acts as a lubricant and helps in the closer packing of soil grains. In the </w:t>
      </w:r>
      <w:proofErr w:type="spellStart"/>
      <w:r w:rsidRPr="00793038">
        <w:rPr>
          <w:rFonts w:ascii="Times New Roman" w:hAnsi="Times New Roman" w:cs="Times New Roman"/>
          <w:sz w:val="24"/>
          <w:szCs w:val="24"/>
        </w:rPr>
        <w:t>wet</w:t>
      </w:r>
      <w:proofErr w:type="spellEnd"/>
      <w:r w:rsidRPr="00793038">
        <w:rPr>
          <w:rFonts w:ascii="Times New Roman" w:hAnsi="Times New Roman" w:cs="Times New Roman"/>
          <w:sz w:val="24"/>
          <w:szCs w:val="24"/>
        </w:rPr>
        <w:t xml:space="preserve"> side water starts to occupy the space of soil grains and hinders in the closer packing of grains</w:t>
      </w:r>
    </w:p>
    <w:p w:rsidR="00BB3E17" w:rsidRPr="00793038" w:rsidRDefault="00BB20F1" w:rsidP="00BB20F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113030</wp:posOffset>
            </wp:positionH>
            <wp:positionV relativeFrom="paragraph">
              <wp:posOffset>89535</wp:posOffset>
            </wp:positionV>
            <wp:extent cx="5340985" cy="2900680"/>
            <wp:effectExtent l="19050" t="0" r="0" b="0"/>
            <wp:wrapNone/>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340985" cy="2900680"/>
                    </a:xfrm>
                    <a:prstGeom prst="rect">
                      <a:avLst/>
                    </a:prstGeom>
                    <a:noFill/>
                    <a:ln w="9525">
                      <a:noFill/>
                      <a:miter lim="800000"/>
                      <a:headEnd/>
                      <a:tailEnd/>
                    </a:ln>
                  </pic:spPr>
                </pic:pic>
              </a:graphicData>
            </a:graphic>
          </wp:anchor>
        </w:drawing>
      </w:r>
    </w:p>
    <w:p w:rsidR="00BB3E17" w:rsidRPr="00793038" w:rsidRDefault="00BB3E17" w:rsidP="00BB20F1">
      <w:pPr>
        <w:spacing w:after="0" w:line="480" w:lineRule="auto"/>
        <w:jc w:val="both"/>
        <w:rPr>
          <w:rFonts w:ascii="Times New Roman" w:hAnsi="Times New Roman" w:cs="Times New Roman"/>
          <w:sz w:val="24"/>
          <w:szCs w:val="24"/>
        </w:rPr>
      </w:pPr>
    </w:p>
    <w:p w:rsidR="00BB3E17" w:rsidRPr="00793038" w:rsidRDefault="00BB3E17" w:rsidP="00BB20F1">
      <w:pPr>
        <w:spacing w:after="0" w:line="480" w:lineRule="auto"/>
        <w:jc w:val="both"/>
        <w:rPr>
          <w:rFonts w:ascii="Times New Roman" w:hAnsi="Times New Roman" w:cs="Times New Roman"/>
          <w:sz w:val="24"/>
          <w:szCs w:val="24"/>
        </w:rPr>
      </w:pPr>
    </w:p>
    <w:p w:rsidR="00BB3E17" w:rsidRPr="00793038" w:rsidRDefault="00BB3E17" w:rsidP="00BB20F1">
      <w:pPr>
        <w:spacing w:after="0" w:line="480" w:lineRule="auto"/>
        <w:jc w:val="both"/>
        <w:rPr>
          <w:rFonts w:ascii="Times New Roman" w:hAnsi="Times New Roman" w:cs="Times New Roman"/>
          <w:sz w:val="24"/>
          <w:szCs w:val="24"/>
        </w:rPr>
      </w:pPr>
    </w:p>
    <w:p w:rsidR="003F4265" w:rsidRPr="00793038" w:rsidRDefault="003F4265" w:rsidP="00BB20F1">
      <w:pPr>
        <w:spacing w:after="0" w:line="480" w:lineRule="auto"/>
        <w:jc w:val="both"/>
        <w:rPr>
          <w:rFonts w:ascii="Times New Roman" w:hAnsi="Times New Roman" w:cs="Times New Roman"/>
          <w:sz w:val="24"/>
          <w:szCs w:val="24"/>
        </w:rPr>
      </w:pPr>
    </w:p>
    <w:p w:rsidR="003F4265" w:rsidRPr="00793038" w:rsidRDefault="003F4265" w:rsidP="00BB20F1">
      <w:pPr>
        <w:spacing w:after="0" w:line="480" w:lineRule="auto"/>
        <w:jc w:val="both"/>
        <w:rPr>
          <w:rFonts w:ascii="Times New Roman" w:hAnsi="Times New Roman" w:cs="Times New Roman"/>
        </w:rPr>
      </w:pPr>
    </w:p>
    <w:p w:rsidR="003F4265" w:rsidRPr="00793038" w:rsidRDefault="003F4265" w:rsidP="00BB20F1">
      <w:pPr>
        <w:spacing w:line="480" w:lineRule="auto"/>
        <w:jc w:val="both"/>
        <w:rPr>
          <w:rFonts w:ascii="Times New Roman" w:hAnsi="Times New Roman" w:cs="Times New Roman"/>
        </w:rPr>
      </w:pPr>
    </w:p>
    <w:p w:rsidR="003F4265" w:rsidRPr="00793038" w:rsidRDefault="003F4265" w:rsidP="00BB20F1">
      <w:pPr>
        <w:spacing w:line="480" w:lineRule="auto"/>
        <w:jc w:val="both"/>
        <w:rPr>
          <w:rFonts w:ascii="Times New Roman" w:hAnsi="Times New Roman" w:cs="Times New Roman"/>
        </w:rPr>
      </w:pPr>
    </w:p>
    <w:p w:rsidR="00BB3E17" w:rsidRPr="00BB20F1" w:rsidRDefault="00946F66" w:rsidP="00BB20F1">
      <w:pPr>
        <w:spacing w:line="480" w:lineRule="auto"/>
        <w:jc w:val="center"/>
        <w:rPr>
          <w:rFonts w:ascii="Times New Roman" w:hAnsi="Times New Roman" w:cs="Times New Roman"/>
          <w:sz w:val="20"/>
        </w:rPr>
      </w:pPr>
      <w:r>
        <w:rPr>
          <w:rFonts w:ascii="Times New Roman" w:hAnsi="Times New Roman" w:cs="Times New Roman"/>
          <w:sz w:val="20"/>
        </w:rPr>
        <w:t>Figure.</w:t>
      </w:r>
      <w:r w:rsidR="006A49E3">
        <w:rPr>
          <w:rFonts w:ascii="Times New Roman" w:hAnsi="Times New Roman" w:cs="Times New Roman"/>
          <w:sz w:val="20"/>
        </w:rPr>
        <w:t xml:space="preserve">3.7 compaction  </w:t>
      </w:r>
      <w:r w:rsidR="003F4265" w:rsidRPr="00793038">
        <w:rPr>
          <w:rFonts w:ascii="Times New Roman" w:hAnsi="Times New Roman" w:cs="Times New Roman"/>
          <w:sz w:val="20"/>
        </w:rPr>
        <w:t xml:space="preserve"> curve</w:t>
      </w:r>
      <w:r w:rsidR="006A49E3">
        <w:rPr>
          <w:rFonts w:ascii="Times New Roman" w:hAnsi="Times New Roman" w:cs="Times New Roman"/>
          <w:sz w:val="20"/>
        </w:rPr>
        <w:t xml:space="preserve"> </w:t>
      </w:r>
    </w:p>
    <w:p w:rsidR="003F4265" w:rsidRPr="00793038" w:rsidRDefault="003F4265" w:rsidP="00BB20F1">
      <w:pPr>
        <w:spacing w:line="480" w:lineRule="auto"/>
        <w:rPr>
          <w:rFonts w:ascii="Times New Roman" w:hAnsi="Times New Roman" w:cs="Times New Roman"/>
          <w:b/>
          <w:sz w:val="24"/>
          <w:szCs w:val="24"/>
        </w:rPr>
      </w:pPr>
      <w:r w:rsidRPr="00793038">
        <w:rPr>
          <w:rFonts w:ascii="Times New Roman" w:hAnsi="Times New Roman" w:cs="Times New Roman"/>
          <w:b/>
          <w:sz w:val="24"/>
          <w:szCs w:val="24"/>
        </w:rPr>
        <w:lastRenderedPageBreak/>
        <w:t>Application:-</w:t>
      </w:r>
    </w:p>
    <w:p w:rsidR="003F4265" w:rsidRPr="00793038" w:rsidRDefault="003F4265" w:rsidP="00BB20F1">
      <w:pPr>
        <w:spacing w:line="480" w:lineRule="auto"/>
        <w:jc w:val="both"/>
        <w:rPr>
          <w:rFonts w:ascii="Times New Roman" w:hAnsi="Times New Roman" w:cs="Times New Roman"/>
          <w:sz w:val="24"/>
          <w:szCs w:val="24"/>
        </w:rPr>
      </w:pPr>
      <w:r w:rsidRPr="00793038">
        <w:rPr>
          <w:rFonts w:ascii="Times New Roman" w:hAnsi="Times New Roman" w:cs="Times New Roman"/>
          <w:b/>
          <w:sz w:val="24"/>
          <w:szCs w:val="24"/>
        </w:rPr>
        <w:t xml:space="preserve">                      </w:t>
      </w:r>
      <w:r w:rsidRPr="00793038">
        <w:rPr>
          <w:rFonts w:ascii="Times New Roman" w:hAnsi="Times New Roman" w:cs="Times New Roman"/>
          <w:sz w:val="24"/>
          <w:szCs w:val="24"/>
        </w:rPr>
        <w:t>Compaction of soils increases their density, shear strength, bearing capacity but reduces their void ratio porosity, permeability and settlements. The results of this test are useful in the stability of field problems like earthen dams, embankments, road and airfields. In such constructions, the soils are compacted. The moisture content at which the soils are compacted in the field is controlled by the value of optimum moisture content determined by the laboratory proctor compaction test. The compaction energy to be given by the field compaction unit is also controlled by the maximum dry density determination in the laboratory. In other words, the laboratory compaction tests results are used to write the compaction specification for field compaction of soils</w:t>
      </w:r>
    </w:p>
    <w:p w:rsidR="003F4265" w:rsidRPr="00793038" w:rsidRDefault="003F4265" w:rsidP="00BB20F1">
      <w:pPr>
        <w:spacing w:line="480" w:lineRule="auto"/>
        <w:rPr>
          <w:rFonts w:ascii="Times New Roman" w:hAnsi="Times New Roman" w:cs="Times New Roman"/>
          <w:b/>
          <w:sz w:val="28"/>
          <w:szCs w:val="24"/>
        </w:rPr>
      </w:pPr>
      <w:r w:rsidRPr="00793038">
        <w:rPr>
          <w:rFonts w:ascii="Times New Roman" w:hAnsi="Times New Roman" w:cs="Times New Roman"/>
          <w:b/>
          <w:sz w:val="28"/>
          <w:szCs w:val="24"/>
        </w:rPr>
        <w:t>Precautions:-</w:t>
      </w:r>
    </w:p>
    <w:p w:rsidR="003F4265" w:rsidRPr="00793038" w:rsidRDefault="003F4265" w:rsidP="00BB20F1">
      <w:pPr>
        <w:numPr>
          <w:ilvl w:val="0"/>
          <w:numId w:val="8"/>
        </w:numPr>
        <w:spacing w:line="480" w:lineRule="auto"/>
        <w:ind w:left="360"/>
        <w:rPr>
          <w:rFonts w:ascii="Times New Roman" w:hAnsi="Times New Roman" w:cs="Times New Roman"/>
          <w:sz w:val="24"/>
          <w:szCs w:val="24"/>
        </w:rPr>
      </w:pPr>
      <w:r w:rsidRPr="00793038">
        <w:rPr>
          <w:rFonts w:ascii="Times New Roman" w:hAnsi="Times New Roman" w:cs="Times New Roman"/>
          <w:sz w:val="24"/>
          <w:szCs w:val="24"/>
        </w:rPr>
        <w:t>Adequate period is allowed for mixing the water with soil before compaction.</w:t>
      </w:r>
    </w:p>
    <w:p w:rsidR="003F4265" w:rsidRPr="00793038" w:rsidRDefault="003F4265" w:rsidP="00BB20F1">
      <w:pPr>
        <w:numPr>
          <w:ilvl w:val="0"/>
          <w:numId w:val="8"/>
        </w:numPr>
        <w:spacing w:line="480" w:lineRule="auto"/>
        <w:ind w:left="360"/>
        <w:rPr>
          <w:rFonts w:ascii="Times New Roman" w:hAnsi="Times New Roman" w:cs="Times New Roman"/>
          <w:sz w:val="24"/>
          <w:szCs w:val="24"/>
        </w:rPr>
      </w:pPr>
      <w:r w:rsidRPr="00793038">
        <w:rPr>
          <w:rFonts w:ascii="Times New Roman" w:hAnsi="Times New Roman" w:cs="Times New Roman"/>
          <w:sz w:val="24"/>
          <w:szCs w:val="24"/>
        </w:rPr>
        <w:t>The blows should be uniformly distributed over the surface of each layer.</w:t>
      </w:r>
    </w:p>
    <w:p w:rsidR="003F4265" w:rsidRPr="00793038" w:rsidRDefault="003F4265" w:rsidP="00BB20F1">
      <w:pPr>
        <w:numPr>
          <w:ilvl w:val="0"/>
          <w:numId w:val="8"/>
        </w:numPr>
        <w:spacing w:line="480" w:lineRule="auto"/>
        <w:ind w:left="360"/>
        <w:rPr>
          <w:rFonts w:ascii="Times New Roman" w:hAnsi="Times New Roman" w:cs="Times New Roman"/>
          <w:sz w:val="24"/>
          <w:szCs w:val="24"/>
        </w:rPr>
      </w:pPr>
      <w:r w:rsidRPr="00793038">
        <w:rPr>
          <w:rFonts w:ascii="Times New Roman" w:hAnsi="Times New Roman" w:cs="Times New Roman"/>
          <w:sz w:val="24"/>
          <w:szCs w:val="24"/>
        </w:rPr>
        <w:t>Each layer of compacted soil is scored with spatula before placing the soil for the succeeding layer.</w:t>
      </w:r>
    </w:p>
    <w:p w:rsidR="004B220E" w:rsidRPr="006A49E3" w:rsidRDefault="003F4265" w:rsidP="006A49E3">
      <w:pPr>
        <w:numPr>
          <w:ilvl w:val="0"/>
          <w:numId w:val="8"/>
        </w:numPr>
        <w:spacing w:line="480" w:lineRule="auto"/>
        <w:ind w:left="360"/>
        <w:rPr>
          <w:rFonts w:ascii="Times New Roman" w:hAnsi="Times New Roman" w:cs="Times New Roman"/>
          <w:sz w:val="24"/>
          <w:szCs w:val="24"/>
        </w:rPr>
      </w:pPr>
      <w:r w:rsidRPr="00793038">
        <w:rPr>
          <w:rFonts w:ascii="Times New Roman" w:hAnsi="Times New Roman" w:cs="Times New Roman"/>
          <w:sz w:val="24"/>
          <w:szCs w:val="24"/>
        </w:rPr>
        <w:t xml:space="preserve">The amount of soil used should be just sufficient to fill the </w:t>
      </w:r>
      <w:proofErr w:type="spellStart"/>
      <w:r w:rsidRPr="00793038">
        <w:rPr>
          <w:rFonts w:ascii="Times New Roman" w:hAnsi="Times New Roman" w:cs="Times New Roman"/>
          <w:sz w:val="24"/>
          <w:szCs w:val="24"/>
        </w:rPr>
        <w:t>mould</w:t>
      </w:r>
      <w:proofErr w:type="spellEnd"/>
      <w:r w:rsidRPr="00793038">
        <w:rPr>
          <w:rFonts w:ascii="Times New Roman" w:hAnsi="Times New Roman" w:cs="Times New Roman"/>
          <w:sz w:val="24"/>
          <w:szCs w:val="24"/>
        </w:rPr>
        <w:t xml:space="preserve"> i.e.” at the end of compacting the last layer the surface of the soil should be slightly (5 mm) above the top rim of the </w:t>
      </w:r>
      <w:proofErr w:type="spellStart"/>
      <w:r w:rsidRPr="00793038">
        <w:rPr>
          <w:rFonts w:ascii="Times New Roman" w:hAnsi="Times New Roman" w:cs="Times New Roman"/>
          <w:sz w:val="24"/>
          <w:szCs w:val="24"/>
        </w:rPr>
        <w:t>mould</w:t>
      </w:r>
      <w:proofErr w:type="spellEnd"/>
      <w:r w:rsidRPr="00793038">
        <w:rPr>
          <w:rFonts w:ascii="Times New Roman" w:hAnsi="Times New Roman" w:cs="Times New Roman"/>
          <w:sz w:val="24"/>
          <w:szCs w:val="24"/>
        </w:rPr>
        <w:t>.</w:t>
      </w:r>
    </w:p>
    <w:p w:rsidR="003F4265" w:rsidRDefault="003F4265" w:rsidP="00BB20F1">
      <w:pPr>
        <w:numPr>
          <w:ilvl w:val="0"/>
          <w:numId w:val="8"/>
        </w:numPr>
        <w:spacing w:line="480" w:lineRule="auto"/>
        <w:ind w:left="360"/>
        <w:rPr>
          <w:rFonts w:ascii="Times New Roman" w:hAnsi="Times New Roman" w:cs="Times New Roman"/>
          <w:sz w:val="24"/>
          <w:szCs w:val="24"/>
        </w:rPr>
      </w:pPr>
      <w:proofErr w:type="spellStart"/>
      <w:r w:rsidRPr="00793038">
        <w:rPr>
          <w:rFonts w:ascii="Times New Roman" w:hAnsi="Times New Roman" w:cs="Times New Roman"/>
          <w:sz w:val="24"/>
          <w:szCs w:val="24"/>
        </w:rPr>
        <w:t>Mould</w:t>
      </w:r>
      <w:proofErr w:type="spellEnd"/>
      <w:r w:rsidRPr="00793038">
        <w:rPr>
          <w:rFonts w:ascii="Times New Roman" w:hAnsi="Times New Roman" w:cs="Times New Roman"/>
          <w:sz w:val="24"/>
          <w:szCs w:val="24"/>
        </w:rPr>
        <w:t xml:space="preserve"> should be placed on a solid foundation during compac</w:t>
      </w:r>
      <w:r w:rsidR="00B7267F" w:rsidRPr="00793038">
        <w:rPr>
          <w:rFonts w:ascii="Times New Roman" w:hAnsi="Times New Roman" w:cs="Times New Roman"/>
          <w:sz w:val="24"/>
          <w:szCs w:val="24"/>
        </w:rPr>
        <w:t>tion.</w:t>
      </w:r>
    </w:p>
    <w:p w:rsidR="006A49E3" w:rsidRPr="00793038" w:rsidRDefault="006A49E3" w:rsidP="006A49E3">
      <w:pPr>
        <w:spacing w:line="480" w:lineRule="auto"/>
        <w:ind w:left="360"/>
        <w:rPr>
          <w:rFonts w:ascii="Times New Roman" w:hAnsi="Times New Roman" w:cs="Times New Roman"/>
          <w:sz w:val="24"/>
          <w:szCs w:val="24"/>
        </w:rPr>
      </w:pPr>
    </w:p>
    <w:p w:rsidR="003F4265" w:rsidRPr="00793038" w:rsidRDefault="003F4265" w:rsidP="003807A2">
      <w:pPr>
        <w:pStyle w:val="ListParagraph"/>
        <w:numPr>
          <w:ilvl w:val="1"/>
          <w:numId w:val="14"/>
        </w:numPr>
        <w:spacing w:after="0" w:line="480" w:lineRule="auto"/>
        <w:rPr>
          <w:rFonts w:ascii="Times New Roman" w:hAnsi="Times New Roman" w:cs="Times New Roman"/>
          <w:b/>
          <w:bCs/>
          <w:sz w:val="28"/>
          <w:szCs w:val="32"/>
        </w:rPr>
      </w:pPr>
      <w:r w:rsidRPr="00793038">
        <w:rPr>
          <w:rFonts w:ascii="Times New Roman" w:hAnsi="Times New Roman" w:cs="Times New Roman"/>
          <w:b/>
          <w:bCs/>
          <w:sz w:val="28"/>
          <w:szCs w:val="32"/>
        </w:rPr>
        <w:lastRenderedPageBreak/>
        <w:t>CBR  test:</w:t>
      </w:r>
    </w:p>
    <w:p w:rsidR="003F4265" w:rsidRPr="00DB255A" w:rsidRDefault="003F4265" w:rsidP="00DB255A">
      <w:pPr>
        <w:spacing w:after="0" w:line="480" w:lineRule="auto"/>
        <w:jc w:val="both"/>
        <w:rPr>
          <w:rFonts w:ascii="Times New Roman" w:hAnsi="Times New Roman" w:cs="Times New Roman"/>
          <w:b/>
          <w:sz w:val="24"/>
          <w:szCs w:val="24"/>
        </w:rPr>
      </w:pPr>
      <w:r w:rsidRPr="00793038">
        <w:rPr>
          <w:rFonts w:ascii="Times New Roman" w:hAnsi="Times New Roman" w:cs="Times New Roman"/>
          <w:sz w:val="24"/>
          <w:szCs w:val="24"/>
        </w:rPr>
        <w:t xml:space="preserve">The California Bearing Ratio (CBR) test was developed by the California Division of Highway as a method of classifying and evaluating soil sub grade and base course materials for flexible pavements. Just after World War II, the </w:t>
      </w:r>
      <w:smartTag w:uri="urn:schemas-microsoft-com:office:smarttags" w:element="country-region">
        <w:smartTag w:uri="urn:schemas-microsoft-com:office:smarttags" w:element="place">
          <w:r w:rsidRPr="00793038">
            <w:rPr>
              <w:rFonts w:ascii="Times New Roman" w:hAnsi="Times New Roman" w:cs="Times New Roman"/>
              <w:sz w:val="24"/>
              <w:szCs w:val="24"/>
            </w:rPr>
            <w:t>US</w:t>
          </w:r>
        </w:smartTag>
      </w:smartTag>
      <w:r w:rsidRPr="00793038">
        <w:rPr>
          <w:rFonts w:ascii="Times New Roman" w:hAnsi="Times New Roman" w:cs="Times New Roman"/>
          <w:sz w:val="24"/>
          <w:szCs w:val="24"/>
        </w:rPr>
        <w:t xml:space="preserve"> corps of Engineers adopted the CBR test for use in designing base course for airfield pavements. The test is empirical and results cannot be related accurately with any fundamental property of the material. The method of test has been standardized by the ISI also.</w:t>
      </w:r>
    </w:p>
    <w:p w:rsidR="003F4265" w:rsidRPr="00793038" w:rsidRDefault="003F4265" w:rsidP="00BB20F1">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The CBR is a measure of a material to penetration of standard plunger under controlled density and moisture conditions. The test procedure should be strictly adhered if high degree of re</w:t>
      </w:r>
      <w:r w:rsidR="00B7267F" w:rsidRPr="00793038">
        <w:rPr>
          <w:rFonts w:ascii="Times New Roman" w:hAnsi="Times New Roman" w:cs="Times New Roman"/>
          <w:sz w:val="24"/>
          <w:szCs w:val="24"/>
        </w:rPr>
        <w:t xml:space="preserve"> </w:t>
      </w:r>
      <w:r w:rsidRPr="00793038">
        <w:rPr>
          <w:rFonts w:ascii="Times New Roman" w:hAnsi="Times New Roman" w:cs="Times New Roman"/>
          <w:sz w:val="24"/>
          <w:szCs w:val="24"/>
        </w:rPr>
        <w:t>productivity is required. The CBR test may be conducted in remolded or undisturbed specimen in the laboratory. US corps of engineers have also recommended a test procedure for in situ test.  Many methods exist today which utilize mainly CBR test values for designing pavement structure .The test is simple and has been extensively investigated for field correction of flexible pavement thickness requirement.</w:t>
      </w:r>
    </w:p>
    <w:p w:rsidR="003F4265" w:rsidRDefault="003F4265" w:rsidP="00BB20F1">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The test consists of cylindrical plunger of 50 mm diameter to penetrate a pavement component material at 1.25 mm/ min. The loads for 2.5 mm and 5 mm are recorded. This is expressed as a percentage of standard load value at a </w:t>
      </w:r>
      <w:proofErr w:type="spellStart"/>
      <w:r w:rsidRPr="00793038">
        <w:rPr>
          <w:rFonts w:ascii="Times New Roman" w:hAnsi="Times New Roman" w:cs="Times New Roman"/>
          <w:sz w:val="24"/>
          <w:szCs w:val="24"/>
        </w:rPr>
        <w:t>representive</w:t>
      </w:r>
      <w:proofErr w:type="spellEnd"/>
      <w:r w:rsidRPr="00793038">
        <w:rPr>
          <w:rFonts w:ascii="Times New Roman" w:hAnsi="Times New Roman" w:cs="Times New Roman"/>
          <w:sz w:val="24"/>
          <w:szCs w:val="24"/>
        </w:rPr>
        <w:t xml:space="preserve"> deformation level to obtain CBR value. The standard load values were obtained from the average of a large number of tests on different crushed stones. Are as:-</w:t>
      </w:r>
    </w:p>
    <w:p w:rsidR="003807A2" w:rsidRDefault="003807A2" w:rsidP="00BB20F1">
      <w:pPr>
        <w:spacing w:line="480" w:lineRule="auto"/>
        <w:jc w:val="both"/>
        <w:rPr>
          <w:rFonts w:ascii="Times New Roman" w:hAnsi="Times New Roman" w:cs="Times New Roman"/>
          <w:sz w:val="24"/>
          <w:szCs w:val="24"/>
        </w:rPr>
      </w:pPr>
    </w:p>
    <w:p w:rsidR="00BB20F1" w:rsidRPr="00793038" w:rsidRDefault="00BB20F1" w:rsidP="00BB20F1">
      <w:pPr>
        <w:spacing w:line="480" w:lineRule="auto"/>
        <w:jc w:val="both"/>
        <w:rPr>
          <w:rFonts w:ascii="Times New Roman" w:hAnsi="Times New Roman" w:cs="Times New Roman"/>
          <w:sz w:val="24"/>
          <w:szCs w:val="24"/>
        </w:rPr>
      </w:pPr>
    </w:p>
    <w:p w:rsidR="003F4265" w:rsidRPr="006A49E3" w:rsidRDefault="006A49E3" w:rsidP="006A49E3">
      <w:pPr>
        <w:spacing w:after="0" w:line="480" w:lineRule="auto"/>
        <w:rPr>
          <w:rFonts w:ascii="Times New Roman" w:hAnsi="Times New Roman" w:cs="Times New Roman"/>
          <w:sz w:val="24"/>
          <w:szCs w:val="24"/>
        </w:rPr>
      </w:pPr>
      <w:r w:rsidRPr="006A49E3">
        <w:rPr>
          <w:rFonts w:ascii="Times New Roman" w:hAnsi="Times New Roman" w:cs="Times New Roman"/>
          <w:b/>
          <w:sz w:val="24"/>
          <w:szCs w:val="24"/>
        </w:rPr>
        <w:lastRenderedPageBreak/>
        <w:t xml:space="preserve"> Table 3.1</w:t>
      </w:r>
      <w:r w:rsidR="003F4265" w:rsidRPr="006A49E3">
        <w:rPr>
          <w:rFonts w:ascii="Times New Roman" w:hAnsi="Times New Roman" w:cs="Times New Roman"/>
          <w:b/>
          <w:sz w:val="24"/>
          <w:szCs w:val="24"/>
        </w:rPr>
        <w:t>Standard</w:t>
      </w:r>
      <w:r w:rsidR="003F4265" w:rsidRPr="00793038">
        <w:rPr>
          <w:rFonts w:ascii="Times New Roman" w:hAnsi="Times New Roman" w:cs="Times New Roman"/>
          <w:b/>
          <w:sz w:val="24"/>
          <w:szCs w:val="24"/>
        </w:rPr>
        <w:t xml:space="preserve"> Load values on Crushed Stones for Different Penetration Value:-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b/>
                <w:sz w:val="24"/>
                <w:szCs w:val="24"/>
              </w:rPr>
            </w:pPr>
            <w:r w:rsidRPr="00793038">
              <w:rPr>
                <w:rFonts w:ascii="Times New Roman" w:hAnsi="Times New Roman" w:cs="Times New Roman"/>
                <w:b/>
                <w:sz w:val="24"/>
                <w:szCs w:val="24"/>
              </w:rPr>
              <w:t>Penetration mm</w:t>
            </w:r>
          </w:p>
        </w:tc>
        <w:tc>
          <w:tcPr>
            <w:tcW w:w="3192" w:type="dxa"/>
          </w:tcPr>
          <w:p w:rsidR="003F4265" w:rsidRPr="00793038" w:rsidRDefault="003F4265" w:rsidP="003807A2">
            <w:pPr>
              <w:spacing w:after="0" w:line="480" w:lineRule="auto"/>
              <w:jc w:val="center"/>
              <w:rPr>
                <w:rFonts w:ascii="Times New Roman" w:hAnsi="Times New Roman" w:cs="Times New Roman"/>
                <w:b/>
                <w:sz w:val="24"/>
                <w:szCs w:val="24"/>
              </w:rPr>
            </w:pPr>
            <w:r w:rsidRPr="00793038">
              <w:rPr>
                <w:rFonts w:ascii="Times New Roman" w:hAnsi="Times New Roman" w:cs="Times New Roman"/>
                <w:b/>
                <w:sz w:val="24"/>
                <w:szCs w:val="24"/>
              </w:rPr>
              <w:t>Standard load, kg</w:t>
            </w:r>
          </w:p>
        </w:tc>
        <w:tc>
          <w:tcPr>
            <w:tcW w:w="3192" w:type="dxa"/>
          </w:tcPr>
          <w:p w:rsidR="003F4265" w:rsidRPr="00793038" w:rsidRDefault="003F4265" w:rsidP="003807A2">
            <w:pPr>
              <w:spacing w:after="0" w:line="480" w:lineRule="auto"/>
              <w:jc w:val="center"/>
              <w:rPr>
                <w:rFonts w:ascii="Times New Roman" w:hAnsi="Times New Roman" w:cs="Times New Roman"/>
                <w:b/>
                <w:sz w:val="24"/>
                <w:szCs w:val="24"/>
              </w:rPr>
            </w:pPr>
            <w:r w:rsidRPr="00793038">
              <w:rPr>
                <w:rFonts w:ascii="Times New Roman" w:hAnsi="Times New Roman" w:cs="Times New Roman"/>
                <w:b/>
                <w:sz w:val="24"/>
                <w:szCs w:val="24"/>
              </w:rPr>
              <w:t>Unit standard load, kg/cm</w:t>
            </w:r>
            <w:r w:rsidRPr="00793038">
              <w:rPr>
                <w:rFonts w:ascii="Times New Roman" w:hAnsi="Times New Roman" w:cs="Times New Roman"/>
                <w:b/>
                <w:sz w:val="24"/>
                <w:szCs w:val="24"/>
                <w:vertAlign w:val="superscript"/>
              </w:rPr>
              <w:t>2</w:t>
            </w:r>
          </w:p>
        </w:tc>
      </w:tr>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2.5</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1370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70</w:t>
            </w:r>
          </w:p>
        </w:tc>
      </w:tr>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5.0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2055</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105</w:t>
            </w:r>
          </w:p>
        </w:tc>
      </w:tr>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7.5</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2630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134</w:t>
            </w:r>
          </w:p>
        </w:tc>
      </w:tr>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10.0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3180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162</w:t>
            </w:r>
          </w:p>
        </w:tc>
      </w:tr>
      <w:tr w:rsidR="003F4265" w:rsidRPr="00793038" w:rsidTr="004B220E">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12.5</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3600</w:t>
            </w:r>
          </w:p>
        </w:tc>
        <w:tc>
          <w:tcPr>
            <w:tcW w:w="3192" w:type="dxa"/>
          </w:tcPr>
          <w:p w:rsidR="003F4265" w:rsidRPr="00793038" w:rsidRDefault="003F4265" w:rsidP="003807A2">
            <w:pPr>
              <w:spacing w:after="0" w:line="480" w:lineRule="auto"/>
              <w:jc w:val="center"/>
              <w:rPr>
                <w:rFonts w:ascii="Times New Roman" w:hAnsi="Times New Roman" w:cs="Times New Roman"/>
                <w:sz w:val="24"/>
                <w:szCs w:val="24"/>
              </w:rPr>
            </w:pPr>
            <w:r w:rsidRPr="00793038">
              <w:rPr>
                <w:rFonts w:ascii="Times New Roman" w:hAnsi="Times New Roman" w:cs="Times New Roman"/>
                <w:sz w:val="24"/>
                <w:szCs w:val="24"/>
              </w:rPr>
              <w:t>183</w:t>
            </w:r>
          </w:p>
        </w:tc>
      </w:tr>
    </w:tbl>
    <w:p w:rsidR="00B7267F" w:rsidRDefault="003F4265" w:rsidP="003807A2">
      <w:pPr>
        <w:spacing w:after="0"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w:t>
      </w:r>
    </w:p>
    <w:p w:rsidR="003F4265" w:rsidRPr="00793038" w:rsidRDefault="003F4265" w:rsidP="003807A2">
      <w:pPr>
        <w:spacing w:after="0" w:line="480" w:lineRule="auto"/>
        <w:rPr>
          <w:rFonts w:ascii="Times New Roman" w:hAnsi="Times New Roman" w:cs="Times New Roman"/>
          <w:b/>
          <w:sz w:val="24"/>
        </w:rPr>
      </w:pPr>
      <w:r w:rsidRPr="00793038">
        <w:rPr>
          <w:rFonts w:ascii="Times New Roman" w:hAnsi="Times New Roman" w:cs="Times New Roman"/>
          <w:b/>
          <w:sz w:val="24"/>
        </w:rPr>
        <w:t xml:space="preserve">Apparatus:- </w:t>
      </w:r>
    </w:p>
    <w:p w:rsidR="003F4265" w:rsidRPr="00793038" w:rsidRDefault="003F4265" w:rsidP="003807A2">
      <w:pPr>
        <w:numPr>
          <w:ilvl w:val="0"/>
          <w:numId w:val="12"/>
        </w:numPr>
        <w:spacing w:after="0" w:line="480" w:lineRule="auto"/>
        <w:jc w:val="both"/>
        <w:rPr>
          <w:rFonts w:ascii="Times New Roman" w:hAnsi="Times New Roman" w:cs="Times New Roman"/>
          <w:sz w:val="24"/>
        </w:rPr>
      </w:pPr>
      <w:r w:rsidRPr="00793038">
        <w:rPr>
          <w:rFonts w:ascii="Times New Roman" w:hAnsi="Times New Roman" w:cs="Times New Roman"/>
          <w:b/>
          <w:sz w:val="24"/>
        </w:rPr>
        <w:t xml:space="preserve">Loading Machine: - </w:t>
      </w:r>
      <w:r w:rsidRPr="00793038">
        <w:rPr>
          <w:rFonts w:ascii="Times New Roman" w:hAnsi="Times New Roman" w:cs="Times New Roman"/>
          <w:sz w:val="24"/>
        </w:rPr>
        <w:t>Any compression machine can operate at a constant rate of 1.25 mm per minute can be used for this purpose. If such machine is not available then a calibrated hydraulic press with proving ring to measure load can be used. In fig a metal penetration piston or plunger of diameter 50 mm is attached to the loading machine.</w:t>
      </w:r>
    </w:p>
    <w:p w:rsidR="003F4265" w:rsidRPr="00793038" w:rsidRDefault="003F4265" w:rsidP="003807A2">
      <w:pPr>
        <w:numPr>
          <w:ilvl w:val="0"/>
          <w:numId w:val="12"/>
        </w:numPr>
        <w:spacing w:after="0" w:line="480" w:lineRule="auto"/>
        <w:jc w:val="both"/>
        <w:rPr>
          <w:rFonts w:ascii="Times New Roman" w:hAnsi="Times New Roman" w:cs="Times New Roman"/>
          <w:b/>
          <w:sz w:val="24"/>
        </w:rPr>
      </w:pPr>
      <w:r w:rsidRPr="00793038">
        <w:rPr>
          <w:rFonts w:ascii="Times New Roman" w:hAnsi="Times New Roman" w:cs="Times New Roman"/>
          <w:b/>
          <w:sz w:val="24"/>
        </w:rPr>
        <w:t xml:space="preserve">Cylindrical </w:t>
      </w:r>
      <w:proofErr w:type="spellStart"/>
      <w:r w:rsidRPr="00793038">
        <w:rPr>
          <w:rFonts w:ascii="Times New Roman" w:hAnsi="Times New Roman" w:cs="Times New Roman"/>
          <w:b/>
          <w:sz w:val="24"/>
        </w:rPr>
        <w:t>mould</w:t>
      </w:r>
      <w:proofErr w:type="spellEnd"/>
      <w:r w:rsidRPr="00793038">
        <w:rPr>
          <w:rFonts w:ascii="Times New Roman" w:hAnsi="Times New Roman" w:cs="Times New Roman"/>
          <w:b/>
          <w:sz w:val="24"/>
        </w:rPr>
        <w:t xml:space="preserve">:- </w:t>
      </w:r>
      <w:proofErr w:type="spellStart"/>
      <w:r w:rsidRPr="00793038">
        <w:rPr>
          <w:rFonts w:ascii="Times New Roman" w:hAnsi="Times New Roman" w:cs="Times New Roman"/>
          <w:sz w:val="24"/>
        </w:rPr>
        <w:t>Moulds</w:t>
      </w:r>
      <w:proofErr w:type="spellEnd"/>
      <w:r w:rsidRPr="00793038">
        <w:rPr>
          <w:rFonts w:ascii="Times New Roman" w:hAnsi="Times New Roman" w:cs="Times New Roman"/>
          <w:sz w:val="24"/>
        </w:rPr>
        <w:t xml:space="preserve"> of 150 mm diameter and 175 mm height provide with a collar of about 50 mm length and detachable perforated base are used for this purpose. A spacer disc of 148 mm diameter and 47.7 mm thickness is used to obtain a specimen of exactly 127.3 mm height.</w:t>
      </w:r>
    </w:p>
    <w:p w:rsidR="003F4265" w:rsidRDefault="003F4265" w:rsidP="00BB20F1">
      <w:pPr>
        <w:numPr>
          <w:ilvl w:val="0"/>
          <w:numId w:val="12"/>
        </w:numPr>
        <w:spacing w:line="480" w:lineRule="auto"/>
        <w:jc w:val="both"/>
        <w:rPr>
          <w:rFonts w:ascii="Times New Roman" w:hAnsi="Times New Roman" w:cs="Times New Roman"/>
          <w:sz w:val="24"/>
        </w:rPr>
      </w:pPr>
      <w:r w:rsidRPr="00793038">
        <w:rPr>
          <w:rFonts w:ascii="Times New Roman" w:hAnsi="Times New Roman" w:cs="Times New Roman"/>
          <w:b/>
          <w:sz w:val="24"/>
        </w:rPr>
        <w:t xml:space="preserve">Compaction Rammer: - </w:t>
      </w:r>
      <w:r w:rsidRPr="00793038">
        <w:rPr>
          <w:rFonts w:ascii="Times New Roman" w:hAnsi="Times New Roman" w:cs="Times New Roman"/>
          <w:sz w:val="24"/>
        </w:rPr>
        <w:t>The material is usually compacted as specified for the work, either by dynamic compaction or by static compaction. The detail for dynamic compaction suggested by the ISI are as:-</w:t>
      </w:r>
    </w:p>
    <w:p w:rsidR="003807A2" w:rsidRPr="00793038" w:rsidRDefault="003807A2" w:rsidP="003807A2">
      <w:pPr>
        <w:spacing w:line="480" w:lineRule="auto"/>
        <w:ind w:left="360"/>
        <w:jc w:val="both"/>
        <w:rPr>
          <w:rFonts w:ascii="Times New Roman" w:hAnsi="Times New Roman" w:cs="Times New Roman"/>
          <w:sz w:val="24"/>
        </w:rPr>
      </w:pPr>
    </w:p>
    <w:p w:rsidR="003F4265" w:rsidRPr="00793038" w:rsidRDefault="003F4265" w:rsidP="00367C17">
      <w:pPr>
        <w:spacing w:line="240" w:lineRule="auto"/>
        <w:jc w:val="center"/>
        <w:rPr>
          <w:rFonts w:ascii="Times New Roman" w:hAnsi="Times New Roman" w:cs="Times New Roman"/>
        </w:rPr>
      </w:pPr>
    </w:p>
    <w:p w:rsidR="003F4265" w:rsidRPr="00793038" w:rsidRDefault="003F4265" w:rsidP="00604365">
      <w:pPr>
        <w:numPr>
          <w:ilvl w:val="0"/>
          <w:numId w:val="12"/>
        </w:numPr>
        <w:spacing w:line="480" w:lineRule="auto"/>
        <w:jc w:val="both"/>
        <w:rPr>
          <w:rFonts w:ascii="Times New Roman" w:hAnsi="Times New Roman" w:cs="Times New Roman"/>
          <w:sz w:val="24"/>
        </w:rPr>
      </w:pPr>
      <w:r w:rsidRPr="00793038">
        <w:rPr>
          <w:rFonts w:ascii="Times New Roman" w:hAnsi="Times New Roman" w:cs="Times New Roman"/>
          <w:b/>
          <w:sz w:val="24"/>
        </w:rPr>
        <w:lastRenderedPageBreak/>
        <w:t>Adjustable Stem, perforated plate, tripod and dial gauge:-</w:t>
      </w:r>
    </w:p>
    <w:p w:rsidR="003F4265" w:rsidRPr="00793038" w:rsidRDefault="003F4265" w:rsidP="00604365">
      <w:pPr>
        <w:spacing w:line="480" w:lineRule="auto"/>
        <w:ind w:left="540"/>
        <w:jc w:val="both"/>
        <w:rPr>
          <w:rFonts w:ascii="Times New Roman" w:hAnsi="Times New Roman" w:cs="Times New Roman"/>
          <w:sz w:val="24"/>
        </w:rPr>
      </w:pPr>
      <w:r w:rsidRPr="00793038">
        <w:rPr>
          <w:rFonts w:ascii="Times New Roman" w:hAnsi="Times New Roman" w:cs="Times New Roman"/>
          <w:sz w:val="24"/>
        </w:rPr>
        <w:t>The standard procedure requires that the soil sample before testing should be soaked in water to swelling .For this purpose the above listed accessories are required.</w:t>
      </w:r>
    </w:p>
    <w:p w:rsidR="003F4265" w:rsidRPr="00367C17" w:rsidRDefault="003F4265" w:rsidP="00604365">
      <w:pPr>
        <w:numPr>
          <w:ilvl w:val="0"/>
          <w:numId w:val="12"/>
        </w:numPr>
        <w:spacing w:line="480" w:lineRule="auto"/>
        <w:jc w:val="both"/>
        <w:rPr>
          <w:rFonts w:ascii="Times New Roman" w:hAnsi="Times New Roman" w:cs="Times New Roman"/>
          <w:sz w:val="24"/>
        </w:rPr>
      </w:pPr>
      <w:r w:rsidRPr="00793038">
        <w:rPr>
          <w:rFonts w:ascii="Times New Roman" w:hAnsi="Times New Roman" w:cs="Times New Roman"/>
          <w:b/>
          <w:sz w:val="24"/>
        </w:rPr>
        <w:t xml:space="preserve">Annular weight: - Annular weight: - </w:t>
      </w:r>
      <w:r w:rsidRPr="00793038">
        <w:rPr>
          <w:rFonts w:ascii="Times New Roman" w:hAnsi="Times New Roman" w:cs="Times New Roman"/>
          <w:sz w:val="24"/>
        </w:rPr>
        <w:t>In order to simulate the effect of the overlying pavement weight, annular weights each of 2.5 kg and 147 mm dia. Are placed on the top of the specimen, both at the time of soaking and testing the samples, as surcharge.</w:t>
      </w:r>
    </w:p>
    <w:p w:rsidR="00604365" w:rsidRPr="00793038" w:rsidRDefault="00604365" w:rsidP="00604365">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3670683" cy="3671247"/>
            <wp:effectExtent l="19050" t="0" r="5967"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670935" cy="3671499"/>
                    </a:xfrm>
                    <a:prstGeom prst="rect">
                      <a:avLst/>
                    </a:prstGeom>
                    <a:noFill/>
                    <a:ln w="9525">
                      <a:noFill/>
                      <a:miter lim="800000"/>
                      <a:headEnd/>
                      <a:tailEnd/>
                    </a:ln>
                  </pic:spPr>
                </pic:pic>
              </a:graphicData>
            </a:graphic>
          </wp:inline>
        </w:drawing>
      </w:r>
    </w:p>
    <w:p w:rsidR="003F4265" w:rsidRDefault="00946F66" w:rsidP="00367C17">
      <w:pPr>
        <w:jc w:val="center"/>
        <w:rPr>
          <w:rFonts w:ascii="Times New Roman" w:hAnsi="Times New Roman" w:cs="Times New Roman"/>
          <w:sz w:val="20"/>
          <w:szCs w:val="24"/>
        </w:rPr>
      </w:pPr>
      <w:r>
        <w:rPr>
          <w:rFonts w:ascii="Times New Roman" w:hAnsi="Times New Roman" w:cs="Times New Roman"/>
          <w:sz w:val="20"/>
          <w:szCs w:val="24"/>
        </w:rPr>
        <w:t>Figure.</w:t>
      </w:r>
      <w:r w:rsidR="003F4265" w:rsidRPr="00793038">
        <w:rPr>
          <w:rFonts w:ascii="Times New Roman" w:hAnsi="Times New Roman" w:cs="Times New Roman"/>
          <w:sz w:val="20"/>
          <w:szCs w:val="24"/>
        </w:rPr>
        <w:t xml:space="preserve"> 3.8CBR test</w:t>
      </w:r>
      <w:r w:rsidR="00604365">
        <w:rPr>
          <w:rFonts w:ascii="Times New Roman" w:hAnsi="Times New Roman" w:cs="Times New Roman"/>
          <w:sz w:val="20"/>
          <w:szCs w:val="24"/>
        </w:rPr>
        <w:t xml:space="preserve"> apparatus </w:t>
      </w:r>
    </w:p>
    <w:p w:rsidR="00604365" w:rsidRDefault="00604365" w:rsidP="00367C17">
      <w:pPr>
        <w:jc w:val="center"/>
        <w:rPr>
          <w:rFonts w:ascii="Times New Roman" w:hAnsi="Times New Roman" w:cs="Times New Roman"/>
          <w:sz w:val="20"/>
          <w:szCs w:val="24"/>
        </w:rPr>
      </w:pPr>
    </w:p>
    <w:p w:rsidR="00604365" w:rsidRDefault="00604365" w:rsidP="00367C17">
      <w:pPr>
        <w:jc w:val="center"/>
        <w:rPr>
          <w:rFonts w:ascii="Times New Roman" w:hAnsi="Times New Roman" w:cs="Times New Roman"/>
          <w:sz w:val="20"/>
          <w:szCs w:val="24"/>
        </w:rPr>
      </w:pPr>
    </w:p>
    <w:p w:rsidR="00604365" w:rsidRDefault="00604365" w:rsidP="00367C17">
      <w:pPr>
        <w:jc w:val="center"/>
        <w:rPr>
          <w:rFonts w:ascii="Times New Roman" w:hAnsi="Times New Roman" w:cs="Times New Roman"/>
          <w:sz w:val="20"/>
          <w:szCs w:val="24"/>
        </w:rPr>
      </w:pPr>
    </w:p>
    <w:p w:rsidR="00604365" w:rsidRDefault="00604365" w:rsidP="00367C17">
      <w:pPr>
        <w:jc w:val="center"/>
        <w:rPr>
          <w:rFonts w:ascii="Times New Roman" w:hAnsi="Times New Roman" w:cs="Times New Roman"/>
          <w:sz w:val="20"/>
          <w:szCs w:val="24"/>
        </w:rPr>
      </w:pPr>
    </w:p>
    <w:p w:rsidR="00604365" w:rsidRPr="00793038" w:rsidRDefault="00604365" w:rsidP="00367C17">
      <w:pPr>
        <w:jc w:val="center"/>
        <w:rPr>
          <w:rFonts w:ascii="Times New Roman" w:hAnsi="Times New Roman" w:cs="Times New Roman"/>
          <w:sz w:val="20"/>
          <w:szCs w:val="24"/>
        </w:rPr>
      </w:pPr>
    </w:p>
    <w:p w:rsidR="003F4265" w:rsidRPr="00793038" w:rsidRDefault="003F4265" w:rsidP="003807A2">
      <w:pPr>
        <w:spacing w:line="480" w:lineRule="auto"/>
        <w:jc w:val="both"/>
        <w:rPr>
          <w:rFonts w:ascii="Times New Roman" w:hAnsi="Times New Roman" w:cs="Times New Roman"/>
          <w:sz w:val="24"/>
        </w:rPr>
      </w:pPr>
      <w:r w:rsidRPr="00793038">
        <w:rPr>
          <w:rFonts w:ascii="Times New Roman" w:hAnsi="Times New Roman" w:cs="Times New Roman"/>
          <w:b/>
          <w:sz w:val="24"/>
        </w:rPr>
        <w:lastRenderedPageBreak/>
        <w:t>3.6</w:t>
      </w:r>
      <w:r w:rsidR="00DB255A">
        <w:rPr>
          <w:rFonts w:ascii="Times New Roman" w:hAnsi="Times New Roman" w:cs="Times New Roman"/>
          <w:sz w:val="24"/>
        </w:rPr>
        <w:t xml:space="preserve">   </w:t>
      </w:r>
      <w:r w:rsidRPr="00793038">
        <w:rPr>
          <w:rFonts w:ascii="Times New Roman" w:hAnsi="Times New Roman" w:cs="Times New Roman"/>
          <w:b/>
          <w:sz w:val="28"/>
          <w:szCs w:val="28"/>
        </w:rPr>
        <w:t>Grain size analysis (by hydrometer</w:t>
      </w:r>
      <w:r w:rsidRPr="00793038">
        <w:rPr>
          <w:rFonts w:ascii="Times New Roman" w:hAnsi="Times New Roman" w:cs="Times New Roman"/>
          <w:sz w:val="28"/>
          <w:szCs w:val="28"/>
        </w:rPr>
        <w:t>):</w:t>
      </w:r>
    </w:p>
    <w:p w:rsidR="003F4265" w:rsidRPr="00367C17" w:rsidRDefault="003F4265" w:rsidP="00367C17">
      <w:pPr>
        <w:pStyle w:val="ListParagraph"/>
        <w:numPr>
          <w:ilvl w:val="0"/>
          <w:numId w:val="36"/>
        </w:numPr>
        <w:spacing w:line="480" w:lineRule="auto"/>
        <w:jc w:val="both"/>
        <w:rPr>
          <w:rFonts w:ascii="Times New Roman" w:hAnsi="Times New Roman" w:cs="Times New Roman"/>
          <w:sz w:val="24"/>
        </w:rPr>
      </w:pPr>
      <w:r w:rsidRPr="00367C17">
        <w:rPr>
          <w:rFonts w:ascii="Times New Roman" w:hAnsi="Times New Roman" w:cs="Times New Roman"/>
          <w:sz w:val="24"/>
        </w:rPr>
        <w:t>This process describes the quantitative determination of the distribution of particle sizes in soils. The distribution of particle sizes larger than 75 um is determined by a sedimentation process, by means of a hydrometer to secure the essential data.</w:t>
      </w:r>
    </w:p>
    <w:p w:rsidR="003F4265" w:rsidRPr="00367C17" w:rsidRDefault="003F4265" w:rsidP="00367C17">
      <w:pPr>
        <w:pStyle w:val="ListParagraph"/>
        <w:numPr>
          <w:ilvl w:val="0"/>
          <w:numId w:val="35"/>
        </w:numPr>
        <w:spacing w:line="480" w:lineRule="auto"/>
        <w:jc w:val="both"/>
        <w:rPr>
          <w:rFonts w:ascii="Times New Roman" w:hAnsi="Times New Roman" w:cs="Times New Roman"/>
          <w:sz w:val="24"/>
        </w:rPr>
      </w:pPr>
      <w:r w:rsidRPr="00367C17">
        <w:rPr>
          <w:rFonts w:ascii="Times New Roman" w:hAnsi="Times New Roman" w:cs="Times New Roman"/>
          <w:sz w:val="24"/>
        </w:rPr>
        <w:t xml:space="preserve">Dispersing agent - prepare a solution of sodium </w:t>
      </w:r>
      <w:proofErr w:type="spellStart"/>
      <w:r w:rsidRPr="00367C17">
        <w:rPr>
          <w:rFonts w:ascii="Times New Roman" w:hAnsi="Times New Roman" w:cs="Times New Roman"/>
          <w:sz w:val="24"/>
        </w:rPr>
        <w:t>hexametaphosphate</w:t>
      </w:r>
      <w:proofErr w:type="spellEnd"/>
      <w:r w:rsidRPr="00367C17">
        <w:rPr>
          <w:rFonts w:ascii="Times New Roman" w:hAnsi="Times New Roman" w:cs="Times New Roman"/>
          <w:sz w:val="24"/>
        </w:rPr>
        <w:t xml:space="preserve"> (sometimes called sodium </w:t>
      </w:r>
      <w:proofErr w:type="spellStart"/>
      <w:r w:rsidRPr="00367C17">
        <w:rPr>
          <w:rFonts w:ascii="Times New Roman" w:hAnsi="Times New Roman" w:cs="Times New Roman"/>
          <w:sz w:val="24"/>
        </w:rPr>
        <w:t>metaphosphate</w:t>
      </w:r>
      <w:proofErr w:type="spellEnd"/>
      <w:r w:rsidRPr="00367C17">
        <w:rPr>
          <w:rFonts w:ascii="Times New Roman" w:hAnsi="Times New Roman" w:cs="Times New Roman"/>
          <w:sz w:val="24"/>
        </w:rPr>
        <w:t xml:space="preserve">) in distilled or </w:t>
      </w:r>
      <w:proofErr w:type="spellStart"/>
      <w:r w:rsidRPr="00367C17">
        <w:rPr>
          <w:rFonts w:ascii="Times New Roman" w:hAnsi="Times New Roman" w:cs="Times New Roman"/>
          <w:sz w:val="24"/>
        </w:rPr>
        <w:t>demineralised</w:t>
      </w:r>
      <w:proofErr w:type="spellEnd"/>
      <w:r w:rsidRPr="00367C17">
        <w:rPr>
          <w:rFonts w:ascii="Times New Roman" w:hAnsi="Times New Roman" w:cs="Times New Roman"/>
          <w:sz w:val="24"/>
        </w:rPr>
        <w:t xml:space="preserve"> water. 33 g of sodium </w:t>
      </w:r>
      <w:proofErr w:type="spellStart"/>
      <w:r w:rsidRPr="00367C17">
        <w:rPr>
          <w:rFonts w:ascii="Times New Roman" w:hAnsi="Times New Roman" w:cs="Times New Roman"/>
          <w:sz w:val="24"/>
        </w:rPr>
        <w:t>hexametaphosphate</w:t>
      </w:r>
      <w:proofErr w:type="spellEnd"/>
      <w:r w:rsidRPr="00367C17">
        <w:rPr>
          <w:rFonts w:ascii="Times New Roman" w:hAnsi="Times New Roman" w:cs="Times New Roman"/>
          <w:sz w:val="24"/>
        </w:rPr>
        <w:t>/</w:t>
      </w:r>
      <w:proofErr w:type="spellStart"/>
      <w:r w:rsidRPr="00367C17">
        <w:rPr>
          <w:rFonts w:ascii="Times New Roman" w:hAnsi="Times New Roman" w:cs="Times New Roman"/>
          <w:sz w:val="24"/>
        </w:rPr>
        <w:t>litre</w:t>
      </w:r>
      <w:proofErr w:type="spellEnd"/>
      <w:r w:rsidRPr="00367C17">
        <w:rPr>
          <w:rFonts w:ascii="Times New Roman" w:hAnsi="Times New Roman" w:cs="Times New Roman"/>
          <w:sz w:val="24"/>
        </w:rPr>
        <w:t xml:space="preserve">  and 7 g sodium carbonate is used in the solution.</w:t>
      </w:r>
    </w:p>
    <w:p w:rsidR="003F4265" w:rsidRPr="00367C17" w:rsidRDefault="003F4265" w:rsidP="00367C17">
      <w:pPr>
        <w:pStyle w:val="ListParagraph"/>
        <w:numPr>
          <w:ilvl w:val="0"/>
          <w:numId w:val="35"/>
        </w:numPr>
        <w:spacing w:line="480" w:lineRule="auto"/>
        <w:jc w:val="both"/>
        <w:rPr>
          <w:rFonts w:ascii="Times New Roman" w:hAnsi="Times New Roman" w:cs="Times New Roman"/>
          <w:sz w:val="24"/>
        </w:rPr>
      </w:pPr>
      <w:r w:rsidRPr="00367C17">
        <w:rPr>
          <w:rFonts w:ascii="Times New Roman" w:hAnsi="Times New Roman" w:cs="Times New Roman"/>
          <w:sz w:val="24"/>
        </w:rPr>
        <w:t xml:space="preserve">About 200 g of black cotton soil taken and added with water and sodium </w:t>
      </w:r>
      <w:proofErr w:type="spellStart"/>
      <w:r w:rsidRPr="00367C17">
        <w:rPr>
          <w:rFonts w:ascii="Times New Roman" w:hAnsi="Times New Roman" w:cs="Times New Roman"/>
          <w:sz w:val="24"/>
        </w:rPr>
        <w:t>hexametaphosphate</w:t>
      </w:r>
      <w:proofErr w:type="spellEnd"/>
      <w:r w:rsidRPr="00367C17">
        <w:rPr>
          <w:rFonts w:ascii="Times New Roman" w:hAnsi="Times New Roman" w:cs="Times New Roman"/>
          <w:sz w:val="24"/>
        </w:rPr>
        <w:t xml:space="preserve"> and put in the mechanical stir cup. String process occurs for a period of 15 </w:t>
      </w:r>
      <w:proofErr w:type="spellStart"/>
      <w:r w:rsidRPr="00367C17">
        <w:rPr>
          <w:rFonts w:ascii="Times New Roman" w:hAnsi="Times New Roman" w:cs="Times New Roman"/>
          <w:sz w:val="24"/>
        </w:rPr>
        <w:t>mins</w:t>
      </w:r>
      <w:proofErr w:type="spellEnd"/>
      <w:r w:rsidRPr="00367C17">
        <w:rPr>
          <w:rFonts w:ascii="Times New Roman" w:hAnsi="Times New Roman" w:cs="Times New Roman"/>
          <w:sz w:val="24"/>
        </w:rPr>
        <w:t>. After that it is poured into the hydrometer flask</w:t>
      </w:r>
    </w:p>
    <w:p w:rsidR="003F4265" w:rsidRPr="00367C17" w:rsidRDefault="003F4265" w:rsidP="00367C17">
      <w:pPr>
        <w:pStyle w:val="ListParagraph"/>
        <w:numPr>
          <w:ilvl w:val="0"/>
          <w:numId w:val="35"/>
        </w:numPr>
        <w:spacing w:line="480" w:lineRule="auto"/>
        <w:jc w:val="both"/>
        <w:rPr>
          <w:rFonts w:ascii="Times New Roman" w:hAnsi="Times New Roman" w:cs="Times New Roman"/>
          <w:sz w:val="24"/>
        </w:rPr>
      </w:pPr>
      <w:r w:rsidRPr="00367C17">
        <w:rPr>
          <w:rFonts w:ascii="Times New Roman" w:hAnsi="Times New Roman" w:cs="Times New Roman"/>
          <w:sz w:val="24"/>
        </w:rPr>
        <w:t>After 20 s the Hydrometer is inserted gently to a depth slightly below its floating position.</w:t>
      </w:r>
    </w:p>
    <w:p w:rsidR="003F4265" w:rsidRPr="00367C17" w:rsidRDefault="003F4265" w:rsidP="00367C17">
      <w:pPr>
        <w:pStyle w:val="ListParagraph"/>
        <w:numPr>
          <w:ilvl w:val="0"/>
          <w:numId w:val="35"/>
        </w:numPr>
        <w:spacing w:line="480" w:lineRule="auto"/>
        <w:jc w:val="both"/>
        <w:rPr>
          <w:rFonts w:ascii="Times New Roman" w:hAnsi="Times New Roman" w:cs="Times New Roman"/>
          <w:sz w:val="24"/>
        </w:rPr>
      </w:pPr>
      <w:r w:rsidRPr="00367C17">
        <w:rPr>
          <w:rFonts w:ascii="Times New Roman" w:hAnsi="Times New Roman" w:cs="Times New Roman"/>
          <w:sz w:val="24"/>
        </w:rPr>
        <w:t>Hydrometer readings are taken in the interval of 1/2, 1, 2, and 4 minutes. After that it was taken out and rinse with distilled water.</w:t>
      </w:r>
    </w:p>
    <w:p w:rsidR="003F4265" w:rsidRPr="00367C17" w:rsidRDefault="003F4265" w:rsidP="00367C17">
      <w:pPr>
        <w:pStyle w:val="ListParagraph"/>
        <w:numPr>
          <w:ilvl w:val="0"/>
          <w:numId w:val="35"/>
        </w:numPr>
        <w:spacing w:line="480" w:lineRule="auto"/>
        <w:jc w:val="both"/>
        <w:rPr>
          <w:rFonts w:ascii="Times New Roman" w:hAnsi="Times New Roman" w:cs="Times New Roman"/>
          <w:sz w:val="24"/>
        </w:rPr>
      </w:pPr>
      <w:r w:rsidRPr="00367C17">
        <w:rPr>
          <w:rFonts w:ascii="Times New Roman" w:hAnsi="Times New Roman" w:cs="Times New Roman"/>
          <w:sz w:val="24"/>
        </w:rPr>
        <w:t>The hydrometer was re-inserted in the suspension and readings are taken after periods of 8, 15, and 30 minutes; 1, 2 and 4 hours after shaking. The hydrometer is removed and rinsed with water after each reading.</w:t>
      </w:r>
    </w:p>
    <w:p w:rsidR="003F4265" w:rsidRPr="00793038" w:rsidRDefault="003F4265" w:rsidP="003807A2">
      <w:pPr>
        <w:spacing w:line="480" w:lineRule="auto"/>
        <w:jc w:val="center"/>
        <w:rPr>
          <w:rFonts w:ascii="Times New Roman" w:hAnsi="Times New Roman" w:cs="Times New Roman"/>
          <w:sz w:val="24"/>
        </w:rPr>
      </w:pPr>
      <w:r w:rsidRPr="00793038">
        <w:rPr>
          <w:rFonts w:ascii="Times New Roman" w:hAnsi="Times New Roman" w:cs="Times New Roman"/>
          <w:noProof/>
          <w:sz w:val="24"/>
        </w:rPr>
        <w:lastRenderedPageBreak/>
        <w:drawing>
          <wp:inline distT="0" distB="0" distL="0" distR="0">
            <wp:extent cx="3946895" cy="3327991"/>
            <wp:effectExtent l="19050" t="0" r="0" b="0"/>
            <wp:docPr id="116" name="Picture 8" descr="G:\New folder\Photo0100.jpg"/>
            <wp:cNvGraphicFramePr/>
            <a:graphic xmlns:a="http://schemas.openxmlformats.org/drawingml/2006/main">
              <a:graphicData uri="http://schemas.openxmlformats.org/drawingml/2006/picture">
                <pic:pic xmlns:pic="http://schemas.openxmlformats.org/drawingml/2006/picture">
                  <pic:nvPicPr>
                    <pic:cNvPr id="34819" name="Content Placeholder 3" descr="G:\New folder\Photo0100.jpg"/>
                    <pic:cNvPicPr>
                      <a:picLocks noGrp="1"/>
                    </pic:cNvPicPr>
                  </pic:nvPicPr>
                  <pic:blipFill>
                    <a:blip r:embed="rId46" cstate="print"/>
                    <a:srcRect/>
                    <a:stretch>
                      <a:fillRect/>
                    </a:stretch>
                  </pic:blipFill>
                  <pic:spPr bwMode="auto">
                    <a:xfrm>
                      <a:off x="0" y="0"/>
                      <a:ext cx="3958192" cy="3337517"/>
                    </a:xfrm>
                    <a:prstGeom prst="rect">
                      <a:avLst/>
                    </a:prstGeom>
                    <a:noFill/>
                    <a:ln w="9525">
                      <a:noFill/>
                      <a:miter lim="800000"/>
                      <a:headEnd/>
                      <a:tailEnd/>
                    </a:ln>
                  </pic:spPr>
                </pic:pic>
              </a:graphicData>
            </a:graphic>
          </wp:inline>
        </w:drawing>
      </w:r>
    </w:p>
    <w:p w:rsidR="0087750A" w:rsidRPr="00793038" w:rsidRDefault="00946F66" w:rsidP="00367C17">
      <w:pPr>
        <w:tabs>
          <w:tab w:val="left" w:pos="5308"/>
        </w:tabs>
        <w:spacing w:line="480" w:lineRule="auto"/>
        <w:jc w:val="center"/>
        <w:rPr>
          <w:rFonts w:ascii="Times New Roman" w:hAnsi="Times New Roman" w:cs="Times New Roman"/>
          <w:sz w:val="24"/>
        </w:rPr>
      </w:pPr>
      <w:r>
        <w:rPr>
          <w:rFonts w:ascii="Times New Roman" w:hAnsi="Times New Roman" w:cs="Times New Roman"/>
          <w:sz w:val="24"/>
        </w:rPr>
        <w:t>Figure.</w:t>
      </w:r>
      <w:r w:rsidR="003F4265" w:rsidRPr="00793038">
        <w:rPr>
          <w:rFonts w:ascii="Times New Roman" w:hAnsi="Times New Roman" w:cs="Times New Roman"/>
          <w:sz w:val="24"/>
        </w:rPr>
        <w:t>3.9 Hydrometer analysis</w:t>
      </w:r>
    </w:p>
    <w:p w:rsidR="000C5A19" w:rsidRPr="003807A2" w:rsidRDefault="000C5A19" w:rsidP="003807A2">
      <w:pPr>
        <w:spacing w:line="480" w:lineRule="auto"/>
        <w:jc w:val="both"/>
        <w:rPr>
          <w:rFonts w:ascii="Times New Roman" w:hAnsi="Times New Roman" w:cs="Times New Roman"/>
          <w:sz w:val="24"/>
          <w:szCs w:val="24"/>
        </w:rPr>
      </w:pPr>
      <w:r w:rsidRPr="003807A2">
        <w:rPr>
          <w:rFonts w:ascii="Times New Roman" w:hAnsi="Times New Roman" w:cs="Times New Roman"/>
          <w:b/>
          <w:sz w:val="24"/>
          <w:szCs w:val="24"/>
        </w:rPr>
        <w:t>3.7</w:t>
      </w:r>
      <w:r w:rsidR="00DB255A">
        <w:rPr>
          <w:rFonts w:ascii="Times New Roman" w:hAnsi="Times New Roman" w:cs="Times New Roman"/>
          <w:b/>
          <w:sz w:val="24"/>
          <w:szCs w:val="24"/>
        </w:rPr>
        <w:t xml:space="preserve">  </w:t>
      </w:r>
      <w:r w:rsidRPr="003807A2">
        <w:rPr>
          <w:rFonts w:ascii="Times New Roman" w:hAnsi="Times New Roman" w:cs="Times New Roman"/>
          <w:b/>
          <w:sz w:val="24"/>
          <w:szCs w:val="24"/>
        </w:rPr>
        <w:t xml:space="preserve"> Differential Free Swell </w:t>
      </w:r>
      <w:r w:rsidR="00604365" w:rsidRPr="003807A2">
        <w:rPr>
          <w:rFonts w:ascii="Times New Roman" w:hAnsi="Times New Roman" w:cs="Times New Roman"/>
          <w:b/>
          <w:sz w:val="24"/>
          <w:szCs w:val="24"/>
        </w:rPr>
        <w:t>Test</w:t>
      </w:r>
      <w:r w:rsidR="00604365" w:rsidRPr="003807A2">
        <w:rPr>
          <w:rFonts w:ascii="Times New Roman" w:hAnsi="Times New Roman" w:cs="Times New Roman"/>
          <w:sz w:val="24"/>
          <w:szCs w:val="24"/>
        </w:rPr>
        <w:t>:</w:t>
      </w:r>
    </w:p>
    <w:p w:rsidR="000C5A19" w:rsidRPr="003807A2" w:rsidRDefault="000C5A19" w:rsidP="00604365">
      <w:pPr>
        <w:spacing w:line="480" w:lineRule="auto"/>
        <w:jc w:val="both"/>
        <w:rPr>
          <w:rFonts w:ascii="Times New Roman" w:hAnsi="Times New Roman" w:cs="Times New Roman"/>
          <w:sz w:val="24"/>
          <w:szCs w:val="24"/>
        </w:rPr>
      </w:pPr>
      <w:r w:rsidRPr="003807A2">
        <w:rPr>
          <w:rFonts w:ascii="Times New Roman" w:hAnsi="Times New Roman" w:cs="Times New Roman"/>
          <w:sz w:val="24"/>
          <w:szCs w:val="24"/>
        </w:rPr>
        <w:t xml:space="preserve">Two sample of dried soil weighing 10g each , passing through 425 micron sieve are taken . one is put in a 50cc graduated glass cylinder containing kerosene. Other sample is put is a similar cylinder containing distilled water. Both the samples are left undisturbed for 24 hours and then there volumes are noted. </w:t>
      </w:r>
    </w:p>
    <w:p w:rsidR="000C5A19" w:rsidRPr="003807A2" w:rsidRDefault="000C5A19" w:rsidP="003807A2">
      <w:pPr>
        <w:spacing w:line="480" w:lineRule="auto"/>
        <w:jc w:val="both"/>
        <w:rPr>
          <w:rFonts w:ascii="Times New Roman" w:hAnsi="Times New Roman" w:cs="Times New Roman"/>
          <w:sz w:val="24"/>
          <w:szCs w:val="24"/>
        </w:rPr>
      </w:pPr>
      <w:r w:rsidRPr="003807A2">
        <w:rPr>
          <w:rFonts w:ascii="Times New Roman" w:hAnsi="Times New Roman" w:cs="Times New Roman"/>
          <w:sz w:val="24"/>
          <w:szCs w:val="24"/>
        </w:rPr>
        <w:t xml:space="preserve">The differential free swell is expressed by </w:t>
      </w:r>
    </w:p>
    <w:p w:rsidR="000C5A19" w:rsidRPr="003807A2" w:rsidRDefault="000C5A19" w:rsidP="003807A2">
      <w:pPr>
        <w:spacing w:line="480" w:lineRule="auto"/>
        <w:jc w:val="both"/>
        <w:rPr>
          <w:rFonts w:ascii="Times New Roman" w:hAnsi="Times New Roman" w:cs="Times New Roman"/>
          <w:sz w:val="24"/>
          <w:szCs w:val="24"/>
          <w:u w:val="single"/>
        </w:rPr>
      </w:pPr>
      <w:r w:rsidRPr="003807A2">
        <w:rPr>
          <w:rFonts w:ascii="Times New Roman" w:hAnsi="Times New Roman" w:cs="Times New Roman"/>
          <w:sz w:val="24"/>
          <w:szCs w:val="24"/>
        </w:rPr>
        <w:t xml:space="preserve">                                      DFS</w:t>
      </w:r>
      <w:r w:rsidR="00DB255A">
        <w:rPr>
          <w:rFonts w:ascii="Times New Roman" w:hAnsi="Times New Roman" w:cs="Times New Roman"/>
          <w:sz w:val="24"/>
          <w:szCs w:val="24"/>
          <w:u w:val="single"/>
        </w:rPr>
        <w:t>=   S</w:t>
      </w:r>
      <w:r w:rsidRPr="003807A2">
        <w:rPr>
          <w:rFonts w:ascii="Times New Roman" w:hAnsi="Times New Roman" w:cs="Times New Roman"/>
          <w:sz w:val="24"/>
          <w:szCs w:val="24"/>
          <w:u w:val="single"/>
        </w:rPr>
        <w:t>oil volume in water – soil volume in kerosene</w:t>
      </w:r>
      <w:r w:rsidRPr="003807A2">
        <w:rPr>
          <w:rFonts w:ascii="Times New Roman" w:hAnsi="Times New Roman" w:cs="Times New Roman"/>
          <w:sz w:val="24"/>
          <w:szCs w:val="24"/>
        </w:rPr>
        <w:t xml:space="preserve"> ×100%</w:t>
      </w:r>
    </w:p>
    <w:p w:rsidR="0087750A" w:rsidRPr="003807A2" w:rsidRDefault="000C5A19" w:rsidP="003807A2">
      <w:pPr>
        <w:spacing w:line="480" w:lineRule="auto"/>
        <w:jc w:val="both"/>
        <w:rPr>
          <w:rFonts w:ascii="Times New Roman" w:hAnsi="Times New Roman" w:cs="Times New Roman"/>
          <w:sz w:val="24"/>
          <w:szCs w:val="24"/>
        </w:rPr>
      </w:pPr>
      <w:r w:rsidRPr="003807A2">
        <w:rPr>
          <w:rFonts w:ascii="Times New Roman" w:hAnsi="Times New Roman" w:cs="Times New Roman"/>
          <w:sz w:val="24"/>
          <w:szCs w:val="24"/>
        </w:rPr>
        <w:t xml:space="preserve">                                                               Soil volume in kerosene         </w:t>
      </w:r>
    </w:p>
    <w:p w:rsidR="00802446" w:rsidRDefault="00802446" w:rsidP="009014DC">
      <w:pPr>
        <w:autoSpaceDE w:val="0"/>
        <w:autoSpaceDN w:val="0"/>
        <w:adjustRightInd w:val="0"/>
        <w:spacing w:after="0" w:line="240" w:lineRule="auto"/>
        <w:rPr>
          <w:rFonts w:ascii="Times New Roman" w:hAnsi="Times New Roman" w:cs="Times New Roman"/>
          <w:sz w:val="24"/>
          <w:szCs w:val="24"/>
        </w:rPr>
      </w:pPr>
    </w:p>
    <w:p w:rsidR="00367C17" w:rsidRDefault="00367C17" w:rsidP="009014DC">
      <w:pPr>
        <w:autoSpaceDE w:val="0"/>
        <w:autoSpaceDN w:val="0"/>
        <w:adjustRightInd w:val="0"/>
        <w:spacing w:after="0" w:line="240" w:lineRule="auto"/>
        <w:rPr>
          <w:rFonts w:ascii="Times New Roman" w:hAnsi="Times New Roman" w:cs="Times New Roman"/>
          <w:sz w:val="24"/>
          <w:szCs w:val="24"/>
        </w:rPr>
      </w:pPr>
    </w:p>
    <w:p w:rsidR="00367C17" w:rsidRDefault="00367C17" w:rsidP="009014DC">
      <w:pPr>
        <w:autoSpaceDE w:val="0"/>
        <w:autoSpaceDN w:val="0"/>
        <w:adjustRightInd w:val="0"/>
        <w:spacing w:after="0" w:line="240" w:lineRule="auto"/>
        <w:rPr>
          <w:rFonts w:ascii="Times New Roman" w:hAnsi="Times New Roman" w:cs="Times New Roman"/>
          <w:sz w:val="32"/>
          <w:szCs w:val="32"/>
        </w:rPr>
      </w:pPr>
    </w:p>
    <w:p w:rsidR="00802446" w:rsidRDefault="00802446" w:rsidP="003807A2">
      <w:pPr>
        <w:autoSpaceDE w:val="0"/>
        <w:autoSpaceDN w:val="0"/>
        <w:adjustRightInd w:val="0"/>
        <w:spacing w:after="0" w:line="360" w:lineRule="auto"/>
        <w:rPr>
          <w:rFonts w:ascii="Times New Roman" w:hAnsi="Times New Roman" w:cs="Times New Roman"/>
          <w:b/>
          <w:sz w:val="44"/>
          <w:szCs w:val="32"/>
        </w:rPr>
      </w:pPr>
    </w:p>
    <w:p w:rsidR="003807A2" w:rsidRDefault="003807A2" w:rsidP="003807A2">
      <w:pPr>
        <w:autoSpaceDE w:val="0"/>
        <w:autoSpaceDN w:val="0"/>
        <w:adjustRightInd w:val="0"/>
        <w:spacing w:after="0" w:line="360" w:lineRule="auto"/>
        <w:rPr>
          <w:rFonts w:ascii="Times New Roman" w:hAnsi="Times New Roman" w:cs="Times New Roman"/>
          <w:b/>
          <w:sz w:val="44"/>
          <w:szCs w:val="32"/>
        </w:rPr>
      </w:pPr>
    </w:p>
    <w:p w:rsidR="003807A2" w:rsidRPr="00604365" w:rsidRDefault="003807A2" w:rsidP="003807A2">
      <w:pPr>
        <w:autoSpaceDE w:val="0"/>
        <w:autoSpaceDN w:val="0"/>
        <w:adjustRightInd w:val="0"/>
        <w:spacing w:after="0" w:line="360" w:lineRule="auto"/>
        <w:rPr>
          <w:rFonts w:ascii="Broadway" w:hAnsi="Broadway" w:cs="Times New Roman"/>
          <w:b/>
          <w:sz w:val="72"/>
          <w:szCs w:val="72"/>
        </w:rPr>
      </w:pPr>
    </w:p>
    <w:p w:rsidR="004C1D1A" w:rsidRPr="00604365" w:rsidRDefault="00802446" w:rsidP="00802446">
      <w:pPr>
        <w:autoSpaceDE w:val="0"/>
        <w:autoSpaceDN w:val="0"/>
        <w:adjustRightInd w:val="0"/>
        <w:spacing w:after="0" w:line="360" w:lineRule="auto"/>
        <w:jc w:val="center"/>
        <w:rPr>
          <w:rFonts w:ascii="Broadway" w:hAnsi="Broadway" w:cs="Times New Roman"/>
          <w:b/>
          <w:sz w:val="72"/>
          <w:szCs w:val="72"/>
        </w:rPr>
      </w:pPr>
      <w:r w:rsidRPr="00604365">
        <w:rPr>
          <w:rFonts w:ascii="Broadway" w:hAnsi="Broadway" w:cs="Times New Roman"/>
          <w:b/>
          <w:sz w:val="72"/>
          <w:szCs w:val="72"/>
        </w:rPr>
        <w:t>C</w:t>
      </w:r>
      <w:r w:rsidR="00C760C2" w:rsidRPr="00604365">
        <w:rPr>
          <w:rFonts w:ascii="Broadway" w:hAnsi="Broadway" w:cs="Times New Roman"/>
          <w:b/>
          <w:sz w:val="72"/>
          <w:szCs w:val="72"/>
        </w:rPr>
        <w:t>hapter-4</w:t>
      </w:r>
    </w:p>
    <w:p w:rsidR="004C1D1A" w:rsidRPr="00604365" w:rsidRDefault="004C1D1A" w:rsidP="00802446">
      <w:pPr>
        <w:autoSpaceDE w:val="0"/>
        <w:autoSpaceDN w:val="0"/>
        <w:adjustRightInd w:val="0"/>
        <w:spacing w:after="0" w:line="360" w:lineRule="auto"/>
        <w:jc w:val="center"/>
        <w:rPr>
          <w:rFonts w:ascii="Broadway" w:hAnsi="Broadway" w:cs="Times New Roman"/>
          <w:b/>
          <w:sz w:val="72"/>
          <w:szCs w:val="72"/>
        </w:rPr>
      </w:pPr>
    </w:p>
    <w:p w:rsidR="004C1D1A" w:rsidRPr="00604365" w:rsidRDefault="00802446" w:rsidP="00802446">
      <w:pPr>
        <w:autoSpaceDE w:val="0"/>
        <w:autoSpaceDN w:val="0"/>
        <w:adjustRightInd w:val="0"/>
        <w:spacing w:after="0" w:line="360" w:lineRule="auto"/>
        <w:jc w:val="center"/>
        <w:rPr>
          <w:rFonts w:ascii="Broadway" w:hAnsi="Broadway" w:cs="Times New Roman"/>
          <w:b/>
          <w:sz w:val="72"/>
          <w:szCs w:val="72"/>
        </w:rPr>
      </w:pPr>
      <w:r w:rsidRPr="00604365">
        <w:rPr>
          <w:rFonts w:ascii="Broadway" w:hAnsi="Broadway" w:cs="Times New Roman"/>
          <w:b/>
          <w:sz w:val="72"/>
          <w:szCs w:val="72"/>
        </w:rPr>
        <w:t>Identification of black cotton soil</w:t>
      </w:r>
    </w:p>
    <w:p w:rsidR="00802446" w:rsidRPr="00604365" w:rsidRDefault="00802446" w:rsidP="00C760C2">
      <w:pPr>
        <w:autoSpaceDE w:val="0"/>
        <w:autoSpaceDN w:val="0"/>
        <w:adjustRightInd w:val="0"/>
        <w:spacing w:after="0" w:line="240" w:lineRule="auto"/>
        <w:rPr>
          <w:rFonts w:ascii="Broadway" w:hAnsi="Broadway" w:cs="Times New Roman"/>
          <w:b/>
          <w:sz w:val="72"/>
          <w:szCs w:val="72"/>
        </w:rPr>
      </w:pPr>
    </w:p>
    <w:p w:rsidR="00802446" w:rsidRPr="00604365" w:rsidRDefault="00802446" w:rsidP="004C1D1A">
      <w:pPr>
        <w:autoSpaceDE w:val="0"/>
        <w:autoSpaceDN w:val="0"/>
        <w:adjustRightInd w:val="0"/>
        <w:spacing w:after="0" w:line="240" w:lineRule="auto"/>
        <w:jc w:val="center"/>
        <w:rPr>
          <w:rFonts w:ascii="Broadway" w:hAnsi="Broadway" w:cs="Times New Roman"/>
          <w:b/>
          <w:sz w:val="72"/>
          <w:szCs w:val="72"/>
        </w:rPr>
      </w:pPr>
    </w:p>
    <w:p w:rsidR="004C1D1A" w:rsidRPr="00604365" w:rsidRDefault="004C1D1A" w:rsidP="00C760C2">
      <w:pPr>
        <w:autoSpaceDE w:val="0"/>
        <w:autoSpaceDN w:val="0"/>
        <w:adjustRightInd w:val="0"/>
        <w:spacing w:after="0" w:line="240" w:lineRule="auto"/>
        <w:rPr>
          <w:rFonts w:ascii="Broadway" w:hAnsi="Broadway" w:cs="Times New Roman"/>
          <w:sz w:val="72"/>
          <w:szCs w:val="72"/>
        </w:rPr>
      </w:pPr>
    </w:p>
    <w:p w:rsidR="00802446" w:rsidRPr="00604365" w:rsidRDefault="00802446" w:rsidP="004C1D1A">
      <w:pPr>
        <w:autoSpaceDE w:val="0"/>
        <w:autoSpaceDN w:val="0"/>
        <w:adjustRightInd w:val="0"/>
        <w:spacing w:after="0" w:line="240" w:lineRule="auto"/>
        <w:jc w:val="center"/>
        <w:rPr>
          <w:rFonts w:ascii="Broadway" w:hAnsi="Broadway" w:cs="Times New Roman"/>
          <w:sz w:val="72"/>
          <w:szCs w:val="72"/>
        </w:rPr>
      </w:pPr>
    </w:p>
    <w:p w:rsidR="00604365" w:rsidRDefault="00604365" w:rsidP="003807A2">
      <w:pPr>
        <w:autoSpaceDE w:val="0"/>
        <w:autoSpaceDN w:val="0"/>
        <w:adjustRightInd w:val="0"/>
        <w:spacing w:after="0" w:line="480" w:lineRule="auto"/>
        <w:rPr>
          <w:rFonts w:ascii="Broadway" w:hAnsi="Broadway" w:cs="Times New Roman"/>
          <w:sz w:val="72"/>
          <w:szCs w:val="72"/>
        </w:rPr>
      </w:pPr>
    </w:p>
    <w:p w:rsidR="004C1D1A" w:rsidRPr="00793038" w:rsidRDefault="00C760C2" w:rsidP="003807A2">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w:t>
      </w:r>
      <w:r w:rsidR="004C1D1A" w:rsidRPr="00793038">
        <w:rPr>
          <w:rFonts w:ascii="Times New Roman" w:hAnsi="Times New Roman" w:cs="Times New Roman"/>
          <w:b/>
          <w:sz w:val="28"/>
          <w:szCs w:val="28"/>
        </w:rPr>
        <w:t>.1    C</w:t>
      </w:r>
      <w:r w:rsidR="00666186">
        <w:rPr>
          <w:rFonts w:ascii="Times New Roman" w:hAnsi="Times New Roman" w:cs="Times New Roman"/>
          <w:b/>
          <w:sz w:val="28"/>
          <w:szCs w:val="28"/>
        </w:rPr>
        <w:t>ollection of soil</w:t>
      </w:r>
      <w:r w:rsidR="00852526">
        <w:rPr>
          <w:rFonts w:ascii="Times New Roman" w:hAnsi="Times New Roman" w:cs="Times New Roman"/>
          <w:b/>
          <w:sz w:val="28"/>
          <w:szCs w:val="28"/>
        </w:rPr>
        <w:t xml:space="preserve"> sample</w:t>
      </w:r>
    </w:p>
    <w:p w:rsidR="004C1D1A" w:rsidRPr="00793038" w:rsidRDefault="004C1D1A" w:rsidP="00604365">
      <w:pPr>
        <w:spacing w:line="480" w:lineRule="auto"/>
        <w:jc w:val="both"/>
        <w:rPr>
          <w:rFonts w:ascii="Times New Roman" w:hAnsi="Times New Roman" w:cs="Times New Roman"/>
          <w:sz w:val="24"/>
        </w:rPr>
      </w:pPr>
      <w:r w:rsidRPr="00793038">
        <w:rPr>
          <w:rFonts w:ascii="Times New Roman" w:hAnsi="Times New Roman" w:cs="Times New Roman"/>
          <w:sz w:val="24"/>
        </w:rPr>
        <w:t>Soil stabilization is carried out for weak soils having low strength and poor engineering properties, the mostly available black cotton soil has low strength and stability to resist load coming on it and also it has high settlement characteristics.</w:t>
      </w:r>
    </w:p>
    <w:p w:rsidR="004C1D1A" w:rsidRPr="00793038" w:rsidRDefault="004C1D1A" w:rsidP="003807A2">
      <w:pPr>
        <w:spacing w:line="480" w:lineRule="auto"/>
        <w:jc w:val="both"/>
        <w:rPr>
          <w:rFonts w:ascii="Times New Roman" w:hAnsi="Times New Roman" w:cs="Times New Roman"/>
          <w:sz w:val="24"/>
        </w:rPr>
      </w:pPr>
      <w:r w:rsidRPr="00793038">
        <w:rPr>
          <w:rFonts w:ascii="Times New Roman" w:hAnsi="Times New Roman" w:cs="Times New Roman"/>
          <w:sz w:val="24"/>
        </w:rPr>
        <w:t xml:space="preserve">   </w:t>
      </w:r>
      <w:r w:rsidR="00604365">
        <w:rPr>
          <w:rFonts w:ascii="Times New Roman" w:hAnsi="Times New Roman" w:cs="Times New Roman"/>
          <w:sz w:val="24"/>
        </w:rPr>
        <w:tab/>
      </w:r>
      <w:r w:rsidRPr="00793038">
        <w:rPr>
          <w:rFonts w:ascii="Times New Roman" w:hAnsi="Times New Roman" w:cs="Times New Roman"/>
          <w:sz w:val="24"/>
        </w:rPr>
        <w:t xml:space="preserve">For our project work we collected Black cotton soil sample from </w:t>
      </w:r>
      <w:proofErr w:type="spellStart"/>
      <w:r w:rsidRPr="00793038">
        <w:rPr>
          <w:rFonts w:ascii="Times New Roman" w:hAnsi="Times New Roman" w:cs="Times New Roman"/>
          <w:sz w:val="24"/>
        </w:rPr>
        <w:t>Bundhelkhand</w:t>
      </w:r>
      <w:proofErr w:type="spellEnd"/>
      <w:r w:rsidRPr="00793038">
        <w:rPr>
          <w:rFonts w:ascii="Times New Roman" w:hAnsi="Times New Roman" w:cs="Times New Roman"/>
          <w:sz w:val="24"/>
        </w:rPr>
        <w:t xml:space="preserve"> region .About 125 Kg </w:t>
      </w:r>
      <w:proofErr w:type="spellStart"/>
      <w:r w:rsidRPr="00793038">
        <w:rPr>
          <w:rFonts w:ascii="Times New Roman" w:hAnsi="Times New Roman" w:cs="Times New Roman"/>
          <w:sz w:val="24"/>
        </w:rPr>
        <w:t>kg</w:t>
      </w:r>
      <w:proofErr w:type="spellEnd"/>
      <w:r w:rsidRPr="00793038">
        <w:rPr>
          <w:rFonts w:ascii="Times New Roman" w:hAnsi="Times New Roman" w:cs="Times New Roman"/>
          <w:sz w:val="24"/>
        </w:rPr>
        <w:t xml:space="preserve"> soil sample was brought by us to soil mechanics lab for carrying out our project work.</w:t>
      </w:r>
    </w:p>
    <w:p w:rsidR="004C1D1A" w:rsidRPr="00604365" w:rsidRDefault="00604365" w:rsidP="003807A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B</w:t>
      </w:r>
      <w:r w:rsidRPr="00604365">
        <w:rPr>
          <w:rFonts w:ascii="Times New Roman" w:hAnsi="Times New Roman" w:cs="Times New Roman"/>
          <w:sz w:val="24"/>
          <w:szCs w:val="24"/>
        </w:rPr>
        <w:t>lack</w:t>
      </w:r>
      <w:r w:rsidR="004C1D1A" w:rsidRPr="00604365">
        <w:rPr>
          <w:rFonts w:ascii="Times New Roman" w:hAnsi="Times New Roman" w:cs="Times New Roman"/>
          <w:sz w:val="24"/>
          <w:szCs w:val="24"/>
        </w:rPr>
        <w:t xml:space="preserve"> cotton soil</w:t>
      </w:r>
      <w:r>
        <w:rPr>
          <w:rFonts w:ascii="Times New Roman" w:hAnsi="Times New Roman" w:cs="Times New Roman"/>
          <w:sz w:val="24"/>
          <w:szCs w:val="24"/>
        </w:rPr>
        <w:t xml:space="preserve"> has been identified </w:t>
      </w:r>
      <w:r w:rsidR="004C1D1A" w:rsidRPr="00604365">
        <w:rPr>
          <w:rFonts w:ascii="Times New Roman" w:hAnsi="Times New Roman" w:cs="Times New Roman"/>
          <w:sz w:val="24"/>
          <w:szCs w:val="24"/>
        </w:rPr>
        <w:t xml:space="preserve"> on the basis of following results </w:t>
      </w:r>
    </w:p>
    <w:p w:rsidR="004C1D1A" w:rsidRPr="00793038" w:rsidRDefault="004C1D1A" w:rsidP="003807A2">
      <w:pPr>
        <w:tabs>
          <w:tab w:val="left" w:pos="1825"/>
        </w:tabs>
        <w:autoSpaceDE w:val="0"/>
        <w:autoSpaceDN w:val="0"/>
        <w:adjustRightInd w:val="0"/>
        <w:spacing w:after="0" w:line="480" w:lineRule="auto"/>
        <w:rPr>
          <w:rFonts w:ascii="Times New Roman" w:hAnsi="Times New Roman" w:cs="Times New Roman"/>
          <w:sz w:val="28"/>
          <w:szCs w:val="28"/>
        </w:rPr>
      </w:pPr>
    </w:p>
    <w:p w:rsidR="004C1D1A" w:rsidRPr="00793038" w:rsidRDefault="00C760C2" w:rsidP="003807A2">
      <w:pPr>
        <w:tabs>
          <w:tab w:val="left" w:pos="1825"/>
        </w:tabs>
        <w:autoSpaceDE w:val="0"/>
        <w:autoSpaceDN w:val="0"/>
        <w:adjustRightInd w:val="0"/>
        <w:spacing w:after="0" w:line="480" w:lineRule="auto"/>
        <w:rPr>
          <w:rFonts w:ascii="Times New Roman" w:hAnsi="Times New Roman" w:cs="Times New Roman"/>
          <w:sz w:val="32"/>
          <w:szCs w:val="28"/>
        </w:rPr>
      </w:pPr>
      <w:r w:rsidRPr="00C467FE">
        <w:rPr>
          <w:rFonts w:ascii="Times New Roman" w:hAnsi="Times New Roman" w:cs="Times New Roman"/>
          <w:b/>
          <w:sz w:val="28"/>
          <w:szCs w:val="28"/>
        </w:rPr>
        <w:t>4</w:t>
      </w:r>
      <w:r w:rsidR="004C1D1A" w:rsidRPr="00C467FE">
        <w:rPr>
          <w:rFonts w:ascii="Times New Roman" w:hAnsi="Times New Roman" w:cs="Times New Roman"/>
          <w:b/>
          <w:sz w:val="28"/>
          <w:szCs w:val="28"/>
        </w:rPr>
        <w:t xml:space="preserve">.2    X-Ray Diffraction analysis </w:t>
      </w:r>
      <w:r w:rsidR="00C467FE" w:rsidRPr="00C467FE">
        <w:rPr>
          <w:rFonts w:ascii="Times New Roman" w:hAnsi="Times New Roman" w:cs="Times New Roman"/>
          <w:b/>
          <w:sz w:val="28"/>
          <w:szCs w:val="28"/>
        </w:rPr>
        <w:t>of black cotton soil</w:t>
      </w:r>
    </w:p>
    <w:p w:rsidR="004C1D1A" w:rsidRPr="00793038" w:rsidRDefault="004C1D1A" w:rsidP="00604365">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The clay minerals of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xml:space="preserve"> groups occur in the form of very small crystals with frequently defective structure. Theories about their structural constitution come from the hypothesis that their structure is compounded of 2:1 layers, between which are exchangeable hydrated ions. The 2:1 layer is created when two tetrahedral sheets (with opposite polarity) are connected with one octahedral sheet in the middle - </w:t>
      </w:r>
      <w:proofErr w:type="spellStart"/>
      <w:r w:rsidRPr="00793038">
        <w:rPr>
          <w:rFonts w:ascii="Times New Roman" w:hAnsi="Times New Roman" w:cs="Times New Roman"/>
          <w:sz w:val="24"/>
          <w:szCs w:val="24"/>
        </w:rPr>
        <w:t>Si.Al.Si.Si.Al.Si</w:t>
      </w:r>
      <w:proofErr w:type="spellEnd"/>
      <w:r w:rsidRPr="00793038">
        <w:rPr>
          <w:rFonts w:ascii="Times New Roman" w:hAnsi="Times New Roman" w:cs="Times New Roman"/>
          <w:sz w:val="24"/>
          <w:szCs w:val="24"/>
        </w:rPr>
        <w:t xml:space="preserve">-. This latticed structure may lightly expand and bond molecules on the exterior and also interior Water molecules in the interlayer space of </w:t>
      </w:r>
      <w:proofErr w:type="spellStart"/>
      <w:r w:rsidRPr="00793038">
        <w:rPr>
          <w:rFonts w:ascii="Times New Roman" w:hAnsi="Times New Roman" w:cs="Times New Roman"/>
          <w:sz w:val="24"/>
          <w:szCs w:val="24"/>
        </w:rPr>
        <w:t>smectites</w:t>
      </w:r>
      <w:proofErr w:type="spellEnd"/>
      <w:r w:rsidRPr="00793038">
        <w:rPr>
          <w:rFonts w:ascii="Times New Roman" w:hAnsi="Times New Roman" w:cs="Times New Roman"/>
          <w:sz w:val="24"/>
          <w:szCs w:val="24"/>
        </w:rPr>
        <w:t xml:space="preserve"> and vermiculites can be displaced by many polar organic molecules. Neutral organic ligands can form complexes with the interlayer </w:t>
      </w:r>
      <w:proofErr w:type="spellStart"/>
      <w:r w:rsidRPr="00793038">
        <w:rPr>
          <w:rFonts w:ascii="Times New Roman" w:hAnsi="Times New Roman" w:cs="Times New Roman"/>
          <w:sz w:val="24"/>
          <w:szCs w:val="24"/>
        </w:rPr>
        <w:t>cations</w:t>
      </w:r>
      <w:proofErr w:type="spellEnd"/>
      <w:r w:rsidRPr="00793038">
        <w:rPr>
          <w:rFonts w:ascii="Times New Roman" w:hAnsi="Times New Roman" w:cs="Times New Roman"/>
          <w:sz w:val="24"/>
          <w:szCs w:val="24"/>
        </w:rPr>
        <w:t xml:space="preserve">. One of the most significant and widespread minerals of </w:t>
      </w:r>
      <w:proofErr w:type="spellStart"/>
      <w:r w:rsidRPr="00793038">
        <w:rPr>
          <w:rFonts w:ascii="Times New Roman" w:hAnsi="Times New Roman" w:cs="Times New Roman"/>
          <w:sz w:val="24"/>
          <w:szCs w:val="24"/>
        </w:rPr>
        <w:t>dioctahedral</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xml:space="preserve"> is </w:t>
      </w:r>
      <w:proofErr w:type="spellStart"/>
      <w:r w:rsidRPr="00793038">
        <w:rPr>
          <w:rFonts w:ascii="Times New Roman" w:hAnsi="Times New Roman" w:cs="Times New Roman"/>
          <w:sz w:val="24"/>
          <w:szCs w:val="24"/>
        </w:rPr>
        <w:t>montmorillonite</w:t>
      </w:r>
      <w:proofErr w:type="spellEnd"/>
      <w:r w:rsidRPr="00793038">
        <w:rPr>
          <w:rFonts w:ascii="Times New Roman" w:hAnsi="Times New Roman" w:cs="Times New Roman"/>
          <w:sz w:val="24"/>
          <w:szCs w:val="24"/>
        </w:rPr>
        <w:t xml:space="preserve">. It is characterized by no or very small substitution of Al 3+ for Si 4+ on the tetrahedron position. The charge of the 2:1  layers is produced primarily  by  octahedron substitution. Variability in chemical composition leads to their  division into types:  Wyoming, Chambers, </w:t>
      </w:r>
      <w:proofErr w:type="spellStart"/>
      <w:r w:rsidRPr="00793038">
        <w:rPr>
          <w:rFonts w:ascii="Times New Roman" w:hAnsi="Times New Roman" w:cs="Times New Roman"/>
          <w:sz w:val="24"/>
          <w:szCs w:val="24"/>
        </w:rPr>
        <w:t>Otay</w:t>
      </w:r>
      <w:proofErr w:type="spellEnd"/>
      <w:r w:rsidRPr="00793038">
        <w:rPr>
          <w:rFonts w:ascii="Times New Roman" w:hAnsi="Times New Roman" w:cs="Times New Roman"/>
          <w:sz w:val="24"/>
          <w:szCs w:val="24"/>
        </w:rPr>
        <w:t>, Fe-</w:t>
      </w:r>
      <w:proofErr w:type="spellStart"/>
      <w:r w:rsidRPr="00793038">
        <w:rPr>
          <w:rFonts w:ascii="Times New Roman" w:hAnsi="Times New Roman" w:cs="Times New Roman"/>
          <w:sz w:val="24"/>
          <w:szCs w:val="24"/>
        </w:rPr>
        <w:t>montmorillonite</w:t>
      </w:r>
      <w:proofErr w:type="spellEnd"/>
      <w:r w:rsidRPr="00793038">
        <w:rPr>
          <w:rFonts w:ascii="Times New Roman" w:hAnsi="Times New Roman" w:cs="Times New Roman"/>
          <w:sz w:val="24"/>
          <w:szCs w:val="24"/>
        </w:rPr>
        <w:t xml:space="preserve">.  Monovalent </w:t>
      </w:r>
      <w:r w:rsidRPr="00793038">
        <w:rPr>
          <w:rFonts w:ascii="Times New Roman" w:hAnsi="Times New Roman" w:cs="Times New Roman"/>
          <w:sz w:val="24"/>
          <w:szCs w:val="24"/>
        </w:rPr>
        <w:lastRenderedPageBreak/>
        <w:t xml:space="preserve">(especially Na + , K + )  and  divalent </w:t>
      </w:r>
      <w:proofErr w:type="spellStart"/>
      <w:r w:rsidRPr="00793038">
        <w:rPr>
          <w:rFonts w:ascii="Times New Roman" w:hAnsi="Times New Roman" w:cs="Times New Roman"/>
          <w:sz w:val="24"/>
          <w:szCs w:val="24"/>
        </w:rPr>
        <w:t>cations</w:t>
      </w:r>
      <w:proofErr w:type="spellEnd"/>
      <w:r w:rsidRPr="00793038">
        <w:rPr>
          <w:rFonts w:ascii="Times New Roman" w:hAnsi="Times New Roman" w:cs="Times New Roman"/>
          <w:sz w:val="24"/>
          <w:szCs w:val="24"/>
        </w:rPr>
        <w:t xml:space="preserve"> could appear in the interlayer of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These compensate the negative charge of 2:1 layers</w:t>
      </w:r>
    </w:p>
    <w:p w:rsidR="00666186" w:rsidRPr="00793038" w:rsidRDefault="004C1D1A" w:rsidP="00666186">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Mineralogy composition  of black cotton soil sample was determined by x- ray diffraction technique(XRD). Results of XRD test showed that presence of kaolinite, </w:t>
      </w:r>
      <w:proofErr w:type="spellStart"/>
      <w:r w:rsidRPr="00793038">
        <w:rPr>
          <w:rFonts w:ascii="Times New Roman" w:hAnsi="Times New Roman" w:cs="Times New Roman"/>
          <w:sz w:val="24"/>
          <w:szCs w:val="24"/>
        </w:rPr>
        <w:t>illite</w:t>
      </w:r>
      <w:proofErr w:type="spellEnd"/>
      <w:r w:rsidRPr="00793038">
        <w:rPr>
          <w:rFonts w:ascii="Times New Roman" w:hAnsi="Times New Roman" w:cs="Times New Roman"/>
          <w:sz w:val="24"/>
          <w:szCs w:val="24"/>
        </w:rPr>
        <w:t xml:space="preserve">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xml:space="preserve"> (a mineral form the </w:t>
      </w:r>
      <w:proofErr w:type="spellStart"/>
      <w:r w:rsidRPr="00793038">
        <w:rPr>
          <w:rFonts w:ascii="Times New Roman" w:hAnsi="Times New Roman" w:cs="Times New Roman"/>
          <w:sz w:val="24"/>
          <w:szCs w:val="24"/>
        </w:rPr>
        <w:t>montmorillonite</w:t>
      </w:r>
      <w:proofErr w:type="spellEnd"/>
      <w:r w:rsidRPr="00793038">
        <w:rPr>
          <w:rFonts w:ascii="Times New Roman" w:hAnsi="Times New Roman" w:cs="Times New Roman"/>
          <w:sz w:val="24"/>
          <w:szCs w:val="24"/>
        </w:rPr>
        <w:t xml:space="preserve"> group),  in all samples. A typical results of a sample is shown in </w:t>
      </w:r>
      <w:r w:rsidR="00946F66">
        <w:rPr>
          <w:rFonts w:ascii="Times New Roman" w:hAnsi="Times New Roman" w:cs="Times New Roman"/>
          <w:sz w:val="24"/>
          <w:szCs w:val="24"/>
        </w:rPr>
        <w:t>Figure.</w:t>
      </w:r>
      <w:r w:rsidRPr="00793038">
        <w:rPr>
          <w:rFonts w:ascii="Times New Roman" w:hAnsi="Times New Roman" w:cs="Times New Roman"/>
          <w:sz w:val="24"/>
          <w:szCs w:val="24"/>
        </w:rPr>
        <w:t xml:space="preserve"> </w:t>
      </w:r>
      <w:r w:rsidR="00666186" w:rsidRPr="00793038">
        <w:rPr>
          <w:rFonts w:ascii="Times New Roman" w:hAnsi="Times New Roman" w:cs="Times New Roman"/>
          <w:sz w:val="24"/>
          <w:szCs w:val="24"/>
        </w:rPr>
        <w:t xml:space="preserve">XRD peak was matched from JCPDS </w:t>
      </w:r>
      <w:proofErr w:type="spellStart"/>
      <w:r w:rsidR="00666186" w:rsidRPr="00793038">
        <w:rPr>
          <w:rFonts w:ascii="Times New Roman" w:hAnsi="Times New Roman" w:cs="Times New Roman"/>
          <w:sz w:val="24"/>
          <w:szCs w:val="24"/>
        </w:rPr>
        <w:t>data</w:t>
      </w:r>
      <w:r w:rsidR="00666186">
        <w:rPr>
          <w:rFonts w:ascii="Times New Roman" w:hAnsi="Times New Roman" w:cs="Times New Roman"/>
          <w:sz w:val="24"/>
          <w:szCs w:val="24"/>
        </w:rPr>
        <w:t>,With</w:t>
      </w:r>
      <w:proofErr w:type="spellEnd"/>
      <w:r w:rsidR="00666186">
        <w:rPr>
          <w:rFonts w:ascii="Times New Roman" w:hAnsi="Times New Roman" w:cs="Times New Roman"/>
          <w:sz w:val="24"/>
          <w:szCs w:val="24"/>
        </w:rPr>
        <w:t xml:space="preserve"> the help of JCPDS data three</w:t>
      </w:r>
      <w:r w:rsidR="00666186" w:rsidRPr="00793038">
        <w:rPr>
          <w:rFonts w:ascii="Times New Roman" w:hAnsi="Times New Roman" w:cs="Times New Roman"/>
          <w:sz w:val="24"/>
          <w:szCs w:val="24"/>
        </w:rPr>
        <w:t xml:space="preserve">  peaks of </w:t>
      </w:r>
      <w:proofErr w:type="spellStart"/>
      <w:r w:rsidR="00666186" w:rsidRPr="00793038">
        <w:rPr>
          <w:rFonts w:ascii="Times New Roman" w:hAnsi="Times New Roman" w:cs="Times New Roman"/>
          <w:sz w:val="24"/>
          <w:szCs w:val="24"/>
        </w:rPr>
        <w:t>smectite</w:t>
      </w:r>
      <w:proofErr w:type="spellEnd"/>
      <w:r w:rsidR="00666186">
        <w:rPr>
          <w:rFonts w:ascii="Times New Roman" w:hAnsi="Times New Roman" w:cs="Times New Roman"/>
          <w:sz w:val="24"/>
          <w:szCs w:val="24"/>
        </w:rPr>
        <w:t xml:space="preserve"> group</w:t>
      </w:r>
      <w:r w:rsidR="00666186" w:rsidRPr="00793038">
        <w:rPr>
          <w:rFonts w:ascii="Times New Roman" w:hAnsi="Times New Roman" w:cs="Times New Roman"/>
          <w:sz w:val="24"/>
          <w:szCs w:val="24"/>
        </w:rPr>
        <w:t xml:space="preserve"> , two peaks of </w:t>
      </w:r>
      <w:proofErr w:type="spellStart"/>
      <w:r w:rsidR="00666186" w:rsidRPr="00793038">
        <w:rPr>
          <w:rFonts w:ascii="Times New Roman" w:hAnsi="Times New Roman" w:cs="Times New Roman"/>
          <w:sz w:val="24"/>
          <w:szCs w:val="24"/>
        </w:rPr>
        <w:t>illite</w:t>
      </w:r>
      <w:proofErr w:type="spellEnd"/>
      <w:r w:rsidR="00666186" w:rsidRPr="00793038">
        <w:rPr>
          <w:rFonts w:ascii="Times New Roman" w:hAnsi="Times New Roman" w:cs="Times New Roman"/>
          <w:sz w:val="24"/>
          <w:szCs w:val="24"/>
        </w:rPr>
        <w:t xml:space="preserve">, and one peak of </w:t>
      </w:r>
      <w:proofErr w:type="spellStart"/>
      <w:r w:rsidR="00666186" w:rsidRPr="00793038">
        <w:rPr>
          <w:rFonts w:ascii="Times New Roman" w:hAnsi="Times New Roman" w:cs="Times New Roman"/>
          <w:sz w:val="24"/>
          <w:szCs w:val="24"/>
        </w:rPr>
        <w:t>kaolite</w:t>
      </w:r>
      <w:proofErr w:type="spellEnd"/>
      <w:r w:rsidR="00666186" w:rsidRPr="00793038">
        <w:rPr>
          <w:rFonts w:ascii="Times New Roman" w:hAnsi="Times New Roman" w:cs="Times New Roman"/>
          <w:sz w:val="24"/>
          <w:szCs w:val="24"/>
        </w:rPr>
        <w:t xml:space="preserve"> was matched.</w:t>
      </w:r>
    </w:p>
    <w:p w:rsidR="004C1D1A" w:rsidRPr="00793038" w:rsidRDefault="004C1D1A" w:rsidP="003807A2">
      <w:pPr>
        <w:autoSpaceDE w:val="0"/>
        <w:autoSpaceDN w:val="0"/>
        <w:adjustRightInd w:val="0"/>
        <w:spacing w:after="0" w:line="480" w:lineRule="auto"/>
        <w:jc w:val="both"/>
        <w:rPr>
          <w:rFonts w:ascii="Times New Roman" w:hAnsi="Times New Roman" w:cs="Times New Roman"/>
          <w:sz w:val="24"/>
          <w:szCs w:val="24"/>
        </w:rPr>
      </w:pPr>
    </w:p>
    <w:p w:rsidR="004C1D1A" w:rsidRPr="00793038" w:rsidRDefault="004C1D1A" w:rsidP="00233884">
      <w:pPr>
        <w:autoSpaceDE w:val="0"/>
        <w:autoSpaceDN w:val="0"/>
        <w:adjustRightInd w:val="0"/>
        <w:spacing w:after="0" w:line="480" w:lineRule="auto"/>
        <w:jc w:val="both"/>
        <w:rPr>
          <w:rFonts w:ascii="Times New Roman" w:hAnsi="Times New Roman" w:cs="Times New Roman"/>
          <w:sz w:val="24"/>
          <w:szCs w:val="24"/>
        </w:rPr>
      </w:pPr>
    </w:p>
    <w:p w:rsidR="004C1D1A" w:rsidRPr="00793038" w:rsidRDefault="004C1D1A" w:rsidP="004C1D1A">
      <w:pPr>
        <w:autoSpaceDE w:val="0"/>
        <w:autoSpaceDN w:val="0"/>
        <w:adjustRightInd w:val="0"/>
        <w:spacing w:after="0" w:line="480" w:lineRule="auto"/>
        <w:jc w:val="both"/>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jc w:val="both"/>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jc w:val="both"/>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rPr>
          <w:rFonts w:ascii="Times New Roman" w:hAnsi="Times New Roman" w:cs="Times New Roman"/>
          <w:sz w:val="24"/>
          <w:szCs w:val="24"/>
        </w:rPr>
        <w:sectPr w:rsidR="004C1D1A" w:rsidRPr="00793038" w:rsidSect="001D7445">
          <w:headerReference w:type="default" r:id="rId47"/>
          <w:footerReference w:type="default" r:id="rId48"/>
          <w:pgSz w:w="12240" w:h="15840"/>
          <w:pgMar w:top="1440" w:right="1440" w:bottom="1440" w:left="1440" w:header="720" w:footer="720" w:gutter="0"/>
          <w:cols w:space="720"/>
          <w:docGrid w:linePitch="360"/>
        </w:sectPr>
      </w:pPr>
    </w:p>
    <w:p w:rsidR="004C1D1A" w:rsidRPr="00793038" w:rsidRDefault="004C1D1A" w:rsidP="004C1D1A">
      <w:pPr>
        <w:autoSpaceDE w:val="0"/>
        <w:autoSpaceDN w:val="0"/>
        <w:adjustRightInd w:val="0"/>
        <w:spacing w:after="0" w:line="240" w:lineRule="auto"/>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rPr>
          <w:rFonts w:ascii="Times New Roman" w:hAnsi="Times New Roman" w:cs="Times New Roman"/>
          <w:sz w:val="24"/>
          <w:szCs w:val="24"/>
        </w:rPr>
      </w:pPr>
    </w:p>
    <w:p w:rsidR="004C1D1A" w:rsidRPr="00793038" w:rsidRDefault="004C1D1A" w:rsidP="004C1D1A">
      <w:pPr>
        <w:autoSpaceDE w:val="0"/>
        <w:autoSpaceDN w:val="0"/>
        <w:adjustRightInd w:val="0"/>
        <w:spacing w:after="0" w:line="240" w:lineRule="auto"/>
        <w:rPr>
          <w:rFonts w:ascii="Times New Roman" w:hAnsi="Times New Roman" w:cs="Times New Roman"/>
          <w:sz w:val="24"/>
          <w:szCs w:val="24"/>
        </w:rPr>
      </w:pPr>
    </w:p>
    <w:p w:rsidR="004C1D1A" w:rsidRPr="00793038" w:rsidRDefault="004C1D1A" w:rsidP="004C1D1A">
      <w:pPr>
        <w:spacing w:line="480" w:lineRule="auto"/>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7740220" cy="2943195"/>
            <wp:effectExtent l="19050" t="0" r="0" b="0"/>
            <wp:docPr id="90" name="Picture 7" descr="C:\Users\ANKUR MUDGA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KUR MUDGAL\Desktop\Untitled.png"/>
                    <pic:cNvPicPr>
                      <a:picLocks noChangeAspect="1" noChangeArrowheads="1"/>
                    </pic:cNvPicPr>
                  </pic:nvPicPr>
                  <pic:blipFill>
                    <a:blip r:embed="rId49"/>
                    <a:srcRect/>
                    <a:stretch>
                      <a:fillRect/>
                    </a:stretch>
                  </pic:blipFill>
                  <pic:spPr bwMode="auto">
                    <a:xfrm>
                      <a:off x="0" y="0"/>
                      <a:ext cx="7748411" cy="2946310"/>
                    </a:xfrm>
                    <a:prstGeom prst="rect">
                      <a:avLst/>
                    </a:prstGeom>
                    <a:noFill/>
                    <a:ln w="9525">
                      <a:noFill/>
                      <a:miter lim="800000"/>
                      <a:headEnd/>
                      <a:tailEnd/>
                    </a:ln>
                  </pic:spPr>
                </pic:pic>
              </a:graphicData>
            </a:graphic>
          </wp:inline>
        </w:drawing>
      </w:r>
    </w:p>
    <w:p w:rsidR="004C1D1A" w:rsidRPr="00793038" w:rsidRDefault="00C760C2" w:rsidP="004C1D1A">
      <w:pPr>
        <w:spacing w:line="480" w:lineRule="auto"/>
        <w:jc w:val="center"/>
        <w:rPr>
          <w:rFonts w:ascii="Times New Roman" w:hAnsi="Times New Roman" w:cs="Times New Roman"/>
          <w:sz w:val="20"/>
          <w:szCs w:val="20"/>
        </w:rPr>
      </w:pPr>
      <w:r>
        <w:rPr>
          <w:rFonts w:ascii="Times New Roman" w:hAnsi="Times New Roman" w:cs="Times New Roman"/>
          <w:sz w:val="20"/>
          <w:szCs w:val="20"/>
        </w:rPr>
        <w:t>Fig 4</w:t>
      </w:r>
      <w:r w:rsidR="004C1D1A" w:rsidRPr="00793038">
        <w:rPr>
          <w:rFonts w:ascii="Times New Roman" w:hAnsi="Times New Roman" w:cs="Times New Roman"/>
          <w:sz w:val="20"/>
          <w:szCs w:val="20"/>
        </w:rPr>
        <w:t>.1:</w:t>
      </w:r>
      <w:r w:rsidR="004C1D1A" w:rsidRPr="00793038">
        <w:rPr>
          <w:rFonts w:ascii="Times New Roman" w:hAnsi="Times New Roman" w:cs="Times New Roman"/>
          <w:b/>
          <w:sz w:val="20"/>
          <w:szCs w:val="20"/>
        </w:rPr>
        <w:t xml:space="preserve"> </w:t>
      </w:r>
      <w:r w:rsidR="004C1D1A" w:rsidRPr="00793038">
        <w:rPr>
          <w:rFonts w:ascii="Times New Roman" w:hAnsi="Times New Roman" w:cs="Times New Roman"/>
          <w:sz w:val="20"/>
          <w:szCs w:val="20"/>
        </w:rPr>
        <w:t xml:space="preserve">X- Ray </w:t>
      </w:r>
      <w:proofErr w:type="spellStart"/>
      <w:r w:rsidR="004C1D1A" w:rsidRPr="00793038">
        <w:rPr>
          <w:rFonts w:ascii="Times New Roman" w:hAnsi="Times New Roman" w:cs="Times New Roman"/>
          <w:sz w:val="20"/>
          <w:szCs w:val="20"/>
        </w:rPr>
        <w:t>Diffractogram</w:t>
      </w:r>
      <w:proofErr w:type="spellEnd"/>
      <w:r w:rsidR="004C1D1A" w:rsidRPr="00793038">
        <w:rPr>
          <w:rFonts w:ascii="Times New Roman" w:hAnsi="Times New Roman" w:cs="Times New Roman"/>
          <w:sz w:val="20"/>
          <w:szCs w:val="20"/>
        </w:rPr>
        <w:t xml:space="preserve"> of Black Cotton Soil containing </w:t>
      </w:r>
      <w:proofErr w:type="spellStart"/>
      <w:r w:rsidR="004C1D1A" w:rsidRPr="00793038">
        <w:rPr>
          <w:rFonts w:ascii="Times New Roman" w:hAnsi="Times New Roman" w:cs="Times New Roman"/>
          <w:sz w:val="20"/>
          <w:szCs w:val="20"/>
        </w:rPr>
        <w:t>Smectite</w:t>
      </w:r>
      <w:proofErr w:type="spellEnd"/>
      <w:r w:rsidR="004C1D1A" w:rsidRPr="00793038">
        <w:rPr>
          <w:rFonts w:ascii="Times New Roman" w:hAnsi="Times New Roman" w:cs="Times New Roman"/>
          <w:sz w:val="20"/>
          <w:szCs w:val="20"/>
        </w:rPr>
        <w:t xml:space="preserve">, </w:t>
      </w:r>
      <w:proofErr w:type="spellStart"/>
      <w:r w:rsidR="004C1D1A" w:rsidRPr="00793038">
        <w:rPr>
          <w:rFonts w:ascii="Times New Roman" w:hAnsi="Times New Roman" w:cs="Times New Roman"/>
          <w:sz w:val="20"/>
          <w:szCs w:val="20"/>
        </w:rPr>
        <w:t>Illite</w:t>
      </w:r>
      <w:proofErr w:type="spellEnd"/>
      <w:r w:rsidR="004C1D1A" w:rsidRPr="00793038">
        <w:rPr>
          <w:rFonts w:ascii="Times New Roman" w:hAnsi="Times New Roman" w:cs="Times New Roman"/>
          <w:sz w:val="20"/>
          <w:szCs w:val="20"/>
        </w:rPr>
        <w:t xml:space="preserve"> and </w:t>
      </w:r>
      <w:proofErr w:type="spellStart"/>
      <w:r w:rsidR="004C1D1A" w:rsidRPr="00793038">
        <w:rPr>
          <w:rFonts w:ascii="Times New Roman" w:hAnsi="Times New Roman" w:cs="Times New Roman"/>
          <w:sz w:val="20"/>
          <w:szCs w:val="20"/>
        </w:rPr>
        <w:t>Kaolite</w:t>
      </w:r>
      <w:proofErr w:type="spellEnd"/>
      <w:r w:rsidR="004C1D1A" w:rsidRPr="00793038">
        <w:rPr>
          <w:rFonts w:ascii="Times New Roman" w:hAnsi="Times New Roman" w:cs="Times New Roman"/>
          <w:sz w:val="20"/>
          <w:szCs w:val="20"/>
        </w:rPr>
        <w:t xml:space="preserve"> minerals.</w:t>
      </w:r>
    </w:p>
    <w:p w:rsidR="004C1D1A" w:rsidRPr="00793038" w:rsidRDefault="004C1D1A" w:rsidP="004C1D1A">
      <w:pPr>
        <w:spacing w:line="480" w:lineRule="auto"/>
        <w:jc w:val="center"/>
        <w:rPr>
          <w:rFonts w:ascii="Times New Roman" w:hAnsi="Times New Roman" w:cs="Times New Roman"/>
          <w:sz w:val="20"/>
          <w:szCs w:val="20"/>
        </w:rPr>
      </w:pPr>
    </w:p>
    <w:p w:rsidR="004C1D1A" w:rsidRPr="00793038" w:rsidRDefault="004C1D1A" w:rsidP="004C1D1A">
      <w:pPr>
        <w:spacing w:line="480" w:lineRule="auto"/>
        <w:jc w:val="center"/>
        <w:rPr>
          <w:rFonts w:ascii="Times New Roman" w:hAnsi="Times New Roman" w:cs="Times New Roman"/>
          <w:b/>
          <w:sz w:val="24"/>
          <w:szCs w:val="24"/>
        </w:rPr>
        <w:sectPr w:rsidR="004C1D1A" w:rsidRPr="00793038" w:rsidSect="001D7445">
          <w:pgSz w:w="15840" w:h="12240" w:orient="landscape"/>
          <w:pgMar w:top="1440" w:right="1440" w:bottom="1440" w:left="1440" w:header="720" w:footer="720" w:gutter="0"/>
          <w:cols w:space="720"/>
          <w:docGrid w:linePitch="360"/>
        </w:sectPr>
      </w:pPr>
    </w:p>
    <w:p w:rsidR="00CA2F99" w:rsidRPr="00793038" w:rsidRDefault="00C760C2" w:rsidP="00CA2F99">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755A4C" w:rsidRPr="00793038">
        <w:rPr>
          <w:rFonts w:ascii="Times New Roman" w:hAnsi="Times New Roman" w:cs="Times New Roman"/>
          <w:b/>
          <w:sz w:val="28"/>
          <w:szCs w:val="28"/>
        </w:rPr>
        <w:t>.3</w:t>
      </w:r>
      <w:r w:rsidR="004C1D1A" w:rsidRPr="00793038">
        <w:rPr>
          <w:rFonts w:ascii="Times New Roman" w:hAnsi="Times New Roman" w:cs="Times New Roman"/>
          <w:b/>
          <w:sz w:val="28"/>
          <w:szCs w:val="28"/>
        </w:rPr>
        <w:t xml:space="preserve">    Scanning electronic microscopic Analysis</w:t>
      </w:r>
      <w:r w:rsidR="00C467FE">
        <w:rPr>
          <w:rFonts w:ascii="Times New Roman" w:hAnsi="Times New Roman" w:cs="Times New Roman"/>
          <w:b/>
          <w:sz w:val="28"/>
          <w:szCs w:val="28"/>
        </w:rPr>
        <w:t xml:space="preserve"> of black cotton soil</w:t>
      </w:r>
      <w:r w:rsidR="004C1D1A" w:rsidRPr="00793038">
        <w:rPr>
          <w:rFonts w:ascii="Times New Roman" w:hAnsi="Times New Roman" w:cs="Times New Roman"/>
          <w:b/>
          <w:sz w:val="28"/>
          <w:szCs w:val="28"/>
        </w:rPr>
        <w:t>:</w:t>
      </w:r>
    </w:p>
    <w:p w:rsidR="004C1D1A" w:rsidRPr="00793038" w:rsidRDefault="004C1D1A" w:rsidP="00CA2F99">
      <w:pPr>
        <w:spacing w:line="480" w:lineRule="auto"/>
        <w:ind w:firstLine="720"/>
        <w:jc w:val="both"/>
        <w:rPr>
          <w:rFonts w:ascii="Times New Roman" w:hAnsi="Times New Roman" w:cs="Times New Roman"/>
          <w:b/>
          <w:sz w:val="28"/>
          <w:szCs w:val="28"/>
        </w:rPr>
      </w:pPr>
      <w:r w:rsidRPr="00793038">
        <w:rPr>
          <w:rFonts w:ascii="Times New Roman" w:hAnsi="Times New Roman" w:cs="Times New Roman"/>
          <w:sz w:val="24"/>
          <w:szCs w:val="24"/>
        </w:rPr>
        <w:t xml:space="preserve">The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xml:space="preserve"> content was confirmed by the SEM</w:t>
      </w:r>
      <w:r w:rsidR="0034380B">
        <w:rPr>
          <w:rFonts w:ascii="Times New Roman" w:hAnsi="Times New Roman" w:cs="Times New Roman"/>
          <w:sz w:val="24"/>
          <w:szCs w:val="24"/>
        </w:rPr>
        <w:t xml:space="preserve"> analysis. Images of black cotton soils was taken at 500,300.100 and 50 micron </w:t>
      </w:r>
      <w:r w:rsidRPr="00793038">
        <w:rPr>
          <w:rFonts w:ascii="Times New Roman" w:hAnsi="Times New Roman" w:cs="Times New Roman"/>
          <w:sz w:val="24"/>
          <w:szCs w:val="24"/>
        </w:rPr>
        <w:t>Figure shows the SEM mic</w:t>
      </w:r>
      <w:r w:rsidR="0034380B">
        <w:rPr>
          <w:rFonts w:ascii="Times New Roman" w:hAnsi="Times New Roman" w:cs="Times New Roman"/>
          <w:sz w:val="24"/>
          <w:szCs w:val="24"/>
        </w:rPr>
        <w:t xml:space="preserve">rographic </w:t>
      </w:r>
      <w:r w:rsidRPr="00793038">
        <w:rPr>
          <w:rFonts w:ascii="Times New Roman" w:hAnsi="Times New Roman" w:cs="Times New Roman"/>
          <w:sz w:val="24"/>
          <w:szCs w:val="24"/>
        </w:rPr>
        <w:t xml:space="preserve">depicts thin sheets of </w:t>
      </w:r>
      <w:proofErr w:type="spellStart"/>
      <w:r w:rsidRPr="00793038">
        <w:rPr>
          <w:rFonts w:ascii="Times New Roman" w:hAnsi="Times New Roman" w:cs="Times New Roman"/>
          <w:sz w:val="24"/>
          <w:szCs w:val="24"/>
        </w:rPr>
        <w:t>smectite</w:t>
      </w:r>
      <w:proofErr w:type="spellEnd"/>
      <w:r w:rsidRPr="00793038">
        <w:rPr>
          <w:rFonts w:ascii="Times New Roman" w:hAnsi="Times New Roman" w:cs="Times New Roman"/>
          <w:sz w:val="24"/>
          <w:szCs w:val="24"/>
        </w:rPr>
        <w:t xml:space="preserve"> stacked on one to another, which is supported by the crenulated morphology of the specimen. The whole structure of clay appears as a thin webby crust.</w:t>
      </w:r>
    </w:p>
    <w:p w:rsidR="004C1D1A" w:rsidRPr="00793038" w:rsidRDefault="004C1D1A" w:rsidP="004C1D1A">
      <w:pPr>
        <w:spacing w:line="480" w:lineRule="auto"/>
        <w:ind w:firstLine="720"/>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572314" cy="3317358"/>
            <wp:effectExtent l="19050" t="0" r="0" b="0"/>
            <wp:docPr id="104" name="Picture 1" descr="C:\Users\ANKUR MUDGAL\Desktop\major lab work\ANKUR-PRATEEK\I-3jpg_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UR MUDGAL\Desktop\major lab work\ANKUR-PRATEEK\I-3jpg_m001.jpg"/>
                    <pic:cNvPicPr>
                      <a:picLocks noChangeAspect="1" noChangeArrowheads="1"/>
                    </pic:cNvPicPr>
                  </pic:nvPicPr>
                  <pic:blipFill>
                    <a:blip r:embed="rId50"/>
                    <a:srcRect/>
                    <a:stretch>
                      <a:fillRect/>
                    </a:stretch>
                  </pic:blipFill>
                  <pic:spPr bwMode="auto">
                    <a:xfrm>
                      <a:off x="0" y="0"/>
                      <a:ext cx="4572000" cy="3317130"/>
                    </a:xfrm>
                    <a:prstGeom prst="rect">
                      <a:avLst/>
                    </a:prstGeom>
                    <a:noFill/>
                    <a:ln w="9525">
                      <a:noFill/>
                      <a:miter lim="800000"/>
                      <a:headEnd/>
                      <a:tailEnd/>
                    </a:ln>
                  </pic:spPr>
                </pic:pic>
              </a:graphicData>
            </a:graphic>
          </wp:inline>
        </w:drawing>
      </w:r>
      <w:r w:rsidRPr="00793038">
        <w:rPr>
          <w:rFonts w:ascii="Times New Roman" w:hAnsi="Times New Roman" w:cs="Times New Roman"/>
          <w:sz w:val="24"/>
          <w:szCs w:val="24"/>
        </w:rPr>
        <w:t xml:space="preserve"> </w:t>
      </w:r>
    </w:p>
    <w:p w:rsidR="004C1D1A" w:rsidRPr="00793038" w:rsidRDefault="004C1D1A" w:rsidP="004C1D1A">
      <w:pPr>
        <w:spacing w:line="480" w:lineRule="auto"/>
        <w:ind w:firstLine="720"/>
        <w:rPr>
          <w:rFonts w:ascii="Times New Roman" w:hAnsi="Times New Roman" w:cs="Times New Roman"/>
          <w:b/>
          <w:sz w:val="28"/>
          <w:szCs w:val="28"/>
        </w:rPr>
        <w:sectPr w:rsidR="004C1D1A" w:rsidRPr="00793038" w:rsidSect="001D7445">
          <w:pgSz w:w="12240" w:h="15840"/>
          <w:pgMar w:top="1440" w:right="1440" w:bottom="1440" w:left="1440" w:header="720" w:footer="720" w:gutter="0"/>
          <w:cols w:space="720"/>
          <w:docGrid w:linePitch="360"/>
        </w:sectPr>
      </w:pPr>
      <w:r w:rsidRPr="00793038">
        <w:rPr>
          <w:rFonts w:ascii="Times New Roman" w:hAnsi="Times New Roman" w:cs="Times New Roman"/>
          <w:noProof/>
          <w:sz w:val="24"/>
          <w:szCs w:val="24"/>
        </w:rPr>
        <w:t xml:space="preserve"> </w:t>
      </w:r>
      <w:r w:rsidR="00946F66">
        <w:rPr>
          <w:rFonts w:ascii="Times New Roman" w:hAnsi="Times New Roman" w:cs="Times New Roman"/>
          <w:sz w:val="24"/>
          <w:szCs w:val="24"/>
        </w:rPr>
        <w:t>Figure.</w:t>
      </w:r>
      <w:r w:rsidR="00C760C2">
        <w:rPr>
          <w:rFonts w:ascii="Times New Roman" w:hAnsi="Times New Roman" w:cs="Times New Roman"/>
          <w:sz w:val="24"/>
          <w:szCs w:val="24"/>
        </w:rPr>
        <w:t>4</w:t>
      </w:r>
      <w:r w:rsidR="00755A4C" w:rsidRPr="00793038">
        <w:rPr>
          <w:rFonts w:ascii="Times New Roman" w:hAnsi="Times New Roman" w:cs="Times New Roman"/>
          <w:sz w:val="24"/>
          <w:szCs w:val="24"/>
        </w:rPr>
        <w:t>.2</w:t>
      </w:r>
      <w:r w:rsidRPr="00793038">
        <w:rPr>
          <w:rFonts w:ascii="Times New Roman" w:hAnsi="Times New Roman" w:cs="Times New Roman"/>
          <w:sz w:val="24"/>
          <w:szCs w:val="24"/>
        </w:rPr>
        <w:t xml:space="preserve"> </w:t>
      </w:r>
      <w:r w:rsidR="005279A3">
        <w:rPr>
          <w:rFonts w:ascii="Times New Roman" w:hAnsi="Times New Roman" w:cs="Times New Roman"/>
          <w:sz w:val="20"/>
          <w:szCs w:val="24"/>
        </w:rPr>
        <w:t xml:space="preserve">Scanning electron micrograph </w:t>
      </w:r>
      <w:r w:rsidR="005279A3" w:rsidRPr="00666186">
        <w:rPr>
          <w:rFonts w:ascii="Times New Roman" w:hAnsi="Times New Roman" w:cs="Times New Roman"/>
          <w:sz w:val="20"/>
          <w:szCs w:val="24"/>
        </w:rPr>
        <w:t xml:space="preserve"> of </w:t>
      </w:r>
      <w:proofErr w:type="spellStart"/>
      <w:r w:rsidR="005279A3" w:rsidRPr="00666186">
        <w:rPr>
          <w:rFonts w:ascii="Times New Roman" w:hAnsi="Times New Roman" w:cs="Times New Roman"/>
          <w:sz w:val="20"/>
          <w:szCs w:val="24"/>
        </w:rPr>
        <w:t>smectite</w:t>
      </w:r>
      <w:proofErr w:type="spellEnd"/>
      <w:r w:rsidR="005279A3" w:rsidRPr="00666186">
        <w:rPr>
          <w:rFonts w:ascii="Times New Roman" w:hAnsi="Times New Roman" w:cs="Times New Roman"/>
          <w:sz w:val="20"/>
          <w:szCs w:val="24"/>
        </w:rPr>
        <w:t xml:space="preserve"> </w:t>
      </w:r>
      <w:proofErr w:type="spellStart"/>
      <w:r w:rsidR="005279A3" w:rsidRPr="00666186">
        <w:rPr>
          <w:rFonts w:ascii="Times New Roman" w:hAnsi="Times New Roman" w:cs="Times New Roman"/>
          <w:sz w:val="20"/>
          <w:szCs w:val="24"/>
        </w:rPr>
        <w:t>montmoriilonite</w:t>
      </w:r>
      <w:proofErr w:type="spellEnd"/>
      <w:r w:rsidR="005279A3" w:rsidRPr="00666186">
        <w:rPr>
          <w:rFonts w:ascii="Times New Roman" w:hAnsi="Times New Roman" w:cs="Times New Roman"/>
          <w:sz w:val="20"/>
          <w:szCs w:val="24"/>
        </w:rPr>
        <w:t xml:space="preserve"> mineral</w:t>
      </w:r>
    </w:p>
    <w:p w:rsidR="004C1D1A" w:rsidRPr="00793038" w:rsidRDefault="004C1D1A" w:rsidP="004C1D1A">
      <w:pPr>
        <w:spacing w:line="480" w:lineRule="auto"/>
        <w:jc w:val="center"/>
        <w:rPr>
          <w:rFonts w:ascii="Times New Roman" w:hAnsi="Times New Roman" w:cs="Times New Roman"/>
          <w:noProof/>
          <w:sz w:val="24"/>
          <w:szCs w:val="24"/>
        </w:rPr>
      </w:pPr>
    </w:p>
    <w:p w:rsidR="004C1D1A" w:rsidRPr="00793038" w:rsidRDefault="004C1D1A" w:rsidP="004C1D1A">
      <w:pPr>
        <w:spacing w:line="480" w:lineRule="auto"/>
        <w:jc w:val="center"/>
        <w:rPr>
          <w:rFonts w:ascii="Times New Roman" w:hAnsi="Times New Roman" w:cs="Times New Roman"/>
          <w:noProof/>
          <w:sz w:val="24"/>
          <w:szCs w:val="24"/>
        </w:rPr>
      </w:pPr>
      <w:r w:rsidRPr="00793038">
        <w:rPr>
          <w:rFonts w:ascii="Times New Roman" w:hAnsi="Times New Roman" w:cs="Times New Roman"/>
          <w:noProof/>
          <w:sz w:val="24"/>
          <w:szCs w:val="24"/>
        </w:rPr>
        <w:drawing>
          <wp:inline distT="0" distB="0" distL="0" distR="0">
            <wp:extent cx="4584847" cy="3049831"/>
            <wp:effectExtent l="19050" t="0" r="6203" b="0"/>
            <wp:docPr id="92" name="Picture 8" descr="C:\Users\ANKUR MUDGAL\Desktop\major lab work\ANKUR-PRATEEK\I-3jpg_m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UR MUDGAL\Desktop\major lab work\ANKUR-PRATEEK\I-3jpg_m004.jpg"/>
                    <pic:cNvPicPr>
                      <a:picLocks noChangeAspect="1" noChangeArrowheads="1"/>
                    </pic:cNvPicPr>
                  </pic:nvPicPr>
                  <pic:blipFill>
                    <a:blip r:embed="rId51"/>
                    <a:srcRect/>
                    <a:stretch>
                      <a:fillRect/>
                    </a:stretch>
                  </pic:blipFill>
                  <pic:spPr bwMode="auto">
                    <a:xfrm>
                      <a:off x="0" y="0"/>
                      <a:ext cx="4587890" cy="3051855"/>
                    </a:xfrm>
                    <a:prstGeom prst="rect">
                      <a:avLst/>
                    </a:prstGeom>
                    <a:noFill/>
                    <a:ln w="9525">
                      <a:noFill/>
                      <a:miter lim="800000"/>
                      <a:headEnd/>
                      <a:tailEnd/>
                    </a:ln>
                  </pic:spPr>
                </pic:pic>
              </a:graphicData>
            </a:graphic>
          </wp:inline>
        </w:drawing>
      </w:r>
    </w:p>
    <w:p w:rsidR="004C1D1A" w:rsidRPr="00793038" w:rsidRDefault="00C760C2" w:rsidP="004C1D1A">
      <w:pPr>
        <w:spacing w:line="480" w:lineRule="auto"/>
        <w:jc w:val="center"/>
        <w:rPr>
          <w:rFonts w:ascii="Times New Roman" w:hAnsi="Times New Roman" w:cs="Times New Roman"/>
          <w:noProof/>
          <w:sz w:val="24"/>
          <w:szCs w:val="24"/>
        </w:rPr>
      </w:pPr>
      <w:r>
        <w:rPr>
          <w:rFonts w:ascii="Times New Roman" w:hAnsi="Times New Roman" w:cs="Times New Roman"/>
          <w:sz w:val="24"/>
          <w:szCs w:val="24"/>
        </w:rPr>
        <w:t xml:space="preserve">    </w:t>
      </w:r>
      <w:r w:rsidR="00946F66">
        <w:rPr>
          <w:rFonts w:ascii="Times New Roman" w:hAnsi="Times New Roman" w:cs="Times New Roman"/>
          <w:sz w:val="24"/>
          <w:szCs w:val="24"/>
        </w:rPr>
        <w:t>Figure.</w:t>
      </w:r>
      <w:r>
        <w:rPr>
          <w:rFonts w:ascii="Times New Roman" w:hAnsi="Times New Roman" w:cs="Times New Roman"/>
          <w:sz w:val="24"/>
          <w:szCs w:val="24"/>
        </w:rPr>
        <w:t>4</w:t>
      </w:r>
      <w:r w:rsidR="004C1D1A" w:rsidRPr="00793038">
        <w:rPr>
          <w:rFonts w:ascii="Times New Roman" w:hAnsi="Times New Roman" w:cs="Times New Roman"/>
          <w:sz w:val="24"/>
          <w:szCs w:val="24"/>
        </w:rPr>
        <w:t xml:space="preserve">.3 </w:t>
      </w:r>
      <w:r w:rsidR="005279A3">
        <w:rPr>
          <w:rFonts w:ascii="Times New Roman" w:hAnsi="Times New Roman" w:cs="Times New Roman"/>
          <w:sz w:val="20"/>
          <w:szCs w:val="24"/>
        </w:rPr>
        <w:t xml:space="preserve">Scanning electron micrograph </w:t>
      </w:r>
      <w:r w:rsidR="005279A3" w:rsidRPr="00666186">
        <w:rPr>
          <w:rFonts w:ascii="Times New Roman" w:hAnsi="Times New Roman" w:cs="Times New Roman"/>
          <w:sz w:val="20"/>
          <w:szCs w:val="24"/>
        </w:rPr>
        <w:t xml:space="preserve"> of </w:t>
      </w:r>
      <w:proofErr w:type="spellStart"/>
      <w:r w:rsidR="005279A3" w:rsidRPr="00666186">
        <w:rPr>
          <w:rFonts w:ascii="Times New Roman" w:hAnsi="Times New Roman" w:cs="Times New Roman"/>
          <w:sz w:val="20"/>
          <w:szCs w:val="24"/>
        </w:rPr>
        <w:t>smectite</w:t>
      </w:r>
      <w:proofErr w:type="spellEnd"/>
      <w:r w:rsidR="005279A3" w:rsidRPr="00666186">
        <w:rPr>
          <w:rFonts w:ascii="Times New Roman" w:hAnsi="Times New Roman" w:cs="Times New Roman"/>
          <w:sz w:val="20"/>
          <w:szCs w:val="24"/>
        </w:rPr>
        <w:t xml:space="preserve"> </w:t>
      </w:r>
      <w:proofErr w:type="spellStart"/>
      <w:r w:rsidR="005279A3" w:rsidRPr="00666186">
        <w:rPr>
          <w:rFonts w:ascii="Times New Roman" w:hAnsi="Times New Roman" w:cs="Times New Roman"/>
          <w:sz w:val="20"/>
          <w:szCs w:val="24"/>
        </w:rPr>
        <w:t>montmoriilonite</w:t>
      </w:r>
      <w:proofErr w:type="spellEnd"/>
      <w:r w:rsidR="005279A3" w:rsidRPr="00666186">
        <w:rPr>
          <w:rFonts w:ascii="Times New Roman" w:hAnsi="Times New Roman" w:cs="Times New Roman"/>
          <w:sz w:val="20"/>
          <w:szCs w:val="24"/>
        </w:rPr>
        <w:t xml:space="preserve"> mineral</w:t>
      </w:r>
    </w:p>
    <w:p w:rsidR="004C1D1A" w:rsidRPr="00793038" w:rsidRDefault="004C1D1A" w:rsidP="004C1D1A">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510420" cy="3058726"/>
            <wp:effectExtent l="19050" t="0" r="4430" b="0"/>
            <wp:docPr id="93" name="Picture 9" descr="C:\Users\ANKUR MUDGAL\Desktop\major lab work\ANKUR-PRATEEK\I-3jpg_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KUR MUDGAL\Desktop\major lab work\ANKUR-PRATEEK\I-3jpg_m003.jpg"/>
                    <pic:cNvPicPr>
                      <a:picLocks noChangeAspect="1" noChangeArrowheads="1"/>
                    </pic:cNvPicPr>
                  </pic:nvPicPr>
                  <pic:blipFill>
                    <a:blip r:embed="rId52"/>
                    <a:srcRect/>
                    <a:stretch>
                      <a:fillRect/>
                    </a:stretch>
                  </pic:blipFill>
                  <pic:spPr bwMode="auto">
                    <a:xfrm>
                      <a:off x="0" y="0"/>
                      <a:ext cx="4517835" cy="3063754"/>
                    </a:xfrm>
                    <a:prstGeom prst="rect">
                      <a:avLst/>
                    </a:prstGeom>
                    <a:noFill/>
                    <a:ln w="9525">
                      <a:noFill/>
                      <a:miter lim="800000"/>
                      <a:headEnd/>
                      <a:tailEnd/>
                    </a:ln>
                  </pic:spPr>
                </pic:pic>
              </a:graphicData>
            </a:graphic>
          </wp:inline>
        </w:drawing>
      </w:r>
    </w:p>
    <w:p w:rsidR="004C1D1A" w:rsidRPr="00793038" w:rsidRDefault="00C760C2" w:rsidP="004C1D1A">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46F66">
        <w:rPr>
          <w:rFonts w:ascii="Times New Roman" w:hAnsi="Times New Roman" w:cs="Times New Roman"/>
          <w:sz w:val="24"/>
          <w:szCs w:val="24"/>
        </w:rPr>
        <w:t>Figure.</w:t>
      </w:r>
      <w:r>
        <w:rPr>
          <w:rFonts w:ascii="Times New Roman" w:hAnsi="Times New Roman" w:cs="Times New Roman"/>
          <w:sz w:val="24"/>
          <w:szCs w:val="24"/>
        </w:rPr>
        <w:t>4</w:t>
      </w:r>
      <w:r w:rsidR="004C1D1A" w:rsidRPr="00793038">
        <w:rPr>
          <w:rFonts w:ascii="Times New Roman" w:hAnsi="Times New Roman" w:cs="Times New Roman"/>
          <w:sz w:val="24"/>
          <w:szCs w:val="24"/>
        </w:rPr>
        <w:t xml:space="preserve">.4 </w:t>
      </w:r>
      <w:r w:rsidR="005279A3">
        <w:rPr>
          <w:rFonts w:ascii="Times New Roman" w:hAnsi="Times New Roman" w:cs="Times New Roman"/>
          <w:sz w:val="20"/>
          <w:szCs w:val="24"/>
        </w:rPr>
        <w:t xml:space="preserve">Scanning electron micrograph </w:t>
      </w:r>
      <w:r w:rsidR="005279A3" w:rsidRPr="00666186">
        <w:rPr>
          <w:rFonts w:ascii="Times New Roman" w:hAnsi="Times New Roman" w:cs="Times New Roman"/>
          <w:sz w:val="20"/>
          <w:szCs w:val="24"/>
        </w:rPr>
        <w:t xml:space="preserve"> of </w:t>
      </w:r>
      <w:proofErr w:type="spellStart"/>
      <w:r w:rsidR="005279A3" w:rsidRPr="00666186">
        <w:rPr>
          <w:rFonts w:ascii="Times New Roman" w:hAnsi="Times New Roman" w:cs="Times New Roman"/>
          <w:sz w:val="20"/>
          <w:szCs w:val="24"/>
        </w:rPr>
        <w:t>smectite</w:t>
      </w:r>
      <w:proofErr w:type="spellEnd"/>
      <w:r w:rsidR="005279A3" w:rsidRPr="00666186">
        <w:rPr>
          <w:rFonts w:ascii="Times New Roman" w:hAnsi="Times New Roman" w:cs="Times New Roman"/>
          <w:sz w:val="20"/>
          <w:szCs w:val="24"/>
        </w:rPr>
        <w:t xml:space="preserve"> </w:t>
      </w:r>
      <w:proofErr w:type="spellStart"/>
      <w:r w:rsidR="005279A3" w:rsidRPr="00666186">
        <w:rPr>
          <w:rFonts w:ascii="Times New Roman" w:hAnsi="Times New Roman" w:cs="Times New Roman"/>
          <w:sz w:val="20"/>
          <w:szCs w:val="24"/>
        </w:rPr>
        <w:t>montmoriilonite</w:t>
      </w:r>
      <w:proofErr w:type="spellEnd"/>
      <w:r w:rsidR="005279A3" w:rsidRPr="00666186">
        <w:rPr>
          <w:rFonts w:ascii="Times New Roman" w:hAnsi="Times New Roman" w:cs="Times New Roman"/>
          <w:sz w:val="20"/>
          <w:szCs w:val="24"/>
        </w:rPr>
        <w:t xml:space="preserve"> mineral</w:t>
      </w:r>
    </w:p>
    <w:p w:rsidR="004C1D1A" w:rsidRPr="00793038" w:rsidRDefault="004C1D1A" w:rsidP="004C1D1A">
      <w:pPr>
        <w:spacing w:line="480" w:lineRule="auto"/>
        <w:jc w:val="center"/>
        <w:rPr>
          <w:rFonts w:ascii="Times New Roman" w:hAnsi="Times New Roman" w:cs="Times New Roman"/>
          <w:sz w:val="24"/>
          <w:szCs w:val="24"/>
        </w:rPr>
      </w:pPr>
    </w:p>
    <w:p w:rsidR="00666186" w:rsidRDefault="004C1D1A" w:rsidP="00666186">
      <w:pPr>
        <w:spacing w:line="480" w:lineRule="auto"/>
        <w:jc w:val="center"/>
        <w:rPr>
          <w:rFonts w:ascii="Times New Roman" w:hAnsi="Times New Roman" w:cs="Times New Roman"/>
          <w:sz w:val="20"/>
          <w:szCs w:val="24"/>
        </w:rPr>
      </w:pPr>
      <w:r w:rsidRPr="00793038">
        <w:rPr>
          <w:rFonts w:ascii="Times New Roman" w:hAnsi="Times New Roman" w:cs="Times New Roman"/>
          <w:noProof/>
          <w:sz w:val="24"/>
          <w:szCs w:val="24"/>
        </w:rPr>
        <w:lastRenderedPageBreak/>
        <w:drawing>
          <wp:inline distT="0" distB="0" distL="0" distR="0">
            <wp:extent cx="4402195" cy="3306537"/>
            <wp:effectExtent l="19050" t="0" r="0" b="0"/>
            <wp:docPr id="97" name="Picture 10" descr="C:\Users\ANKUR MUDGAL\Desktop\major lab work\ANKUR-PRATEEK\P-1_m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KUR MUDGAL\Desktop\major lab work\ANKUR-PRATEEK\P-1_m006.jpg"/>
                    <pic:cNvPicPr>
                      <a:picLocks noChangeAspect="1" noChangeArrowheads="1"/>
                    </pic:cNvPicPr>
                  </pic:nvPicPr>
                  <pic:blipFill>
                    <a:blip r:embed="rId53"/>
                    <a:srcRect/>
                    <a:stretch>
                      <a:fillRect/>
                    </a:stretch>
                  </pic:blipFill>
                  <pic:spPr bwMode="auto">
                    <a:xfrm>
                      <a:off x="0" y="0"/>
                      <a:ext cx="4401891" cy="3306309"/>
                    </a:xfrm>
                    <a:prstGeom prst="rect">
                      <a:avLst/>
                    </a:prstGeom>
                    <a:noFill/>
                    <a:ln w="9525">
                      <a:noFill/>
                      <a:miter lim="800000"/>
                      <a:headEnd/>
                      <a:tailEnd/>
                    </a:ln>
                  </pic:spPr>
                </pic:pic>
              </a:graphicData>
            </a:graphic>
          </wp:inline>
        </w:drawing>
      </w:r>
      <w:r w:rsidR="00C760C2" w:rsidRPr="00666186">
        <w:rPr>
          <w:rFonts w:ascii="Times New Roman" w:hAnsi="Times New Roman" w:cs="Times New Roman"/>
          <w:sz w:val="20"/>
          <w:szCs w:val="24"/>
        </w:rPr>
        <w:t xml:space="preserve">  </w:t>
      </w:r>
    </w:p>
    <w:p w:rsidR="004C1D1A" w:rsidRPr="00666186" w:rsidRDefault="00C760C2" w:rsidP="00666186">
      <w:pPr>
        <w:spacing w:line="480" w:lineRule="auto"/>
        <w:jc w:val="center"/>
        <w:rPr>
          <w:rFonts w:ascii="Times New Roman" w:hAnsi="Times New Roman" w:cs="Times New Roman"/>
          <w:sz w:val="24"/>
          <w:szCs w:val="24"/>
        </w:rPr>
      </w:pPr>
      <w:r w:rsidRPr="00666186">
        <w:rPr>
          <w:rFonts w:ascii="Times New Roman" w:hAnsi="Times New Roman" w:cs="Times New Roman"/>
          <w:sz w:val="20"/>
          <w:szCs w:val="24"/>
        </w:rPr>
        <w:t xml:space="preserve">   </w:t>
      </w:r>
      <w:r w:rsidR="00946F66" w:rsidRPr="00666186">
        <w:rPr>
          <w:rFonts w:ascii="Times New Roman" w:hAnsi="Times New Roman" w:cs="Times New Roman"/>
          <w:sz w:val="20"/>
          <w:szCs w:val="24"/>
        </w:rPr>
        <w:t>Figure.</w:t>
      </w:r>
      <w:r w:rsidRPr="00666186">
        <w:rPr>
          <w:rFonts w:ascii="Times New Roman" w:hAnsi="Times New Roman" w:cs="Times New Roman"/>
          <w:sz w:val="20"/>
          <w:szCs w:val="24"/>
        </w:rPr>
        <w:t>4</w:t>
      </w:r>
      <w:r w:rsidR="004C1D1A" w:rsidRPr="00666186">
        <w:rPr>
          <w:rFonts w:ascii="Times New Roman" w:hAnsi="Times New Roman" w:cs="Times New Roman"/>
          <w:sz w:val="20"/>
          <w:szCs w:val="24"/>
        </w:rPr>
        <w:t>.5</w:t>
      </w:r>
      <w:r w:rsidR="005279A3">
        <w:rPr>
          <w:rFonts w:ascii="Times New Roman" w:hAnsi="Times New Roman" w:cs="Times New Roman"/>
          <w:sz w:val="20"/>
          <w:szCs w:val="24"/>
        </w:rPr>
        <w:t xml:space="preserve"> Scanning electron micrograph </w:t>
      </w:r>
      <w:r w:rsidR="004C1D1A" w:rsidRPr="00666186">
        <w:rPr>
          <w:rFonts w:ascii="Times New Roman" w:hAnsi="Times New Roman" w:cs="Times New Roman"/>
          <w:sz w:val="20"/>
          <w:szCs w:val="24"/>
        </w:rPr>
        <w:t xml:space="preserve"> of </w:t>
      </w:r>
      <w:proofErr w:type="spellStart"/>
      <w:r w:rsidR="004C1D1A" w:rsidRPr="00666186">
        <w:rPr>
          <w:rFonts w:ascii="Times New Roman" w:hAnsi="Times New Roman" w:cs="Times New Roman"/>
          <w:sz w:val="20"/>
          <w:szCs w:val="24"/>
        </w:rPr>
        <w:t>smectite</w:t>
      </w:r>
      <w:proofErr w:type="spellEnd"/>
      <w:r w:rsidR="004C1D1A" w:rsidRPr="00666186">
        <w:rPr>
          <w:rFonts w:ascii="Times New Roman" w:hAnsi="Times New Roman" w:cs="Times New Roman"/>
          <w:sz w:val="20"/>
          <w:szCs w:val="24"/>
        </w:rPr>
        <w:t xml:space="preserve"> </w:t>
      </w:r>
      <w:proofErr w:type="spellStart"/>
      <w:r w:rsidR="004C1D1A" w:rsidRPr="00666186">
        <w:rPr>
          <w:rFonts w:ascii="Times New Roman" w:hAnsi="Times New Roman" w:cs="Times New Roman"/>
          <w:sz w:val="20"/>
          <w:szCs w:val="24"/>
        </w:rPr>
        <w:t>montmoriilonite</w:t>
      </w:r>
      <w:proofErr w:type="spellEnd"/>
      <w:r w:rsidR="004C1D1A" w:rsidRPr="00666186">
        <w:rPr>
          <w:rFonts w:ascii="Times New Roman" w:hAnsi="Times New Roman" w:cs="Times New Roman"/>
          <w:sz w:val="20"/>
          <w:szCs w:val="24"/>
        </w:rPr>
        <w:t xml:space="preserve"> mineral</w:t>
      </w:r>
    </w:p>
    <w:p w:rsidR="004C1D1A" w:rsidRDefault="004C1D1A" w:rsidP="004C1D1A">
      <w:pPr>
        <w:spacing w:line="480" w:lineRule="auto"/>
        <w:rPr>
          <w:rFonts w:ascii="Times New Roman" w:hAnsi="Times New Roman" w:cs="Times New Roman"/>
          <w:sz w:val="24"/>
          <w:szCs w:val="24"/>
        </w:rPr>
      </w:pPr>
      <w:r w:rsidRPr="00793038">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523875</wp:posOffset>
            </wp:positionH>
            <wp:positionV relativeFrom="paragraph">
              <wp:posOffset>155575</wp:posOffset>
            </wp:positionV>
            <wp:extent cx="4329430" cy="3232150"/>
            <wp:effectExtent l="19050" t="0" r="0" b="0"/>
            <wp:wrapSquare wrapText="bothSides"/>
            <wp:docPr id="98" name="Picture 11" descr="C:\Users\ANKUR MUDGAL\Desktop\major lab work\ANKUR-PRATEEK\A-1-0%_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KUR MUDGAL\Desktop\major lab work\ANKUR-PRATEEK\A-1-0%_m002.jpg"/>
                    <pic:cNvPicPr>
                      <a:picLocks noChangeAspect="1" noChangeArrowheads="1"/>
                    </pic:cNvPicPr>
                  </pic:nvPicPr>
                  <pic:blipFill>
                    <a:blip r:embed="rId54"/>
                    <a:srcRect/>
                    <a:stretch>
                      <a:fillRect/>
                    </a:stretch>
                  </pic:blipFill>
                  <pic:spPr bwMode="auto">
                    <a:xfrm>
                      <a:off x="0" y="0"/>
                      <a:ext cx="4329430" cy="3232150"/>
                    </a:xfrm>
                    <a:prstGeom prst="rect">
                      <a:avLst/>
                    </a:prstGeom>
                    <a:noFill/>
                    <a:ln w="9525">
                      <a:noFill/>
                      <a:miter lim="800000"/>
                      <a:headEnd/>
                      <a:tailEnd/>
                    </a:ln>
                  </pic:spPr>
                </pic:pic>
              </a:graphicData>
            </a:graphic>
          </wp:anchor>
        </w:drawing>
      </w:r>
      <w:r w:rsidRPr="00793038">
        <w:rPr>
          <w:rFonts w:ascii="Times New Roman" w:hAnsi="Times New Roman" w:cs="Times New Roman"/>
          <w:sz w:val="24"/>
          <w:szCs w:val="24"/>
        </w:rPr>
        <w:br w:type="textWrapping" w:clear="all"/>
        <w:t xml:space="preserve">                     </w:t>
      </w:r>
      <w:r w:rsidR="00946F66" w:rsidRPr="00666186">
        <w:rPr>
          <w:rFonts w:ascii="Times New Roman" w:hAnsi="Times New Roman" w:cs="Times New Roman"/>
          <w:sz w:val="20"/>
          <w:szCs w:val="24"/>
        </w:rPr>
        <w:t>Figure.</w:t>
      </w:r>
      <w:r w:rsidR="00C760C2" w:rsidRPr="00666186">
        <w:rPr>
          <w:rFonts w:ascii="Times New Roman" w:hAnsi="Times New Roman" w:cs="Times New Roman"/>
          <w:sz w:val="20"/>
          <w:szCs w:val="24"/>
        </w:rPr>
        <w:t>4</w:t>
      </w:r>
      <w:r w:rsidRPr="00666186">
        <w:rPr>
          <w:rFonts w:ascii="Times New Roman" w:hAnsi="Times New Roman" w:cs="Times New Roman"/>
          <w:sz w:val="20"/>
          <w:szCs w:val="24"/>
        </w:rPr>
        <w:t xml:space="preserve">.6 </w:t>
      </w:r>
      <w:r w:rsidR="005279A3">
        <w:rPr>
          <w:rFonts w:ascii="Times New Roman" w:hAnsi="Times New Roman" w:cs="Times New Roman"/>
          <w:sz w:val="20"/>
          <w:szCs w:val="24"/>
        </w:rPr>
        <w:t xml:space="preserve">Scanning electron micrograph </w:t>
      </w:r>
      <w:r w:rsidR="005279A3" w:rsidRPr="00666186">
        <w:rPr>
          <w:rFonts w:ascii="Times New Roman" w:hAnsi="Times New Roman" w:cs="Times New Roman"/>
          <w:sz w:val="20"/>
          <w:szCs w:val="24"/>
        </w:rPr>
        <w:t xml:space="preserve"> of </w:t>
      </w:r>
      <w:proofErr w:type="spellStart"/>
      <w:r w:rsidR="005279A3" w:rsidRPr="00666186">
        <w:rPr>
          <w:rFonts w:ascii="Times New Roman" w:hAnsi="Times New Roman" w:cs="Times New Roman"/>
          <w:sz w:val="20"/>
          <w:szCs w:val="24"/>
        </w:rPr>
        <w:t>smectite</w:t>
      </w:r>
      <w:proofErr w:type="spellEnd"/>
      <w:r w:rsidR="005279A3" w:rsidRPr="00666186">
        <w:rPr>
          <w:rFonts w:ascii="Times New Roman" w:hAnsi="Times New Roman" w:cs="Times New Roman"/>
          <w:sz w:val="20"/>
          <w:szCs w:val="24"/>
        </w:rPr>
        <w:t xml:space="preserve"> </w:t>
      </w:r>
      <w:proofErr w:type="spellStart"/>
      <w:r w:rsidR="005279A3" w:rsidRPr="00666186">
        <w:rPr>
          <w:rFonts w:ascii="Times New Roman" w:hAnsi="Times New Roman" w:cs="Times New Roman"/>
          <w:sz w:val="20"/>
          <w:szCs w:val="24"/>
        </w:rPr>
        <w:t>montmoriilonite</w:t>
      </w:r>
      <w:proofErr w:type="spellEnd"/>
      <w:r w:rsidR="005279A3" w:rsidRPr="00666186">
        <w:rPr>
          <w:rFonts w:ascii="Times New Roman" w:hAnsi="Times New Roman" w:cs="Times New Roman"/>
          <w:sz w:val="20"/>
          <w:szCs w:val="24"/>
        </w:rPr>
        <w:t xml:space="preserve"> mineral</w:t>
      </w:r>
    </w:p>
    <w:p w:rsidR="00604365" w:rsidRDefault="00604365" w:rsidP="004C1D1A">
      <w:pPr>
        <w:spacing w:line="480" w:lineRule="auto"/>
        <w:rPr>
          <w:rFonts w:ascii="Times New Roman" w:hAnsi="Times New Roman" w:cs="Times New Roman"/>
          <w:sz w:val="24"/>
          <w:szCs w:val="24"/>
        </w:rPr>
      </w:pPr>
    </w:p>
    <w:p w:rsidR="005279A3" w:rsidRPr="00793038" w:rsidRDefault="005279A3" w:rsidP="004C1D1A">
      <w:pPr>
        <w:spacing w:line="480" w:lineRule="auto"/>
        <w:rPr>
          <w:rFonts w:ascii="Times New Roman" w:hAnsi="Times New Roman" w:cs="Times New Roman"/>
          <w:sz w:val="24"/>
          <w:szCs w:val="24"/>
        </w:rPr>
      </w:pPr>
    </w:p>
    <w:p w:rsidR="00604365" w:rsidRDefault="00C760C2" w:rsidP="00233884">
      <w:pPr>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4</w:t>
      </w:r>
      <w:r w:rsidR="00755A4C" w:rsidRPr="00793038">
        <w:rPr>
          <w:rFonts w:ascii="Times New Roman" w:hAnsi="Times New Roman" w:cs="Times New Roman"/>
          <w:b/>
          <w:sz w:val="28"/>
          <w:szCs w:val="28"/>
        </w:rPr>
        <w:t>.4</w:t>
      </w:r>
      <w:r w:rsidR="005279A3">
        <w:rPr>
          <w:rFonts w:ascii="Times New Roman" w:hAnsi="Times New Roman" w:cs="Times New Roman"/>
          <w:b/>
          <w:sz w:val="28"/>
          <w:szCs w:val="28"/>
        </w:rPr>
        <w:t xml:space="preserve"> </w:t>
      </w:r>
      <w:r w:rsidR="004C1D1A" w:rsidRPr="00793038">
        <w:rPr>
          <w:rFonts w:ascii="Times New Roman" w:hAnsi="Times New Roman" w:cs="Times New Roman"/>
          <w:b/>
          <w:sz w:val="28"/>
          <w:szCs w:val="28"/>
        </w:rPr>
        <w:t>Particle Size Distribution (Hydrometer analysis):</w:t>
      </w:r>
    </w:p>
    <w:p w:rsidR="00D114A3" w:rsidRPr="006A62F7" w:rsidRDefault="006A62F7" w:rsidP="00233884">
      <w:pPr>
        <w:spacing w:after="0" w:line="480" w:lineRule="auto"/>
        <w:rPr>
          <w:rFonts w:ascii="Times New Roman" w:hAnsi="Times New Roman" w:cs="Times New Roman"/>
          <w:sz w:val="24"/>
          <w:szCs w:val="28"/>
        </w:rPr>
      </w:pPr>
      <w:r>
        <w:rPr>
          <w:rFonts w:ascii="Times New Roman" w:hAnsi="Times New Roman" w:cs="Times New Roman"/>
          <w:sz w:val="24"/>
          <w:szCs w:val="28"/>
        </w:rPr>
        <w:t>C</w:t>
      </w:r>
      <w:r w:rsidR="0034380B">
        <w:rPr>
          <w:rFonts w:ascii="Times New Roman" w:hAnsi="Times New Roman" w:cs="Times New Roman"/>
          <w:sz w:val="24"/>
          <w:szCs w:val="28"/>
        </w:rPr>
        <w:t>lay soils are those soils which have particle size below</w:t>
      </w:r>
      <w:r>
        <w:rPr>
          <w:rFonts w:ascii="Times New Roman" w:hAnsi="Times New Roman" w:cs="Times New Roman"/>
          <w:sz w:val="24"/>
          <w:szCs w:val="28"/>
        </w:rPr>
        <w:t xml:space="preserve"> 2</w:t>
      </w:r>
      <w:r w:rsidR="0034380B">
        <w:rPr>
          <w:rFonts w:ascii="Times New Roman" w:hAnsi="Times New Roman" w:cs="Times New Roman"/>
          <w:sz w:val="24"/>
          <w:szCs w:val="28"/>
        </w:rPr>
        <w:t xml:space="preserve"> micron </w:t>
      </w:r>
      <w:r>
        <w:rPr>
          <w:rFonts w:ascii="Times New Roman" w:hAnsi="Times New Roman" w:cs="Times New Roman"/>
          <w:sz w:val="24"/>
          <w:szCs w:val="28"/>
        </w:rPr>
        <w:t>so by the hydrometer analysis we have seen about 40% particles are below 2 micron.</w:t>
      </w:r>
    </w:p>
    <w:p w:rsidR="006A62F7" w:rsidRDefault="006A62F7" w:rsidP="006A62F7">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072255" cy="1871345"/>
            <wp:effectExtent l="19050" t="0" r="4445"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4072255" cy="1871345"/>
                    </a:xfrm>
                    <a:prstGeom prst="rect">
                      <a:avLst/>
                    </a:prstGeom>
                    <a:noFill/>
                    <a:ln w="9525">
                      <a:noFill/>
                      <a:miter lim="800000"/>
                      <a:headEnd/>
                      <a:tailEnd/>
                    </a:ln>
                  </pic:spPr>
                </pic:pic>
              </a:graphicData>
            </a:graphic>
          </wp:inline>
        </w:drawing>
      </w:r>
    </w:p>
    <w:p w:rsidR="004C1D1A" w:rsidRPr="00793038" w:rsidRDefault="00946F66" w:rsidP="006A62F7">
      <w:pPr>
        <w:spacing w:line="480" w:lineRule="auto"/>
        <w:jc w:val="center"/>
        <w:rPr>
          <w:rFonts w:ascii="Times New Roman" w:hAnsi="Times New Roman" w:cs="Times New Roman"/>
          <w:sz w:val="24"/>
          <w:szCs w:val="24"/>
        </w:rPr>
      </w:pPr>
      <w:r w:rsidRPr="0034380B">
        <w:rPr>
          <w:rFonts w:ascii="Times New Roman" w:hAnsi="Times New Roman" w:cs="Times New Roman"/>
          <w:sz w:val="20"/>
          <w:szCs w:val="24"/>
        </w:rPr>
        <w:t>Figure.</w:t>
      </w:r>
      <w:r w:rsidR="00802446" w:rsidRPr="0034380B">
        <w:rPr>
          <w:rFonts w:ascii="Times New Roman" w:hAnsi="Times New Roman" w:cs="Times New Roman"/>
          <w:sz w:val="20"/>
          <w:szCs w:val="24"/>
        </w:rPr>
        <w:t>5</w:t>
      </w:r>
      <w:r w:rsidR="004C1D1A" w:rsidRPr="0034380B">
        <w:rPr>
          <w:rFonts w:ascii="Times New Roman" w:hAnsi="Times New Roman" w:cs="Times New Roman"/>
          <w:sz w:val="20"/>
          <w:szCs w:val="24"/>
        </w:rPr>
        <w:t>.7 particle size distribution curve</w:t>
      </w:r>
      <w:r w:rsidR="006A62F7">
        <w:rPr>
          <w:rFonts w:ascii="Times New Roman" w:hAnsi="Times New Roman" w:cs="Times New Roman"/>
          <w:sz w:val="20"/>
          <w:szCs w:val="24"/>
        </w:rPr>
        <w:t xml:space="preserve"> of black cotton soil</w:t>
      </w:r>
    </w:p>
    <w:p w:rsidR="00372866" w:rsidRPr="00793038" w:rsidRDefault="00C760C2" w:rsidP="00233884">
      <w:pPr>
        <w:spacing w:after="0" w:line="480" w:lineRule="auto"/>
        <w:rPr>
          <w:rFonts w:ascii="Times New Roman" w:hAnsi="Times New Roman" w:cs="Times New Roman"/>
          <w:b/>
          <w:sz w:val="28"/>
          <w:szCs w:val="28"/>
        </w:rPr>
      </w:pPr>
      <w:r>
        <w:rPr>
          <w:rFonts w:ascii="Times New Roman" w:hAnsi="Times New Roman" w:cs="Times New Roman"/>
          <w:b/>
          <w:sz w:val="28"/>
          <w:szCs w:val="28"/>
        </w:rPr>
        <w:t>4</w:t>
      </w:r>
      <w:r w:rsidR="00755A4C" w:rsidRPr="00793038">
        <w:rPr>
          <w:rFonts w:ascii="Times New Roman" w:hAnsi="Times New Roman" w:cs="Times New Roman"/>
          <w:b/>
          <w:sz w:val="28"/>
          <w:szCs w:val="28"/>
        </w:rPr>
        <w:t>.5</w:t>
      </w:r>
      <w:r w:rsidR="005279A3">
        <w:rPr>
          <w:rFonts w:ascii="Times New Roman" w:hAnsi="Times New Roman" w:cs="Times New Roman"/>
          <w:b/>
          <w:sz w:val="28"/>
          <w:szCs w:val="28"/>
        </w:rPr>
        <w:t xml:space="preserve"> </w:t>
      </w:r>
      <w:r w:rsidR="004C1D1A" w:rsidRPr="00793038">
        <w:rPr>
          <w:rFonts w:ascii="Times New Roman" w:hAnsi="Times New Roman" w:cs="Times New Roman"/>
          <w:b/>
          <w:sz w:val="28"/>
          <w:szCs w:val="28"/>
        </w:rPr>
        <w:t xml:space="preserve">Specific gravity: </w:t>
      </w:r>
    </w:p>
    <w:p w:rsidR="004C1D1A" w:rsidRPr="00793038" w:rsidRDefault="004C1D1A" w:rsidP="00233884">
      <w:pPr>
        <w:spacing w:after="0" w:line="480" w:lineRule="auto"/>
        <w:rPr>
          <w:rFonts w:ascii="Times New Roman" w:hAnsi="Times New Roman" w:cs="Times New Roman"/>
          <w:b/>
          <w:sz w:val="28"/>
          <w:szCs w:val="28"/>
        </w:rPr>
      </w:pPr>
      <w:r w:rsidRPr="00793038">
        <w:rPr>
          <w:rFonts w:ascii="Times New Roman" w:hAnsi="Times New Roman" w:cs="Times New Roman"/>
          <w:sz w:val="24"/>
          <w:szCs w:val="24"/>
        </w:rPr>
        <w:t>Specific gravity of black cotton soil was found by density bottle: 2.61</w:t>
      </w:r>
    </w:p>
    <w:p w:rsidR="004C1D1A" w:rsidRPr="00793038" w:rsidRDefault="004C1D1A" w:rsidP="00233884">
      <w:pPr>
        <w:spacing w:after="0"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147366" cy="3136604"/>
            <wp:effectExtent l="19050" t="0" r="5534"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152272" cy="3140315"/>
                    </a:xfrm>
                    <a:prstGeom prst="rect">
                      <a:avLst/>
                    </a:prstGeom>
                    <a:noFill/>
                    <a:ln w="9525">
                      <a:noFill/>
                      <a:miter lim="800000"/>
                      <a:headEnd/>
                      <a:tailEnd/>
                    </a:ln>
                  </pic:spPr>
                </pic:pic>
              </a:graphicData>
            </a:graphic>
          </wp:inline>
        </w:drawing>
      </w:r>
    </w:p>
    <w:p w:rsidR="004C1D1A" w:rsidRDefault="00946F66" w:rsidP="004C1D1A">
      <w:pPr>
        <w:spacing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C760C2">
        <w:rPr>
          <w:rFonts w:ascii="Times New Roman" w:hAnsi="Times New Roman" w:cs="Times New Roman"/>
          <w:sz w:val="24"/>
          <w:szCs w:val="24"/>
        </w:rPr>
        <w:t>4</w:t>
      </w:r>
      <w:r w:rsidR="00B7267F" w:rsidRPr="00793038">
        <w:rPr>
          <w:rFonts w:ascii="Times New Roman" w:hAnsi="Times New Roman" w:cs="Times New Roman"/>
          <w:sz w:val="24"/>
          <w:szCs w:val="24"/>
        </w:rPr>
        <w:t xml:space="preserve">.8 Density bottle </w:t>
      </w:r>
    </w:p>
    <w:p w:rsidR="00CA2F99" w:rsidRDefault="00CA2F99" w:rsidP="004C1D1A">
      <w:pPr>
        <w:pStyle w:val="NoSpacing"/>
        <w:tabs>
          <w:tab w:val="left" w:pos="2127"/>
        </w:tabs>
        <w:rPr>
          <w:rFonts w:ascii="Times New Roman" w:hAnsi="Times New Roman" w:cs="Times New Roman"/>
          <w:sz w:val="24"/>
          <w:szCs w:val="24"/>
        </w:rPr>
      </w:pPr>
    </w:p>
    <w:p w:rsidR="00367C17" w:rsidRPr="00793038" w:rsidRDefault="00367C17" w:rsidP="004C1D1A">
      <w:pPr>
        <w:pStyle w:val="NoSpacing"/>
        <w:tabs>
          <w:tab w:val="left" w:pos="2127"/>
        </w:tabs>
        <w:rPr>
          <w:rFonts w:ascii="Times New Roman" w:hAnsi="Times New Roman" w:cs="Times New Roman"/>
          <w:b/>
          <w:color w:val="000000" w:themeColor="text1"/>
          <w:sz w:val="28"/>
          <w:szCs w:val="28"/>
        </w:rPr>
      </w:pPr>
    </w:p>
    <w:p w:rsidR="004C1D1A" w:rsidRDefault="00C760C2" w:rsidP="00233884">
      <w:pPr>
        <w:pStyle w:val="NoSpacing"/>
        <w:tabs>
          <w:tab w:val="left" w:pos="2127"/>
        </w:tabs>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4</w:t>
      </w:r>
      <w:r w:rsidR="00755A4C" w:rsidRPr="00793038">
        <w:rPr>
          <w:rFonts w:ascii="Times New Roman" w:hAnsi="Times New Roman" w:cs="Times New Roman"/>
          <w:b/>
          <w:color w:val="000000" w:themeColor="text1"/>
          <w:sz w:val="28"/>
          <w:szCs w:val="28"/>
        </w:rPr>
        <w:t>.</w:t>
      </w:r>
      <w:r w:rsidR="00755A4C" w:rsidRPr="00C467FE">
        <w:rPr>
          <w:rFonts w:ascii="Times New Roman" w:hAnsi="Times New Roman" w:cs="Times New Roman"/>
          <w:b/>
          <w:color w:val="000000" w:themeColor="text1"/>
          <w:sz w:val="28"/>
          <w:szCs w:val="28"/>
        </w:rPr>
        <w:t>6</w:t>
      </w:r>
      <w:r w:rsidR="004C1D1A" w:rsidRPr="00C467FE">
        <w:rPr>
          <w:rFonts w:ascii="Times New Roman" w:hAnsi="Times New Roman" w:cs="Times New Roman"/>
          <w:b/>
          <w:color w:val="000000" w:themeColor="text1"/>
          <w:sz w:val="28"/>
          <w:szCs w:val="28"/>
        </w:rPr>
        <w:t xml:space="preserve">    </w:t>
      </w:r>
      <w:proofErr w:type="spellStart"/>
      <w:r w:rsidR="004C1D1A" w:rsidRPr="00C467FE">
        <w:rPr>
          <w:rFonts w:ascii="Times New Roman" w:hAnsi="Times New Roman" w:cs="Times New Roman"/>
          <w:b/>
          <w:color w:val="000000" w:themeColor="text1"/>
          <w:sz w:val="28"/>
          <w:szCs w:val="28"/>
        </w:rPr>
        <w:t>Atterbergs</w:t>
      </w:r>
      <w:proofErr w:type="spellEnd"/>
      <w:r w:rsidR="004C1D1A" w:rsidRPr="00C467FE">
        <w:rPr>
          <w:rFonts w:ascii="Times New Roman" w:hAnsi="Times New Roman" w:cs="Times New Roman"/>
          <w:b/>
          <w:color w:val="000000" w:themeColor="text1"/>
          <w:sz w:val="28"/>
          <w:szCs w:val="28"/>
        </w:rPr>
        <w:t xml:space="preserve"> Limits</w:t>
      </w:r>
      <w:r w:rsidR="00C467FE">
        <w:rPr>
          <w:rFonts w:ascii="Times New Roman" w:hAnsi="Times New Roman" w:cs="Times New Roman"/>
          <w:b/>
          <w:color w:val="000000" w:themeColor="text1"/>
          <w:sz w:val="28"/>
          <w:szCs w:val="28"/>
        </w:rPr>
        <w:t xml:space="preserve"> </w:t>
      </w:r>
      <w:r w:rsidR="004C1D1A" w:rsidRPr="00C467FE">
        <w:rPr>
          <w:rFonts w:ascii="Times New Roman" w:hAnsi="Times New Roman" w:cs="Times New Roman"/>
          <w:b/>
          <w:sz w:val="28"/>
          <w:szCs w:val="28"/>
        </w:rPr>
        <w:t>Black Cotton Soil</w:t>
      </w:r>
    </w:p>
    <w:p w:rsidR="005279A3" w:rsidRPr="00C467FE" w:rsidRDefault="005279A3" w:rsidP="00233884">
      <w:pPr>
        <w:pStyle w:val="NoSpacing"/>
        <w:tabs>
          <w:tab w:val="left" w:pos="2127"/>
        </w:tabs>
        <w:rPr>
          <w:rFonts w:ascii="Times New Roman" w:hAnsi="Times New Roman" w:cs="Times New Roman"/>
          <w:b/>
          <w:color w:val="000000" w:themeColor="text1"/>
          <w:sz w:val="28"/>
          <w:szCs w:val="28"/>
        </w:rPr>
      </w:pPr>
    </w:p>
    <w:p w:rsidR="004C1D1A" w:rsidRPr="00793038" w:rsidRDefault="004C1D1A" w:rsidP="00233884">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Liquid Limit = 57%</w:t>
      </w:r>
    </w:p>
    <w:p w:rsidR="004C1D1A" w:rsidRPr="00793038" w:rsidRDefault="004C1D1A" w:rsidP="00233884">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Plastic limit = 30.43%</w:t>
      </w:r>
    </w:p>
    <w:p w:rsidR="004C1D1A" w:rsidRPr="00793038" w:rsidRDefault="004C1D1A" w:rsidP="00233884">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Plasticity Index = 26.57%</w:t>
      </w:r>
    </w:p>
    <w:p w:rsidR="004C1D1A" w:rsidRPr="00793038" w:rsidRDefault="004C1D1A" w:rsidP="00233884">
      <w:pPr>
        <w:spacing w:line="240" w:lineRule="auto"/>
        <w:jc w:val="both"/>
        <w:rPr>
          <w:rFonts w:ascii="Times New Roman" w:hAnsi="Times New Roman" w:cs="Times New Roman"/>
          <w:sz w:val="24"/>
          <w:szCs w:val="24"/>
        </w:rPr>
      </w:pPr>
      <w:r w:rsidRPr="00793038">
        <w:rPr>
          <w:rFonts w:ascii="Times New Roman" w:hAnsi="Times New Roman" w:cs="Times New Roman"/>
          <w:sz w:val="24"/>
          <w:szCs w:val="24"/>
        </w:rPr>
        <w:t>Plasticity of black cotton soi</w:t>
      </w:r>
      <w:r w:rsidR="005279A3">
        <w:rPr>
          <w:rFonts w:ascii="Times New Roman" w:hAnsi="Times New Roman" w:cs="Times New Roman"/>
          <w:sz w:val="24"/>
          <w:szCs w:val="24"/>
        </w:rPr>
        <w:t>l was found 26.57%. S</w:t>
      </w:r>
      <w:r w:rsidRPr="00793038">
        <w:rPr>
          <w:rFonts w:ascii="Times New Roman" w:hAnsi="Times New Roman" w:cs="Times New Roman"/>
          <w:sz w:val="24"/>
          <w:szCs w:val="24"/>
        </w:rPr>
        <w:t>o according to unified soil classification system (USCS) clay is classified as inorganic clays of high plasticity (CH)</w:t>
      </w:r>
    </w:p>
    <w:p w:rsidR="004C1D1A" w:rsidRPr="006A62F7" w:rsidRDefault="004C1D1A" w:rsidP="00E31BCC">
      <w:pPr>
        <w:spacing w:line="480" w:lineRule="auto"/>
        <w:jc w:val="center"/>
        <w:rPr>
          <w:rFonts w:ascii="Times New Roman" w:hAnsi="Times New Roman" w:cs="Times New Roman"/>
          <w:sz w:val="20"/>
          <w:szCs w:val="24"/>
        </w:rPr>
      </w:pPr>
      <w:r w:rsidRPr="001671F7">
        <w:rPr>
          <w:rFonts w:ascii="Times New Roman" w:hAnsi="Times New Roman" w:cs="Times New Roman"/>
          <w:noProof/>
          <w:sz w:val="24"/>
          <w:szCs w:val="24"/>
        </w:rPr>
        <w:drawing>
          <wp:inline distT="0" distB="0" distL="0" distR="0">
            <wp:extent cx="5580993" cy="2680138"/>
            <wp:effectExtent l="0" t="0" r="0" b="0"/>
            <wp:docPr id="1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946F66" w:rsidRPr="006A62F7">
        <w:rPr>
          <w:rFonts w:ascii="Times New Roman" w:hAnsi="Times New Roman" w:cs="Times New Roman"/>
          <w:sz w:val="20"/>
          <w:szCs w:val="20"/>
        </w:rPr>
        <w:t>Figure.</w:t>
      </w:r>
      <w:r w:rsidR="00C760C2" w:rsidRPr="006A62F7">
        <w:rPr>
          <w:rFonts w:ascii="Times New Roman" w:hAnsi="Times New Roman" w:cs="Times New Roman"/>
          <w:sz w:val="20"/>
          <w:szCs w:val="20"/>
        </w:rPr>
        <w:t xml:space="preserve"> 4</w:t>
      </w:r>
      <w:r w:rsidRPr="006A62F7">
        <w:rPr>
          <w:rFonts w:ascii="Times New Roman" w:hAnsi="Times New Roman" w:cs="Times New Roman"/>
          <w:sz w:val="20"/>
          <w:szCs w:val="20"/>
        </w:rPr>
        <w:t>.8 Liquid Limit</w:t>
      </w:r>
      <w:r w:rsidR="006A62F7" w:rsidRPr="006A62F7">
        <w:rPr>
          <w:rFonts w:ascii="Times New Roman" w:hAnsi="Times New Roman" w:cs="Times New Roman"/>
          <w:sz w:val="20"/>
          <w:szCs w:val="20"/>
        </w:rPr>
        <w:t xml:space="preserve"> curve of Black Cotton soil</w:t>
      </w:r>
    </w:p>
    <w:p w:rsidR="0085415E" w:rsidRDefault="00755A4C" w:rsidP="00367C17">
      <w:pPr>
        <w:spacing w:after="0" w:line="360" w:lineRule="auto"/>
        <w:rPr>
          <w:rFonts w:ascii="Times New Roman" w:hAnsi="Times New Roman" w:cs="Times New Roman"/>
          <w:b/>
          <w:sz w:val="28"/>
          <w:szCs w:val="28"/>
        </w:rPr>
      </w:pPr>
      <w:r w:rsidRPr="00793038">
        <w:rPr>
          <w:rFonts w:ascii="Times New Roman" w:hAnsi="Times New Roman" w:cs="Times New Roman"/>
          <w:b/>
          <w:sz w:val="28"/>
          <w:szCs w:val="28"/>
        </w:rPr>
        <w:t xml:space="preserve">4.7 </w:t>
      </w:r>
      <w:r w:rsidR="004C1D1A" w:rsidRPr="00793038">
        <w:rPr>
          <w:rFonts w:ascii="Times New Roman" w:hAnsi="Times New Roman" w:cs="Times New Roman"/>
          <w:b/>
          <w:sz w:val="28"/>
          <w:szCs w:val="28"/>
        </w:rPr>
        <w:t>Unconfined compression strength test</w:t>
      </w:r>
    </w:p>
    <w:p w:rsidR="00233884" w:rsidRPr="0085415E" w:rsidRDefault="0085415E" w:rsidP="00367C17">
      <w:pPr>
        <w:spacing w:after="0" w:line="360" w:lineRule="auto"/>
        <w:rPr>
          <w:rFonts w:ascii="Times New Roman" w:hAnsi="Times New Roman" w:cs="Times New Roman"/>
          <w:sz w:val="20"/>
          <w:szCs w:val="20"/>
        </w:rPr>
      </w:pPr>
      <w:r w:rsidRPr="0085415E">
        <w:rPr>
          <w:rFonts w:ascii="Times New Roman" w:hAnsi="Times New Roman" w:cs="Times New Roman"/>
          <w:sz w:val="24"/>
          <w:szCs w:val="28"/>
        </w:rPr>
        <w:t xml:space="preserve">Figure </w:t>
      </w:r>
      <w:r w:rsidRPr="0085415E">
        <w:rPr>
          <w:rFonts w:ascii="Times New Roman" w:hAnsi="Times New Roman" w:cs="Times New Roman"/>
          <w:noProof/>
          <w:szCs w:val="28"/>
        </w:rPr>
        <w:t>4.9</w:t>
      </w:r>
      <w:r>
        <w:rPr>
          <w:rFonts w:ascii="Times New Roman" w:hAnsi="Times New Roman" w:cs="Times New Roman"/>
          <w:noProof/>
          <w:sz w:val="24"/>
          <w:szCs w:val="28"/>
        </w:rPr>
        <w:t xml:space="preserve"> shows the relation between stress and strain of black cotton soil samlple </w:t>
      </w:r>
      <w:r w:rsidR="005279A3">
        <w:rPr>
          <w:rFonts w:ascii="Times New Roman" w:hAnsi="Times New Roman" w:cs="Times New Roman"/>
          <w:noProof/>
          <w:sz w:val="24"/>
          <w:szCs w:val="28"/>
        </w:rPr>
        <w:t>. From</w:t>
      </w:r>
      <w:r>
        <w:rPr>
          <w:rFonts w:ascii="Times New Roman" w:hAnsi="Times New Roman" w:cs="Times New Roman"/>
          <w:noProof/>
          <w:sz w:val="24"/>
          <w:szCs w:val="28"/>
        </w:rPr>
        <w:t xml:space="preserve"> the figure </w:t>
      </w:r>
      <w:r w:rsidR="005279A3">
        <w:rPr>
          <w:rFonts w:ascii="Times New Roman" w:hAnsi="Times New Roman" w:cs="Times New Roman"/>
          <w:szCs w:val="28"/>
        </w:rPr>
        <w:t xml:space="preserve">UCS has been found </w:t>
      </w:r>
      <w:r w:rsidRPr="0085415E">
        <w:rPr>
          <w:rFonts w:ascii="Times New Roman" w:hAnsi="Times New Roman" w:cs="Times New Roman"/>
          <w:szCs w:val="28"/>
        </w:rPr>
        <w:t>0.1662 N/mm</w:t>
      </w:r>
      <w:r w:rsidRPr="0085415E">
        <w:rPr>
          <w:rFonts w:ascii="Times New Roman" w:hAnsi="Times New Roman" w:cs="Times New Roman"/>
          <w:szCs w:val="28"/>
          <w:vertAlign w:val="superscript"/>
        </w:rPr>
        <w:t xml:space="preserve">2  </w:t>
      </w:r>
      <w:r>
        <w:rPr>
          <w:rFonts w:ascii="Times New Roman" w:hAnsi="Times New Roman" w:cs="Times New Roman"/>
          <w:szCs w:val="28"/>
          <w:vertAlign w:val="superscript"/>
        </w:rPr>
        <w:t xml:space="preserve"> </w:t>
      </w:r>
      <w:r w:rsidR="004C1D1A" w:rsidRPr="00233884">
        <w:rPr>
          <w:rFonts w:ascii="Times New Roman" w:hAnsi="Times New Roman" w:cs="Times New Roman"/>
          <w:b/>
          <w:noProof/>
          <w:sz w:val="28"/>
          <w:szCs w:val="28"/>
        </w:rPr>
        <w:drawing>
          <wp:inline distT="0" distB="0" distL="0" distR="0">
            <wp:extent cx="5732060" cy="2647666"/>
            <wp:effectExtent l="0" t="0" r="0" b="0"/>
            <wp:docPr id="1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s="Times New Roman"/>
          <w:sz w:val="28"/>
          <w:szCs w:val="28"/>
        </w:rPr>
        <w:t xml:space="preserve">                                     </w:t>
      </w:r>
      <w:r w:rsidR="00946F66" w:rsidRPr="0085415E">
        <w:rPr>
          <w:rFonts w:ascii="Times New Roman" w:hAnsi="Times New Roman" w:cs="Times New Roman"/>
          <w:sz w:val="18"/>
          <w:szCs w:val="20"/>
        </w:rPr>
        <w:t>Figure.</w:t>
      </w:r>
      <w:r w:rsidR="00C760C2" w:rsidRPr="0085415E">
        <w:rPr>
          <w:rFonts w:ascii="Times New Roman" w:hAnsi="Times New Roman" w:cs="Times New Roman"/>
          <w:sz w:val="18"/>
          <w:szCs w:val="20"/>
        </w:rPr>
        <w:t>4</w:t>
      </w:r>
      <w:r w:rsidR="004C1D1A" w:rsidRPr="0085415E">
        <w:rPr>
          <w:rFonts w:ascii="Times New Roman" w:hAnsi="Times New Roman" w:cs="Times New Roman"/>
          <w:sz w:val="18"/>
          <w:szCs w:val="20"/>
        </w:rPr>
        <w:t xml:space="preserve">.9 </w:t>
      </w:r>
      <w:r w:rsidR="00BF42F7" w:rsidRPr="0085415E">
        <w:rPr>
          <w:rFonts w:ascii="Times New Roman" w:hAnsi="Times New Roman" w:cs="Times New Roman"/>
          <w:sz w:val="18"/>
          <w:szCs w:val="20"/>
        </w:rPr>
        <w:t>UCS of Black Cotton Soil.</w:t>
      </w:r>
      <w:r w:rsidRPr="0085415E">
        <w:rPr>
          <w:rFonts w:ascii="Times New Roman" w:hAnsi="Times New Roman" w:cs="Times New Roman"/>
          <w:szCs w:val="28"/>
        </w:rPr>
        <w:t xml:space="preserve"> UCS = 0.1662 N/mm</w:t>
      </w:r>
      <w:r w:rsidRPr="0085415E">
        <w:rPr>
          <w:rFonts w:ascii="Times New Roman" w:hAnsi="Times New Roman" w:cs="Times New Roman"/>
          <w:szCs w:val="28"/>
          <w:vertAlign w:val="superscript"/>
        </w:rPr>
        <w:t xml:space="preserve">2  </w:t>
      </w:r>
    </w:p>
    <w:p w:rsidR="004C1D1A" w:rsidRDefault="00C760C2" w:rsidP="004C1C55">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BC3C94">
        <w:rPr>
          <w:rFonts w:ascii="Times New Roman" w:hAnsi="Times New Roman" w:cs="Times New Roman"/>
          <w:b/>
          <w:sz w:val="28"/>
          <w:szCs w:val="28"/>
        </w:rPr>
        <w:t>.8</w:t>
      </w:r>
      <w:r w:rsidR="004C1D1A" w:rsidRPr="00793038">
        <w:rPr>
          <w:rFonts w:ascii="Times New Roman" w:hAnsi="Times New Roman" w:cs="Times New Roman"/>
          <w:b/>
          <w:sz w:val="28"/>
          <w:szCs w:val="28"/>
        </w:rPr>
        <w:tab/>
        <w:t>Compactio</w:t>
      </w:r>
      <w:r w:rsidR="0085415E">
        <w:rPr>
          <w:rFonts w:ascii="Times New Roman" w:hAnsi="Times New Roman" w:cs="Times New Roman"/>
          <w:b/>
          <w:sz w:val="28"/>
          <w:szCs w:val="28"/>
        </w:rPr>
        <w:t>n Test (Standard Proctor Test)</w:t>
      </w:r>
    </w:p>
    <w:p w:rsidR="004C1D1A" w:rsidRDefault="0085415E" w:rsidP="0085415E">
      <w:pPr>
        <w:spacing w:after="0"/>
        <w:jc w:val="both"/>
        <w:rPr>
          <w:rFonts w:ascii="Times New Roman" w:hAnsi="Times New Roman" w:cs="Times New Roman"/>
          <w:sz w:val="24"/>
          <w:szCs w:val="24"/>
        </w:rPr>
      </w:pPr>
      <w:r>
        <w:rPr>
          <w:rFonts w:ascii="Times New Roman" w:hAnsi="Times New Roman" w:cs="Times New Roman"/>
          <w:sz w:val="24"/>
          <w:szCs w:val="28"/>
        </w:rPr>
        <w:t xml:space="preserve">Figure 4.10 shows the relation between water content and dry density the </w:t>
      </w:r>
      <w:r>
        <w:rPr>
          <w:rFonts w:ascii="Times New Roman" w:hAnsi="Times New Roman" w:cs="Times New Roman"/>
          <w:sz w:val="24"/>
          <w:szCs w:val="24"/>
        </w:rPr>
        <w:t>o</w:t>
      </w:r>
      <w:r w:rsidR="004C1D1A" w:rsidRPr="00793038">
        <w:rPr>
          <w:rFonts w:ascii="Times New Roman" w:hAnsi="Times New Roman" w:cs="Times New Roman"/>
          <w:sz w:val="24"/>
          <w:szCs w:val="24"/>
        </w:rPr>
        <w:t>ptimum moisture content</w:t>
      </w:r>
      <w:r w:rsidR="005279A3">
        <w:rPr>
          <w:rFonts w:ascii="Times New Roman" w:hAnsi="Times New Roman" w:cs="Times New Roman"/>
          <w:sz w:val="24"/>
          <w:szCs w:val="24"/>
        </w:rPr>
        <w:t xml:space="preserve"> of black cotton soil sample has been </w:t>
      </w:r>
      <w:r>
        <w:rPr>
          <w:rFonts w:ascii="Times New Roman" w:hAnsi="Times New Roman" w:cs="Times New Roman"/>
          <w:sz w:val="24"/>
          <w:szCs w:val="24"/>
        </w:rPr>
        <w:t xml:space="preserve"> found </w:t>
      </w:r>
      <w:r w:rsidR="004C1D1A" w:rsidRPr="00793038">
        <w:rPr>
          <w:rFonts w:ascii="Times New Roman" w:hAnsi="Times New Roman" w:cs="Times New Roman"/>
          <w:sz w:val="24"/>
          <w:szCs w:val="24"/>
        </w:rPr>
        <w:t xml:space="preserve"> W</w:t>
      </w:r>
      <w:r w:rsidR="004C1D1A" w:rsidRPr="00793038">
        <w:rPr>
          <w:rFonts w:ascii="Times New Roman" w:hAnsi="Times New Roman" w:cs="Times New Roman"/>
          <w:sz w:val="24"/>
          <w:szCs w:val="24"/>
          <w:vertAlign w:val="subscript"/>
        </w:rPr>
        <w:t>0</w:t>
      </w:r>
      <w:r w:rsidR="004C1D1A" w:rsidRPr="00793038">
        <w:rPr>
          <w:rFonts w:ascii="Times New Roman" w:hAnsi="Times New Roman" w:cs="Times New Roman"/>
          <w:sz w:val="24"/>
          <w:szCs w:val="24"/>
        </w:rPr>
        <w:t xml:space="preserve"> = 18.29%</w:t>
      </w:r>
      <w:r>
        <w:rPr>
          <w:rFonts w:ascii="Times New Roman" w:hAnsi="Times New Roman" w:cs="Times New Roman"/>
          <w:sz w:val="24"/>
          <w:szCs w:val="24"/>
        </w:rPr>
        <w:t xml:space="preserve"> and </w:t>
      </w:r>
      <w:r>
        <w:rPr>
          <w:rFonts w:ascii="Times New Roman" w:hAnsi="Times New Roman" w:cs="Times New Roman"/>
          <w:sz w:val="24"/>
          <w:szCs w:val="28"/>
        </w:rPr>
        <w:t xml:space="preserve"> </w:t>
      </w:r>
      <w:r>
        <w:rPr>
          <w:rFonts w:ascii="Times New Roman" w:hAnsi="Times New Roman" w:cs="Times New Roman"/>
          <w:sz w:val="24"/>
          <w:szCs w:val="24"/>
        </w:rPr>
        <w:t xml:space="preserve">max. Dry density </w:t>
      </w:r>
      <w:r w:rsidR="005279A3">
        <w:rPr>
          <w:rFonts w:ascii="Times New Roman" w:hAnsi="Times New Roman" w:cs="Times New Roman"/>
          <w:sz w:val="24"/>
          <w:szCs w:val="24"/>
        </w:rPr>
        <w:t>has been</w:t>
      </w:r>
      <w:r w:rsidR="009D199C">
        <w:rPr>
          <w:rFonts w:ascii="Times New Roman" w:hAnsi="Times New Roman" w:cs="Times New Roman"/>
          <w:sz w:val="24"/>
          <w:szCs w:val="24"/>
        </w:rPr>
        <w:t xml:space="preserve"> found</w:t>
      </w:r>
      <w:r w:rsidR="004C1D1A" w:rsidRPr="00793038">
        <w:rPr>
          <w:rFonts w:ascii="Times New Roman" w:hAnsi="Times New Roman" w:cs="Times New Roman"/>
          <w:sz w:val="24"/>
          <w:szCs w:val="24"/>
        </w:rPr>
        <w:t xml:space="preserve"> (</w:t>
      </w:r>
      <w:proofErr w:type="spellStart"/>
      <w:r w:rsidR="004C1D1A" w:rsidRPr="00793038">
        <w:rPr>
          <w:rFonts w:ascii="Times New Roman" w:hAnsi="Times New Roman" w:cs="Times New Roman"/>
          <w:sz w:val="24"/>
          <w:szCs w:val="24"/>
        </w:rPr>
        <w:t>ρ</w:t>
      </w:r>
      <w:r w:rsidR="004C1D1A" w:rsidRPr="00793038">
        <w:rPr>
          <w:rFonts w:ascii="Times New Roman" w:hAnsi="Times New Roman" w:cs="Times New Roman"/>
          <w:sz w:val="24"/>
          <w:szCs w:val="24"/>
          <w:vertAlign w:val="subscript"/>
        </w:rPr>
        <w:t>d</w:t>
      </w:r>
      <w:proofErr w:type="spellEnd"/>
      <w:r w:rsidR="004C1D1A" w:rsidRPr="00793038">
        <w:rPr>
          <w:rFonts w:ascii="Times New Roman" w:hAnsi="Times New Roman" w:cs="Times New Roman"/>
          <w:sz w:val="24"/>
          <w:szCs w:val="24"/>
        </w:rPr>
        <w:t>)</w:t>
      </w:r>
      <w:r w:rsidR="004C1D1A" w:rsidRPr="00793038">
        <w:rPr>
          <w:rFonts w:ascii="Times New Roman" w:hAnsi="Times New Roman" w:cs="Times New Roman"/>
          <w:sz w:val="24"/>
          <w:szCs w:val="24"/>
          <w:vertAlign w:val="subscript"/>
        </w:rPr>
        <w:t>max</w:t>
      </w:r>
      <w:r w:rsidR="004C1D1A" w:rsidRPr="00793038">
        <w:rPr>
          <w:rFonts w:ascii="Times New Roman" w:hAnsi="Times New Roman" w:cs="Times New Roman"/>
          <w:sz w:val="24"/>
          <w:szCs w:val="24"/>
        </w:rPr>
        <w:t xml:space="preserve"> =  1.6 g/cc</w:t>
      </w:r>
      <w:r w:rsidR="009D199C">
        <w:rPr>
          <w:rFonts w:ascii="Times New Roman" w:hAnsi="Times New Roman" w:cs="Times New Roman"/>
          <w:sz w:val="24"/>
          <w:szCs w:val="24"/>
        </w:rPr>
        <w:t>.</w:t>
      </w:r>
    </w:p>
    <w:p w:rsidR="009D199C" w:rsidRPr="0085415E" w:rsidRDefault="009D199C" w:rsidP="0085415E">
      <w:pPr>
        <w:spacing w:after="0"/>
        <w:jc w:val="both"/>
        <w:rPr>
          <w:rFonts w:ascii="Times New Roman" w:hAnsi="Times New Roman" w:cs="Times New Roman"/>
          <w:sz w:val="24"/>
          <w:szCs w:val="28"/>
        </w:rPr>
      </w:pPr>
    </w:p>
    <w:p w:rsidR="004C1D1A" w:rsidRPr="00793038" w:rsidRDefault="004C1D1A" w:rsidP="004C1C55">
      <w:pPr>
        <w:spacing w:after="0"/>
        <w:jc w:val="center"/>
        <w:rPr>
          <w:rFonts w:ascii="Times New Roman" w:hAnsi="Times New Roman" w:cs="Times New Roman"/>
          <w:sz w:val="28"/>
          <w:szCs w:val="28"/>
        </w:rPr>
      </w:pPr>
      <w:r w:rsidRPr="00793038">
        <w:rPr>
          <w:rFonts w:ascii="Times New Roman" w:hAnsi="Times New Roman" w:cs="Times New Roman"/>
          <w:noProof/>
          <w:sz w:val="28"/>
          <w:szCs w:val="28"/>
        </w:rPr>
        <w:drawing>
          <wp:inline distT="0" distB="0" distL="0" distR="0">
            <wp:extent cx="5817476" cy="2948151"/>
            <wp:effectExtent l="0" t="0" r="0" b="0"/>
            <wp:docPr id="10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D199C" w:rsidRPr="00367C17" w:rsidRDefault="00946F66" w:rsidP="00367C17">
      <w:pPr>
        <w:jc w:val="center"/>
        <w:rPr>
          <w:rFonts w:ascii="Times New Roman" w:hAnsi="Times New Roman" w:cs="Times New Roman"/>
          <w:sz w:val="16"/>
          <w:szCs w:val="28"/>
        </w:rPr>
      </w:pPr>
      <w:r w:rsidRPr="009D199C">
        <w:rPr>
          <w:rFonts w:ascii="Times New Roman" w:hAnsi="Times New Roman" w:cs="Times New Roman"/>
          <w:sz w:val="20"/>
          <w:szCs w:val="28"/>
        </w:rPr>
        <w:t>Figure.</w:t>
      </w:r>
      <w:r w:rsidR="00C760C2" w:rsidRPr="009D199C">
        <w:rPr>
          <w:rFonts w:ascii="Times New Roman" w:hAnsi="Times New Roman" w:cs="Times New Roman"/>
          <w:sz w:val="20"/>
          <w:szCs w:val="28"/>
        </w:rPr>
        <w:t>4</w:t>
      </w:r>
      <w:r w:rsidR="009D199C" w:rsidRPr="009D199C">
        <w:rPr>
          <w:rFonts w:ascii="Times New Roman" w:hAnsi="Times New Roman" w:cs="Times New Roman"/>
          <w:sz w:val="20"/>
          <w:szCs w:val="28"/>
        </w:rPr>
        <w:t xml:space="preserve">.10 compaction curve of Black </w:t>
      </w:r>
      <w:r w:rsidR="009D199C">
        <w:rPr>
          <w:rFonts w:ascii="Times New Roman" w:hAnsi="Times New Roman" w:cs="Times New Roman"/>
          <w:sz w:val="20"/>
          <w:szCs w:val="28"/>
        </w:rPr>
        <w:t>c</w:t>
      </w:r>
      <w:r w:rsidR="009D199C" w:rsidRPr="009D199C">
        <w:rPr>
          <w:rFonts w:ascii="Times New Roman" w:hAnsi="Times New Roman" w:cs="Times New Roman"/>
          <w:sz w:val="20"/>
          <w:szCs w:val="28"/>
        </w:rPr>
        <w:t>otton Soi</w:t>
      </w:r>
      <w:r w:rsidR="00367C17">
        <w:rPr>
          <w:rFonts w:ascii="Times New Roman" w:hAnsi="Times New Roman" w:cs="Times New Roman"/>
          <w:sz w:val="20"/>
          <w:szCs w:val="28"/>
        </w:rPr>
        <w:t>l</w:t>
      </w:r>
    </w:p>
    <w:p w:rsidR="009D199C" w:rsidRDefault="00C760C2" w:rsidP="004C1C55">
      <w:pPr>
        <w:spacing w:after="0"/>
        <w:jc w:val="both"/>
        <w:rPr>
          <w:rFonts w:ascii="Times New Roman" w:hAnsi="Times New Roman" w:cs="Times New Roman"/>
          <w:sz w:val="28"/>
          <w:szCs w:val="28"/>
        </w:rPr>
      </w:pPr>
      <w:r>
        <w:rPr>
          <w:rFonts w:ascii="Times New Roman" w:hAnsi="Times New Roman" w:cs="Times New Roman"/>
          <w:b/>
          <w:sz w:val="28"/>
          <w:szCs w:val="28"/>
        </w:rPr>
        <w:t>4</w:t>
      </w:r>
      <w:r w:rsidR="00BC3C94">
        <w:rPr>
          <w:rFonts w:ascii="Times New Roman" w:hAnsi="Times New Roman" w:cs="Times New Roman"/>
          <w:b/>
          <w:sz w:val="28"/>
          <w:szCs w:val="28"/>
        </w:rPr>
        <w:t>.9</w:t>
      </w:r>
      <w:r w:rsidR="00C26FA3">
        <w:rPr>
          <w:rFonts w:ascii="Times New Roman" w:hAnsi="Times New Roman" w:cs="Times New Roman"/>
          <w:b/>
          <w:sz w:val="28"/>
          <w:szCs w:val="28"/>
        </w:rPr>
        <w:t xml:space="preserve"> </w:t>
      </w:r>
      <w:r w:rsidR="004C1D1A" w:rsidRPr="00793038">
        <w:rPr>
          <w:rFonts w:ascii="Times New Roman" w:hAnsi="Times New Roman" w:cs="Times New Roman"/>
          <w:b/>
          <w:sz w:val="28"/>
          <w:szCs w:val="28"/>
        </w:rPr>
        <w:t>Differential Free Swell Test</w:t>
      </w:r>
    </w:p>
    <w:p w:rsidR="004C1D1A" w:rsidRPr="009D199C" w:rsidRDefault="00EE5326" w:rsidP="004C1C55">
      <w:pPr>
        <w:spacing w:after="0"/>
        <w:jc w:val="both"/>
        <w:rPr>
          <w:rFonts w:ascii="Times New Roman" w:hAnsi="Times New Roman" w:cs="Times New Roman"/>
          <w:sz w:val="24"/>
          <w:szCs w:val="24"/>
        </w:rPr>
      </w:pPr>
      <w:r w:rsidRPr="009D199C">
        <w:rPr>
          <w:rFonts w:ascii="Times New Roman" w:hAnsi="Times New Roman" w:cs="Times New Roman"/>
          <w:sz w:val="24"/>
          <w:szCs w:val="24"/>
        </w:rPr>
        <w:t>Differential free swell test was performed in 100 ml cylindrical jar with 10 g soil sample.</w:t>
      </w:r>
    </w:p>
    <w:p w:rsidR="00E31BCC" w:rsidRPr="009D199C" w:rsidRDefault="00E31BCC" w:rsidP="00D114A3">
      <w:pPr>
        <w:pStyle w:val="ListParagraph"/>
        <w:spacing w:after="0"/>
        <w:ind w:left="570"/>
        <w:rPr>
          <w:rFonts w:ascii="Times New Roman" w:hAnsi="Times New Roman" w:cs="Times New Roman"/>
          <w:sz w:val="24"/>
          <w:szCs w:val="24"/>
        </w:rPr>
      </w:pPr>
      <w:r w:rsidRPr="009D199C">
        <w:rPr>
          <w:rFonts w:ascii="Times New Roman" w:hAnsi="Times New Roman" w:cs="Times New Roman"/>
          <w:sz w:val="24"/>
          <w:szCs w:val="24"/>
        </w:rPr>
        <w:t>DFS of Black cotton soil = 41 %</w:t>
      </w:r>
    </w:p>
    <w:p w:rsidR="00EE5326" w:rsidRPr="00793038" w:rsidRDefault="00EE5326" w:rsidP="004C1C55">
      <w:pPr>
        <w:pStyle w:val="ListParagraph"/>
        <w:spacing w:after="0"/>
        <w:ind w:left="570"/>
        <w:rPr>
          <w:rFonts w:ascii="Times New Roman" w:hAnsi="Times New Roman" w:cs="Times New Roman"/>
          <w:sz w:val="28"/>
          <w:szCs w:val="28"/>
        </w:rPr>
      </w:pPr>
      <w:r w:rsidRPr="00793038">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436245</wp:posOffset>
            </wp:positionH>
            <wp:positionV relativeFrom="paragraph">
              <wp:posOffset>188595</wp:posOffset>
            </wp:positionV>
            <wp:extent cx="4994275" cy="2956560"/>
            <wp:effectExtent l="19050" t="0" r="0" b="0"/>
            <wp:wrapSquare wrapText="bothSides"/>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4994275" cy="2956560"/>
                    </a:xfrm>
                    <a:prstGeom prst="rect">
                      <a:avLst/>
                    </a:prstGeom>
                    <a:noFill/>
                    <a:ln w="9525">
                      <a:noFill/>
                      <a:miter lim="800000"/>
                      <a:headEnd/>
                      <a:tailEnd/>
                    </a:ln>
                  </pic:spPr>
                </pic:pic>
              </a:graphicData>
            </a:graphic>
          </wp:anchor>
        </w:drawing>
      </w:r>
      <w:r w:rsidR="00E31BCC" w:rsidRPr="00793038">
        <w:rPr>
          <w:rFonts w:ascii="Times New Roman" w:hAnsi="Times New Roman" w:cs="Times New Roman"/>
          <w:sz w:val="28"/>
          <w:szCs w:val="28"/>
        </w:rPr>
        <w:br w:type="textWrapping" w:clear="all"/>
      </w:r>
    </w:p>
    <w:p w:rsidR="001104A5" w:rsidRPr="009D199C" w:rsidRDefault="00946F66" w:rsidP="004C1C55">
      <w:pPr>
        <w:pStyle w:val="ListParagraph"/>
        <w:spacing w:after="0"/>
        <w:ind w:left="1170"/>
        <w:jc w:val="center"/>
        <w:rPr>
          <w:rFonts w:ascii="Times New Roman" w:hAnsi="Times New Roman" w:cs="Times New Roman"/>
          <w:sz w:val="20"/>
        </w:rPr>
      </w:pPr>
      <w:r w:rsidRPr="009D199C">
        <w:rPr>
          <w:rFonts w:ascii="Times New Roman" w:hAnsi="Times New Roman" w:cs="Times New Roman"/>
          <w:sz w:val="20"/>
        </w:rPr>
        <w:t>Figure.</w:t>
      </w:r>
      <w:r w:rsidR="00C760C2" w:rsidRPr="009D199C">
        <w:rPr>
          <w:rFonts w:ascii="Times New Roman" w:hAnsi="Times New Roman" w:cs="Times New Roman"/>
          <w:sz w:val="20"/>
        </w:rPr>
        <w:t xml:space="preserve"> 4</w:t>
      </w:r>
      <w:r w:rsidR="00EE5326" w:rsidRPr="009D199C">
        <w:rPr>
          <w:rFonts w:ascii="Times New Roman" w:hAnsi="Times New Roman" w:cs="Times New Roman"/>
          <w:sz w:val="20"/>
        </w:rPr>
        <w:t xml:space="preserve">.11 </w:t>
      </w:r>
      <w:r w:rsidR="00571C89" w:rsidRPr="009D199C">
        <w:rPr>
          <w:rFonts w:ascii="Times New Roman" w:hAnsi="Times New Roman" w:cs="Times New Roman"/>
          <w:sz w:val="20"/>
        </w:rPr>
        <w:t>Dif</w:t>
      </w:r>
      <w:r w:rsidR="001104A5" w:rsidRPr="009D199C">
        <w:rPr>
          <w:rFonts w:ascii="Times New Roman" w:hAnsi="Times New Roman" w:cs="Times New Roman"/>
          <w:sz w:val="20"/>
        </w:rPr>
        <w:t>ferential free swell tes</w:t>
      </w:r>
      <w:r w:rsidR="004C1C55" w:rsidRPr="009D199C">
        <w:rPr>
          <w:rFonts w:ascii="Times New Roman" w:hAnsi="Times New Roman" w:cs="Times New Roman"/>
          <w:sz w:val="20"/>
        </w:rPr>
        <w:t>t</w:t>
      </w:r>
      <w:r w:rsidR="009D199C">
        <w:rPr>
          <w:rFonts w:ascii="Times New Roman" w:hAnsi="Times New Roman" w:cs="Times New Roman"/>
          <w:sz w:val="20"/>
        </w:rPr>
        <w:t xml:space="preserve"> of Black cotton soil sample </w:t>
      </w:r>
    </w:p>
    <w:p w:rsidR="00D868EA" w:rsidRDefault="00D868EA" w:rsidP="001104A5">
      <w:pPr>
        <w:pStyle w:val="ListParagraph"/>
        <w:ind w:left="1170"/>
        <w:jc w:val="center"/>
        <w:rPr>
          <w:rFonts w:ascii="Times New Roman" w:hAnsi="Times New Roman" w:cs="Times New Roman"/>
          <w:sz w:val="24"/>
        </w:rPr>
      </w:pPr>
    </w:p>
    <w:p w:rsidR="009D199C" w:rsidRDefault="00367C17" w:rsidP="005279A3">
      <w:pPr>
        <w:pStyle w:val="ListParagraph"/>
        <w:spacing w:after="0" w:line="240" w:lineRule="auto"/>
        <w:ind w:left="90"/>
        <w:jc w:val="both"/>
        <w:rPr>
          <w:rFonts w:ascii="Times New Roman" w:hAnsi="Times New Roman" w:cs="Times New Roman"/>
          <w:b/>
          <w:sz w:val="28"/>
          <w:szCs w:val="28"/>
        </w:rPr>
      </w:pPr>
      <w:r>
        <w:rPr>
          <w:rFonts w:ascii="Times New Roman" w:hAnsi="Times New Roman" w:cs="Times New Roman"/>
          <w:b/>
          <w:sz w:val="28"/>
          <w:szCs w:val="28"/>
        </w:rPr>
        <w:t>4.10 CBR test of Black cotton soil</w:t>
      </w:r>
    </w:p>
    <w:p w:rsidR="005279A3" w:rsidRPr="009D199C" w:rsidRDefault="005279A3" w:rsidP="005279A3">
      <w:pPr>
        <w:pStyle w:val="ListParagraph"/>
        <w:spacing w:after="0" w:line="240" w:lineRule="auto"/>
        <w:ind w:left="90"/>
        <w:jc w:val="both"/>
        <w:rPr>
          <w:rFonts w:ascii="Times New Roman" w:hAnsi="Times New Roman" w:cs="Times New Roman"/>
          <w:b/>
          <w:sz w:val="28"/>
          <w:szCs w:val="28"/>
        </w:rPr>
      </w:pPr>
    </w:p>
    <w:p w:rsidR="00E56367" w:rsidRPr="005279A3" w:rsidRDefault="009D199C" w:rsidP="005279A3">
      <w:pPr>
        <w:pStyle w:val="ListParagraph"/>
        <w:tabs>
          <w:tab w:val="left" w:pos="180"/>
        </w:tabs>
        <w:spacing w:after="0" w:line="480" w:lineRule="auto"/>
        <w:ind w:left="0"/>
        <w:jc w:val="both"/>
        <w:rPr>
          <w:rFonts w:ascii="Times New Roman" w:hAnsi="Times New Roman" w:cs="Times New Roman"/>
          <w:noProof/>
          <w:sz w:val="24"/>
          <w:szCs w:val="24"/>
        </w:rPr>
      </w:pPr>
      <w:r w:rsidRPr="005279A3">
        <w:rPr>
          <w:rFonts w:ascii="Times New Roman" w:hAnsi="Times New Roman" w:cs="Times New Roman"/>
          <w:noProof/>
          <w:sz w:val="24"/>
          <w:szCs w:val="24"/>
        </w:rPr>
        <w:t xml:space="preserve">CBR of Black cotton soil was performed at optimum mosture content, figure 4.12 shows relation between </w:t>
      </w:r>
      <w:r w:rsidR="00E56367" w:rsidRPr="005279A3">
        <w:rPr>
          <w:rFonts w:ascii="Times New Roman" w:hAnsi="Times New Roman" w:cs="Times New Roman"/>
          <w:noProof/>
          <w:sz w:val="24"/>
          <w:szCs w:val="24"/>
        </w:rPr>
        <w:t>load and penetration. CBR value of black cotton soil was found 1.70 at 2.5 mm penetration .</w:t>
      </w:r>
    </w:p>
    <w:p w:rsidR="00D868EA" w:rsidRDefault="004C1C55" w:rsidP="004C1C55">
      <w:pPr>
        <w:pStyle w:val="ListParagraph"/>
        <w:jc w:val="center"/>
        <w:rPr>
          <w:rFonts w:ascii="Times New Roman" w:hAnsi="Times New Roman" w:cs="Times New Roman"/>
          <w:sz w:val="24"/>
        </w:rPr>
      </w:pPr>
      <w:r w:rsidRPr="00D868EA">
        <w:rPr>
          <w:rFonts w:ascii="Times New Roman" w:hAnsi="Times New Roman" w:cs="Times New Roman"/>
          <w:noProof/>
          <w:sz w:val="24"/>
        </w:rPr>
        <w:drawing>
          <wp:inline distT="0" distB="0" distL="0" distR="0">
            <wp:extent cx="5171089" cy="3294993"/>
            <wp:effectExtent l="0" t="0" r="0"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868EA" w:rsidRPr="00E56367" w:rsidRDefault="00D03123" w:rsidP="001104A5">
      <w:pPr>
        <w:pStyle w:val="ListParagraph"/>
        <w:ind w:left="1170"/>
        <w:jc w:val="center"/>
        <w:rPr>
          <w:rFonts w:ascii="Times New Roman" w:hAnsi="Times New Roman" w:cs="Times New Roman"/>
          <w:sz w:val="20"/>
        </w:rPr>
      </w:pPr>
      <w:r>
        <w:rPr>
          <w:rFonts w:ascii="Times New Roman" w:hAnsi="Times New Roman" w:cs="Times New Roman"/>
          <w:sz w:val="20"/>
        </w:rPr>
        <w:t>Figure</w:t>
      </w:r>
      <w:r w:rsidR="004C1C55" w:rsidRPr="00E56367">
        <w:rPr>
          <w:rFonts w:ascii="Times New Roman" w:hAnsi="Times New Roman" w:cs="Times New Roman"/>
          <w:sz w:val="20"/>
        </w:rPr>
        <w:t xml:space="preserve"> 4.12</w:t>
      </w:r>
      <w:r w:rsidR="009D199C" w:rsidRPr="00E56367">
        <w:rPr>
          <w:rFonts w:ascii="Times New Roman" w:hAnsi="Times New Roman" w:cs="Times New Roman"/>
          <w:sz w:val="20"/>
        </w:rPr>
        <w:t xml:space="preserve"> Load penetration curve of Black cotton soil</w:t>
      </w:r>
    </w:p>
    <w:p w:rsidR="00D868EA" w:rsidRDefault="00D868EA" w:rsidP="001104A5">
      <w:pPr>
        <w:pStyle w:val="ListParagraph"/>
        <w:ind w:left="1170"/>
        <w:jc w:val="center"/>
        <w:rPr>
          <w:rFonts w:ascii="Times New Roman" w:hAnsi="Times New Roman" w:cs="Times New Roman"/>
          <w:sz w:val="24"/>
        </w:rPr>
      </w:pPr>
    </w:p>
    <w:p w:rsidR="00D868EA" w:rsidRDefault="00D868EA" w:rsidP="001104A5">
      <w:pPr>
        <w:pStyle w:val="ListParagraph"/>
        <w:ind w:left="1170"/>
        <w:jc w:val="center"/>
        <w:rPr>
          <w:rFonts w:ascii="Times New Roman" w:hAnsi="Times New Roman" w:cs="Times New Roman"/>
          <w:sz w:val="24"/>
        </w:rPr>
      </w:pPr>
    </w:p>
    <w:p w:rsidR="00D868EA" w:rsidRDefault="00D868EA" w:rsidP="001104A5">
      <w:pPr>
        <w:pStyle w:val="ListParagraph"/>
        <w:ind w:left="1170"/>
        <w:jc w:val="center"/>
        <w:rPr>
          <w:rFonts w:ascii="Times New Roman" w:hAnsi="Times New Roman" w:cs="Times New Roman"/>
          <w:sz w:val="24"/>
        </w:rPr>
      </w:pPr>
    </w:p>
    <w:p w:rsidR="00D868EA" w:rsidRPr="00D114A3" w:rsidRDefault="00D868EA" w:rsidP="00D114A3">
      <w:pPr>
        <w:tabs>
          <w:tab w:val="left" w:pos="2321"/>
        </w:tabs>
        <w:rPr>
          <w:rFonts w:ascii="Times New Roman" w:hAnsi="Times New Roman" w:cs="Times New Roman"/>
          <w:sz w:val="24"/>
        </w:rPr>
      </w:pPr>
    </w:p>
    <w:p w:rsidR="00D868EA" w:rsidRDefault="00D868EA"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367C17" w:rsidRDefault="00367C17" w:rsidP="001104A5">
      <w:pPr>
        <w:pStyle w:val="ListParagraph"/>
        <w:ind w:left="1170"/>
        <w:jc w:val="center"/>
        <w:rPr>
          <w:rFonts w:ascii="Times New Roman" w:hAnsi="Times New Roman" w:cs="Times New Roman"/>
          <w:sz w:val="24"/>
        </w:rPr>
      </w:pPr>
    </w:p>
    <w:p w:rsidR="00D868EA" w:rsidRDefault="00D868EA" w:rsidP="001104A5">
      <w:pPr>
        <w:pStyle w:val="ListParagraph"/>
        <w:ind w:left="1170"/>
        <w:jc w:val="center"/>
        <w:rPr>
          <w:rFonts w:ascii="Times New Roman" w:hAnsi="Times New Roman" w:cs="Times New Roman"/>
          <w:sz w:val="24"/>
        </w:rPr>
      </w:pPr>
    </w:p>
    <w:p w:rsidR="004C1C55" w:rsidRPr="005279A3" w:rsidRDefault="004C1C55" w:rsidP="004C1C55">
      <w:pPr>
        <w:rPr>
          <w:rFonts w:ascii="Broadway" w:hAnsi="Broadway" w:cs="Times New Roman"/>
          <w:sz w:val="72"/>
          <w:szCs w:val="72"/>
        </w:rPr>
      </w:pPr>
    </w:p>
    <w:p w:rsidR="001341A5" w:rsidRPr="005279A3" w:rsidRDefault="005279A3" w:rsidP="001104A5">
      <w:pPr>
        <w:spacing w:line="480" w:lineRule="auto"/>
        <w:jc w:val="center"/>
        <w:rPr>
          <w:rFonts w:ascii="Broadway" w:hAnsi="Broadway" w:cs="Times New Roman"/>
          <w:b/>
          <w:sz w:val="72"/>
          <w:szCs w:val="72"/>
        </w:rPr>
      </w:pPr>
      <w:r w:rsidRPr="005279A3">
        <w:rPr>
          <w:rFonts w:ascii="Broadway" w:hAnsi="Broadway" w:cs="Times New Roman"/>
          <w:b/>
          <w:sz w:val="72"/>
          <w:szCs w:val="72"/>
        </w:rPr>
        <w:t>CHAPTER-5</w:t>
      </w:r>
    </w:p>
    <w:p w:rsidR="004B220E" w:rsidRPr="005279A3" w:rsidRDefault="005279A3" w:rsidP="001104A5">
      <w:pPr>
        <w:spacing w:line="480" w:lineRule="auto"/>
        <w:jc w:val="center"/>
        <w:rPr>
          <w:rFonts w:ascii="Broadway" w:hAnsi="Broadway" w:cs="Times New Roman"/>
          <w:b/>
          <w:sz w:val="72"/>
          <w:szCs w:val="72"/>
        </w:rPr>
      </w:pPr>
      <w:r w:rsidRPr="005279A3">
        <w:rPr>
          <w:rFonts w:ascii="Broadway" w:hAnsi="Broadway" w:cs="Times New Roman"/>
          <w:b/>
          <w:sz w:val="72"/>
          <w:szCs w:val="72"/>
        </w:rPr>
        <w:t>GEO TECHNICAL PROPERTIES OF VARIOUS ADMIXTURES</w:t>
      </w:r>
    </w:p>
    <w:p w:rsidR="001104A5" w:rsidRPr="004C1C55" w:rsidRDefault="001104A5" w:rsidP="001104A5">
      <w:pPr>
        <w:spacing w:line="480" w:lineRule="auto"/>
        <w:jc w:val="center"/>
        <w:rPr>
          <w:rFonts w:ascii="Goudy Stout" w:hAnsi="Goudy Stout" w:cs="Times New Roman"/>
          <w:b/>
          <w:sz w:val="44"/>
          <w:szCs w:val="28"/>
        </w:rPr>
      </w:pPr>
    </w:p>
    <w:p w:rsidR="00163655" w:rsidRDefault="00163655" w:rsidP="00A248A8">
      <w:pPr>
        <w:spacing w:line="360" w:lineRule="auto"/>
        <w:rPr>
          <w:rFonts w:ascii="Goudy Stout" w:hAnsi="Goudy Stout" w:cs="Times New Roman"/>
          <w:b/>
          <w:sz w:val="44"/>
          <w:szCs w:val="28"/>
        </w:rPr>
      </w:pPr>
    </w:p>
    <w:p w:rsidR="00C51748" w:rsidRPr="00793038" w:rsidRDefault="00C760C2" w:rsidP="00A248A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w:t>
      </w:r>
      <w:r w:rsidR="00A248A8" w:rsidRPr="00793038">
        <w:rPr>
          <w:rFonts w:ascii="Times New Roman" w:hAnsi="Times New Roman" w:cs="Times New Roman"/>
          <w:b/>
          <w:sz w:val="28"/>
          <w:szCs w:val="28"/>
        </w:rPr>
        <w:t>.1 G</w:t>
      </w:r>
      <w:r w:rsidR="005279A3">
        <w:rPr>
          <w:rFonts w:ascii="Times New Roman" w:hAnsi="Times New Roman" w:cs="Times New Roman"/>
          <w:b/>
          <w:sz w:val="28"/>
          <w:szCs w:val="28"/>
        </w:rPr>
        <w:t>eo technical properties of lime</w:t>
      </w:r>
    </w:p>
    <w:p w:rsidR="00C272AC" w:rsidRPr="000C44BF" w:rsidRDefault="00A248A8" w:rsidP="000C44BF">
      <w:pPr>
        <w:autoSpaceDE w:val="0"/>
        <w:autoSpaceDN w:val="0"/>
        <w:adjustRightInd w:val="0"/>
        <w:spacing w:after="0" w:line="480" w:lineRule="auto"/>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t xml:space="preserve"> A</w:t>
      </w:r>
      <w:r w:rsidR="00C272AC" w:rsidRPr="00793038">
        <w:rPr>
          <w:rFonts w:ascii="Times New Roman" w:eastAsiaTheme="minorHAnsi" w:hAnsi="Times New Roman" w:cs="Times New Roman"/>
          <w:sz w:val="24"/>
          <w:szCs w:val="24"/>
        </w:rPr>
        <w:t>dd of lime to clay cause several phenomenon's in soil like; plasticity index, raising of efficiency, resistance on survival in soil. Lime will show some chemical reaction with clay that causes some cemented minerals like: calcium silicate and calcium aluminates came to existence. The quantity or ratio of those minerals increases during time; and also the resistance of soil rises.</w:t>
      </w:r>
    </w:p>
    <w:p w:rsidR="00C51748" w:rsidRPr="00793038" w:rsidRDefault="005279A3" w:rsidP="004E5ACC">
      <w:pPr>
        <w:autoSpaceDE w:val="0"/>
        <w:autoSpaceDN w:val="0"/>
        <w:adjustRightInd w:val="0"/>
        <w:spacing w:after="0" w:line="48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51748" w:rsidRPr="00793038">
        <w:rPr>
          <w:rFonts w:ascii="Times New Roman" w:hAnsi="Times New Roman" w:cs="Times New Roman"/>
          <w:sz w:val="24"/>
          <w:szCs w:val="24"/>
        </w:rPr>
        <w:t xml:space="preserve"> </w:t>
      </w:r>
      <w:r w:rsidR="00023035" w:rsidRPr="00793038">
        <w:rPr>
          <w:rFonts w:ascii="Times New Roman" w:hAnsi="Times New Roman" w:cs="Times New Roman"/>
          <w:sz w:val="24"/>
          <w:szCs w:val="24"/>
        </w:rPr>
        <w:t xml:space="preserve">When </w:t>
      </w:r>
      <w:r w:rsidR="00023035" w:rsidRPr="00793038">
        <w:rPr>
          <w:rFonts w:ascii="Times New Roman" w:eastAsiaTheme="minorHAnsi" w:hAnsi="Times New Roman" w:cs="Times New Roman"/>
          <w:sz w:val="24"/>
          <w:szCs w:val="24"/>
        </w:rPr>
        <w:t>q</w:t>
      </w:r>
      <w:r w:rsidR="00D97462" w:rsidRPr="00793038">
        <w:rPr>
          <w:rFonts w:ascii="Times New Roman" w:eastAsiaTheme="minorHAnsi" w:hAnsi="Times New Roman" w:cs="Times New Roman"/>
          <w:sz w:val="24"/>
          <w:szCs w:val="24"/>
        </w:rPr>
        <w:t>uicklime chemically combines with water, it can</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be used very effectively to dry any type of wet soil. Heat</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from this reaction further</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dries wet soils. The reaction</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with water occurs even if</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the soils do not contain</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significant clay fractions.</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When clays are present,</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lime’s chemical reactions</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with clay</w:t>
      </w:r>
      <w:r w:rsidR="00023035" w:rsidRPr="00793038">
        <w:rPr>
          <w:rFonts w:ascii="Times New Roman" w:eastAsiaTheme="minorHAnsi" w:hAnsi="Times New Roman" w:cs="Times New Roman"/>
          <w:sz w:val="24"/>
          <w:szCs w:val="24"/>
        </w:rPr>
        <w:t xml:space="preserve">s increase the moisture-holding </w:t>
      </w:r>
      <w:r w:rsidR="00D97462" w:rsidRPr="00793038">
        <w:rPr>
          <w:rFonts w:ascii="Times New Roman" w:eastAsiaTheme="minorHAnsi" w:hAnsi="Times New Roman" w:cs="Times New Roman"/>
          <w:sz w:val="24"/>
          <w:szCs w:val="24"/>
        </w:rPr>
        <w:t>capacity of the</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soil, which reduces free liquids and causes further drying.</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The net effect is that drying occurs quickly, within a matter</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of hours, enabling more rapid site access and soil compaction</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than by waiting for the soil to dry through natural</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evaporation. “Dry-up” of wet soil at construction sites is</w:t>
      </w:r>
      <w:r w:rsidR="00023035" w:rsidRPr="00793038">
        <w:rPr>
          <w:rFonts w:ascii="Times New Roman" w:eastAsiaTheme="minorHAnsi" w:hAnsi="Times New Roman" w:cs="Times New Roman"/>
          <w:sz w:val="24"/>
          <w:szCs w:val="24"/>
        </w:rPr>
        <w:t xml:space="preserve"> </w:t>
      </w:r>
      <w:r w:rsidR="00D97462" w:rsidRPr="00793038">
        <w:rPr>
          <w:rFonts w:ascii="Times New Roman" w:eastAsiaTheme="minorHAnsi" w:hAnsi="Times New Roman" w:cs="Times New Roman"/>
          <w:sz w:val="24"/>
          <w:szCs w:val="24"/>
        </w:rPr>
        <w:t xml:space="preserve">one of the widest uses of lime for soil treatment. </w:t>
      </w:r>
    </w:p>
    <w:p w:rsidR="00023035" w:rsidRPr="00793038" w:rsidRDefault="00023035" w:rsidP="004E5ACC">
      <w:pPr>
        <w:autoSpaceDE w:val="0"/>
        <w:autoSpaceDN w:val="0"/>
        <w:adjustRightInd w:val="0"/>
        <w:spacing w:after="0" w:line="480" w:lineRule="auto"/>
        <w:ind w:firstLine="720"/>
        <w:jc w:val="both"/>
        <w:rPr>
          <w:rFonts w:ascii="Times New Roman" w:eastAsiaTheme="minorHAnsi" w:hAnsi="Times New Roman" w:cs="Times New Roman"/>
          <w:color w:val="000000"/>
          <w:sz w:val="24"/>
          <w:szCs w:val="24"/>
        </w:rPr>
      </w:pPr>
      <w:r w:rsidRPr="00793038">
        <w:rPr>
          <w:rFonts w:ascii="Times New Roman" w:eastAsiaTheme="minorHAnsi" w:hAnsi="Times New Roman" w:cs="Times New Roman"/>
          <w:color w:val="000000"/>
          <w:sz w:val="24"/>
          <w:szCs w:val="24"/>
        </w:rPr>
        <w:t>In contrast to lime modification, lime stabilization creates long-lasting changes in soil characteristics that provide structural benefits. Lime is used in stabilizing and strengthening sub grades (or sub bases) and bases below pavements. Non pavement applications for lime treatment include building foundations and embankment stabilization.</w:t>
      </w:r>
    </w:p>
    <w:p w:rsidR="00023035" w:rsidRPr="00793038" w:rsidRDefault="00023035" w:rsidP="004E5ACC">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93038">
        <w:rPr>
          <w:rFonts w:ascii="Times New Roman" w:eastAsiaTheme="minorHAnsi" w:hAnsi="Times New Roman" w:cs="Times New Roman"/>
          <w:color w:val="000000"/>
          <w:sz w:val="24"/>
          <w:szCs w:val="24"/>
        </w:rPr>
        <w:t>Lime stabilization chemically changes most clay soils:</w:t>
      </w:r>
    </w:p>
    <w:p w:rsidR="00023035" w:rsidRPr="00793038" w:rsidRDefault="00023035" w:rsidP="004E5ACC">
      <w:pPr>
        <w:autoSpaceDE w:val="0"/>
        <w:autoSpaceDN w:val="0"/>
        <w:adjustRightInd w:val="0"/>
        <w:spacing w:after="0" w:line="480" w:lineRule="auto"/>
        <w:jc w:val="both"/>
        <w:rPr>
          <w:rFonts w:ascii="Times New Roman" w:eastAsiaTheme="minorHAnsi" w:hAnsi="Times New Roman" w:cs="Times New Roman"/>
          <w:color w:val="000000" w:themeColor="text1"/>
          <w:sz w:val="24"/>
          <w:szCs w:val="24"/>
        </w:rPr>
      </w:pPr>
      <w:r w:rsidRPr="00793038">
        <w:rPr>
          <w:rFonts w:ascii="Times New Roman" w:eastAsiaTheme="minorHAnsi" w:hAnsi="Times New Roman" w:cs="Times New Roman"/>
          <w:color w:val="000000" w:themeColor="text1"/>
          <w:sz w:val="24"/>
          <w:szCs w:val="24"/>
        </w:rPr>
        <w:t>1. Markedly reduces shrinkage and swell characteristics of clay soils.</w:t>
      </w:r>
    </w:p>
    <w:p w:rsidR="00023035" w:rsidRPr="00793038" w:rsidRDefault="00023035" w:rsidP="004E5ACC">
      <w:pPr>
        <w:autoSpaceDE w:val="0"/>
        <w:autoSpaceDN w:val="0"/>
        <w:adjustRightInd w:val="0"/>
        <w:spacing w:after="0" w:line="480" w:lineRule="auto"/>
        <w:jc w:val="both"/>
        <w:rPr>
          <w:rFonts w:ascii="Times New Roman" w:eastAsiaTheme="minorHAnsi" w:hAnsi="Times New Roman" w:cs="Times New Roman"/>
          <w:color w:val="000000" w:themeColor="text1"/>
          <w:sz w:val="24"/>
          <w:szCs w:val="24"/>
        </w:rPr>
      </w:pPr>
      <w:r w:rsidRPr="00793038">
        <w:rPr>
          <w:rFonts w:ascii="Times New Roman" w:eastAsiaTheme="minorHAnsi" w:hAnsi="Times New Roman" w:cs="Times New Roman"/>
          <w:color w:val="000000" w:themeColor="text1"/>
          <w:sz w:val="24"/>
          <w:szCs w:val="24"/>
        </w:rPr>
        <w:t>2. Increases unconfined compressive strength by as much as 40 times.</w:t>
      </w:r>
    </w:p>
    <w:p w:rsidR="00023035" w:rsidRPr="00793038" w:rsidRDefault="00023035" w:rsidP="004E5ACC">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93038">
        <w:rPr>
          <w:rFonts w:ascii="Times New Roman" w:eastAsiaTheme="minorHAnsi" w:hAnsi="Times New Roman" w:cs="Times New Roman"/>
          <w:color w:val="000000" w:themeColor="text1"/>
          <w:sz w:val="24"/>
          <w:szCs w:val="24"/>
        </w:rPr>
        <w:t>3.</w:t>
      </w:r>
      <w:r w:rsidRPr="00793038">
        <w:rPr>
          <w:rFonts w:ascii="Times New Roman" w:eastAsiaTheme="minorHAnsi" w:hAnsi="Times New Roman" w:cs="Times New Roman"/>
          <w:color w:val="339A7B"/>
          <w:sz w:val="24"/>
          <w:szCs w:val="24"/>
        </w:rPr>
        <w:t xml:space="preserve"> </w:t>
      </w:r>
      <w:r w:rsidRPr="00793038">
        <w:rPr>
          <w:rFonts w:ascii="Times New Roman" w:eastAsiaTheme="minorHAnsi" w:hAnsi="Times New Roman" w:cs="Times New Roman"/>
          <w:color w:val="000000"/>
          <w:sz w:val="24"/>
          <w:szCs w:val="24"/>
        </w:rPr>
        <w:t>Substantially increases load-bearing values as measured</w:t>
      </w:r>
    </w:p>
    <w:p w:rsidR="00C51748" w:rsidRPr="00793038" w:rsidRDefault="00023035" w:rsidP="004E5ACC">
      <w:pPr>
        <w:autoSpaceDE w:val="0"/>
        <w:autoSpaceDN w:val="0"/>
        <w:adjustRightInd w:val="0"/>
        <w:spacing w:after="0" w:line="480" w:lineRule="auto"/>
        <w:jc w:val="both"/>
        <w:rPr>
          <w:rFonts w:ascii="Times New Roman" w:eastAsiaTheme="minorHAnsi" w:hAnsi="Times New Roman" w:cs="Times New Roman"/>
          <w:sz w:val="24"/>
          <w:szCs w:val="24"/>
        </w:rPr>
      </w:pPr>
      <w:r w:rsidRPr="00793038">
        <w:rPr>
          <w:rFonts w:ascii="Times New Roman" w:eastAsiaTheme="minorHAnsi" w:hAnsi="Times New Roman" w:cs="Times New Roman"/>
          <w:sz w:val="24"/>
          <w:szCs w:val="24"/>
        </w:rPr>
        <w:lastRenderedPageBreak/>
        <w:t>4. Creates a water-resistant barrier. Impedes migration of surface water from above and capillary moisture from below; thus helping to maintain foundation strength</w:t>
      </w:r>
    </w:p>
    <w:p w:rsidR="00495FE2" w:rsidRPr="00793038" w:rsidRDefault="00495FE2" w:rsidP="004E5ACC">
      <w:pPr>
        <w:autoSpaceDE w:val="0"/>
        <w:autoSpaceDN w:val="0"/>
        <w:adjustRightInd w:val="0"/>
        <w:spacing w:after="0" w:line="480" w:lineRule="auto"/>
        <w:jc w:val="both"/>
        <w:rPr>
          <w:rFonts w:ascii="Times New Roman" w:eastAsiaTheme="minorHAnsi" w:hAnsi="Times New Roman" w:cs="Times New Roman"/>
          <w:sz w:val="24"/>
          <w:szCs w:val="24"/>
        </w:rPr>
      </w:pPr>
    </w:p>
    <w:p w:rsidR="00495FE2" w:rsidRDefault="00495FE2" w:rsidP="004E5ACC">
      <w:pPr>
        <w:autoSpaceDE w:val="0"/>
        <w:autoSpaceDN w:val="0"/>
        <w:adjustRightInd w:val="0"/>
        <w:spacing w:after="0" w:line="480" w:lineRule="auto"/>
        <w:ind w:firstLine="720"/>
        <w:jc w:val="both"/>
        <w:rPr>
          <w:rFonts w:ascii="Times New Roman" w:eastAsiaTheme="minorHAnsi" w:hAnsi="Times New Roman" w:cs="Times New Roman"/>
          <w:sz w:val="18"/>
          <w:szCs w:val="18"/>
        </w:rPr>
      </w:pPr>
      <w:r w:rsidRPr="00793038">
        <w:rPr>
          <w:rFonts w:ascii="Times New Roman" w:eastAsiaTheme="minorHAnsi" w:hAnsi="Times New Roman" w:cs="Times New Roman"/>
          <w:sz w:val="24"/>
          <w:szCs w:val="24"/>
        </w:rPr>
        <w:t>When adequate quantities of lime and water are added, the pH of the soil quickly increases to above 10.5, which enables the clay particles to break down. Silica and alumina are released and react with calcium from the lime to form calcium-</w:t>
      </w:r>
      <w:proofErr w:type="spellStart"/>
      <w:r w:rsidRPr="00793038">
        <w:rPr>
          <w:rFonts w:ascii="Times New Roman" w:eastAsiaTheme="minorHAnsi" w:hAnsi="Times New Roman" w:cs="Times New Roman"/>
          <w:sz w:val="24"/>
          <w:szCs w:val="24"/>
        </w:rPr>
        <w:t>silicatehydrates</w:t>
      </w:r>
      <w:proofErr w:type="spellEnd"/>
      <w:r w:rsidRPr="00793038">
        <w:rPr>
          <w:rFonts w:ascii="Times New Roman" w:eastAsiaTheme="minorHAnsi" w:hAnsi="Times New Roman" w:cs="Times New Roman"/>
          <w:sz w:val="24"/>
          <w:szCs w:val="24"/>
        </w:rPr>
        <w:t xml:space="preserve"> (CSH) and calcium-aluminate- hydrates (CAH). These compounds form the matrix that contributes to the strength of lime-stabilized soil layers. As this matrix forms, the soil is transformed from its highly expansive, undesirable natural state to a more granular, relatively impermeable material that can be compacted into a layer with significant load bearing capacity. In a properly designed system, days of mellowing and curing produce years of performance. The controlled </w:t>
      </w:r>
      <w:proofErr w:type="spellStart"/>
      <w:r w:rsidRPr="00793038">
        <w:rPr>
          <w:rFonts w:ascii="Times New Roman" w:eastAsiaTheme="minorHAnsi" w:hAnsi="Times New Roman" w:cs="Times New Roman"/>
          <w:sz w:val="24"/>
          <w:szCs w:val="24"/>
        </w:rPr>
        <w:t>pozzolanic</w:t>
      </w:r>
      <w:proofErr w:type="spellEnd"/>
      <w:r w:rsidRPr="00793038">
        <w:rPr>
          <w:rFonts w:ascii="Times New Roman" w:eastAsiaTheme="minorHAnsi" w:hAnsi="Times New Roman" w:cs="Times New Roman"/>
          <w:sz w:val="24"/>
          <w:szCs w:val="24"/>
        </w:rPr>
        <w:t xml:space="preserve"> reaction creates a new material that is permanent, durable, resistant to cracking, and significantly impermeable. The structural layer that forms is both strong and flexible</w:t>
      </w:r>
      <w:r w:rsidRPr="00793038">
        <w:rPr>
          <w:rFonts w:ascii="Times New Roman" w:eastAsiaTheme="minorHAnsi" w:hAnsi="Times New Roman" w:cs="Times New Roman"/>
          <w:sz w:val="18"/>
          <w:szCs w:val="18"/>
        </w:rPr>
        <w:t>.</w:t>
      </w:r>
    </w:p>
    <w:p w:rsidR="004B49AC" w:rsidRDefault="004B49AC" w:rsidP="004E5ACC">
      <w:pPr>
        <w:autoSpaceDE w:val="0"/>
        <w:autoSpaceDN w:val="0"/>
        <w:adjustRightInd w:val="0"/>
        <w:spacing w:after="0" w:line="480" w:lineRule="auto"/>
        <w:jc w:val="both"/>
        <w:rPr>
          <w:rFonts w:ascii="Times New Roman" w:eastAsiaTheme="minorHAnsi" w:hAnsi="Times New Roman" w:cs="Times New Roman"/>
          <w:sz w:val="18"/>
          <w:szCs w:val="18"/>
        </w:rPr>
      </w:pPr>
    </w:p>
    <w:p w:rsidR="008C5D92" w:rsidRPr="00793038" w:rsidRDefault="00C760C2" w:rsidP="004E5ACC">
      <w:pPr>
        <w:tabs>
          <w:tab w:val="left" w:pos="4169"/>
        </w:tabs>
        <w:spacing w:line="480" w:lineRule="auto"/>
        <w:rPr>
          <w:rFonts w:ascii="Times New Roman" w:eastAsiaTheme="minorHAnsi" w:hAnsi="Times New Roman" w:cs="Times New Roman"/>
          <w:b/>
          <w:sz w:val="28"/>
          <w:szCs w:val="28"/>
        </w:rPr>
      </w:pPr>
      <w:r>
        <w:rPr>
          <w:rFonts w:ascii="Times New Roman" w:eastAsiaTheme="minorHAnsi" w:hAnsi="Times New Roman" w:cs="Times New Roman"/>
          <w:b/>
          <w:sz w:val="28"/>
          <w:szCs w:val="28"/>
        </w:rPr>
        <w:t>5</w:t>
      </w:r>
      <w:r w:rsidR="00A248A8" w:rsidRPr="00793038">
        <w:rPr>
          <w:rFonts w:ascii="Times New Roman" w:eastAsiaTheme="minorHAnsi" w:hAnsi="Times New Roman" w:cs="Times New Roman"/>
          <w:b/>
          <w:sz w:val="28"/>
          <w:szCs w:val="28"/>
        </w:rPr>
        <w:t>.2 Geo technical properties and characterization of stone dust:</w:t>
      </w:r>
    </w:p>
    <w:p w:rsidR="00950360" w:rsidRPr="00793038" w:rsidRDefault="00DD58AE" w:rsidP="004E5ACC">
      <w:pPr>
        <w:tabs>
          <w:tab w:val="left" w:pos="4169"/>
        </w:tabs>
        <w:spacing w:line="480" w:lineRule="auto"/>
        <w:jc w:val="both"/>
        <w:rPr>
          <w:rFonts w:ascii="Times New Roman" w:hAnsi="Times New Roman" w:cs="Times New Roman"/>
          <w:sz w:val="23"/>
          <w:szCs w:val="23"/>
        </w:rPr>
      </w:pPr>
      <w:r w:rsidRPr="00793038">
        <w:rPr>
          <w:rFonts w:ascii="Times New Roman" w:hAnsi="Times New Roman" w:cs="Times New Roman"/>
          <w:sz w:val="23"/>
          <w:szCs w:val="23"/>
        </w:rPr>
        <w:t xml:space="preserve">The object of </w:t>
      </w:r>
      <w:r w:rsidR="00D20CAB" w:rsidRPr="00793038">
        <w:rPr>
          <w:rFonts w:ascii="Times New Roman" w:hAnsi="Times New Roman" w:cs="Times New Roman"/>
          <w:sz w:val="23"/>
          <w:szCs w:val="23"/>
        </w:rPr>
        <w:t>our present studies is to improve the various propert</w:t>
      </w:r>
      <w:r w:rsidR="00004324" w:rsidRPr="00793038">
        <w:rPr>
          <w:rFonts w:ascii="Times New Roman" w:hAnsi="Times New Roman" w:cs="Times New Roman"/>
          <w:sz w:val="23"/>
          <w:szCs w:val="23"/>
        </w:rPr>
        <w:t xml:space="preserve">ies of black cotton soil by </w:t>
      </w:r>
      <w:r w:rsidR="00D20CAB" w:rsidRPr="00793038">
        <w:rPr>
          <w:rFonts w:ascii="Times New Roman" w:hAnsi="Times New Roman" w:cs="Times New Roman"/>
          <w:sz w:val="23"/>
          <w:szCs w:val="23"/>
        </w:rPr>
        <w:t xml:space="preserve">  </w:t>
      </w:r>
      <w:r w:rsidR="00D20CAB" w:rsidRPr="00793038">
        <w:rPr>
          <w:rFonts w:ascii="Times New Roman" w:hAnsi="Times New Roman" w:cs="Times New Roman"/>
          <w:color w:val="000000"/>
          <w:sz w:val="24"/>
          <w:szCs w:val="24"/>
          <w:shd w:val="clear" w:color="auto" w:fill="FFFFFF"/>
        </w:rPr>
        <w:t>mixing locally available material, hence stone dust, which is locally and easily available material,</w:t>
      </w:r>
      <w:r w:rsidR="00D20CAB" w:rsidRPr="00793038">
        <w:rPr>
          <w:rFonts w:ascii="Times New Roman" w:hAnsi="Times New Roman" w:cs="Times New Roman"/>
          <w:sz w:val="23"/>
          <w:szCs w:val="23"/>
        </w:rPr>
        <w:t xml:space="preserve"> s</w:t>
      </w:r>
      <w:r w:rsidR="00D20CAB" w:rsidRPr="00793038">
        <w:rPr>
          <w:rFonts w:ascii="Times New Roman" w:hAnsi="Times New Roman" w:cs="Times New Roman"/>
          <w:color w:val="000000"/>
          <w:spacing w:val="17"/>
          <w:sz w:val="24"/>
          <w:szCs w:val="24"/>
          <w:shd w:val="clear" w:color="auto" w:fill="FFFFFF"/>
        </w:rPr>
        <w:t>elected to mix with black cotton soil in different proportions</w:t>
      </w:r>
      <w:r w:rsidR="00004324" w:rsidRPr="00793038">
        <w:rPr>
          <w:rFonts w:ascii="Times New Roman" w:hAnsi="Times New Roman" w:cs="Times New Roman"/>
          <w:sz w:val="23"/>
          <w:szCs w:val="23"/>
        </w:rPr>
        <w:t xml:space="preserve"> </w:t>
      </w:r>
      <w:r w:rsidR="00950360" w:rsidRPr="00793038">
        <w:rPr>
          <w:rFonts w:ascii="Times New Roman" w:hAnsi="Times New Roman" w:cs="Times New Roman"/>
          <w:sz w:val="23"/>
          <w:szCs w:val="23"/>
        </w:rPr>
        <w:t xml:space="preserve">The admixture is collected from </w:t>
      </w:r>
      <w:proofErr w:type="spellStart"/>
      <w:r w:rsidR="00950360" w:rsidRPr="00793038">
        <w:rPr>
          <w:rFonts w:ascii="Times New Roman" w:hAnsi="Times New Roman" w:cs="Times New Roman"/>
          <w:sz w:val="23"/>
          <w:szCs w:val="23"/>
        </w:rPr>
        <w:t>aman,vihar</w:t>
      </w:r>
      <w:proofErr w:type="spellEnd"/>
      <w:r w:rsidR="00950360" w:rsidRPr="00793038">
        <w:rPr>
          <w:rFonts w:ascii="Times New Roman" w:hAnsi="Times New Roman" w:cs="Times New Roman"/>
          <w:sz w:val="23"/>
          <w:szCs w:val="23"/>
        </w:rPr>
        <w:t xml:space="preserve"> </w:t>
      </w:r>
      <w:proofErr w:type="spellStart"/>
      <w:r w:rsidR="00950360" w:rsidRPr="00793038">
        <w:rPr>
          <w:rFonts w:ascii="Times New Roman" w:hAnsi="Times New Roman" w:cs="Times New Roman"/>
          <w:sz w:val="23"/>
          <w:szCs w:val="23"/>
        </w:rPr>
        <w:t>nithari</w:t>
      </w:r>
      <w:proofErr w:type="spellEnd"/>
      <w:r w:rsidR="00950360" w:rsidRPr="00793038">
        <w:rPr>
          <w:rFonts w:ascii="Times New Roman" w:hAnsi="Times New Roman" w:cs="Times New Roman"/>
          <w:sz w:val="23"/>
          <w:szCs w:val="23"/>
        </w:rPr>
        <w:t xml:space="preserve"> road </w:t>
      </w:r>
      <w:proofErr w:type="spellStart"/>
      <w:r w:rsidR="00950360" w:rsidRPr="00793038">
        <w:rPr>
          <w:rFonts w:ascii="Times New Roman" w:hAnsi="Times New Roman" w:cs="Times New Roman"/>
          <w:sz w:val="23"/>
          <w:szCs w:val="23"/>
        </w:rPr>
        <w:t>delhi</w:t>
      </w:r>
      <w:proofErr w:type="spellEnd"/>
      <w:r w:rsidR="00950360" w:rsidRPr="00793038">
        <w:rPr>
          <w:rFonts w:ascii="Times New Roman" w:hAnsi="Times New Roman" w:cs="Times New Roman"/>
          <w:sz w:val="23"/>
          <w:szCs w:val="23"/>
        </w:rPr>
        <w:t xml:space="preserve"> . The raw material is Granite stone, which comes from leased open cast mines located nearby. The unit generally operates in one shift a day. The basic details are given below. </w:t>
      </w:r>
    </w:p>
    <w:p w:rsidR="00950360" w:rsidRPr="00793038" w:rsidRDefault="00950360" w:rsidP="004E5ACC">
      <w:pPr>
        <w:pStyle w:val="Default"/>
        <w:spacing w:line="480" w:lineRule="auto"/>
        <w:jc w:val="both"/>
        <w:rPr>
          <w:sz w:val="23"/>
          <w:szCs w:val="23"/>
        </w:rPr>
      </w:pPr>
      <w:r w:rsidRPr="00793038">
        <w:rPr>
          <w:sz w:val="23"/>
          <w:szCs w:val="23"/>
        </w:rPr>
        <w:t>Type &amp; No. of scree</w:t>
      </w:r>
      <w:r w:rsidR="008C5D92" w:rsidRPr="00793038">
        <w:rPr>
          <w:sz w:val="23"/>
          <w:szCs w:val="23"/>
        </w:rPr>
        <w:t>ns :</w:t>
      </w:r>
      <w:r w:rsidRPr="00793038">
        <w:rPr>
          <w:sz w:val="23"/>
          <w:szCs w:val="23"/>
        </w:rPr>
        <w:t xml:space="preserve">Vibratory with Bucket Elevator 1 No. </w:t>
      </w:r>
    </w:p>
    <w:p w:rsidR="00950360" w:rsidRDefault="008C5D92" w:rsidP="004E5ACC">
      <w:pPr>
        <w:tabs>
          <w:tab w:val="center" w:pos="4154"/>
        </w:tabs>
        <w:spacing w:line="480" w:lineRule="auto"/>
        <w:jc w:val="both"/>
        <w:rPr>
          <w:rFonts w:ascii="Times New Roman" w:hAnsi="Times New Roman" w:cs="Times New Roman"/>
          <w:sz w:val="23"/>
          <w:szCs w:val="23"/>
        </w:rPr>
      </w:pPr>
      <w:r w:rsidRPr="00793038">
        <w:rPr>
          <w:rFonts w:ascii="Times New Roman" w:hAnsi="Times New Roman" w:cs="Times New Roman"/>
          <w:sz w:val="23"/>
          <w:szCs w:val="23"/>
        </w:rPr>
        <w:t xml:space="preserve">Type of Raw </w:t>
      </w:r>
      <w:r w:rsidR="00950360" w:rsidRPr="00793038">
        <w:rPr>
          <w:rFonts w:ascii="Times New Roman" w:hAnsi="Times New Roman" w:cs="Times New Roman"/>
          <w:sz w:val="23"/>
          <w:szCs w:val="23"/>
        </w:rPr>
        <w:t>Material : Granite stone</w:t>
      </w:r>
      <w:r w:rsidR="00E56367">
        <w:rPr>
          <w:rFonts w:ascii="Times New Roman" w:hAnsi="Times New Roman" w:cs="Times New Roman"/>
          <w:sz w:val="23"/>
          <w:szCs w:val="23"/>
        </w:rPr>
        <w:tab/>
      </w:r>
    </w:p>
    <w:p w:rsidR="00E56367" w:rsidRPr="00793038" w:rsidRDefault="00E56367" w:rsidP="004E5ACC">
      <w:pPr>
        <w:tabs>
          <w:tab w:val="center" w:pos="4154"/>
        </w:tabs>
        <w:spacing w:line="480" w:lineRule="auto"/>
        <w:jc w:val="center"/>
        <w:rPr>
          <w:rFonts w:ascii="Times New Roman" w:hAnsi="Times New Roman" w:cs="Times New Roman"/>
          <w:sz w:val="23"/>
          <w:szCs w:val="23"/>
        </w:rPr>
      </w:pPr>
      <w:r>
        <w:rPr>
          <w:rFonts w:ascii="Times New Roman" w:hAnsi="Times New Roman" w:cs="Times New Roman"/>
          <w:sz w:val="23"/>
          <w:szCs w:val="23"/>
        </w:rPr>
        <w:lastRenderedPageBreak/>
        <w:t xml:space="preserve">Table 5.1 </w:t>
      </w:r>
      <w:r w:rsidR="006A49E3">
        <w:rPr>
          <w:rFonts w:ascii="Times New Roman" w:hAnsi="Times New Roman" w:cs="Times New Roman"/>
          <w:sz w:val="23"/>
          <w:szCs w:val="23"/>
        </w:rPr>
        <w:t>Product size analysis</w:t>
      </w:r>
    </w:p>
    <w:tbl>
      <w:tblP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55"/>
        <w:gridCol w:w="2488"/>
      </w:tblGrid>
      <w:tr w:rsidR="00950360" w:rsidRPr="00793038" w:rsidTr="00B05DA8">
        <w:trPr>
          <w:trHeight w:val="152"/>
        </w:trPr>
        <w:tc>
          <w:tcPr>
            <w:tcW w:w="5655"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b/>
                <w:bCs/>
                <w:sz w:val="23"/>
                <w:szCs w:val="23"/>
              </w:rPr>
              <w:t xml:space="preserve">Products Size in mm </w:t>
            </w:r>
          </w:p>
        </w:tc>
        <w:tc>
          <w:tcPr>
            <w:tcW w:w="2488"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b/>
                <w:bCs/>
                <w:sz w:val="23"/>
                <w:szCs w:val="23"/>
              </w:rPr>
              <w:t xml:space="preserve">Local name </w:t>
            </w:r>
          </w:p>
        </w:tc>
      </w:tr>
      <w:tr w:rsidR="00950360" w:rsidRPr="00793038" w:rsidTr="00B05DA8">
        <w:trPr>
          <w:trHeight w:val="148"/>
        </w:trPr>
        <w:tc>
          <w:tcPr>
            <w:tcW w:w="5655"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12-20 </w:t>
            </w:r>
          </w:p>
        </w:tc>
        <w:tc>
          <w:tcPr>
            <w:tcW w:w="2488"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Aggregate </w:t>
            </w:r>
          </w:p>
        </w:tc>
      </w:tr>
      <w:tr w:rsidR="00950360" w:rsidRPr="00793038" w:rsidTr="00B05DA8">
        <w:trPr>
          <w:trHeight w:val="148"/>
        </w:trPr>
        <w:tc>
          <w:tcPr>
            <w:tcW w:w="5655"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8-12 </w:t>
            </w:r>
          </w:p>
        </w:tc>
        <w:tc>
          <w:tcPr>
            <w:tcW w:w="2488"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Grit </w:t>
            </w:r>
          </w:p>
        </w:tc>
      </w:tr>
      <w:tr w:rsidR="00950360" w:rsidRPr="00793038" w:rsidTr="00B05DA8">
        <w:trPr>
          <w:trHeight w:val="148"/>
        </w:trPr>
        <w:tc>
          <w:tcPr>
            <w:tcW w:w="5655"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4-8 </w:t>
            </w:r>
          </w:p>
        </w:tc>
        <w:tc>
          <w:tcPr>
            <w:tcW w:w="2488" w:type="dxa"/>
            <w:tcBorders>
              <w:top w:val="single" w:sz="8" w:space="0" w:color="000000"/>
              <w:left w:val="single" w:sz="8" w:space="0" w:color="000000"/>
              <w:bottom w:val="single" w:sz="8" w:space="0" w:color="000000"/>
              <w:right w:val="single" w:sz="8" w:space="0" w:color="000000"/>
            </w:tcBorders>
          </w:tcPr>
          <w:p w:rsidR="00950360" w:rsidRPr="00793038" w:rsidRDefault="00950360" w:rsidP="004E5ACC">
            <w:pPr>
              <w:pStyle w:val="Default"/>
              <w:spacing w:line="480" w:lineRule="auto"/>
              <w:jc w:val="both"/>
              <w:rPr>
                <w:sz w:val="23"/>
                <w:szCs w:val="23"/>
              </w:rPr>
            </w:pPr>
            <w:r w:rsidRPr="00793038">
              <w:rPr>
                <w:sz w:val="23"/>
                <w:szCs w:val="23"/>
              </w:rPr>
              <w:t xml:space="preserve">Dust </w:t>
            </w:r>
          </w:p>
        </w:tc>
      </w:tr>
    </w:tbl>
    <w:p w:rsidR="00BB3E40" w:rsidRPr="00793038" w:rsidRDefault="00BB3E40" w:rsidP="004E5ACC">
      <w:pPr>
        <w:spacing w:line="480" w:lineRule="auto"/>
        <w:jc w:val="both"/>
        <w:rPr>
          <w:rFonts w:ascii="Times New Roman" w:hAnsi="Times New Roman" w:cs="Times New Roman"/>
          <w:b/>
          <w:bCs/>
          <w:sz w:val="23"/>
          <w:szCs w:val="23"/>
        </w:rPr>
      </w:pPr>
    </w:p>
    <w:p w:rsidR="00950360" w:rsidRPr="00793038" w:rsidRDefault="00950360" w:rsidP="004E5ACC">
      <w:pPr>
        <w:spacing w:line="480" w:lineRule="auto"/>
        <w:jc w:val="both"/>
        <w:rPr>
          <w:rFonts w:ascii="Times New Roman" w:hAnsi="Times New Roman" w:cs="Times New Roman"/>
          <w:sz w:val="24"/>
        </w:rPr>
      </w:pPr>
      <w:r w:rsidRPr="00793038">
        <w:rPr>
          <w:rFonts w:ascii="Times New Roman" w:hAnsi="Times New Roman" w:cs="Times New Roman"/>
          <w:b/>
          <w:bCs/>
          <w:sz w:val="23"/>
          <w:szCs w:val="23"/>
        </w:rPr>
        <w:t>Process Flow Diagram</w:t>
      </w:r>
    </w:p>
    <w:p w:rsidR="00950360" w:rsidRPr="00793038" w:rsidRDefault="00950360" w:rsidP="004E5ACC">
      <w:pPr>
        <w:spacing w:line="480" w:lineRule="auto"/>
        <w:jc w:val="both"/>
        <w:rPr>
          <w:rFonts w:ascii="Times New Roman" w:hAnsi="Times New Roman" w:cs="Times New Roman"/>
        </w:rPr>
      </w:pPr>
      <w:r w:rsidRPr="00793038">
        <w:rPr>
          <w:rFonts w:ascii="Times New Roman" w:hAnsi="Times New Roman" w:cs="Times New Roman"/>
          <w:noProof/>
        </w:rPr>
        <w:drawing>
          <wp:inline distT="0" distB="0" distL="0" distR="0">
            <wp:extent cx="5305425" cy="2041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305425" cy="2041525"/>
                    </a:xfrm>
                    <a:prstGeom prst="rect">
                      <a:avLst/>
                    </a:prstGeom>
                    <a:noFill/>
                    <a:ln w="9525">
                      <a:noFill/>
                      <a:miter lim="800000"/>
                      <a:headEnd/>
                      <a:tailEnd/>
                    </a:ln>
                  </pic:spPr>
                </pic:pic>
              </a:graphicData>
            </a:graphic>
          </wp:inline>
        </w:drawing>
      </w:r>
    </w:p>
    <w:p w:rsidR="00055837" w:rsidRDefault="00C760C2" w:rsidP="004E5ACC">
      <w:pPr>
        <w:spacing w:line="480" w:lineRule="auto"/>
        <w:jc w:val="center"/>
        <w:rPr>
          <w:rFonts w:ascii="Times New Roman" w:hAnsi="Times New Roman" w:cs="Times New Roman"/>
          <w:sz w:val="20"/>
          <w:szCs w:val="24"/>
        </w:rPr>
      </w:pPr>
      <w:r>
        <w:rPr>
          <w:rFonts w:ascii="Times New Roman" w:hAnsi="Times New Roman" w:cs="Times New Roman"/>
          <w:sz w:val="20"/>
          <w:szCs w:val="24"/>
        </w:rPr>
        <w:t>Fig 5</w:t>
      </w:r>
      <w:r w:rsidR="00A248A8" w:rsidRPr="00793038">
        <w:rPr>
          <w:rFonts w:ascii="Times New Roman" w:hAnsi="Times New Roman" w:cs="Times New Roman"/>
          <w:sz w:val="20"/>
          <w:szCs w:val="24"/>
        </w:rPr>
        <w:t>.1 Production of stone dust</w:t>
      </w:r>
    </w:p>
    <w:p w:rsidR="008D6C20" w:rsidRPr="008D6C20" w:rsidRDefault="00852526" w:rsidP="008D6C20">
      <w:pPr>
        <w:pStyle w:val="ListParagraph"/>
        <w:numPr>
          <w:ilvl w:val="2"/>
          <w:numId w:val="21"/>
        </w:numPr>
        <w:tabs>
          <w:tab w:val="left" w:pos="1080"/>
        </w:tabs>
        <w:autoSpaceDE w:val="0"/>
        <w:autoSpaceDN w:val="0"/>
        <w:adjustRightInd w:val="0"/>
        <w:spacing w:after="0" w:line="480" w:lineRule="auto"/>
        <w:ind w:left="1350" w:hanging="1260"/>
        <w:jc w:val="both"/>
        <w:rPr>
          <w:rFonts w:ascii="Times New Roman" w:hAnsi="Times New Roman" w:cs="Times New Roman"/>
          <w:sz w:val="20"/>
          <w:szCs w:val="24"/>
        </w:rPr>
      </w:pPr>
      <w:r>
        <w:rPr>
          <w:rFonts w:ascii="Times New Roman" w:hAnsi="Times New Roman" w:cs="Times New Roman"/>
          <w:b/>
          <w:sz w:val="28"/>
          <w:szCs w:val="28"/>
        </w:rPr>
        <w:t xml:space="preserve">XRD </w:t>
      </w:r>
      <w:r w:rsidR="00952AF1" w:rsidRPr="00F83C05">
        <w:rPr>
          <w:rFonts w:ascii="Times New Roman" w:hAnsi="Times New Roman" w:cs="Times New Roman"/>
          <w:b/>
          <w:sz w:val="28"/>
          <w:szCs w:val="28"/>
        </w:rPr>
        <w:t>analysis of stone dust</w:t>
      </w:r>
    </w:p>
    <w:p w:rsidR="001104A5" w:rsidRPr="00F83C05" w:rsidRDefault="00952AF1" w:rsidP="008D6C20">
      <w:pPr>
        <w:pStyle w:val="ListParagraph"/>
        <w:autoSpaceDE w:val="0"/>
        <w:autoSpaceDN w:val="0"/>
        <w:adjustRightInd w:val="0"/>
        <w:spacing w:after="0" w:line="480" w:lineRule="auto"/>
        <w:ind w:left="90"/>
        <w:jc w:val="both"/>
        <w:rPr>
          <w:rFonts w:ascii="Times New Roman" w:hAnsi="Times New Roman" w:cs="Times New Roman"/>
          <w:sz w:val="20"/>
          <w:szCs w:val="24"/>
        </w:rPr>
      </w:pPr>
      <w:r w:rsidRPr="00F83C05">
        <w:rPr>
          <w:rFonts w:ascii="Times New Roman" w:hAnsi="Times New Roman" w:cs="Times New Roman"/>
          <w:sz w:val="24"/>
          <w:szCs w:val="24"/>
        </w:rPr>
        <w:t xml:space="preserve">Mineralogy composition of stone </w:t>
      </w:r>
      <w:r w:rsidR="00DB255A" w:rsidRPr="00F83C05">
        <w:rPr>
          <w:rFonts w:ascii="Times New Roman" w:hAnsi="Times New Roman" w:cs="Times New Roman"/>
          <w:sz w:val="24"/>
          <w:szCs w:val="24"/>
        </w:rPr>
        <w:t>dust sample</w:t>
      </w:r>
      <w:r w:rsidRPr="00F83C05">
        <w:rPr>
          <w:rFonts w:ascii="Times New Roman" w:hAnsi="Times New Roman" w:cs="Times New Roman"/>
          <w:sz w:val="24"/>
          <w:szCs w:val="24"/>
        </w:rPr>
        <w:t xml:space="preserve"> was determined by x- ray diffraction technique</w:t>
      </w:r>
      <w:r w:rsidR="00DB255A">
        <w:rPr>
          <w:rFonts w:ascii="Times New Roman" w:hAnsi="Times New Roman" w:cs="Times New Roman"/>
          <w:sz w:val="24"/>
          <w:szCs w:val="24"/>
        </w:rPr>
        <w:t xml:space="preserve"> </w:t>
      </w:r>
      <w:r w:rsidRPr="00F83C05">
        <w:rPr>
          <w:rFonts w:ascii="Times New Roman" w:hAnsi="Times New Roman" w:cs="Times New Roman"/>
          <w:sz w:val="24"/>
          <w:szCs w:val="24"/>
        </w:rPr>
        <w:t xml:space="preserve">(XRD). Results of XRD test showed that presence of three peaks in all samples. A typical </w:t>
      </w:r>
      <w:r w:rsidR="00DB255A" w:rsidRPr="00F83C05">
        <w:rPr>
          <w:rFonts w:ascii="Times New Roman" w:hAnsi="Times New Roman" w:cs="Times New Roman"/>
          <w:sz w:val="24"/>
          <w:szCs w:val="24"/>
        </w:rPr>
        <w:t>result</w:t>
      </w:r>
      <w:r w:rsidR="00F83C05" w:rsidRPr="00F83C05">
        <w:rPr>
          <w:rFonts w:ascii="Times New Roman" w:hAnsi="Times New Roman" w:cs="Times New Roman"/>
          <w:sz w:val="24"/>
          <w:szCs w:val="24"/>
        </w:rPr>
        <w:t xml:space="preserve"> of a sample is shown in </w:t>
      </w:r>
      <w:r w:rsidR="00946F66">
        <w:rPr>
          <w:rFonts w:ascii="Times New Roman" w:hAnsi="Times New Roman" w:cs="Times New Roman"/>
          <w:sz w:val="24"/>
          <w:szCs w:val="24"/>
        </w:rPr>
        <w:t>Figure.</w:t>
      </w:r>
    </w:p>
    <w:p w:rsidR="00163655" w:rsidRDefault="00DB255A" w:rsidP="00DB25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sidR="00946F66">
        <w:rPr>
          <w:rFonts w:ascii="Times New Roman" w:hAnsi="Times New Roman" w:cs="Times New Roman"/>
          <w:sz w:val="24"/>
          <w:szCs w:val="24"/>
        </w:rPr>
        <w:t>Figure.</w:t>
      </w:r>
      <w:r>
        <w:rPr>
          <w:rFonts w:ascii="Times New Roman" w:hAnsi="Times New Roman" w:cs="Times New Roman"/>
          <w:sz w:val="24"/>
          <w:szCs w:val="24"/>
        </w:rPr>
        <w:t>5.2 two major peaks were</w:t>
      </w:r>
      <w:r w:rsidR="00952AF1" w:rsidRPr="0037148C">
        <w:rPr>
          <w:rFonts w:ascii="Times New Roman" w:hAnsi="Times New Roman" w:cs="Times New Roman"/>
          <w:sz w:val="24"/>
          <w:szCs w:val="24"/>
        </w:rPr>
        <w:t xml:space="preserve"> obtained at 100 and 80 intensity it shows </w:t>
      </w:r>
      <w:proofErr w:type="spellStart"/>
      <w:r w:rsidR="00952AF1" w:rsidRPr="0037148C">
        <w:rPr>
          <w:rFonts w:ascii="Times New Roman" w:hAnsi="Times New Roman" w:cs="Times New Roman"/>
          <w:sz w:val="24"/>
          <w:szCs w:val="24"/>
        </w:rPr>
        <w:t>whewellite</w:t>
      </w:r>
      <w:proofErr w:type="spellEnd"/>
      <w:r w:rsidR="00952AF1" w:rsidRPr="0037148C">
        <w:rPr>
          <w:rFonts w:ascii="Times New Roman" w:hAnsi="Times New Roman" w:cs="Times New Roman"/>
          <w:sz w:val="24"/>
          <w:szCs w:val="24"/>
        </w:rPr>
        <w:t xml:space="preserve"> and </w:t>
      </w:r>
      <w:proofErr w:type="spellStart"/>
      <w:r w:rsidR="00952AF1" w:rsidRPr="0037148C">
        <w:rPr>
          <w:rFonts w:ascii="Times New Roman" w:hAnsi="Times New Roman" w:cs="Times New Roman"/>
          <w:sz w:val="24"/>
          <w:szCs w:val="24"/>
        </w:rPr>
        <w:t>carbonatehyroxylapatite</w:t>
      </w:r>
      <w:proofErr w:type="spellEnd"/>
      <w:r w:rsidR="00952AF1" w:rsidRPr="0037148C">
        <w:rPr>
          <w:rFonts w:ascii="Times New Roman" w:hAnsi="Times New Roman" w:cs="Times New Roman"/>
          <w:sz w:val="24"/>
          <w:szCs w:val="24"/>
        </w:rPr>
        <w:t xml:space="preserve"> mine</w:t>
      </w:r>
      <w:r w:rsidR="00163655">
        <w:rPr>
          <w:rFonts w:ascii="Times New Roman" w:hAnsi="Times New Roman" w:cs="Times New Roman"/>
          <w:sz w:val="24"/>
          <w:szCs w:val="24"/>
        </w:rPr>
        <w:t xml:space="preserve">rals are present in stone </w:t>
      </w:r>
      <w:r>
        <w:rPr>
          <w:rFonts w:ascii="Times New Roman" w:hAnsi="Times New Roman" w:cs="Times New Roman"/>
          <w:sz w:val="24"/>
          <w:szCs w:val="24"/>
        </w:rPr>
        <w:t>dust. Chemical</w:t>
      </w:r>
      <w:r w:rsidR="00163655">
        <w:rPr>
          <w:rFonts w:ascii="Times New Roman" w:hAnsi="Times New Roman" w:cs="Times New Roman"/>
          <w:sz w:val="24"/>
          <w:szCs w:val="24"/>
        </w:rPr>
        <w:t xml:space="preserve"> composition of </w:t>
      </w:r>
      <w:proofErr w:type="spellStart"/>
      <w:r w:rsidR="00163655">
        <w:rPr>
          <w:rFonts w:ascii="Times New Roman" w:hAnsi="Times New Roman" w:cs="Times New Roman"/>
          <w:sz w:val="24"/>
          <w:szCs w:val="24"/>
        </w:rPr>
        <w:t>whewelite</w:t>
      </w:r>
      <w:proofErr w:type="spellEnd"/>
      <w:r w:rsidR="00163655">
        <w:rPr>
          <w:rFonts w:ascii="Times New Roman" w:hAnsi="Times New Roman" w:cs="Times New Roman"/>
          <w:sz w:val="24"/>
          <w:szCs w:val="24"/>
        </w:rPr>
        <w:t xml:space="preserve"> i</w:t>
      </w:r>
      <w:r>
        <w:rPr>
          <w:rFonts w:ascii="Times New Roman" w:hAnsi="Times New Roman" w:cs="Times New Roman"/>
          <w:sz w:val="24"/>
          <w:szCs w:val="24"/>
        </w:rPr>
        <w:t>s</w:t>
      </w:r>
      <w:r w:rsidR="00163655">
        <w:rPr>
          <w:rFonts w:ascii="Times New Roman" w:hAnsi="Times New Roman" w:cs="Times New Roman"/>
          <w:sz w:val="24"/>
          <w:szCs w:val="24"/>
        </w:rPr>
        <w:t xml:space="preserve"> </w:t>
      </w:r>
      <w:proofErr w:type="spellStart"/>
      <w:r w:rsidR="00163655">
        <w:rPr>
          <w:rFonts w:ascii="Times New Roman" w:hAnsi="Times New Roman" w:cs="Times New Roman"/>
          <w:sz w:val="24"/>
          <w:szCs w:val="24"/>
        </w:rPr>
        <w:t>Ca</w:t>
      </w:r>
      <w:proofErr w:type="spellEnd"/>
      <w:r w:rsidR="00163655">
        <w:rPr>
          <w:rFonts w:ascii="Times New Roman" w:hAnsi="Times New Roman" w:cs="Times New Roman"/>
          <w:sz w:val="24"/>
          <w:szCs w:val="24"/>
        </w:rPr>
        <w:t>(C</w:t>
      </w:r>
      <w:r w:rsidR="00163655" w:rsidRPr="00DB255A">
        <w:rPr>
          <w:rFonts w:ascii="Times New Roman" w:hAnsi="Times New Roman" w:cs="Times New Roman"/>
          <w:sz w:val="24"/>
          <w:szCs w:val="24"/>
          <w:vertAlign w:val="subscript"/>
        </w:rPr>
        <w:t>2</w:t>
      </w:r>
      <w:r w:rsidR="00163655">
        <w:rPr>
          <w:rFonts w:ascii="Times New Roman" w:hAnsi="Times New Roman" w:cs="Times New Roman"/>
          <w:sz w:val="24"/>
          <w:szCs w:val="24"/>
        </w:rPr>
        <w:t>0</w:t>
      </w:r>
      <w:r w:rsidR="00163655" w:rsidRPr="00DB255A">
        <w:rPr>
          <w:rFonts w:ascii="Times New Roman" w:hAnsi="Times New Roman" w:cs="Times New Roman"/>
          <w:sz w:val="24"/>
          <w:szCs w:val="24"/>
          <w:vertAlign w:val="subscript"/>
        </w:rPr>
        <w:t>4</w:t>
      </w:r>
      <w:r w:rsidR="00163655">
        <w:rPr>
          <w:rFonts w:ascii="Times New Roman" w:hAnsi="Times New Roman" w:cs="Times New Roman"/>
          <w:sz w:val="24"/>
          <w:szCs w:val="24"/>
        </w:rPr>
        <w:t>).(H</w:t>
      </w:r>
      <w:r w:rsidR="00163655" w:rsidRPr="00DB255A">
        <w:rPr>
          <w:rFonts w:ascii="Times New Roman" w:hAnsi="Times New Roman" w:cs="Times New Roman"/>
          <w:sz w:val="24"/>
          <w:szCs w:val="24"/>
          <w:vertAlign w:val="subscript"/>
        </w:rPr>
        <w:t>2</w:t>
      </w:r>
      <w:r w:rsidR="00163655">
        <w:rPr>
          <w:rFonts w:ascii="Times New Roman" w:hAnsi="Times New Roman" w:cs="Times New Roman"/>
          <w:sz w:val="24"/>
          <w:szCs w:val="24"/>
        </w:rPr>
        <w:t>0).</w:t>
      </w:r>
    </w:p>
    <w:p w:rsidR="00F83C05" w:rsidRDefault="00F83C05" w:rsidP="008D6C20">
      <w:pPr>
        <w:spacing w:line="480" w:lineRule="auto"/>
        <w:jc w:val="both"/>
        <w:rPr>
          <w:rFonts w:ascii="Times New Roman" w:hAnsi="Times New Roman" w:cs="Times New Roman"/>
          <w:sz w:val="24"/>
          <w:szCs w:val="24"/>
        </w:rPr>
      </w:pPr>
    </w:p>
    <w:p w:rsidR="00F83C05" w:rsidRDefault="00F83C05" w:rsidP="00163655">
      <w:pPr>
        <w:spacing w:line="480" w:lineRule="auto"/>
        <w:jc w:val="both"/>
        <w:rPr>
          <w:rFonts w:ascii="Times New Roman" w:hAnsi="Times New Roman" w:cs="Times New Roman"/>
          <w:sz w:val="24"/>
          <w:szCs w:val="24"/>
        </w:rPr>
        <w:sectPr w:rsidR="00F83C05" w:rsidSect="008D6C20">
          <w:headerReference w:type="default" r:id="rId63"/>
          <w:pgSz w:w="11909" w:h="16834" w:code="9"/>
          <w:pgMar w:top="1440" w:right="1800" w:bottom="1440" w:left="1800" w:header="720" w:footer="720" w:gutter="0"/>
          <w:cols w:space="720"/>
          <w:docGrid w:linePitch="360"/>
        </w:sectPr>
      </w:pPr>
    </w:p>
    <w:p w:rsidR="00F83C05" w:rsidRDefault="00F83C05" w:rsidP="00163655">
      <w:pPr>
        <w:spacing w:line="480" w:lineRule="auto"/>
        <w:jc w:val="both"/>
        <w:rPr>
          <w:rFonts w:ascii="Times New Roman" w:hAnsi="Times New Roman" w:cs="Times New Roman"/>
          <w:sz w:val="24"/>
          <w:szCs w:val="24"/>
        </w:rPr>
      </w:pPr>
    </w:p>
    <w:p w:rsidR="00F83C05" w:rsidRDefault="00F83C05" w:rsidP="00163655">
      <w:pPr>
        <w:spacing w:line="480" w:lineRule="auto"/>
        <w:jc w:val="both"/>
        <w:rPr>
          <w:rFonts w:ascii="Times New Roman" w:hAnsi="Times New Roman" w:cs="Times New Roman"/>
          <w:sz w:val="24"/>
          <w:szCs w:val="24"/>
        </w:rPr>
      </w:pPr>
      <w:r w:rsidRPr="00F83C05">
        <w:rPr>
          <w:rFonts w:ascii="Times New Roman" w:hAnsi="Times New Roman" w:cs="Times New Roman"/>
          <w:noProof/>
          <w:sz w:val="24"/>
          <w:szCs w:val="24"/>
        </w:rPr>
        <w:drawing>
          <wp:inline distT="0" distB="0" distL="0" distR="0">
            <wp:extent cx="7374978" cy="3877149"/>
            <wp:effectExtent l="1905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7380839" cy="3880230"/>
                    </a:xfrm>
                    <a:prstGeom prst="rect">
                      <a:avLst/>
                    </a:prstGeom>
                    <a:noFill/>
                    <a:ln w="9525">
                      <a:noFill/>
                      <a:miter lim="800000"/>
                      <a:headEnd/>
                      <a:tailEnd/>
                    </a:ln>
                  </pic:spPr>
                </pic:pic>
              </a:graphicData>
            </a:graphic>
          </wp:inline>
        </w:drawing>
      </w:r>
    </w:p>
    <w:p w:rsidR="00F83C05" w:rsidRDefault="00946F66" w:rsidP="00F83C05">
      <w:pPr>
        <w:spacing w:line="480" w:lineRule="auto"/>
        <w:jc w:val="center"/>
        <w:rPr>
          <w:rFonts w:ascii="Times New Roman" w:hAnsi="Times New Roman" w:cs="Times New Roman"/>
          <w:sz w:val="20"/>
          <w:szCs w:val="24"/>
        </w:rPr>
        <w:sectPr w:rsidR="00F83C05" w:rsidSect="00F83C05">
          <w:pgSz w:w="16834" w:h="11909" w:orient="landscape" w:code="9"/>
          <w:pgMar w:top="1800" w:right="1440" w:bottom="1800" w:left="1440" w:header="720" w:footer="720" w:gutter="0"/>
          <w:cols w:space="720"/>
          <w:docGrid w:linePitch="360"/>
        </w:sectPr>
      </w:pPr>
      <w:r>
        <w:rPr>
          <w:rFonts w:ascii="Times New Roman" w:hAnsi="Times New Roman" w:cs="Times New Roman"/>
          <w:sz w:val="20"/>
          <w:szCs w:val="24"/>
        </w:rPr>
        <w:t>Figure.</w:t>
      </w:r>
      <w:r w:rsidR="00F83C05">
        <w:rPr>
          <w:rFonts w:ascii="Times New Roman" w:hAnsi="Times New Roman" w:cs="Times New Roman"/>
          <w:sz w:val="20"/>
          <w:szCs w:val="24"/>
        </w:rPr>
        <w:t xml:space="preserve"> 5</w:t>
      </w:r>
      <w:r w:rsidR="00F83C05" w:rsidRPr="00793038">
        <w:rPr>
          <w:rFonts w:ascii="Times New Roman" w:hAnsi="Times New Roman" w:cs="Times New Roman"/>
          <w:sz w:val="20"/>
          <w:szCs w:val="24"/>
        </w:rPr>
        <w:t>.2 X-RD analysis of stone dust</w:t>
      </w:r>
    </w:p>
    <w:tbl>
      <w:tblPr>
        <w:tblW w:w="4750" w:type="pct"/>
        <w:jc w:val="center"/>
        <w:tblCellSpacing w:w="0" w:type="dxa"/>
        <w:tblCellMar>
          <w:left w:w="0" w:type="dxa"/>
          <w:right w:w="0" w:type="dxa"/>
        </w:tblCellMar>
        <w:tblLook w:val="04A0" w:firstRow="1" w:lastRow="0" w:firstColumn="1" w:lastColumn="0" w:noHBand="0" w:noVBand="1"/>
      </w:tblPr>
      <w:tblGrid>
        <w:gridCol w:w="1973"/>
        <w:gridCol w:w="5921"/>
      </w:tblGrid>
      <w:tr w:rsidR="00163655" w:rsidRPr="00163655" w:rsidTr="00994C68">
        <w:trPr>
          <w:tblCellSpacing w:w="0" w:type="dxa"/>
          <w:jc w:val="center"/>
        </w:trPr>
        <w:tc>
          <w:tcPr>
            <w:tcW w:w="1250" w:type="pct"/>
            <w:hideMark/>
          </w:tcPr>
          <w:p w:rsidR="00163655" w:rsidRPr="00163655" w:rsidRDefault="00163655" w:rsidP="00163655">
            <w:pPr>
              <w:spacing w:after="0" w:line="480" w:lineRule="auto"/>
              <w:rPr>
                <w:rFonts w:ascii="Times New Roman" w:eastAsia="Times New Roman" w:hAnsi="Times New Roman" w:cs="Times New Roman"/>
                <w:color w:val="000000"/>
                <w:sz w:val="24"/>
                <w:szCs w:val="24"/>
              </w:rPr>
            </w:pPr>
          </w:p>
        </w:tc>
        <w:tc>
          <w:tcPr>
            <w:tcW w:w="0" w:type="auto"/>
            <w:vAlign w:val="center"/>
            <w:hideMark/>
          </w:tcPr>
          <w:p w:rsidR="00163655" w:rsidRPr="00163655" w:rsidRDefault="00163655" w:rsidP="00163655">
            <w:pPr>
              <w:spacing w:after="0" w:line="480" w:lineRule="auto"/>
              <w:rPr>
                <w:rFonts w:ascii="Times New Roman" w:eastAsia="Times New Roman" w:hAnsi="Times New Roman" w:cs="Times New Roman"/>
                <w:color w:val="000000"/>
                <w:sz w:val="24"/>
                <w:szCs w:val="24"/>
              </w:rPr>
            </w:pPr>
          </w:p>
        </w:tc>
      </w:tr>
    </w:tbl>
    <w:p w:rsidR="00BC3C94" w:rsidRPr="003960DE" w:rsidRDefault="0037148C" w:rsidP="0037148C">
      <w:pPr>
        <w:pStyle w:val="ListParagraph"/>
        <w:numPr>
          <w:ilvl w:val="2"/>
          <w:numId w:val="21"/>
        </w:numPr>
        <w:ind w:left="180" w:firstLine="0"/>
        <w:rPr>
          <w:rFonts w:ascii="Times New Roman" w:hAnsi="Times New Roman" w:cs="Times New Roman"/>
          <w:b/>
          <w:szCs w:val="24"/>
        </w:rPr>
      </w:pPr>
      <w:r>
        <w:rPr>
          <w:rFonts w:ascii="Times New Roman" w:hAnsi="Times New Roman" w:cs="Times New Roman"/>
          <w:b/>
          <w:sz w:val="28"/>
          <w:szCs w:val="24"/>
        </w:rPr>
        <w:t xml:space="preserve">SEM </w:t>
      </w:r>
      <w:r w:rsidR="00BC3C94" w:rsidRPr="003960DE">
        <w:rPr>
          <w:rFonts w:ascii="Times New Roman" w:hAnsi="Times New Roman" w:cs="Times New Roman"/>
          <w:b/>
          <w:sz w:val="28"/>
          <w:szCs w:val="24"/>
        </w:rPr>
        <w:t xml:space="preserve"> analysis of stone dust</w:t>
      </w:r>
    </w:p>
    <w:p w:rsidR="00952AF1" w:rsidRDefault="00952AF1" w:rsidP="00952AF1">
      <w:pPr>
        <w:jc w:val="center"/>
        <w:rPr>
          <w:rFonts w:ascii="Times New Roman" w:hAnsi="Times New Roman" w:cs="Times New Roman"/>
          <w:sz w:val="20"/>
          <w:szCs w:val="24"/>
        </w:rPr>
      </w:pPr>
      <w:r>
        <w:rPr>
          <w:rFonts w:ascii="Times New Roman" w:hAnsi="Times New Roman" w:cs="Times New Roman"/>
          <w:noProof/>
          <w:sz w:val="20"/>
          <w:szCs w:val="24"/>
        </w:rPr>
        <w:drawing>
          <wp:inline distT="0" distB="0" distL="0" distR="0">
            <wp:extent cx="4292196" cy="3216166"/>
            <wp:effectExtent l="19050" t="0" r="0" b="0"/>
            <wp:docPr id="124" name="Picture 9" descr="C:\Users\ANKUR MUDGAL\Desktop\major lab work\ANKUR-PRATEEK\P-5_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KUR MUDGAL\Desktop\major lab work\ANKUR-PRATEEK\P-5_m002.jpg"/>
                    <pic:cNvPicPr>
                      <a:picLocks noChangeAspect="1" noChangeArrowheads="1"/>
                    </pic:cNvPicPr>
                  </pic:nvPicPr>
                  <pic:blipFill>
                    <a:blip r:embed="rId65"/>
                    <a:srcRect/>
                    <a:stretch>
                      <a:fillRect/>
                    </a:stretch>
                  </pic:blipFill>
                  <pic:spPr bwMode="auto">
                    <a:xfrm>
                      <a:off x="0" y="0"/>
                      <a:ext cx="4298103" cy="3220592"/>
                    </a:xfrm>
                    <a:prstGeom prst="rect">
                      <a:avLst/>
                    </a:prstGeom>
                    <a:noFill/>
                    <a:ln w="9525">
                      <a:noFill/>
                      <a:miter lim="800000"/>
                      <a:headEnd/>
                      <a:tailEnd/>
                    </a:ln>
                  </pic:spPr>
                </pic:pic>
              </a:graphicData>
            </a:graphic>
          </wp:inline>
        </w:drawing>
      </w:r>
    </w:p>
    <w:p w:rsidR="00952AF1" w:rsidRPr="0037148C" w:rsidRDefault="00946F66" w:rsidP="0037148C">
      <w:pPr>
        <w:spacing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F479E7">
        <w:rPr>
          <w:rFonts w:ascii="Times New Roman" w:hAnsi="Times New Roman" w:cs="Times New Roman"/>
          <w:sz w:val="24"/>
          <w:szCs w:val="24"/>
        </w:rPr>
        <w:t>5.3</w:t>
      </w:r>
      <w:r w:rsidR="00F479E7" w:rsidRPr="00793038">
        <w:rPr>
          <w:rFonts w:ascii="Times New Roman" w:hAnsi="Times New Roman" w:cs="Times New Roman"/>
          <w:sz w:val="24"/>
          <w:szCs w:val="24"/>
        </w:rPr>
        <w:t xml:space="preserve"> Scanning electronic microscopic of mineral</w:t>
      </w:r>
      <w:r w:rsidR="00F479E7">
        <w:rPr>
          <w:rFonts w:ascii="Times New Roman" w:hAnsi="Times New Roman" w:cs="Times New Roman"/>
          <w:sz w:val="24"/>
          <w:szCs w:val="24"/>
        </w:rPr>
        <w:t xml:space="preserve"> </w:t>
      </w:r>
      <w:proofErr w:type="spellStart"/>
      <w:r w:rsidR="00F479E7">
        <w:rPr>
          <w:rFonts w:ascii="Times New Roman" w:hAnsi="Times New Roman" w:cs="Times New Roman"/>
          <w:sz w:val="20"/>
          <w:szCs w:val="24"/>
        </w:rPr>
        <w:t>whewellite</w:t>
      </w:r>
      <w:proofErr w:type="spellEnd"/>
      <w:r w:rsidR="00F479E7">
        <w:rPr>
          <w:rFonts w:ascii="Times New Roman" w:hAnsi="Times New Roman" w:cs="Times New Roman"/>
          <w:sz w:val="20"/>
          <w:szCs w:val="24"/>
        </w:rPr>
        <w:t xml:space="preserve"> and </w:t>
      </w:r>
      <w:proofErr w:type="spellStart"/>
      <w:r w:rsidR="00F479E7">
        <w:rPr>
          <w:rFonts w:ascii="Times New Roman" w:hAnsi="Times New Roman" w:cs="Times New Roman"/>
          <w:sz w:val="20"/>
          <w:szCs w:val="24"/>
        </w:rPr>
        <w:t>carbonatehyroxylapatite</w:t>
      </w:r>
      <w:proofErr w:type="spellEnd"/>
      <w:r w:rsidR="00F479E7">
        <w:rPr>
          <w:rFonts w:ascii="Times New Roman" w:hAnsi="Times New Roman" w:cs="Times New Roman"/>
          <w:sz w:val="20"/>
          <w:szCs w:val="24"/>
        </w:rPr>
        <w:t xml:space="preserve"> minerals</w:t>
      </w:r>
    </w:p>
    <w:p w:rsidR="00952AF1" w:rsidRDefault="00952AF1" w:rsidP="00A248A8">
      <w:pPr>
        <w:jc w:val="center"/>
        <w:rPr>
          <w:rFonts w:ascii="Times New Roman" w:hAnsi="Times New Roman" w:cs="Times New Roman"/>
          <w:sz w:val="20"/>
          <w:szCs w:val="24"/>
        </w:rPr>
      </w:pPr>
      <w:r>
        <w:rPr>
          <w:rFonts w:ascii="Times New Roman" w:hAnsi="Times New Roman" w:cs="Times New Roman"/>
          <w:noProof/>
          <w:sz w:val="20"/>
          <w:szCs w:val="24"/>
        </w:rPr>
        <w:drawing>
          <wp:inline distT="0" distB="0" distL="0" distR="0">
            <wp:extent cx="4342104" cy="3253563"/>
            <wp:effectExtent l="19050" t="0" r="1296" b="0"/>
            <wp:docPr id="125" name="Picture 10" descr="C:\Users\ANKUR MUDGAL\Desktop\major lab work\ANKUR-PRATEEK\P-5_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KUR MUDGAL\Desktop\major lab work\ANKUR-PRATEEK\P-5_m001.jpg"/>
                    <pic:cNvPicPr>
                      <a:picLocks noChangeAspect="1" noChangeArrowheads="1"/>
                    </pic:cNvPicPr>
                  </pic:nvPicPr>
                  <pic:blipFill>
                    <a:blip r:embed="rId66"/>
                    <a:srcRect/>
                    <a:stretch>
                      <a:fillRect/>
                    </a:stretch>
                  </pic:blipFill>
                  <pic:spPr bwMode="auto">
                    <a:xfrm>
                      <a:off x="0" y="0"/>
                      <a:ext cx="4342104" cy="3253563"/>
                    </a:xfrm>
                    <a:prstGeom prst="rect">
                      <a:avLst/>
                    </a:prstGeom>
                    <a:noFill/>
                    <a:ln w="9525">
                      <a:noFill/>
                      <a:miter lim="800000"/>
                      <a:headEnd/>
                      <a:tailEnd/>
                    </a:ln>
                  </pic:spPr>
                </pic:pic>
              </a:graphicData>
            </a:graphic>
          </wp:inline>
        </w:drawing>
      </w:r>
    </w:p>
    <w:p w:rsidR="008D6C20" w:rsidRDefault="00946F66" w:rsidP="00440C63">
      <w:pPr>
        <w:spacing w:line="480" w:lineRule="auto"/>
        <w:jc w:val="center"/>
        <w:rPr>
          <w:rFonts w:ascii="Times New Roman" w:hAnsi="Times New Roman" w:cs="Times New Roman"/>
          <w:sz w:val="20"/>
          <w:szCs w:val="24"/>
        </w:rPr>
      </w:pPr>
      <w:r>
        <w:rPr>
          <w:rFonts w:ascii="Times New Roman" w:hAnsi="Times New Roman" w:cs="Times New Roman"/>
          <w:sz w:val="24"/>
          <w:szCs w:val="24"/>
        </w:rPr>
        <w:t>Figure.</w:t>
      </w:r>
      <w:r w:rsidR="00F479E7">
        <w:rPr>
          <w:rFonts w:ascii="Times New Roman" w:hAnsi="Times New Roman" w:cs="Times New Roman"/>
          <w:sz w:val="24"/>
          <w:szCs w:val="24"/>
        </w:rPr>
        <w:t>5.4</w:t>
      </w:r>
      <w:r w:rsidR="00F479E7" w:rsidRPr="00793038">
        <w:rPr>
          <w:rFonts w:ascii="Times New Roman" w:hAnsi="Times New Roman" w:cs="Times New Roman"/>
          <w:sz w:val="24"/>
          <w:szCs w:val="24"/>
        </w:rPr>
        <w:t>Scanning electronic microscopic of mineral</w:t>
      </w:r>
      <w:r w:rsidR="00F479E7">
        <w:rPr>
          <w:rFonts w:ascii="Times New Roman" w:hAnsi="Times New Roman" w:cs="Times New Roman"/>
          <w:sz w:val="24"/>
          <w:szCs w:val="24"/>
        </w:rPr>
        <w:t xml:space="preserve"> </w:t>
      </w:r>
      <w:proofErr w:type="spellStart"/>
      <w:r w:rsidR="00F479E7">
        <w:rPr>
          <w:rFonts w:ascii="Times New Roman" w:hAnsi="Times New Roman" w:cs="Times New Roman"/>
          <w:sz w:val="20"/>
          <w:szCs w:val="24"/>
        </w:rPr>
        <w:t>whewellite</w:t>
      </w:r>
      <w:proofErr w:type="spellEnd"/>
      <w:r w:rsidR="00F479E7">
        <w:rPr>
          <w:rFonts w:ascii="Times New Roman" w:hAnsi="Times New Roman" w:cs="Times New Roman"/>
          <w:sz w:val="20"/>
          <w:szCs w:val="24"/>
        </w:rPr>
        <w:t xml:space="preserve"> and </w:t>
      </w:r>
      <w:proofErr w:type="spellStart"/>
      <w:r w:rsidR="00F479E7">
        <w:rPr>
          <w:rFonts w:ascii="Times New Roman" w:hAnsi="Times New Roman" w:cs="Times New Roman"/>
          <w:sz w:val="20"/>
          <w:szCs w:val="24"/>
        </w:rPr>
        <w:t>carbonatehyroxylapatite</w:t>
      </w:r>
      <w:proofErr w:type="spellEnd"/>
      <w:r w:rsidR="00F479E7">
        <w:rPr>
          <w:rFonts w:ascii="Times New Roman" w:hAnsi="Times New Roman" w:cs="Times New Roman"/>
          <w:sz w:val="20"/>
          <w:szCs w:val="24"/>
        </w:rPr>
        <w:t xml:space="preserve"> minerals</w:t>
      </w:r>
    </w:p>
    <w:p w:rsidR="00F479E7" w:rsidRDefault="00F479E7" w:rsidP="00A248A8">
      <w:pPr>
        <w:jc w:val="center"/>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4355314" cy="3263462"/>
            <wp:effectExtent l="19050" t="0" r="7136" b="0"/>
            <wp:docPr id="126" name="Picture 11" descr="C:\Users\ANKUR MUDGAL\Desktop\major lab work\ANKUR-PRATEEK\P-5_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KUR MUDGAL\Desktop\major lab work\ANKUR-PRATEEK\P-5_m003.jpg"/>
                    <pic:cNvPicPr>
                      <a:picLocks noChangeAspect="1" noChangeArrowheads="1"/>
                    </pic:cNvPicPr>
                  </pic:nvPicPr>
                  <pic:blipFill>
                    <a:blip r:embed="rId67"/>
                    <a:srcRect/>
                    <a:stretch>
                      <a:fillRect/>
                    </a:stretch>
                  </pic:blipFill>
                  <pic:spPr bwMode="auto">
                    <a:xfrm>
                      <a:off x="0" y="0"/>
                      <a:ext cx="4365783" cy="3271307"/>
                    </a:xfrm>
                    <a:prstGeom prst="rect">
                      <a:avLst/>
                    </a:prstGeom>
                    <a:noFill/>
                    <a:ln w="9525">
                      <a:noFill/>
                      <a:miter lim="800000"/>
                      <a:headEnd/>
                      <a:tailEnd/>
                    </a:ln>
                  </pic:spPr>
                </pic:pic>
              </a:graphicData>
            </a:graphic>
          </wp:inline>
        </w:drawing>
      </w:r>
    </w:p>
    <w:p w:rsidR="00F479E7" w:rsidRDefault="00F479E7" w:rsidP="00A248A8">
      <w:pPr>
        <w:jc w:val="center"/>
        <w:rPr>
          <w:rFonts w:ascii="Times New Roman" w:hAnsi="Times New Roman" w:cs="Times New Roman"/>
          <w:sz w:val="20"/>
          <w:szCs w:val="24"/>
        </w:rPr>
      </w:pPr>
    </w:p>
    <w:p w:rsidR="00F479E7" w:rsidRDefault="00946F66" w:rsidP="00F479E7">
      <w:pPr>
        <w:spacing w:line="480" w:lineRule="auto"/>
        <w:jc w:val="center"/>
        <w:rPr>
          <w:rFonts w:ascii="Times New Roman" w:hAnsi="Times New Roman" w:cs="Times New Roman"/>
          <w:sz w:val="20"/>
          <w:szCs w:val="24"/>
        </w:rPr>
      </w:pPr>
      <w:r>
        <w:rPr>
          <w:rFonts w:ascii="Times New Roman" w:hAnsi="Times New Roman" w:cs="Times New Roman"/>
          <w:sz w:val="24"/>
          <w:szCs w:val="24"/>
        </w:rPr>
        <w:t>Figure.</w:t>
      </w:r>
      <w:r w:rsidR="00F479E7">
        <w:rPr>
          <w:rFonts w:ascii="Times New Roman" w:hAnsi="Times New Roman" w:cs="Times New Roman"/>
          <w:sz w:val="24"/>
          <w:szCs w:val="24"/>
        </w:rPr>
        <w:t>5.3</w:t>
      </w:r>
      <w:r w:rsidR="00F479E7" w:rsidRPr="00793038">
        <w:rPr>
          <w:rFonts w:ascii="Times New Roman" w:hAnsi="Times New Roman" w:cs="Times New Roman"/>
          <w:sz w:val="24"/>
          <w:szCs w:val="24"/>
        </w:rPr>
        <w:t xml:space="preserve"> Scanning electronic microscopic of mineral</w:t>
      </w:r>
      <w:r w:rsidR="00F479E7">
        <w:rPr>
          <w:rFonts w:ascii="Times New Roman" w:hAnsi="Times New Roman" w:cs="Times New Roman"/>
          <w:sz w:val="24"/>
          <w:szCs w:val="24"/>
        </w:rPr>
        <w:t xml:space="preserve"> </w:t>
      </w:r>
      <w:proofErr w:type="spellStart"/>
      <w:r w:rsidR="00F479E7">
        <w:rPr>
          <w:rFonts w:ascii="Times New Roman" w:hAnsi="Times New Roman" w:cs="Times New Roman"/>
          <w:sz w:val="20"/>
          <w:szCs w:val="24"/>
        </w:rPr>
        <w:t>whewellite</w:t>
      </w:r>
      <w:proofErr w:type="spellEnd"/>
      <w:r w:rsidR="00F479E7">
        <w:rPr>
          <w:rFonts w:ascii="Times New Roman" w:hAnsi="Times New Roman" w:cs="Times New Roman"/>
          <w:sz w:val="20"/>
          <w:szCs w:val="24"/>
        </w:rPr>
        <w:t xml:space="preserve"> and </w:t>
      </w:r>
      <w:proofErr w:type="spellStart"/>
      <w:r w:rsidR="00F479E7">
        <w:rPr>
          <w:rFonts w:ascii="Times New Roman" w:hAnsi="Times New Roman" w:cs="Times New Roman"/>
          <w:sz w:val="20"/>
          <w:szCs w:val="24"/>
        </w:rPr>
        <w:t>carbonatehyroxylapatite</w:t>
      </w:r>
      <w:proofErr w:type="spellEnd"/>
      <w:r w:rsidR="00F479E7">
        <w:rPr>
          <w:rFonts w:ascii="Times New Roman" w:hAnsi="Times New Roman" w:cs="Times New Roman"/>
          <w:sz w:val="20"/>
          <w:szCs w:val="24"/>
        </w:rPr>
        <w:t xml:space="preserve"> minerals</w:t>
      </w:r>
    </w:p>
    <w:p w:rsidR="00D114A3" w:rsidRDefault="00F479E7" w:rsidP="00D114A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9476" cy="3326524"/>
            <wp:effectExtent l="19050" t="0" r="0" b="0"/>
            <wp:docPr id="127" name="Picture 12" descr="C:\Users\ANKUR MUDGAL\Desktop\major lab work\ANKUR-PRATEEK\P-6_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KUR MUDGAL\Desktop\major lab work\ANKUR-PRATEEK\P-6_m003.jpg"/>
                    <pic:cNvPicPr>
                      <a:picLocks noChangeAspect="1" noChangeArrowheads="1"/>
                    </pic:cNvPicPr>
                  </pic:nvPicPr>
                  <pic:blipFill>
                    <a:blip r:embed="rId68"/>
                    <a:srcRect/>
                    <a:stretch>
                      <a:fillRect/>
                    </a:stretch>
                  </pic:blipFill>
                  <pic:spPr bwMode="auto">
                    <a:xfrm>
                      <a:off x="0" y="0"/>
                      <a:ext cx="4445585" cy="3331102"/>
                    </a:xfrm>
                    <a:prstGeom prst="rect">
                      <a:avLst/>
                    </a:prstGeom>
                    <a:noFill/>
                    <a:ln w="9525">
                      <a:noFill/>
                      <a:miter lim="800000"/>
                      <a:headEnd/>
                      <a:tailEnd/>
                    </a:ln>
                  </pic:spPr>
                </pic:pic>
              </a:graphicData>
            </a:graphic>
          </wp:inline>
        </w:drawing>
      </w:r>
    </w:p>
    <w:p w:rsidR="00440C63" w:rsidRPr="00D114A3" w:rsidRDefault="00946F66" w:rsidP="00D114A3">
      <w:pPr>
        <w:spacing w:line="480" w:lineRule="auto"/>
        <w:jc w:val="center"/>
        <w:rPr>
          <w:rFonts w:ascii="Times New Roman" w:hAnsi="Times New Roman" w:cs="Times New Roman"/>
          <w:sz w:val="18"/>
          <w:szCs w:val="24"/>
        </w:rPr>
      </w:pPr>
      <w:r>
        <w:rPr>
          <w:rFonts w:ascii="Times New Roman" w:hAnsi="Times New Roman" w:cs="Times New Roman"/>
          <w:sz w:val="24"/>
          <w:szCs w:val="24"/>
        </w:rPr>
        <w:t>Figure.</w:t>
      </w:r>
      <w:r w:rsidR="00F479E7">
        <w:rPr>
          <w:rFonts w:ascii="Times New Roman" w:hAnsi="Times New Roman" w:cs="Times New Roman"/>
          <w:sz w:val="24"/>
          <w:szCs w:val="24"/>
        </w:rPr>
        <w:t>5.3</w:t>
      </w:r>
      <w:r w:rsidR="00F479E7" w:rsidRPr="00793038">
        <w:rPr>
          <w:rFonts w:ascii="Times New Roman" w:hAnsi="Times New Roman" w:cs="Times New Roman"/>
          <w:sz w:val="24"/>
          <w:szCs w:val="24"/>
        </w:rPr>
        <w:t xml:space="preserve"> </w:t>
      </w:r>
      <w:r w:rsidR="00F479E7" w:rsidRPr="00D114A3">
        <w:rPr>
          <w:rFonts w:ascii="Times New Roman" w:hAnsi="Times New Roman" w:cs="Times New Roman"/>
          <w:szCs w:val="24"/>
        </w:rPr>
        <w:t xml:space="preserve">Scanning electronic microscopic of mineral </w:t>
      </w:r>
      <w:proofErr w:type="spellStart"/>
      <w:r w:rsidR="00F479E7" w:rsidRPr="00D114A3">
        <w:rPr>
          <w:rFonts w:ascii="Times New Roman" w:hAnsi="Times New Roman" w:cs="Times New Roman"/>
          <w:sz w:val="18"/>
          <w:szCs w:val="24"/>
        </w:rPr>
        <w:t>whewellite</w:t>
      </w:r>
      <w:proofErr w:type="spellEnd"/>
      <w:r w:rsidR="00F479E7" w:rsidRPr="00D114A3">
        <w:rPr>
          <w:rFonts w:ascii="Times New Roman" w:hAnsi="Times New Roman" w:cs="Times New Roman"/>
          <w:sz w:val="18"/>
          <w:szCs w:val="24"/>
        </w:rPr>
        <w:t xml:space="preserve"> and </w:t>
      </w:r>
      <w:proofErr w:type="spellStart"/>
      <w:r w:rsidR="00F479E7" w:rsidRPr="00D114A3">
        <w:rPr>
          <w:rFonts w:ascii="Times New Roman" w:hAnsi="Times New Roman" w:cs="Times New Roman"/>
          <w:sz w:val="18"/>
          <w:szCs w:val="24"/>
        </w:rPr>
        <w:t>carbonatehyroxylapatite</w:t>
      </w:r>
      <w:proofErr w:type="spellEnd"/>
      <w:r w:rsidR="00F479E7" w:rsidRPr="00D114A3">
        <w:rPr>
          <w:rFonts w:ascii="Times New Roman" w:hAnsi="Times New Roman" w:cs="Times New Roman"/>
          <w:sz w:val="18"/>
          <w:szCs w:val="24"/>
        </w:rPr>
        <w:t xml:space="preserve"> minerals</w:t>
      </w:r>
    </w:p>
    <w:p w:rsidR="008C5D92" w:rsidRPr="00BC3C94" w:rsidRDefault="00A248A8" w:rsidP="003159F7">
      <w:pPr>
        <w:pStyle w:val="ListParagraph"/>
        <w:numPr>
          <w:ilvl w:val="2"/>
          <w:numId w:val="21"/>
        </w:numPr>
        <w:spacing w:after="0"/>
        <w:ind w:left="0" w:firstLine="0"/>
        <w:jc w:val="both"/>
        <w:rPr>
          <w:rFonts w:ascii="Times New Roman" w:hAnsi="Times New Roman" w:cs="Times New Roman"/>
          <w:b/>
          <w:sz w:val="28"/>
        </w:rPr>
      </w:pPr>
      <w:r w:rsidRPr="00BC3C94">
        <w:rPr>
          <w:rFonts w:ascii="Times New Roman" w:hAnsi="Times New Roman" w:cs="Times New Roman"/>
          <w:b/>
          <w:sz w:val="28"/>
        </w:rPr>
        <w:lastRenderedPageBreak/>
        <w:t xml:space="preserve">Grain size analysis </w:t>
      </w:r>
      <w:r w:rsidR="004B49AC">
        <w:rPr>
          <w:rFonts w:ascii="Times New Roman" w:hAnsi="Times New Roman" w:cs="Times New Roman"/>
          <w:b/>
          <w:sz w:val="28"/>
        </w:rPr>
        <w:t xml:space="preserve">of stone dust </w:t>
      </w:r>
    </w:p>
    <w:p w:rsidR="00950360" w:rsidRPr="00793038" w:rsidRDefault="00F6147A" w:rsidP="003159F7">
      <w:pPr>
        <w:tabs>
          <w:tab w:val="left" w:pos="4169"/>
        </w:tabs>
        <w:spacing w:after="0"/>
        <w:jc w:val="center"/>
        <w:rPr>
          <w:rFonts w:ascii="Times New Roman" w:eastAsiaTheme="minorHAnsi" w:hAnsi="Times New Roman" w:cs="Times New Roman"/>
          <w:sz w:val="28"/>
          <w:szCs w:val="28"/>
        </w:rPr>
      </w:pPr>
      <w:r w:rsidRPr="00F6147A">
        <w:rPr>
          <w:rFonts w:ascii="Times New Roman" w:eastAsiaTheme="minorHAnsi" w:hAnsi="Times New Roman" w:cs="Times New Roman"/>
          <w:noProof/>
          <w:sz w:val="28"/>
          <w:szCs w:val="28"/>
        </w:rPr>
        <w:drawing>
          <wp:inline distT="0" distB="0" distL="0" distR="0">
            <wp:extent cx="4572000" cy="2743200"/>
            <wp:effectExtent l="19050" t="0" r="19050" b="0"/>
            <wp:docPr id="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A3C08" w:rsidRDefault="00C760C2" w:rsidP="003159F7">
      <w:pPr>
        <w:tabs>
          <w:tab w:val="left" w:pos="4169"/>
        </w:tabs>
        <w:spacing w:after="0"/>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fig 5</w:t>
      </w:r>
      <w:r w:rsidR="009A3C08" w:rsidRPr="00793038">
        <w:rPr>
          <w:rFonts w:ascii="Times New Roman" w:eastAsiaTheme="minorHAnsi" w:hAnsi="Times New Roman" w:cs="Times New Roman"/>
          <w:sz w:val="20"/>
          <w:szCs w:val="20"/>
        </w:rPr>
        <w:t xml:space="preserve">.3 </w:t>
      </w:r>
      <w:r w:rsidR="00A248A8" w:rsidRPr="00793038">
        <w:rPr>
          <w:rFonts w:ascii="Times New Roman" w:eastAsiaTheme="minorHAnsi" w:hAnsi="Times New Roman" w:cs="Times New Roman"/>
          <w:sz w:val="20"/>
          <w:szCs w:val="20"/>
        </w:rPr>
        <w:t xml:space="preserve">Grain size distribution curve </w:t>
      </w:r>
      <w:r w:rsidR="00F6147A">
        <w:rPr>
          <w:rFonts w:ascii="Times New Roman" w:eastAsiaTheme="minorHAnsi" w:hAnsi="Times New Roman" w:cs="Times New Roman"/>
          <w:sz w:val="20"/>
          <w:szCs w:val="20"/>
        </w:rPr>
        <w:t xml:space="preserve">of stone dust </w:t>
      </w:r>
    </w:p>
    <w:p w:rsidR="003159F7" w:rsidRPr="00793038" w:rsidRDefault="003159F7" w:rsidP="003159F7">
      <w:pPr>
        <w:tabs>
          <w:tab w:val="left" w:pos="4169"/>
        </w:tabs>
        <w:spacing w:after="0"/>
        <w:jc w:val="center"/>
        <w:rPr>
          <w:rFonts w:ascii="Times New Roman" w:eastAsiaTheme="minorHAnsi" w:hAnsi="Times New Roman" w:cs="Times New Roman"/>
          <w:sz w:val="20"/>
          <w:szCs w:val="20"/>
        </w:rPr>
      </w:pPr>
    </w:p>
    <w:p w:rsidR="00F10968" w:rsidRDefault="003159F7" w:rsidP="003159F7">
      <w:pPr>
        <w:pStyle w:val="ListParagraph"/>
        <w:numPr>
          <w:ilvl w:val="2"/>
          <w:numId w:val="23"/>
        </w:numPr>
        <w:tabs>
          <w:tab w:val="left" w:pos="810"/>
          <w:tab w:val="left" w:pos="3600"/>
        </w:tabs>
        <w:spacing w:after="0" w:line="480" w:lineRule="auto"/>
        <w:ind w:left="90" w:firstLine="0"/>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00F10968" w:rsidRPr="003960DE">
        <w:rPr>
          <w:rFonts w:ascii="Times New Roman" w:eastAsiaTheme="minorHAnsi" w:hAnsi="Times New Roman" w:cs="Times New Roman"/>
          <w:b/>
          <w:sz w:val="28"/>
          <w:szCs w:val="28"/>
        </w:rPr>
        <w:t>Stan</w:t>
      </w:r>
      <w:r w:rsidR="00F6147A">
        <w:rPr>
          <w:rFonts w:ascii="Times New Roman" w:eastAsiaTheme="minorHAnsi" w:hAnsi="Times New Roman" w:cs="Times New Roman"/>
          <w:b/>
          <w:sz w:val="28"/>
          <w:szCs w:val="28"/>
        </w:rPr>
        <w:t>dard P</w:t>
      </w:r>
      <w:r>
        <w:rPr>
          <w:rFonts w:ascii="Times New Roman" w:eastAsiaTheme="minorHAnsi" w:hAnsi="Times New Roman" w:cs="Times New Roman"/>
          <w:b/>
          <w:sz w:val="28"/>
          <w:szCs w:val="28"/>
        </w:rPr>
        <w:t xml:space="preserve">roctor test of stone </w:t>
      </w:r>
      <w:r w:rsidR="00F6147A">
        <w:rPr>
          <w:rFonts w:ascii="Times New Roman" w:eastAsiaTheme="minorHAnsi" w:hAnsi="Times New Roman" w:cs="Times New Roman"/>
          <w:b/>
          <w:sz w:val="28"/>
          <w:szCs w:val="28"/>
        </w:rPr>
        <w:t>dust</w:t>
      </w:r>
    </w:p>
    <w:p w:rsidR="00F6147A" w:rsidRPr="00F6147A" w:rsidRDefault="00F6147A" w:rsidP="00F41B4A">
      <w:pPr>
        <w:pStyle w:val="ListParagraph"/>
        <w:tabs>
          <w:tab w:val="left" w:pos="4169"/>
        </w:tabs>
        <w:spacing w:after="0" w:line="360" w:lineRule="auto"/>
        <w:ind w:left="180"/>
        <w:rPr>
          <w:rFonts w:ascii="Times New Roman" w:eastAsiaTheme="minorHAnsi" w:hAnsi="Times New Roman" w:cs="Times New Roman"/>
          <w:b/>
          <w:sz w:val="24"/>
          <w:szCs w:val="24"/>
        </w:rPr>
      </w:pPr>
      <w:r w:rsidRPr="00F6147A">
        <w:rPr>
          <w:rFonts w:ascii="Times New Roman" w:eastAsiaTheme="minorHAnsi" w:hAnsi="Times New Roman" w:cs="Times New Roman"/>
          <w:sz w:val="24"/>
          <w:szCs w:val="24"/>
        </w:rPr>
        <w:t>From the graph it has been observed that maximum dry density of stone dust was found 1.83 g/cc and optimum moisture content of stone dust was found 13.6 %.</w:t>
      </w:r>
    </w:p>
    <w:p w:rsidR="00F10968" w:rsidRPr="00793038" w:rsidRDefault="00F6147A" w:rsidP="003159F7">
      <w:pPr>
        <w:tabs>
          <w:tab w:val="left" w:pos="4169"/>
        </w:tabs>
        <w:spacing w:after="0" w:line="480" w:lineRule="auto"/>
        <w:ind w:left="180"/>
        <w:jc w:val="center"/>
        <w:rPr>
          <w:rFonts w:ascii="Times New Roman" w:eastAsiaTheme="minorHAnsi" w:hAnsi="Times New Roman" w:cs="Times New Roman"/>
          <w:sz w:val="24"/>
          <w:szCs w:val="24"/>
        </w:rPr>
      </w:pPr>
      <w:r w:rsidRPr="00F6147A">
        <w:rPr>
          <w:rFonts w:ascii="Times New Roman" w:eastAsiaTheme="minorHAnsi" w:hAnsi="Times New Roman" w:cs="Times New Roman"/>
          <w:noProof/>
          <w:sz w:val="24"/>
          <w:szCs w:val="24"/>
        </w:rPr>
        <w:drawing>
          <wp:inline distT="0" distB="0" distL="0" distR="0">
            <wp:extent cx="4536142" cy="2743200"/>
            <wp:effectExtent l="0" t="0" r="0" b="0"/>
            <wp:docPr id="9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248A8" w:rsidRPr="00793038" w:rsidRDefault="00C760C2" w:rsidP="003159F7">
      <w:pPr>
        <w:tabs>
          <w:tab w:val="left" w:pos="4169"/>
        </w:tabs>
        <w:spacing w:after="0" w:line="480" w:lineRule="auto"/>
        <w:ind w:left="180"/>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Fig 5.</w:t>
      </w:r>
      <w:r w:rsidR="009A3C08" w:rsidRPr="00793038">
        <w:rPr>
          <w:rFonts w:ascii="Times New Roman" w:eastAsiaTheme="minorHAnsi" w:hAnsi="Times New Roman" w:cs="Times New Roman"/>
          <w:sz w:val="20"/>
          <w:szCs w:val="20"/>
        </w:rPr>
        <w:t>4</w:t>
      </w:r>
      <w:r w:rsidR="00A248A8" w:rsidRPr="00793038">
        <w:rPr>
          <w:rFonts w:ascii="Times New Roman" w:eastAsiaTheme="minorHAnsi" w:hAnsi="Times New Roman" w:cs="Times New Roman"/>
          <w:sz w:val="20"/>
          <w:szCs w:val="20"/>
        </w:rPr>
        <w:t xml:space="preserve"> </w:t>
      </w:r>
      <w:r w:rsidR="00F6147A">
        <w:rPr>
          <w:rFonts w:ascii="Times New Roman" w:eastAsiaTheme="minorHAnsi" w:hAnsi="Times New Roman" w:cs="Times New Roman"/>
          <w:sz w:val="20"/>
          <w:szCs w:val="20"/>
        </w:rPr>
        <w:t xml:space="preserve">compaction </w:t>
      </w:r>
      <w:r w:rsidR="00A248A8" w:rsidRPr="00793038">
        <w:rPr>
          <w:rFonts w:ascii="Times New Roman" w:eastAsiaTheme="minorHAnsi" w:hAnsi="Times New Roman" w:cs="Times New Roman"/>
          <w:sz w:val="20"/>
          <w:szCs w:val="20"/>
        </w:rPr>
        <w:t>curve</w:t>
      </w:r>
      <w:r w:rsidR="00F6147A">
        <w:rPr>
          <w:rFonts w:ascii="Times New Roman" w:eastAsiaTheme="minorHAnsi" w:hAnsi="Times New Roman" w:cs="Times New Roman"/>
          <w:sz w:val="20"/>
          <w:szCs w:val="20"/>
        </w:rPr>
        <w:t xml:space="preserve"> of stone dust </w:t>
      </w:r>
    </w:p>
    <w:p w:rsidR="00BC3C94" w:rsidRPr="00BC3C94" w:rsidRDefault="00BC3C94" w:rsidP="003159F7">
      <w:pPr>
        <w:pStyle w:val="ListParagraph"/>
        <w:numPr>
          <w:ilvl w:val="2"/>
          <w:numId w:val="23"/>
        </w:numPr>
        <w:spacing w:after="0" w:line="480" w:lineRule="auto"/>
        <w:ind w:left="180"/>
        <w:jc w:val="both"/>
        <w:rPr>
          <w:rFonts w:ascii="Times New Roman" w:hAnsi="Times New Roman" w:cs="Times New Roman"/>
          <w:b/>
          <w:sz w:val="28"/>
        </w:rPr>
      </w:pPr>
      <w:r w:rsidRPr="00BC3C94">
        <w:rPr>
          <w:rFonts w:ascii="Times New Roman" w:hAnsi="Times New Roman" w:cs="Times New Roman"/>
          <w:b/>
          <w:sz w:val="28"/>
        </w:rPr>
        <w:t xml:space="preserve">Specific gravity </w:t>
      </w:r>
      <w:r w:rsidR="00110E2E">
        <w:rPr>
          <w:rFonts w:ascii="Times New Roman" w:hAnsi="Times New Roman" w:cs="Times New Roman"/>
          <w:b/>
          <w:sz w:val="28"/>
        </w:rPr>
        <w:t>of stone dust</w:t>
      </w:r>
      <w:r>
        <w:rPr>
          <w:rFonts w:ascii="Times New Roman" w:hAnsi="Times New Roman" w:cs="Times New Roman"/>
          <w:b/>
          <w:sz w:val="28"/>
        </w:rPr>
        <w:t xml:space="preserve">: </w:t>
      </w:r>
      <w:r w:rsidRPr="00BC3C94">
        <w:rPr>
          <w:rFonts w:ascii="Times New Roman" w:hAnsi="Times New Roman" w:cs="Times New Roman"/>
          <w:sz w:val="28"/>
        </w:rPr>
        <w:t xml:space="preserve">The </w:t>
      </w:r>
      <w:r w:rsidR="00110E2E">
        <w:rPr>
          <w:rFonts w:ascii="Times New Roman" w:hAnsi="Times New Roman" w:cs="Times New Roman"/>
          <w:sz w:val="28"/>
        </w:rPr>
        <w:t>specific gravity of stone dust w</w:t>
      </w:r>
      <w:r w:rsidRPr="00BC3C94">
        <w:rPr>
          <w:rFonts w:ascii="Times New Roman" w:hAnsi="Times New Roman" w:cs="Times New Roman"/>
          <w:sz w:val="28"/>
        </w:rPr>
        <w:t>as found by density bottle. It was found 2.75</w:t>
      </w:r>
    </w:p>
    <w:p w:rsidR="00BC3C94" w:rsidRPr="00BC3C94" w:rsidRDefault="00BC3C94" w:rsidP="003159F7">
      <w:pPr>
        <w:pStyle w:val="ListParagraph"/>
        <w:tabs>
          <w:tab w:val="left" w:pos="4169"/>
        </w:tabs>
        <w:spacing w:after="0" w:line="480" w:lineRule="auto"/>
        <w:ind w:left="180"/>
        <w:rPr>
          <w:rFonts w:ascii="Times New Roman" w:eastAsiaTheme="minorHAnsi" w:hAnsi="Times New Roman" w:cs="Times New Roman"/>
          <w:sz w:val="24"/>
          <w:szCs w:val="24"/>
        </w:rPr>
      </w:pPr>
    </w:p>
    <w:p w:rsidR="003159F7" w:rsidRDefault="00BC3C94" w:rsidP="004B49AC">
      <w:pPr>
        <w:spacing w:line="480" w:lineRule="auto"/>
        <w:ind w:left="180"/>
        <w:jc w:val="both"/>
        <w:rPr>
          <w:rFonts w:ascii="Goudy Stout" w:eastAsiaTheme="minorHAnsi" w:hAnsi="Goudy Stout" w:cs="Times New Roman"/>
          <w:b/>
          <w:sz w:val="44"/>
          <w:szCs w:val="32"/>
        </w:rPr>
      </w:pPr>
      <w:r>
        <w:rPr>
          <w:rFonts w:ascii="Times New Roman" w:hAnsi="Times New Roman" w:cs="Times New Roman"/>
          <w:b/>
          <w:sz w:val="28"/>
        </w:rPr>
        <w:lastRenderedPageBreak/>
        <w:t xml:space="preserve"> </w:t>
      </w:r>
    </w:p>
    <w:p w:rsidR="00DB255A" w:rsidRDefault="00DB255A" w:rsidP="009A3C08">
      <w:pPr>
        <w:spacing w:line="480" w:lineRule="auto"/>
        <w:jc w:val="center"/>
        <w:rPr>
          <w:rFonts w:ascii="Goudy Stout" w:eastAsiaTheme="minorHAnsi" w:hAnsi="Goudy Stout" w:cs="Times New Roman"/>
          <w:b/>
          <w:sz w:val="44"/>
          <w:szCs w:val="32"/>
        </w:rPr>
      </w:pPr>
    </w:p>
    <w:p w:rsidR="00435C09" w:rsidRPr="00F41B4A" w:rsidRDefault="00F41B4A" w:rsidP="009A3C08">
      <w:pPr>
        <w:spacing w:line="480" w:lineRule="auto"/>
        <w:jc w:val="center"/>
        <w:rPr>
          <w:rFonts w:ascii="Broadway" w:eastAsiaTheme="minorHAnsi" w:hAnsi="Broadway" w:cs="Times New Roman"/>
          <w:b/>
          <w:sz w:val="72"/>
          <w:szCs w:val="72"/>
        </w:rPr>
      </w:pPr>
      <w:r w:rsidRPr="00F41B4A">
        <w:rPr>
          <w:rFonts w:ascii="Broadway" w:eastAsiaTheme="minorHAnsi" w:hAnsi="Broadway" w:cs="Times New Roman"/>
          <w:b/>
          <w:sz w:val="72"/>
          <w:szCs w:val="72"/>
        </w:rPr>
        <w:t>CHAPTER -6</w:t>
      </w:r>
    </w:p>
    <w:p w:rsidR="00524489" w:rsidRPr="00F41B4A" w:rsidRDefault="00F41B4A" w:rsidP="009A3C08">
      <w:pPr>
        <w:spacing w:line="480" w:lineRule="auto"/>
        <w:jc w:val="center"/>
        <w:rPr>
          <w:rFonts w:ascii="Broadway" w:hAnsi="Broadway" w:cs="Times New Roman"/>
          <w:b/>
          <w:sz w:val="72"/>
          <w:szCs w:val="72"/>
        </w:rPr>
      </w:pPr>
      <w:r w:rsidRPr="00F41B4A">
        <w:rPr>
          <w:rFonts w:ascii="Broadway" w:eastAsiaTheme="minorHAnsi" w:hAnsi="Broadway" w:cs="Times New Roman"/>
          <w:b/>
          <w:sz w:val="72"/>
          <w:szCs w:val="72"/>
        </w:rPr>
        <w:t xml:space="preserve"> EXPERIMENTAL RESULTS AND </w:t>
      </w:r>
      <w:r w:rsidRPr="00F41B4A">
        <w:rPr>
          <w:rFonts w:ascii="Broadway" w:hAnsi="Broadway" w:cs="Times New Roman"/>
          <w:b/>
          <w:sz w:val="72"/>
          <w:szCs w:val="72"/>
        </w:rPr>
        <w:t xml:space="preserve">DESCRIPTIONS </w:t>
      </w:r>
    </w:p>
    <w:p w:rsidR="009A3C08" w:rsidRPr="00F41B4A" w:rsidRDefault="009A3C08" w:rsidP="009A3C08">
      <w:pPr>
        <w:spacing w:line="480" w:lineRule="auto"/>
        <w:jc w:val="center"/>
        <w:rPr>
          <w:rFonts w:ascii="Broadway" w:hAnsi="Broadway" w:cs="Times New Roman"/>
          <w:b/>
          <w:sz w:val="72"/>
          <w:szCs w:val="72"/>
        </w:rPr>
      </w:pPr>
    </w:p>
    <w:p w:rsidR="009A3C08" w:rsidRPr="00793038" w:rsidRDefault="009A3C08" w:rsidP="009A3C08">
      <w:pPr>
        <w:spacing w:line="480" w:lineRule="auto"/>
        <w:jc w:val="center"/>
        <w:rPr>
          <w:rFonts w:ascii="Times New Roman" w:hAnsi="Times New Roman" w:cs="Times New Roman"/>
          <w:b/>
          <w:sz w:val="40"/>
          <w:szCs w:val="28"/>
        </w:rPr>
      </w:pPr>
    </w:p>
    <w:p w:rsidR="009A3C08" w:rsidRDefault="009A3C08" w:rsidP="003960DE">
      <w:pPr>
        <w:rPr>
          <w:rFonts w:ascii="Times New Roman" w:hAnsi="Times New Roman" w:cs="Times New Roman"/>
          <w:b/>
          <w:sz w:val="40"/>
          <w:szCs w:val="28"/>
        </w:rPr>
      </w:pPr>
    </w:p>
    <w:p w:rsidR="009A3C08" w:rsidRPr="00793038" w:rsidRDefault="009A3C08" w:rsidP="00F41B4A">
      <w:pPr>
        <w:rPr>
          <w:rFonts w:ascii="Times New Roman" w:hAnsi="Times New Roman" w:cs="Times New Roman"/>
          <w:b/>
          <w:sz w:val="28"/>
          <w:szCs w:val="28"/>
        </w:rPr>
      </w:pPr>
    </w:p>
    <w:p w:rsidR="00435C09" w:rsidRPr="00390EF1" w:rsidRDefault="003960DE" w:rsidP="00DB255A">
      <w:pPr>
        <w:pStyle w:val="ListParagraph"/>
        <w:numPr>
          <w:ilvl w:val="1"/>
          <w:numId w:val="20"/>
        </w:numPr>
        <w:tabs>
          <w:tab w:val="left" w:pos="180"/>
        </w:tabs>
        <w:spacing w:line="480" w:lineRule="auto"/>
        <w:ind w:left="630" w:hanging="630"/>
        <w:jc w:val="both"/>
        <w:rPr>
          <w:rFonts w:ascii="Times New Roman" w:hAnsi="Times New Roman" w:cs="Times New Roman"/>
          <w:sz w:val="24"/>
          <w:szCs w:val="24"/>
        </w:rPr>
      </w:pPr>
      <w:r>
        <w:rPr>
          <w:rFonts w:ascii="Times New Roman" w:eastAsiaTheme="minorHAnsi" w:hAnsi="Times New Roman" w:cs="Times New Roman"/>
          <w:b/>
          <w:sz w:val="28"/>
          <w:szCs w:val="28"/>
        </w:rPr>
        <w:lastRenderedPageBreak/>
        <w:t xml:space="preserve"> </w:t>
      </w:r>
      <w:r w:rsidR="00435C09" w:rsidRPr="00390EF1">
        <w:rPr>
          <w:rFonts w:ascii="Times New Roman" w:eastAsiaTheme="minorHAnsi" w:hAnsi="Times New Roman" w:cs="Times New Roman"/>
          <w:b/>
          <w:sz w:val="28"/>
          <w:szCs w:val="28"/>
        </w:rPr>
        <w:t>Lime stabilization:</w:t>
      </w:r>
      <w:r w:rsidR="00435C09" w:rsidRPr="00390EF1">
        <w:rPr>
          <w:rFonts w:ascii="Times New Roman" w:hAnsi="Times New Roman" w:cs="Times New Roman"/>
          <w:sz w:val="24"/>
          <w:szCs w:val="24"/>
        </w:rPr>
        <w:t xml:space="preserve"> </w:t>
      </w:r>
    </w:p>
    <w:p w:rsidR="00D114A3" w:rsidRDefault="00B05DA8" w:rsidP="00D114A3">
      <w:pPr>
        <w:tabs>
          <w:tab w:val="left" w:pos="180"/>
        </w:tabs>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Lime stabilization h</w:t>
      </w:r>
      <w:r w:rsidR="007D10D0">
        <w:rPr>
          <w:rFonts w:ascii="Times New Roman" w:hAnsi="Times New Roman" w:cs="Times New Roman"/>
          <w:sz w:val="24"/>
          <w:szCs w:val="24"/>
        </w:rPr>
        <w:t>elps in increasing the strength</w:t>
      </w:r>
      <w:r w:rsidRPr="00793038">
        <w:rPr>
          <w:rFonts w:ascii="Times New Roman" w:hAnsi="Times New Roman" w:cs="Times New Roman"/>
          <w:sz w:val="24"/>
          <w:szCs w:val="24"/>
        </w:rPr>
        <w:t>, durability and also minimizes the mois</w:t>
      </w:r>
      <w:r w:rsidR="00F41B4A">
        <w:rPr>
          <w:rFonts w:ascii="Times New Roman" w:hAnsi="Times New Roman" w:cs="Times New Roman"/>
          <w:sz w:val="24"/>
          <w:szCs w:val="24"/>
        </w:rPr>
        <w:t>ture variations in the soil. L</w:t>
      </w:r>
      <w:r w:rsidRPr="00793038">
        <w:rPr>
          <w:rFonts w:ascii="Times New Roman" w:hAnsi="Times New Roman" w:cs="Times New Roman"/>
          <w:sz w:val="24"/>
          <w:szCs w:val="24"/>
        </w:rPr>
        <w:t>ime must be well compacted for obtaining sufficient strength and durability by maintaining OMC and the same assumption is made in the experimental determination of the required lime proportion. Quality of lime to be added depends upon the specific surface are</w:t>
      </w:r>
      <w:r w:rsidR="007D10D0">
        <w:rPr>
          <w:rFonts w:ascii="Times New Roman" w:hAnsi="Times New Roman" w:cs="Times New Roman"/>
          <w:sz w:val="24"/>
          <w:szCs w:val="24"/>
        </w:rPr>
        <w:t>a of soil particles.</w:t>
      </w:r>
    </w:p>
    <w:p w:rsidR="00B05DA8" w:rsidRPr="00793038" w:rsidRDefault="00F41B4A" w:rsidP="00D114A3">
      <w:pPr>
        <w:tabs>
          <w:tab w:val="left" w:pos="1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05DA8" w:rsidRPr="00793038">
        <w:rPr>
          <w:rFonts w:ascii="Times New Roman" w:hAnsi="Times New Roman" w:cs="Times New Roman"/>
          <w:sz w:val="24"/>
          <w:szCs w:val="24"/>
        </w:rPr>
        <w:t>Therefore we have mix</w:t>
      </w:r>
      <w:r w:rsidR="003935B8">
        <w:rPr>
          <w:rFonts w:ascii="Times New Roman" w:hAnsi="Times New Roman" w:cs="Times New Roman"/>
          <w:sz w:val="24"/>
          <w:szCs w:val="24"/>
        </w:rPr>
        <w:t>ed lime with soil in 3%, 6%, 9%</w:t>
      </w:r>
      <w:r w:rsidR="00B05DA8" w:rsidRPr="00793038">
        <w:rPr>
          <w:rFonts w:ascii="Times New Roman" w:hAnsi="Times New Roman" w:cs="Times New Roman"/>
          <w:sz w:val="24"/>
          <w:szCs w:val="24"/>
        </w:rPr>
        <w:t>,</w:t>
      </w:r>
      <w:r w:rsidR="007721E9">
        <w:rPr>
          <w:rFonts w:ascii="Times New Roman" w:hAnsi="Times New Roman" w:cs="Times New Roman"/>
          <w:sz w:val="24"/>
          <w:szCs w:val="24"/>
        </w:rPr>
        <w:t xml:space="preserve"> and </w:t>
      </w:r>
      <w:r w:rsidR="00B05DA8" w:rsidRPr="00793038">
        <w:rPr>
          <w:rFonts w:ascii="Times New Roman" w:hAnsi="Times New Roman" w:cs="Times New Roman"/>
          <w:sz w:val="24"/>
          <w:szCs w:val="24"/>
        </w:rPr>
        <w:t>12</w:t>
      </w:r>
      <w:r w:rsidR="003935B8">
        <w:rPr>
          <w:rFonts w:ascii="Times New Roman" w:hAnsi="Times New Roman" w:cs="Times New Roman"/>
          <w:sz w:val="24"/>
          <w:szCs w:val="24"/>
        </w:rPr>
        <w:t xml:space="preserve">% </w:t>
      </w:r>
      <w:r w:rsidR="00B05DA8" w:rsidRPr="00793038">
        <w:rPr>
          <w:rFonts w:ascii="Times New Roman" w:hAnsi="Times New Roman" w:cs="Times New Roman"/>
          <w:sz w:val="24"/>
          <w:szCs w:val="24"/>
        </w:rPr>
        <w:t>by weight of soil and investigated the change in engineering properties of black cotton soil.</w:t>
      </w:r>
    </w:p>
    <w:p w:rsidR="00440C63" w:rsidRDefault="00DB255A" w:rsidP="003159F7">
      <w:pPr>
        <w:pStyle w:val="NoSpacing"/>
        <w:tabs>
          <w:tab w:val="left" w:pos="1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05DA8" w:rsidRPr="00793038">
        <w:rPr>
          <w:rFonts w:ascii="Times New Roman" w:hAnsi="Times New Roman" w:cs="Times New Roman"/>
          <w:sz w:val="24"/>
          <w:szCs w:val="24"/>
        </w:rPr>
        <w:t>In this stabilization is due to reduction in plasticity and formation of matrix enclosing small clay lumps. By increasing percentage of lime there is increase in strength and decrease in volume change, moisture and plasticity</w:t>
      </w:r>
      <w:r w:rsidR="00440C63">
        <w:rPr>
          <w:rFonts w:ascii="Times New Roman" w:hAnsi="Times New Roman" w:cs="Times New Roman"/>
          <w:sz w:val="24"/>
          <w:szCs w:val="24"/>
        </w:rPr>
        <w:t>. In lime and stabilization we have taken another black cotton soil samples which have following properties.</w:t>
      </w:r>
    </w:p>
    <w:p w:rsidR="00440C63" w:rsidRDefault="00440C63" w:rsidP="00D114A3">
      <w:pPr>
        <w:pStyle w:val="NoSpacing"/>
        <w:tabs>
          <w:tab w:val="left" w:pos="180"/>
        </w:tabs>
        <w:spacing w:line="480" w:lineRule="auto"/>
        <w:jc w:val="both"/>
        <w:rPr>
          <w:rFonts w:ascii="Times New Roman" w:hAnsi="Times New Roman" w:cs="Times New Roman"/>
          <w:sz w:val="24"/>
          <w:szCs w:val="24"/>
        </w:rPr>
      </w:pPr>
      <w:r>
        <w:rPr>
          <w:rFonts w:ascii="Times New Roman" w:hAnsi="Times New Roman" w:cs="Times New Roman"/>
          <w:sz w:val="24"/>
          <w:szCs w:val="24"/>
        </w:rPr>
        <w:t>Liquid Limit = 48%</w:t>
      </w:r>
    </w:p>
    <w:p w:rsidR="00440C63" w:rsidRDefault="00440C63" w:rsidP="00D114A3">
      <w:pPr>
        <w:pStyle w:val="NoSpacing"/>
        <w:tabs>
          <w:tab w:val="left" w:pos="180"/>
        </w:tabs>
        <w:spacing w:line="480" w:lineRule="auto"/>
        <w:jc w:val="both"/>
        <w:rPr>
          <w:rFonts w:ascii="Times New Roman" w:hAnsi="Times New Roman" w:cs="Times New Roman"/>
          <w:sz w:val="24"/>
          <w:szCs w:val="24"/>
        </w:rPr>
      </w:pPr>
      <w:r>
        <w:rPr>
          <w:rFonts w:ascii="Times New Roman" w:hAnsi="Times New Roman" w:cs="Times New Roman"/>
          <w:sz w:val="24"/>
          <w:szCs w:val="24"/>
        </w:rPr>
        <w:t>Plastic Limit = 25.3%</w:t>
      </w:r>
    </w:p>
    <w:p w:rsidR="00440C63" w:rsidRDefault="00440C63" w:rsidP="00D114A3">
      <w:pPr>
        <w:pStyle w:val="NoSpacing"/>
        <w:tabs>
          <w:tab w:val="left" w:pos="180"/>
        </w:tabs>
        <w:spacing w:line="480" w:lineRule="auto"/>
        <w:jc w:val="both"/>
        <w:rPr>
          <w:rFonts w:ascii="Times New Roman" w:hAnsi="Times New Roman" w:cs="Times New Roman"/>
          <w:szCs w:val="24"/>
        </w:rPr>
      </w:pPr>
      <w:r w:rsidRPr="00440C63">
        <w:rPr>
          <w:rFonts w:ascii="Times New Roman" w:hAnsi="Times New Roman" w:cs="Times New Roman"/>
          <w:sz w:val="24"/>
          <w:szCs w:val="28"/>
        </w:rPr>
        <w:t>Differential Free Swelling index=32%</w:t>
      </w:r>
      <w:r w:rsidRPr="00440C63">
        <w:rPr>
          <w:rFonts w:ascii="Times New Roman" w:hAnsi="Times New Roman" w:cs="Times New Roman"/>
          <w:szCs w:val="24"/>
        </w:rPr>
        <w:t xml:space="preserve"> </w:t>
      </w:r>
    </w:p>
    <w:p w:rsidR="00440C63" w:rsidRDefault="00440C63" w:rsidP="00D114A3">
      <w:pPr>
        <w:pStyle w:val="NoSpacing"/>
        <w:tabs>
          <w:tab w:val="left" w:pos="180"/>
        </w:tabs>
        <w:spacing w:line="480" w:lineRule="auto"/>
        <w:jc w:val="both"/>
        <w:rPr>
          <w:rFonts w:ascii="Times New Roman" w:hAnsi="Times New Roman" w:cs="Times New Roman"/>
          <w:szCs w:val="24"/>
        </w:rPr>
      </w:pPr>
      <w:r>
        <w:rPr>
          <w:rFonts w:ascii="Times New Roman" w:hAnsi="Times New Roman" w:cs="Times New Roman"/>
          <w:szCs w:val="24"/>
        </w:rPr>
        <w:t>Maximum Dry Density= 1.63 g/cc</w:t>
      </w:r>
    </w:p>
    <w:p w:rsidR="00440C63" w:rsidRDefault="00440C63" w:rsidP="00D114A3">
      <w:pPr>
        <w:pStyle w:val="NoSpacing"/>
        <w:tabs>
          <w:tab w:val="left" w:pos="180"/>
        </w:tabs>
        <w:spacing w:line="480" w:lineRule="auto"/>
        <w:jc w:val="both"/>
        <w:rPr>
          <w:rFonts w:ascii="Times New Roman" w:hAnsi="Times New Roman" w:cs="Times New Roman"/>
          <w:szCs w:val="24"/>
        </w:rPr>
      </w:pPr>
      <w:r>
        <w:rPr>
          <w:rFonts w:ascii="Times New Roman" w:hAnsi="Times New Roman" w:cs="Times New Roman"/>
          <w:szCs w:val="24"/>
        </w:rPr>
        <w:t>Optimum moisture content = 19.4%</w:t>
      </w:r>
    </w:p>
    <w:p w:rsidR="00440C63" w:rsidRDefault="00440C63" w:rsidP="00D114A3">
      <w:pPr>
        <w:pStyle w:val="NoSpacing"/>
        <w:tabs>
          <w:tab w:val="left" w:pos="180"/>
        </w:tabs>
        <w:spacing w:line="480" w:lineRule="auto"/>
        <w:jc w:val="both"/>
        <w:rPr>
          <w:rFonts w:ascii="Times New Roman" w:hAnsi="Times New Roman" w:cs="Times New Roman"/>
          <w:szCs w:val="24"/>
        </w:rPr>
      </w:pPr>
      <w:r>
        <w:rPr>
          <w:rFonts w:ascii="Times New Roman" w:hAnsi="Times New Roman" w:cs="Times New Roman"/>
          <w:szCs w:val="24"/>
        </w:rPr>
        <w:t>CBR= 1.9</w:t>
      </w:r>
    </w:p>
    <w:p w:rsidR="00440C63" w:rsidRDefault="00440C63" w:rsidP="00D114A3">
      <w:pPr>
        <w:pStyle w:val="NoSpacing"/>
        <w:tabs>
          <w:tab w:val="left" w:pos="180"/>
        </w:tabs>
        <w:spacing w:line="480" w:lineRule="auto"/>
        <w:jc w:val="both"/>
        <w:rPr>
          <w:rFonts w:ascii="Times New Roman" w:hAnsi="Times New Roman" w:cs="Times New Roman"/>
          <w:szCs w:val="24"/>
        </w:rPr>
      </w:pPr>
    </w:p>
    <w:p w:rsidR="00440C63" w:rsidRPr="00440C63" w:rsidRDefault="00440C63" w:rsidP="00D114A3">
      <w:pPr>
        <w:pStyle w:val="NoSpacing"/>
        <w:tabs>
          <w:tab w:val="left" w:pos="180"/>
        </w:tabs>
        <w:spacing w:line="480" w:lineRule="auto"/>
        <w:jc w:val="both"/>
        <w:rPr>
          <w:rFonts w:ascii="Times New Roman" w:hAnsi="Times New Roman" w:cs="Times New Roman"/>
          <w:szCs w:val="24"/>
        </w:rPr>
      </w:pPr>
    </w:p>
    <w:p w:rsidR="00B05DA8" w:rsidRPr="00440C63" w:rsidRDefault="00B05DA8" w:rsidP="003159F7">
      <w:pPr>
        <w:pStyle w:val="NoSpacing"/>
        <w:tabs>
          <w:tab w:val="left" w:pos="180"/>
        </w:tabs>
        <w:spacing w:line="480" w:lineRule="auto"/>
        <w:jc w:val="both"/>
        <w:rPr>
          <w:rFonts w:ascii="Times New Roman" w:eastAsiaTheme="minorHAnsi" w:hAnsi="Times New Roman" w:cs="Times New Roman"/>
          <w:sz w:val="24"/>
          <w:szCs w:val="28"/>
        </w:rPr>
      </w:pPr>
    </w:p>
    <w:p w:rsidR="00B05DA8" w:rsidRPr="00793038" w:rsidRDefault="00B05DA8" w:rsidP="003159F7">
      <w:pPr>
        <w:pStyle w:val="NoSpacing"/>
        <w:tabs>
          <w:tab w:val="left" w:pos="180"/>
        </w:tabs>
        <w:spacing w:line="480" w:lineRule="auto"/>
        <w:jc w:val="both"/>
        <w:rPr>
          <w:rFonts w:ascii="Times New Roman" w:eastAsiaTheme="minorHAnsi" w:hAnsi="Times New Roman" w:cs="Times New Roman"/>
          <w:b/>
          <w:sz w:val="28"/>
          <w:szCs w:val="28"/>
        </w:rPr>
      </w:pPr>
      <w:r w:rsidRPr="00793038">
        <w:rPr>
          <w:rFonts w:ascii="Times New Roman" w:eastAsiaTheme="minorHAnsi" w:hAnsi="Times New Roman" w:cs="Times New Roman"/>
          <w:b/>
          <w:noProof/>
          <w:sz w:val="28"/>
          <w:szCs w:val="28"/>
        </w:rPr>
        <w:lastRenderedPageBreak/>
        <w:drawing>
          <wp:inline distT="0" distB="0" distL="0" distR="0">
            <wp:extent cx="4935087" cy="3498538"/>
            <wp:effectExtent l="1905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4958486" cy="3515126"/>
                    </a:xfrm>
                    <a:prstGeom prst="rect">
                      <a:avLst/>
                    </a:prstGeom>
                    <a:noFill/>
                    <a:ln w="9525">
                      <a:noFill/>
                      <a:miter lim="800000"/>
                      <a:headEnd/>
                      <a:tailEnd/>
                    </a:ln>
                  </pic:spPr>
                </pic:pic>
              </a:graphicData>
            </a:graphic>
          </wp:inline>
        </w:drawing>
      </w:r>
    </w:p>
    <w:p w:rsidR="004B49AC" w:rsidRPr="004B49AC" w:rsidRDefault="00C760C2" w:rsidP="004B49AC">
      <w:pPr>
        <w:pStyle w:val="NoSpacing"/>
        <w:tabs>
          <w:tab w:val="left" w:pos="180"/>
        </w:tabs>
        <w:spacing w:line="480" w:lineRule="auto"/>
        <w:ind w:left="720"/>
        <w:jc w:val="both"/>
        <w:rPr>
          <w:rFonts w:ascii="Times New Roman" w:hAnsi="Times New Roman" w:cs="Times New Roman"/>
          <w:szCs w:val="24"/>
        </w:rPr>
      </w:pPr>
      <w:r w:rsidRPr="00793038">
        <w:rPr>
          <w:rFonts w:ascii="Times New Roman" w:eastAsiaTheme="minorHAnsi" w:hAnsi="Times New Roman" w:cs="Times New Roman"/>
          <w:sz w:val="24"/>
          <w:szCs w:val="28"/>
        </w:rPr>
        <w:t>F</w:t>
      </w:r>
      <w:r w:rsidR="003F4265" w:rsidRPr="00793038">
        <w:rPr>
          <w:rFonts w:ascii="Times New Roman" w:eastAsiaTheme="minorHAnsi" w:hAnsi="Times New Roman" w:cs="Times New Roman"/>
          <w:sz w:val="24"/>
          <w:szCs w:val="28"/>
        </w:rPr>
        <w:t>ig</w:t>
      </w:r>
      <w:r>
        <w:rPr>
          <w:rFonts w:ascii="Times New Roman" w:eastAsiaTheme="minorHAnsi" w:hAnsi="Times New Roman" w:cs="Times New Roman"/>
          <w:sz w:val="24"/>
          <w:szCs w:val="28"/>
        </w:rPr>
        <w:t xml:space="preserve"> 6.</w:t>
      </w:r>
      <w:r w:rsidR="00435C09" w:rsidRPr="00793038">
        <w:rPr>
          <w:rFonts w:ascii="Times New Roman" w:eastAsiaTheme="minorHAnsi" w:hAnsi="Times New Roman" w:cs="Times New Roman"/>
          <w:sz w:val="24"/>
          <w:szCs w:val="28"/>
        </w:rPr>
        <w:t>1 M</w:t>
      </w:r>
      <w:r w:rsidR="00A729E6" w:rsidRPr="00793038">
        <w:rPr>
          <w:rFonts w:ascii="Times New Roman" w:hAnsi="Times New Roman" w:cs="Times New Roman"/>
          <w:szCs w:val="24"/>
        </w:rPr>
        <w:t>ixing of Black cotton soil</w:t>
      </w:r>
      <w:r w:rsidR="00435C09" w:rsidRPr="00793038">
        <w:rPr>
          <w:rFonts w:ascii="Times New Roman" w:hAnsi="Times New Roman" w:cs="Times New Roman"/>
          <w:szCs w:val="24"/>
        </w:rPr>
        <w:t xml:space="preserve"> with lime</w:t>
      </w:r>
    </w:p>
    <w:p w:rsidR="00D552F1" w:rsidRPr="00DB7C38" w:rsidRDefault="00110E2E" w:rsidP="00D114A3">
      <w:pPr>
        <w:pStyle w:val="NoSpacing"/>
        <w:tabs>
          <w:tab w:val="left" w:pos="2127"/>
          <w:tab w:val="left" w:pos="3179"/>
        </w:tabs>
        <w:spacing w:line="360" w:lineRule="auto"/>
        <w:ind w:left="90"/>
        <w:rPr>
          <w:rFonts w:ascii="Times New Roman" w:hAnsi="Times New Roman" w:cs="Times New Roman"/>
          <w:b/>
          <w:color w:val="000000" w:themeColor="text1"/>
          <w:sz w:val="28"/>
          <w:szCs w:val="28"/>
        </w:rPr>
      </w:pPr>
      <w:r w:rsidRPr="003960DE">
        <w:rPr>
          <w:rFonts w:ascii="Times New Roman" w:hAnsi="Times New Roman" w:cs="Times New Roman"/>
          <w:b/>
          <w:color w:val="000000" w:themeColor="text1"/>
          <w:sz w:val="28"/>
          <w:szCs w:val="28"/>
        </w:rPr>
        <w:t xml:space="preserve"> </w:t>
      </w:r>
      <w:r w:rsidR="00E17A84" w:rsidRPr="003960DE">
        <w:rPr>
          <w:rFonts w:ascii="Times New Roman" w:hAnsi="Times New Roman" w:cs="Times New Roman"/>
          <w:b/>
          <w:color w:val="000000" w:themeColor="text1"/>
          <w:sz w:val="28"/>
          <w:szCs w:val="28"/>
        </w:rPr>
        <w:t>6.1</w:t>
      </w:r>
      <w:r w:rsidR="00390EF1" w:rsidRPr="003960DE">
        <w:rPr>
          <w:rFonts w:ascii="Times New Roman" w:hAnsi="Times New Roman" w:cs="Times New Roman"/>
          <w:b/>
          <w:color w:val="000000" w:themeColor="text1"/>
          <w:sz w:val="28"/>
          <w:szCs w:val="28"/>
        </w:rPr>
        <w:t>.1</w:t>
      </w:r>
      <w:r w:rsidR="005C39C2" w:rsidRPr="003960DE">
        <w:rPr>
          <w:rFonts w:ascii="Times New Roman" w:hAnsi="Times New Roman" w:cs="Times New Roman"/>
          <w:b/>
          <w:color w:val="000000" w:themeColor="text1"/>
          <w:sz w:val="28"/>
          <w:szCs w:val="28"/>
        </w:rPr>
        <w:t xml:space="preserve">  </w:t>
      </w:r>
      <w:r w:rsidR="007D5AF8" w:rsidRPr="003960DE">
        <w:rPr>
          <w:rFonts w:ascii="Times New Roman" w:hAnsi="Times New Roman" w:cs="Times New Roman"/>
          <w:b/>
          <w:color w:val="000000" w:themeColor="text1"/>
          <w:sz w:val="28"/>
          <w:szCs w:val="28"/>
        </w:rPr>
        <w:t xml:space="preserve"> </w:t>
      </w:r>
      <w:proofErr w:type="spellStart"/>
      <w:r w:rsidR="00D552F1" w:rsidRPr="003960DE">
        <w:rPr>
          <w:rFonts w:ascii="Times New Roman" w:hAnsi="Times New Roman" w:cs="Times New Roman"/>
          <w:b/>
          <w:color w:val="000000" w:themeColor="text1"/>
          <w:sz w:val="28"/>
          <w:szCs w:val="28"/>
        </w:rPr>
        <w:t>Atterbergs</w:t>
      </w:r>
      <w:proofErr w:type="spellEnd"/>
      <w:r w:rsidR="00D552F1" w:rsidRPr="003960DE">
        <w:rPr>
          <w:rFonts w:ascii="Times New Roman" w:hAnsi="Times New Roman" w:cs="Times New Roman"/>
          <w:b/>
          <w:color w:val="000000" w:themeColor="text1"/>
          <w:sz w:val="28"/>
          <w:szCs w:val="28"/>
        </w:rPr>
        <w:t xml:space="preserve"> Limits</w:t>
      </w:r>
      <w:r w:rsidR="007D5AF8" w:rsidRPr="003960DE">
        <w:rPr>
          <w:rFonts w:ascii="Times New Roman" w:hAnsi="Times New Roman" w:cs="Times New Roman"/>
          <w:b/>
          <w:color w:val="000000" w:themeColor="text1"/>
          <w:sz w:val="28"/>
          <w:szCs w:val="28"/>
        </w:rPr>
        <w:t>:</w:t>
      </w:r>
      <w:r w:rsidR="00D552F1" w:rsidRPr="003960DE">
        <w:rPr>
          <w:rFonts w:ascii="Times New Roman" w:hAnsi="Times New Roman" w:cs="Times New Roman"/>
          <w:b/>
          <w:color w:val="000000" w:themeColor="text1"/>
          <w:sz w:val="28"/>
          <w:szCs w:val="28"/>
        </w:rPr>
        <w:tab/>
      </w:r>
      <w:r w:rsidR="003960DE" w:rsidRPr="003960DE">
        <w:rPr>
          <w:rFonts w:ascii="Times New Roman" w:hAnsi="Times New Roman" w:cs="Times New Roman"/>
          <w:b/>
          <w:color w:val="000000" w:themeColor="text1"/>
          <w:sz w:val="28"/>
          <w:szCs w:val="28"/>
        </w:rPr>
        <w:tab/>
      </w:r>
    </w:p>
    <w:p w:rsidR="00B05DA8" w:rsidRPr="007D10D0" w:rsidRDefault="00E17A84" w:rsidP="00D114A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7D10D0">
        <w:rPr>
          <w:rFonts w:ascii="Times New Roman" w:hAnsi="Times New Roman" w:cs="Times New Roman"/>
          <w:b/>
          <w:sz w:val="24"/>
          <w:szCs w:val="24"/>
        </w:rPr>
        <w:t>6.1</w:t>
      </w:r>
      <w:r w:rsidR="00C31A6A" w:rsidRPr="007D10D0">
        <w:rPr>
          <w:rFonts w:ascii="Times New Roman" w:hAnsi="Times New Roman" w:cs="Times New Roman"/>
          <w:b/>
          <w:sz w:val="24"/>
          <w:szCs w:val="24"/>
        </w:rPr>
        <w:t>.</w:t>
      </w:r>
      <w:r w:rsidRPr="007D10D0">
        <w:rPr>
          <w:rFonts w:ascii="Times New Roman" w:hAnsi="Times New Roman" w:cs="Times New Roman"/>
          <w:b/>
          <w:sz w:val="24"/>
          <w:szCs w:val="24"/>
        </w:rPr>
        <w:t>1</w:t>
      </w:r>
      <w:r w:rsidR="00390EF1" w:rsidRPr="007D10D0">
        <w:rPr>
          <w:rFonts w:ascii="Times New Roman" w:hAnsi="Times New Roman" w:cs="Times New Roman"/>
          <w:b/>
          <w:sz w:val="24"/>
          <w:szCs w:val="24"/>
        </w:rPr>
        <w:t>.1</w:t>
      </w:r>
      <w:r w:rsidR="005C39C2" w:rsidRPr="007D10D0">
        <w:rPr>
          <w:rFonts w:ascii="Times New Roman" w:hAnsi="Times New Roman" w:cs="Times New Roman"/>
          <w:b/>
          <w:sz w:val="24"/>
          <w:szCs w:val="24"/>
        </w:rPr>
        <w:t xml:space="preserve"> </w:t>
      </w:r>
      <w:r w:rsidR="00120207" w:rsidRPr="007D10D0">
        <w:rPr>
          <w:rFonts w:ascii="Times New Roman" w:hAnsi="Times New Roman" w:cs="Times New Roman"/>
          <w:b/>
          <w:sz w:val="24"/>
          <w:szCs w:val="24"/>
        </w:rPr>
        <w:t>B</w:t>
      </w:r>
      <w:r w:rsidR="00B05DA8" w:rsidRPr="007D10D0">
        <w:rPr>
          <w:rFonts w:ascii="Times New Roman" w:hAnsi="Times New Roman" w:cs="Times New Roman"/>
          <w:b/>
          <w:sz w:val="24"/>
          <w:szCs w:val="24"/>
        </w:rPr>
        <w:t>lack</w:t>
      </w:r>
      <w:r w:rsidR="00120207" w:rsidRPr="007D10D0">
        <w:rPr>
          <w:rFonts w:ascii="Times New Roman" w:hAnsi="Times New Roman" w:cs="Times New Roman"/>
          <w:b/>
          <w:sz w:val="24"/>
          <w:szCs w:val="24"/>
        </w:rPr>
        <w:t xml:space="preserve"> Cotton Soil+ 3 % L</w:t>
      </w:r>
      <w:r w:rsidR="00B05DA8" w:rsidRPr="007D10D0">
        <w:rPr>
          <w:rFonts w:ascii="Times New Roman" w:hAnsi="Times New Roman" w:cs="Times New Roman"/>
          <w:b/>
          <w:sz w:val="24"/>
          <w:szCs w:val="24"/>
        </w:rPr>
        <w:t>ime</w:t>
      </w:r>
    </w:p>
    <w:p w:rsidR="00D552F1" w:rsidRPr="00793038" w:rsidRDefault="00494C2F" w:rsidP="004B49AC">
      <w:pPr>
        <w:spacing w:after="0"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Liquid </w:t>
      </w:r>
      <w:r w:rsidR="00881700" w:rsidRPr="00793038">
        <w:rPr>
          <w:rFonts w:ascii="Times New Roman" w:hAnsi="Times New Roman" w:cs="Times New Roman"/>
          <w:sz w:val="24"/>
          <w:szCs w:val="24"/>
        </w:rPr>
        <w:t>l</w:t>
      </w:r>
      <w:r w:rsidR="00CE5174" w:rsidRPr="00793038">
        <w:rPr>
          <w:rFonts w:ascii="Times New Roman" w:hAnsi="Times New Roman" w:cs="Times New Roman"/>
          <w:sz w:val="24"/>
          <w:szCs w:val="24"/>
        </w:rPr>
        <w:t>imit = 46</w:t>
      </w:r>
      <w:r w:rsidR="00D552F1" w:rsidRPr="00793038">
        <w:rPr>
          <w:rFonts w:ascii="Times New Roman" w:hAnsi="Times New Roman" w:cs="Times New Roman"/>
          <w:sz w:val="24"/>
          <w:szCs w:val="24"/>
        </w:rPr>
        <w:t>%</w:t>
      </w:r>
    </w:p>
    <w:p w:rsidR="007D5AF8" w:rsidRPr="00793038" w:rsidRDefault="007D5AF8" w:rsidP="004B49AC">
      <w:pPr>
        <w:spacing w:after="0"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 30.43%</w:t>
      </w:r>
    </w:p>
    <w:p w:rsidR="00E17A84" w:rsidRDefault="00CE5174" w:rsidP="004B49AC">
      <w:pPr>
        <w:spacing w:after="0"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 15.57</w:t>
      </w:r>
      <w:r w:rsidR="007D5AF8" w:rsidRPr="00793038">
        <w:rPr>
          <w:rFonts w:ascii="Times New Roman" w:hAnsi="Times New Roman" w:cs="Times New Roman"/>
          <w:sz w:val="24"/>
          <w:szCs w:val="24"/>
        </w:rPr>
        <w:t>%</w:t>
      </w:r>
    </w:p>
    <w:p w:rsidR="0024078A" w:rsidRPr="00793038" w:rsidRDefault="0024078A" w:rsidP="004B49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has been </w:t>
      </w:r>
      <w:r w:rsidR="002F3047">
        <w:rPr>
          <w:rFonts w:ascii="Times New Roman" w:hAnsi="Times New Roman" w:cs="Times New Roman"/>
          <w:sz w:val="24"/>
          <w:szCs w:val="24"/>
        </w:rPr>
        <w:t>observed</w:t>
      </w:r>
      <w:r>
        <w:rPr>
          <w:rFonts w:ascii="Times New Roman" w:hAnsi="Times New Roman" w:cs="Times New Roman"/>
          <w:sz w:val="24"/>
          <w:szCs w:val="24"/>
        </w:rPr>
        <w:t xml:space="preserve"> that</w:t>
      </w:r>
      <w:r w:rsidR="00714F65">
        <w:rPr>
          <w:rFonts w:ascii="Times New Roman" w:hAnsi="Times New Roman" w:cs="Times New Roman"/>
          <w:sz w:val="24"/>
          <w:szCs w:val="24"/>
        </w:rPr>
        <w:t xml:space="preserve"> by addition of 3% lime </w:t>
      </w:r>
      <w:r w:rsidR="002F3047">
        <w:rPr>
          <w:rFonts w:ascii="Times New Roman" w:hAnsi="Times New Roman" w:cs="Times New Roman"/>
          <w:sz w:val="24"/>
          <w:szCs w:val="24"/>
        </w:rPr>
        <w:t xml:space="preserve">in </w:t>
      </w:r>
      <w:r w:rsidR="0068453A">
        <w:rPr>
          <w:rFonts w:ascii="Times New Roman" w:hAnsi="Times New Roman" w:cs="Times New Roman"/>
          <w:sz w:val="24"/>
          <w:szCs w:val="24"/>
        </w:rPr>
        <w:t>Black cotton soil, rate</w:t>
      </w:r>
      <w:r w:rsidR="006847E3">
        <w:rPr>
          <w:rFonts w:ascii="Times New Roman" w:hAnsi="Times New Roman" w:cs="Times New Roman"/>
          <w:sz w:val="24"/>
          <w:szCs w:val="24"/>
        </w:rPr>
        <w:t xml:space="preserve"> in </w:t>
      </w:r>
      <w:r w:rsidR="00B9758E">
        <w:rPr>
          <w:rFonts w:ascii="Times New Roman" w:hAnsi="Times New Roman" w:cs="Times New Roman"/>
          <w:sz w:val="24"/>
          <w:szCs w:val="24"/>
        </w:rPr>
        <w:t>decreas</w:t>
      </w:r>
      <w:r w:rsidR="0068453A">
        <w:rPr>
          <w:rFonts w:ascii="Times New Roman" w:hAnsi="Times New Roman" w:cs="Times New Roman"/>
          <w:sz w:val="24"/>
          <w:szCs w:val="24"/>
        </w:rPr>
        <w:t xml:space="preserve">e </w:t>
      </w:r>
      <w:r w:rsidR="00B9758E">
        <w:rPr>
          <w:rFonts w:ascii="Times New Roman" w:hAnsi="Times New Roman" w:cs="Times New Roman"/>
          <w:sz w:val="24"/>
          <w:szCs w:val="24"/>
        </w:rPr>
        <w:t>in</w:t>
      </w:r>
      <w:r w:rsidR="0068453A">
        <w:rPr>
          <w:rFonts w:ascii="Times New Roman" w:hAnsi="Times New Roman" w:cs="Times New Roman"/>
          <w:sz w:val="24"/>
          <w:szCs w:val="24"/>
        </w:rPr>
        <w:t xml:space="preserve"> </w:t>
      </w:r>
      <w:r w:rsidR="00B9758E">
        <w:rPr>
          <w:rFonts w:ascii="Times New Roman" w:hAnsi="Times New Roman" w:cs="Times New Roman"/>
          <w:sz w:val="24"/>
          <w:szCs w:val="24"/>
        </w:rPr>
        <w:t>liquid limit</w:t>
      </w:r>
      <w:r w:rsidR="00714F65">
        <w:rPr>
          <w:rFonts w:ascii="Times New Roman" w:hAnsi="Times New Roman" w:cs="Times New Roman"/>
          <w:sz w:val="24"/>
          <w:szCs w:val="24"/>
        </w:rPr>
        <w:t xml:space="preserve"> </w:t>
      </w:r>
      <w:r w:rsidR="00B9758E">
        <w:rPr>
          <w:rFonts w:ascii="Times New Roman" w:hAnsi="Times New Roman" w:cs="Times New Roman"/>
          <w:sz w:val="24"/>
          <w:szCs w:val="24"/>
        </w:rPr>
        <w:t xml:space="preserve">was found </w:t>
      </w:r>
      <w:r>
        <w:rPr>
          <w:rFonts w:ascii="Times New Roman" w:hAnsi="Times New Roman" w:cs="Times New Roman"/>
          <w:sz w:val="24"/>
          <w:szCs w:val="24"/>
        </w:rPr>
        <w:t xml:space="preserve">4.16 % </w:t>
      </w:r>
      <w:r w:rsidR="002F3047">
        <w:rPr>
          <w:rFonts w:ascii="Times New Roman" w:hAnsi="Times New Roman" w:cs="Times New Roman"/>
          <w:sz w:val="24"/>
          <w:szCs w:val="24"/>
        </w:rPr>
        <w:t>a</w:t>
      </w:r>
      <w:r>
        <w:rPr>
          <w:rFonts w:ascii="Times New Roman" w:hAnsi="Times New Roman" w:cs="Times New Roman"/>
          <w:sz w:val="24"/>
          <w:szCs w:val="24"/>
        </w:rPr>
        <w:t>nd</w:t>
      </w:r>
      <w:r w:rsidR="006806B4">
        <w:rPr>
          <w:rFonts w:ascii="Times New Roman" w:hAnsi="Times New Roman" w:cs="Times New Roman"/>
          <w:sz w:val="24"/>
          <w:szCs w:val="24"/>
        </w:rPr>
        <w:t xml:space="preserve"> </w:t>
      </w:r>
      <w:r w:rsidR="0068453A">
        <w:rPr>
          <w:rFonts w:ascii="Times New Roman" w:hAnsi="Times New Roman" w:cs="Times New Roman"/>
          <w:sz w:val="24"/>
          <w:szCs w:val="24"/>
        </w:rPr>
        <w:t xml:space="preserve">rate in </w:t>
      </w:r>
      <w:r w:rsidR="00714F65">
        <w:rPr>
          <w:rFonts w:ascii="Times New Roman" w:hAnsi="Times New Roman" w:cs="Times New Roman"/>
          <w:sz w:val="24"/>
          <w:szCs w:val="24"/>
        </w:rPr>
        <w:t xml:space="preserve">increasing </w:t>
      </w:r>
      <w:r w:rsidR="0068453A">
        <w:rPr>
          <w:rFonts w:ascii="Times New Roman" w:hAnsi="Times New Roman" w:cs="Times New Roman"/>
          <w:sz w:val="24"/>
          <w:szCs w:val="24"/>
        </w:rPr>
        <w:t xml:space="preserve">in </w:t>
      </w:r>
      <w:r w:rsidR="00B9758E">
        <w:rPr>
          <w:rFonts w:ascii="Times New Roman" w:hAnsi="Times New Roman" w:cs="Times New Roman"/>
          <w:sz w:val="24"/>
          <w:szCs w:val="24"/>
        </w:rPr>
        <w:t xml:space="preserve">plastic limit was </w:t>
      </w:r>
      <w:r w:rsidR="006806B4">
        <w:rPr>
          <w:rFonts w:ascii="Times New Roman" w:hAnsi="Times New Roman" w:cs="Times New Roman"/>
          <w:sz w:val="24"/>
          <w:szCs w:val="24"/>
        </w:rPr>
        <w:t>found 2</w:t>
      </w:r>
      <w:r w:rsidR="006354E2">
        <w:rPr>
          <w:rFonts w:ascii="Times New Roman" w:hAnsi="Times New Roman" w:cs="Times New Roman"/>
          <w:sz w:val="24"/>
          <w:szCs w:val="24"/>
        </w:rPr>
        <w:t>1</w:t>
      </w:r>
      <w:r w:rsidR="006806B4">
        <w:rPr>
          <w:rFonts w:ascii="Times New Roman" w:hAnsi="Times New Roman" w:cs="Times New Roman"/>
          <w:sz w:val="24"/>
          <w:szCs w:val="24"/>
        </w:rPr>
        <w:t>%.</w:t>
      </w:r>
    </w:p>
    <w:p w:rsidR="003159F7" w:rsidRDefault="00372866" w:rsidP="003159F7">
      <w:pPr>
        <w:spacing w:before="240" w:line="480" w:lineRule="auto"/>
        <w:rPr>
          <w:rFonts w:ascii="Times New Roman" w:hAnsi="Times New Roman" w:cs="Times New Roman"/>
          <w:sz w:val="20"/>
          <w:szCs w:val="20"/>
        </w:rPr>
      </w:pPr>
      <w:r w:rsidRPr="007D10D0">
        <w:rPr>
          <w:rFonts w:ascii="Times New Roman" w:hAnsi="Times New Roman" w:cs="Times New Roman"/>
          <w:noProof/>
          <w:sz w:val="24"/>
          <w:szCs w:val="24"/>
        </w:rPr>
        <w:drawing>
          <wp:inline distT="0" distB="0" distL="0" distR="0">
            <wp:extent cx="4954137" cy="1992573"/>
            <wp:effectExtent l="0" t="0" r="0" b="0"/>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435C09" w:rsidRPr="00793038">
        <w:rPr>
          <w:rFonts w:ascii="Times New Roman" w:hAnsi="Times New Roman" w:cs="Times New Roman"/>
          <w:sz w:val="24"/>
          <w:szCs w:val="24"/>
        </w:rPr>
        <w:t xml:space="preserve">                 </w:t>
      </w:r>
      <w:r w:rsidR="003159F7">
        <w:rPr>
          <w:rFonts w:ascii="Times New Roman" w:hAnsi="Times New Roman" w:cs="Times New Roman"/>
          <w:sz w:val="20"/>
          <w:szCs w:val="20"/>
        </w:rPr>
        <w:tab/>
      </w:r>
      <w:r w:rsidR="003159F7">
        <w:rPr>
          <w:rFonts w:ascii="Times New Roman" w:hAnsi="Times New Roman" w:cs="Times New Roman"/>
          <w:sz w:val="20"/>
          <w:szCs w:val="20"/>
        </w:rPr>
        <w:tab/>
      </w:r>
      <w:r w:rsidR="003159F7">
        <w:rPr>
          <w:rFonts w:ascii="Times New Roman" w:hAnsi="Times New Roman" w:cs="Times New Roman"/>
          <w:sz w:val="20"/>
          <w:szCs w:val="20"/>
        </w:rPr>
        <w:tab/>
      </w:r>
      <w:r w:rsidR="00C760C2" w:rsidRPr="004B49AC">
        <w:rPr>
          <w:rFonts w:ascii="Times New Roman" w:hAnsi="Times New Roman" w:cs="Times New Roman"/>
          <w:sz w:val="20"/>
          <w:szCs w:val="20"/>
        </w:rPr>
        <w:t>Fig 6</w:t>
      </w:r>
      <w:r w:rsidR="00435C09" w:rsidRPr="004B49AC">
        <w:rPr>
          <w:rFonts w:ascii="Times New Roman" w:hAnsi="Times New Roman" w:cs="Times New Roman"/>
          <w:sz w:val="20"/>
          <w:szCs w:val="20"/>
        </w:rPr>
        <w:t>.2</w:t>
      </w:r>
      <w:r w:rsidR="004B49AC" w:rsidRPr="004B49AC">
        <w:rPr>
          <w:rFonts w:ascii="Times New Roman" w:hAnsi="Times New Roman" w:cs="Times New Roman"/>
          <w:sz w:val="20"/>
          <w:szCs w:val="20"/>
        </w:rPr>
        <w:t xml:space="preserve"> Liquid limit curve of  Black Cotton Soil+ 3 % Lime</w:t>
      </w:r>
    </w:p>
    <w:p w:rsidR="004B49AC" w:rsidRPr="004B49AC" w:rsidRDefault="004B49AC" w:rsidP="003159F7">
      <w:pPr>
        <w:spacing w:before="240" w:line="480" w:lineRule="auto"/>
        <w:rPr>
          <w:rFonts w:ascii="Times New Roman" w:hAnsi="Times New Roman" w:cs="Times New Roman"/>
          <w:sz w:val="20"/>
          <w:szCs w:val="20"/>
        </w:rPr>
      </w:pPr>
    </w:p>
    <w:p w:rsidR="00D552F1" w:rsidRPr="007D10D0" w:rsidRDefault="00E17A84" w:rsidP="00B334F4">
      <w:pPr>
        <w:spacing w:after="0" w:line="480" w:lineRule="auto"/>
        <w:rPr>
          <w:rFonts w:ascii="Times New Roman" w:hAnsi="Times New Roman" w:cs="Times New Roman"/>
          <w:b/>
          <w:sz w:val="24"/>
          <w:szCs w:val="24"/>
        </w:rPr>
      </w:pPr>
      <w:r w:rsidRPr="007D10D0">
        <w:rPr>
          <w:rFonts w:ascii="Times New Roman" w:hAnsi="Times New Roman" w:cs="Times New Roman"/>
          <w:b/>
          <w:sz w:val="24"/>
          <w:szCs w:val="20"/>
        </w:rPr>
        <w:lastRenderedPageBreak/>
        <w:t>6.1</w:t>
      </w:r>
      <w:r w:rsidR="00C31A6A" w:rsidRPr="007D10D0">
        <w:rPr>
          <w:rFonts w:ascii="Times New Roman" w:hAnsi="Times New Roman" w:cs="Times New Roman"/>
          <w:b/>
          <w:sz w:val="24"/>
          <w:szCs w:val="20"/>
        </w:rPr>
        <w:t>.</w:t>
      </w:r>
      <w:r w:rsidR="00390EF1" w:rsidRPr="007D10D0">
        <w:rPr>
          <w:rFonts w:ascii="Times New Roman" w:hAnsi="Times New Roman" w:cs="Times New Roman"/>
          <w:b/>
          <w:sz w:val="24"/>
          <w:szCs w:val="20"/>
        </w:rPr>
        <w:t>1.2</w:t>
      </w:r>
      <w:r w:rsidRPr="007D10D0">
        <w:rPr>
          <w:rFonts w:ascii="Times New Roman" w:hAnsi="Times New Roman" w:cs="Times New Roman"/>
          <w:b/>
          <w:sz w:val="24"/>
          <w:szCs w:val="20"/>
        </w:rPr>
        <w:t xml:space="preserve">   </w:t>
      </w:r>
      <w:r w:rsidR="00D552F1" w:rsidRPr="007D10D0">
        <w:rPr>
          <w:rFonts w:ascii="Times New Roman" w:hAnsi="Times New Roman" w:cs="Times New Roman"/>
          <w:b/>
          <w:sz w:val="24"/>
          <w:szCs w:val="24"/>
        </w:rPr>
        <w:t>Black Cotton</w:t>
      </w:r>
      <w:r w:rsidR="00F15A87" w:rsidRPr="007D10D0">
        <w:rPr>
          <w:rFonts w:ascii="Times New Roman" w:hAnsi="Times New Roman" w:cs="Times New Roman"/>
          <w:b/>
          <w:sz w:val="24"/>
          <w:szCs w:val="24"/>
        </w:rPr>
        <w:t xml:space="preserve"> Soil+ 6</w:t>
      </w:r>
      <w:r w:rsidR="00D552F1" w:rsidRPr="007D10D0">
        <w:rPr>
          <w:rFonts w:ascii="Times New Roman" w:hAnsi="Times New Roman" w:cs="Times New Roman"/>
          <w:b/>
          <w:sz w:val="24"/>
          <w:szCs w:val="24"/>
        </w:rPr>
        <w:t xml:space="preserve"> % Lime</w:t>
      </w:r>
    </w:p>
    <w:p w:rsidR="00D552F1" w:rsidRPr="007D10D0" w:rsidRDefault="00CE5174" w:rsidP="00B334F4">
      <w:pPr>
        <w:spacing w:after="0" w:line="480" w:lineRule="auto"/>
        <w:ind w:firstLine="720"/>
        <w:jc w:val="both"/>
        <w:rPr>
          <w:rFonts w:ascii="Times New Roman" w:hAnsi="Times New Roman" w:cs="Times New Roman"/>
          <w:sz w:val="24"/>
          <w:szCs w:val="24"/>
        </w:rPr>
      </w:pPr>
      <w:r w:rsidRPr="007D10D0">
        <w:rPr>
          <w:rFonts w:ascii="Times New Roman" w:hAnsi="Times New Roman" w:cs="Times New Roman"/>
          <w:sz w:val="24"/>
          <w:szCs w:val="24"/>
        </w:rPr>
        <w:t>Liquid Limit = 42</w:t>
      </w:r>
      <w:r w:rsidR="00D552F1" w:rsidRPr="007D10D0">
        <w:rPr>
          <w:rFonts w:ascii="Times New Roman" w:hAnsi="Times New Roman" w:cs="Times New Roman"/>
          <w:sz w:val="24"/>
          <w:szCs w:val="24"/>
        </w:rPr>
        <w:t>%</w:t>
      </w:r>
    </w:p>
    <w:p w:rsidR="00D552F1" w:rsidRPr="00793038" w:rsidRDefault="00D552F1" w:rsidP="00B334F4">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 32.47%</w:t>
      </w:r>
    </w:p>
    <w:p w:rsidR="00F15A87" w:rsidRDefault="006806B4" w:rsidP="00B334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Plasticity </w:t>
      </w:r>
      <w:r w:rsidR="00714F65">
        <w:rPr>
          <w:rFonts w:ascii="Times New Roman" w:hAnsi="Times New Roman" w:cs="Times New Roman"/>
          <w:sz w:val="24"/>
          <w:szCs w:val="24"/>
        </w:rPr>
        <w:t>i</w:t>
      </w:r>
      <w:r w:rsidR="00CE5174" w:rsidRPr="00793038">
        <w:rPr>
          <w:rFonts w:ascii="Times New Roman" w:hAnsi="Times New Roman" w:cs="Times New Roman"/>
          <w:sz w:val="24"/>
          <w:szCs w:val="24"/>
        </w:rPr>
        <w:t>ndex = 9.5</w:t>
      </w:r>
      <w:r w:rsidR="00D552F1" w:rsidRPr="00793038">
        <w:rPr>
          <w:rFonts w:ascii="Times New Roman" w:hAnsi="Times New Roman" w:cs="Times New Roman"/>
          <w:sz w:val="24"/>
          <w:szCs w:val="24"/>
        </w:rPr>
        <w:t>3%</w:t>
      </w:r>
    </w:p>
    <w:p w:rsidR="00714F65" w:rsidRPr="003159F7" w:rsidRDefault="00714F65" w:rsidP="00B334F4">
      <w:pPr>
        <w:spacing w:line="480" w:lineRule="auto"/>
        <w:jc w:val="both"/>
        <w:rPr>
          <w:rFonts w:ascii="Times New Roman" w:hAnsi="Times New Roman" w:cs="Times New Roman"/>
          <w:sz w:val="24"/>
          <w:szCs w:val="24"/>
        </w:rPr>
      </w:pPr>
      <w:r>
        <w:rPr>
          <w:rFonts w:ascii="Times New Roman" w:hAnsi="Times New Roman" w:cs="Times New Roman"/>
          <w:sz w:val="24"/>
          <w:szCs w:val="24"/>
        </w:rPr>
        <w:t>It has been observed that by addition of 6% lime in Black cotton soil</w:t>
      </w:r>
      <w:r w:rsidR="00F41B4A">
        <w:rPr>
          <w:rFonts w:ascii="Times New Roman" w:hAnsi="Times New Roman" w:cs="Times New Roman"/>
          <w:sz w:val="24"/>
          <w:szCs w:val="24"/>
        </w:rPr>
        <w:t>,</w:t>
      </w:r>
      <w:r>
        <w:rPr>
          <w:rFonts w:ascii="Times New Roman" w:hAnsi="Times New Roman" w:cs="Times New Roman"/>
          <w:sz w:val="24"/>
          <w:szCs w:val="24"/>
        </w:rPr>
        <w:t xml:space="preserve"> </w:t>
      </w:r>
      <w:r w:rsidR="00F41B4A">
        <w:rPr>
          <w:rFonts w:ascii="Times New Roman" w:hAnsi="Times New Roman" w:cs="Times New Roman"/>
          <w:sz w:val="24"/>
          <w:szCs w:val="24"/>
        </w:rPr>
        <w:t xml:space="preserve">rate of decrease in </w:t>
      </w:r>
      <w:r>
        <w:rPr>
          <w:rFonts w:ascii="Times New Roman" w:hAnsi="Times New Roman" w:cs="Times New Roman"/>
          <w:sz w:val="24"/>
          <w:szCs w:val="24"/>
        </w:rPr>
        <w:t xml:space="preserve">liquid limit was found 12.5 % and </w:t>
      </w:r>
      <w:r w:rsidR="00F41B4A">
        <w:rPr>
          <w:rFonts w:ascii="Times New Roman" w:hAnsi="Times New Roman" w:cs="Times New Roman"/>
          <w:sz w:val="24"/>
          <w:szCs w:val="24"/>
        </w:rPr>
        <w:t xml:space="preserve">rate </w:t>
      </w:r>
      <w:r w:rsidR="006847E3">
        <w:rPr>
          <w:rFonts w:ascii="Times New Roman" w:hAnsi="Times New Roman" w:cs="Times New Roman"/>
          <w:sz w:val="24"/>
          <w:szCs w:val="24"/>
        </w:rPr>
        <w:t xml:space="preserve">in increasing </w:t>
      </w:r>
      <w:r w:rsidR="0068453A">
        <w:rPr>
          <w:rFonts w:ascii="Times New Roman" w:hAnsi="Times New Roman" w:cs="Times New Roman"/>
          <w:sz w:val="24"/>
          <w:szCs w:val="24"/>
        </w:rPr>
        <w:t xml:space="preserve">in </w:t>
      </w:r>
      <w:r>
        <w:rPr>
          <w:rFonts w:ascii="Times New Roman" w:hAnsi="Times New Roman" w:cs="Times New Roman"/>
          <w:sz w:val="24"/>
          <w:szCs w:val="24"/>
        </w:rPr>
        <w:t>plastic limit was found 20%.</w:t>
      </w:r>
    </w:p>
    <w:p w:rsidR="00F15A87" w:rsidRPr="0068453A" w:rsidRDefault="003159F7" w:rsidP="0068453A">
      <w:pPr>
        <w:spacing w:after="0" w:line="480" w:lineRule="auto"/>
        <w:jc w:val="center"/>
        <w:rPr>
          <w:rFonts w:ascii="Times New Roman" w:hAnsi="Times New Roman" w:cs="Times New Roman"/>
          <w:sz w:val="24"/>
          <w:szCs w:val="24"/>
        </w:rPr>
      </w:pPr>
      <w:r w:rsidRPr="00793038">
        <w:rPr>
          <w:rFonts w:ascii="Times New Roman" w:hAnsi="Times New Roman" w:cs="Times New Roman"/>
          <w:b/>
          <w:noProof/>
          <w:sz w:val="24"/>
          <w:szCs w:val="24"/>
        </w:rPr>
        <w:drawing>
          <wp:inline distT="0" distB="0" distL="0" distR="0">
            <wp:extent cx="5276215" cy="2581738"/>
            <wp:effectExtent l="0" t="0" r="0" b="0"/>
            <wp:docPr id="4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68453A">
        <w:rPr>
          <w:rFonts w:ascii="Times New Roman" w:hAnsi="Times New Roman" w:cs="Times New Roman"/>
          <w:sz w:val="24"/>
          <w:szCs w:val="20"/>
        </w:rPr>
        <w:t>F</w:t>
      </w:r>
      <w:r w:rsidR="00C760C2" w:rsidRPr="0068453A">
        <w:rPr>
          <w:rFonts w:ascii="Times New Roman" w:hAnsi="Times New Roman" w:cs="Times New Roman"/>
          <w:sz w:val="24"/>
          <w:szCs w:val="20"/>
        </w:rPr>
        <w:t>ig 6</w:t>
      </w:r>
      <w:r w:rsidR="00B15C19" w:rsidRPr="0068453A">
        <w:rPr>
          <w:rFonts w:ascii="Times New Roman" w:hAnsi="Times New Roman" w:cs="Times New Roman"/>
          <w:sz w:val="24"/>
          <w:szCs w:val="20"/>
        </w:rPr>
        <w:t>.3 Liquid limit test</w:t>
      </w:r>
      <w:r w:rsidR="0068453A" w:rsidRPr="0068453A">
        <w:rPr>
          <w:rFonts w:ascii="Times New Roman" w:hAnsi="Times New Roman" w:cs="Times New Roman"/>
          <w:sz w:val="24"/>
          <w:szCs w:val="20"/>
        </w:rPr>
        <w:t xml:space="preserve"> </w:t>
      </w:r>
      <w:r w:rsidR="0068453A" w:rsidRPr="0068453A">
        <w:rPr>
          <w:rFonts w:ascii="Times New Roman" w:hAnsi="Times New Roman" w:cs="Times New Roman"/>
          <w:sz w:val="24"/>
          <w:szCs w:val="24"/>
        </w:rPr>
        <w:t>Black Cotton Soil+ 6 % Lime</w:t>
      </w:r>
    </w:p>
    <w:p w:rsidR="00F15A87" w:rsidRPr="00135642" w:rsidRDefault="00E17A84" w:rsidP="00B334F4">
      <w:pPr>
        <w:spacing w:after="0" w:line="480" w:lineRule="auto"/>
        <w:jc w:val="both"/>
        <w:rPr>
          <w:rFonts w:ascii="Times New Roman" w:hAnsi="Times New Roman" w:cs="Times New Roman"/>
          <w:b/>
          <w:sz w:val="24"/>
          <w:szCs w:val="24"/>
        </w:rPr>
      </w:pPr>
      <w:r w:rsidRPr="00135642">
        <w:rPr>
          <w:rFonts w:ascii="Times New Roman" w:hAnsi="Times New Roman" w:cs="Times New Roman"/>
          <w:b/>
          <w:sz w:val="24"/>
          <w:szCs w:val="24"/>
        </w:rPr>
        <w:t>6.1</w:t>
      </w:r>
      <w:r w:rsidR="00C31A6A" w:rsidRPr="00135642">
        <w:rPr>
          <w:rFonts w:ascii="Times New Roman" w:hAnsi="Times New Roman" w:cs="Times New Roman"/>
          <w:b/>
          <w:sz w:val="24"/>
          <w:szCs w:val="24"/>
        </w:rPr>
        <w:t>.</w:t>
      </w:r>
      <w:r w:rsidR="00390EF1" w:rsidRPr="00135642">
        <w:rPr>
          <w:rFonts w:ascii="Times New Roman" w:hAnsi="Times New Roman" w:cs="Times New Roman"/>
          <w:b/>
          <w:sz w:val="24"/>
          <w:szCs w:val="24"/>
        </w:rPr>
        <w:t>1.3</w:t>
      </w:r>
      <w:r w:rsidRPr="00135642">
        <w:rPr>
          <w:rFonts w:ascii="Times New Roman" w:hAnsi="Times New Roman" w:cs="Times New Roman"/>
          <w:b/>
          <w:sz w:val="24"/>
          <w:szCs w:val="24"/>
        </w:rPr>
        <w:tab/>
      </w:r>
      <w:r w:rsidR="00135642">
        <w:rPr>
          <w:rFonts w:ascii="Times New Roman" w:hAnsi="Times New Roman" w:cs="Times New Roman"/>
          <w:b/>
          <w:sz w:val="24"/>
          <w:szCs w:val="24"/>
        </w:rPr>
        <w:t xml:space="preserve"> </w:t>
      </w:r>
      <w:r w:rsidR="00F15A87" w:rsidRPr="00135642">
        <w:rPr>
          <w:rFonts w:ascii="Times New Roman" w:hAnsi="Times New Roman" w:cs="Times New Roman"/>
          <w:b/>
          <w:sz w:val="24"/>
          <w:szCs w:val="24"/>
        </w:rPr>
        <w:t>Black Cotton Soil+ 9 % Lime</w:t>
      </w:r>
    </w:p>
    <w:p w:rsidR="00F15A87" w:rsidRPr="00793038" w:rsidRDefault="00CE5174" w:rsidP="00B334F4">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 38</w:t>
      </w:r>
      <w:r w:rsidR="00571C89" w:rsidRPr="00793038">
        <w:rPr>
          <w:rFonts w:ascii="Times New Roman" w:hAnsi="Times New Roman" w:cs="Times New Roman"/>
          <w:sz w:val="24"/>
          <w:szCs w:val="24"/>
        </w:rPr>
        <w:t>.5</w:t>
      </w:r>
      <w:r w:rsidR="00F15A87" w:rsidRPr="00793038">
        <w:rPr>
          <w:rFonts w:ascii="Times New Roman" w:hAnsi="Times New Roman" w:cs="Times New Roman"/>
          <w:sz w:val="24"/>
          <w:szCs w:val="24"/>
        </w:rPr>
        <w:t>%</w:t>
      </w:r>
    </w:p>
    <w:p w:rsidR="00F15A87" w:rsidRPr="00793038" w:rsidRDefault="00F15A87" w:rsidP="00B334F4">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 32.45%</w:t>
      </w:r>
    </w:p>
    <w:p w:rsidR="00135642" w:rsidRDefault="00CE5174" w:rsidP="00B334F4">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 6.05</w:t>
      </w:r>
      <w:r w:rsidR="00F15A87" w:rsidRPr="00793038">
        <w:rPr>
          <w:rFonts w:ascii="Times New Roman" w:hAnsi="Times New Roman" w:cs="Times New Roman"/>
          <w:sz w:val="24"/>
          <w:szCs w:val="24"/>
        </w:rPr>
        <w:t>%</w:t>
      </w:r>
    </w:p>
    <w:p w:rsidR="004B49AC" w:rsidRDefault="004B49AC" w:rsidP="00B334F4">
      <w:pPr>
        <w:spacing w:line="480" w:lineRule="auto"/>
        <w:jc w:val="both"/>
        <w:rPr>
          <w:rFonts w:ascii="Times New Roman" w:hAnsi="Times New Roman" w:cs="Times New Roman"/>
          <w:sz w:val="24"/>
          <w:szCs w:val="24"/>
        </w:rPr>
      </w:pPr>
      <w:r>
        <w:rPr>
          <w:rFonts w:ascii="Times New Roman" w:hAnsi="Times New Roman" w:cs="Times New Roman"/>
          <w:sz w:val="24"/>
          <w:szCs w:val="24"/>
        </w:rPr>
        <w:t>It has been observed that by addition of 6% lim</w:t>
      </w:r>
      <w:r w:rsidR="00F41B4A">
        <w:rPr>
          <w:rFonts w:ascii="Times New Roman" w:hAnsi="Times New Roman" w:cs="Times New Roman"/>
          <w:sz w:val="24"/>
          <w:szCs w:val="24"/>
        </w:rPr>
        <w:t>e in Black cotton soil rate,</w:t>
      </w:r>
      <w:r>
        <w:rPr>
          <w:rFonts w:ascii="Times New Roman" w:hAnsi="Times New Roman" w:cs="Times New Roman"/>
          <w:sz w:val="24"/>
          <w:szCs w:val="24"/>
        </w:rPr>
        <w:t xml:space="preserve"> in decreasing in percentage of liquid limit</w:t>
      </w:r>
      <w:r w:rsidR="00F41B4A">
        <w:rPr>
          <w:rFonts w:ascii="Times New Roman" w:hAnsi="Times New Roman" w:cs="Times New Roman"/>
          <w:sz w:val="24"/>
          <w:szCs w:val="24"/>
        </w:rPr>
        <w:t xml:space="preserve"> was found 12.5 % and rate </w:t>
      </w:r>
      <w:r>
        <w:rPr>
          <w:rFonts w:ascii="Times New Roman" w:hAnsi="Times New Roman" w:cs="Times New Roman"/>
          <w:sz w:val="24"/>
          <w:szCs w:val="24"/>
        </w:rPr>
        <w:t xml:space="preserve">in increasing </w:t>
      </w:r>
      <w:r w:rsidR="0068453A">
        <w:rPr>
          <w:rFonts w:ascii="Times New Roman" w:hAnsi="Times New Roman" w:cs="Times New Roman"/>
          <w:sz w:val="24"/>
          <w:szCs w:val="24"/>
        </w:rPr>
        <w:t xml:space="preserve">in </w:t>
      </w:r>
      <w:r>
        <w:rPr>
          <w:rFonts w:ascii="Times New Roman" w:hAnsi="Times New Roman" w:cs="Times New Roman"/>
          <w:sz w:val="24"/>
          <w:szCs w:val="24"/>
        </w:rPr>
        <w:t>plastic limit was found 20%.</w:t>
      </w:r>
    </w:p>
    <w:p w:rsidR="004B49AC" w:rsidRDefault="004B49AC" w:rsidP="00B334F4">
      <w:pPr>
        <w:spacing w:after="0" w:line="480" w:lineRule="auto"/>
        <w:ind w:firstLine="720"/>
        <w:jc w:val="both"/>
        <w:rPr>
          <w:rFonts w:ascii="Times New Roman" w:hAnsi="Times New Roman" w:cs="Times New Roman"/>
          <w:sz w:val="24"/>
          <w:szCs w:val="24"/>
        </w:rPr>
      </w:pPr>
    </w:p>
    <w:p w:rsidR="00110E2E" w:rsidRDefault="00110E2E" w:rsidP="004B49AC">
      <w:pPr>
        <w:spacing w:after="0" w:line="480" w:lineRule="auto"/>
        <w:rPr>
          <w:rFonts w:ascii="Times New Roman" w:hAnsi="Times New Roman" w:cs="Times New Roman"/>
          <w:sz w:val="24"/>
          <w:szCs w:val="20"/>
        </w:rPr>
      </w:pPr>
    </w:p>
    <w:p w:rsidR="0068453A" w:rsidRPr="0068453A" w:rsidRDefault="004B49AC" w:rsidP="0068453A">
      <w:pPr>
        <w:spacing w:after="0" w:line="480" w:lineRule="auto"/>
        <w:jc w:val="center"/>
        <w:rPr>
          <w:rFonts w:ascii="Times New Roman" w:hAnsi="Times New Roman" w:cs="Times New Roman"/>
          <w:sz w:val="24"/>
          <w:szCs w:val="24"/>
        </w:rPr>
      </w:pPr>
      <w:r w:rsidRPr="0068453A">
        <w:rPr>
          <w:rFonts w:ascii="Times New Roman" w:hAnsi="Times New Roman" w:cs="Times New Roman"/>
          <w:sz w:val="24"/>
          <w:szCs w:val="20"/>
        </w:rPr>
        <w:lastRenderedPageBreak/>
        <w:t>Fig 6.4 Liquid limit test</w:t>
      </w:r>
      <w:r w:rsidRPr="0068453A">
        <w:rPr>
          <w:rFonts w:ascii="Times New Roman" w:hAnsi="Times New Roman" w:cs="Times New Roman"/>
          <w:noProof/>
          <w:sz w:val="24"/>
          <w:szCs w:val="20"/>
        </w:rPr>
        <w:drawing>
          <wp:anchor distT="0" distB="0" distL="114300" distR="114300" simplePos="0" relativeHeight="251671552" behindDoc="0" locked="0" layoutInCell="1" allowOverlap="1">
            <wp:simplePos x="0" y="0"/>
            <wp:positionH relativeFrom="column">
              <wp:posOffset>-283845</wp:posOffset>
            </wp:positionH>
            <wp:positionV relativeFrom="paragraph">
              <wp:posOffset>-396875</wp:posOffset>
            </wp:positionV>
            <wp:extent cx="5377180" cy="2756535"/>
            <wp:effectExtent l="0" t="0" r="0" b="0"/>
            <wp:wrapSquare wrapText="bothSides"/>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68453A" w:rsidRPr="0068453A">
        <w:rPr>
          <w:rFonts w:ascii="Times New Roman" w:hAnsi="Times New Roman" w:cs="Times New Roman"/>
          <w:sz w:val="24"/>
          <w:szCs w:val="20"/>
        </w:rPr>
        <w:t xml:space="preserve"> </w:t>
      </w:r>
      <w:r w:rsidR="0068453A" w:rsidRPr="0068453A">
        <w:rPr>
          <w:rFonts w:ascii="Times New Roman" w:hAnsi="Times New Roman" w:cs="Times New Roman"/>
          <w:sz w:val="24"/>
          <w:szCs w:val="24"/>
        </w:rPr>
        <w:t>Black Cotton Soil+ 9 % Lime</w:t>
      </w:r>
    </w:p>
    <w:p w:rsidR="00F15A87" w:rsidRPr="00135642" w:rsidRDefault="00E17A84" w:rsidP="00DB7C38">
      <w:pPr>
        <w:spacing w:after="0" w:line="360" w:lineRule="auto"/>
        <w:jc w:val="both"/>
        <w:rPr>
          <w:rFonts w:ascii="Times New Roman" w:hAnsi="Times New Roman" w:cs="Times New Roman"/>
          <w:b/>
          <w:sz w:val="24"/>
          <w:szCs w:val="24"/>
        </w:rPr>
      </w:pPr>
      <w:r w:rsidRPr="00135642">
        <w:rPr>
          <w:rFonts w:ascii="Times New Roman" w:hAnsi="Times New Roman" w:cs="Times New Roman"/>
          <w:b/>
          <w:sz w:val="24"/>
          <w:szCs w:val="24"/>
        </w:rPr>
        <w:t>6.1</w:t>
      </w:r>
      <w:r w:rsidR="00C31A6A" w:rsidRPr="00135642">
        <w:rPr>
          <w:rFonts w:ascii="Times New Roman" w:hAnsi="Times New Roman" w:cs="Times New Roman"/>
          <w:b/>
          <w:sz w:val="24"/>
          <w:szCs w:val="24"/>
        </w:rPr>
        <w:t>.</w:t>
      </w:r>
      <w:r w:rsidR="00C04CA0" w:rsidRPr="00135642">
        <w:rPr>
          <w:rFonts w:ascii="Times New Roman" w:hAnsi="Times New Roman" w:cs="Times New Roman"/>
          <w:b/>
          <w:sz w:val="24"/>
          <w:szCs w:val="24"/>
        </w:rPr>
        <w:t>1.4</w:t>
      </w:r>
      <w:r w:rsidRPr="00135642">
        <w:rPr>
          <w:rFonts w:ascii="Times New Roman" w:hAnsi="Times New Roman" w:cs="Times New Roman"/>
          <w:b/>
          <w:sz w:val="24"/>
          <w:szCs w:val="24"/>
        </w:rPr>
        <w:tab/>
      </w:r>
      <w:r w:rsidR="00F15A87" w:rsidRPr="00135642">
        <w:rPr>
          <w:rFonts w:ascii="Times New Roman" w:hAnsi="Times New Roman" w:cs="Times New Roman"/>
          <w:b/>
          <w:sz w:val="24"/>
          <w:szCs w:val="24"/>
        </w:rPr>
        <w:t>Black</w:t>
      </w:r>
      <w:r w:rsidR="00B23BC3" w:rsidRPr="00135642">
        <w:rPr>
          <w:rFonts w:ascii="Times New Roman" w:hAnsi="Times New Roman" w:cs="Times New Roman"/>
          <w:b/>
          <w:sz w:val="24"/>
          <w:szCs w:val="24"/>
        </w:rPr>
        <w:t xml:space="preserve"> Cotton Soil+ 12</w:t>
      </w:r>
      <w:r w:rsidR="00F15A87" w:rsidRPr="00135642">
        <w:rPr>
          <w:rFonts w:ascii="Times New Roman" w:hAnsi="Times New Roman" w:cs="Times New Roman"/>
          <w:b/>
          <w:sz w:val="24"/>
          <w:szCs w:val="24"/>
        </w:rPr>
        <w:t>% Lime</w:t>
      </w:r>
    </w:p>
    <w:p w:rsidR="00F15A87" w:rsidRPr="00793038" w:rsidRDefault="00F15A87" w:rsidP="00DB7C38">
      <w:pPr>
        <w:spacing w:after="0"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Liquid Limit = </w:t>
      </w:r>
      <w:r w:rsidR="00CE5174" w:rsidRPr="00793038">
        <w:rPr>
          <w:rFonts w:ascii="Times New Roman" w:hAnsi="Times New Roman" w:cs="Times New Roman"/>
          <w:sz w:val="24"/>
          <w:szCs w:val="24"/>
        </w:rPr>
        <w:t>46</w:t>
      </w:r>
      <w:r w:rsidRPr="00793038">
        <w:rPr>
          <w:rFonts w:ascii="Times New Roman" w:hAnsi="Times New Roman" w:cs="Times New Roman"/>
          <w:sz w:val="24"/>
          <w:szCs w:val="24"/>
        </w:rPr>
        <w:t>%</w:t>
      </w:r>
    </w:p>
    <w:p w:rsidR="00F15A87" w:rsidRPr="00793038" w:rsidRDefault="00F15A87" w:rsidP="00DB7C38">
      <w:pPr>
        <w:spacing w:after="0"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w:t>
      </w:r>
      <w:r w:rsidR="00C71A17" w:rsidRPr="00793038">
        <w:rPr>
          <w:rFonts w:ascii="Times New Roman" w:hAnsi="Times New Roman" w:cs="Times New Roman"/>
          <w:sz w:val="24"/>
          <w:szCs w:val="24"/>
        </w:rPr>
        <w:t xml:space="preserve"> = 38.08</w:t>
      </w:r>
      <w:r w:rsidRPr="00793038">
        <w:rPr>
          <w:rFonts w:ascii="Times New Roman" w:hAnsi="Times New Roman" w:cs="Times New Roman"/>
          <w:sz w:val="24"/>
          <w:szCs w:val="24"/>
        </w:rPr>
        <w:t>%</w:t>
      </w:r>
    </w:p>
    <w:p w:rsidR="00F15A87" w:rsidRDefault="00CE5174" w:rsidP="00DB7C38">
      <w:pPr>
        <w:spacing w:after="0" w:line="360" w:lineRule="auto"/>
        <w:ind w:left="360" w:firstLine="360"/>
        <w:jc w:val="both"/>
        <w:rPr>
          <w:rFonts w:ascii="Times New Roman" w:hAnsi="Times New Roman" w:cs="Times New Roman"/>
          <w:sz w:val="24"/>
          <w:szCs w:val="24"/>
        </w:rPr>
      </w:pPr>
      <w:r w:rsidRPr="00793038">
        <w:rPr>
          <w:rFonts w:ascii="Times New Roman" w:hAnsi="Times New Roman" w:cs="Times New Roman"/>
          <w:sz w:val="24"/>
          <w:szCs w:val="24"/>
        </w:rPr>
        <w:t>Plasticity Index = 7</w:t>
      </w:r>
      <w:r w:rsidR="00C71A17" w:rsidRPr="00793038">
        <w:rPr>
          <w:rFonts w:ascii="Times New Roman" w:hAnsi="Times New Roman" w:cs="Times New Roman"/>
          <w:sz w:val="24"/>
          <w:szCs w:val="24"/>
        </w:rPr>
        <w:t>.92</w:t>
      </w:r>
      <w:r w:rsidR="00F15A87" w:rsidRPr="00793038">
        <w:rPr>
          <w:rFonts w:ascii="Times New Roman" w:hAnsi="Times New Roman" w:cs="Times New Roman"/>
          <w:sz w:val="24"/>
          <w:szCs w:val="24"/>
        </w:rPr>
        <w:t>%</w:t>
      </w:r>
    </w:p>
    <w:p w:rsidR="00BB6A96" w:rsidRDefault="00BB6A96" w:rsidP="0041208F">
      <w:pPr>
        <w:spacing w:line="360" w:lineRule="auto"/>
        <w:jc w:val="both"/>
        <w:rPr>
          <w:rFonts w:ascii="Times New Roman" w:hAnsi="Times New Roman" w:cs="Times New Roman"/>
          <w:sz w:val="24"/>
          <w:szCs w:val="24"/>
        </w:rPr>
      </w:pPr>
      <w:r>
        <w:rPr>
          <w:rFonts w:ascii="Times New Roman" w:hAnsi="Times New Roman" w:cs="Times New Roman"/>
          <w:sz w:val="24"/>
          <w:szCs w:val="24"/>
        </w:rPr>
        <w:t>It has been observed that by addition of 12% lim</w:t>
      </w:r>
      <w:r w:rsidR="00F41B4A">
        <w:rPr>
          <w:rFonts w:ascii="Times New Roman" w:hAnsi="Times New Roman" w:cs="Times New Roman"/>
          <w:sz w:val="24"/>
          <w:szCs w:val="24"/>
        </w:rPr>
        <w:t>e in Black cotton soil, rate</w:t>
      </w:r>
      <w:r>
        <w:rPr>
          <w:rFonts w:ascii="Times New Roman" w:hAnsi="Times New Roman" w:cs="Times New Roman"/>
          <w:sz w:val="24"/>
          <w:szCs w:val="24"/>
        </w:rPr>
        <w:t xml:space="preserve"> in decreasing in percentage of liquid limit was fo</w:t>
      </w:r>
      <w:r w:rsidR="0068453A">
        <w:rPr>
          <w:rFonts w:ascii="Times New Roman" w:hAnsi="Times New Roman" w:cs="Times New Roman"/>
          <w:sz w:val="24"/>
          <w:szCs w:val="24"/>
        </w:rPr>
        <w:t>und 4.16 % so rate</w:t>
      </w:r>
      <w:r>
        <w:rPr>
          <w:rFonts w:ascii="Times New Roman" w:hAnsi="Times New Roman" w:cs="Times New Roman"/>
          <w:sz w:val="24"/>
          <w:szCs w:val="24"/>
        </w:rPr>
        <w:t xml:space="preserve"> in decreasing in liquid limit is decreased. and </w:t>
      </w:r>
      <w:r w:rsidR="0068453A">
        <w:rPr>
          <w:rFonts w:ascii="Times New Roman" w:hAnsi="Times New Roman" w:cs="Times New Roman"/>
          <w:sz w:val="24"/>
          <w:szCs w:val="24"/>
        </w:rPr>
        <w:t xml:space="preserve">rate in </w:t>
      </w:r>
      <w:r>
        <w:rPr>
          <w:rFonts w:ascii="Times New Roman" w:hAnsi="Times New Roman" w:cs="Times New Roman"/>
          <w:sz w:val="24"/>
          <w:szCs w:val="24"/>
        </w:rPr>
        <w:t>decreasing in plastic limit was found 52.32%.</w:t>
      </w:r>
    </w:p>
    <w:p w:rsidR="00E17A84" w:rsidRPr="00793038" w:rsidRDefault="0041208F" w:rsidP="00DB7C38">
      <w:pPr>
        <w:spacing w:after="0" w:line="360" w:lineRule="auto"/>
        <w:ind w:left="90"/>
        <w:jc w:val="both"/>
        <w:rPr>
          <w:rFonts w:ascii="Times New Roman" w:hAnsi="Times New Roman" w:cs="Times New Roman"/>
          <w:sz w:val="24"/>
          <w:szCs w:val="24"/>
        </w:rPr>
      </w:pPr>
      <w:r w:rsidRPr="0041208F">
        <w:rPr>
          <w:rFonts w:ascii="Times New Roman" w:hAnsi="Times New Roman" w:cs="Times New Roman"/>
          <w:noProof/>
          <w:sz w:val="24"/>
          <w:szCs w:val="24"/>
        </w:rPr>
        <w:drawing>
          <wp:inline distT="0" distB="0" distL="0" distR="0">
            <wp:extent cx="5276215" cy="2581738"/>
            <wp:effectExtent l="19050" t="0" r="19685" b="9062"/>
            <wp:docPr id="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96685" w:rsidRPr="00793038" w:rsidRDefault="00F96685" w:rsidP="00DB7C38">
      <w:pPr>
        <w:spacing w:after="0" w:line="360" w:lineRule="auto"/>
        <w:jc w:val="center"/>
        <w:rPr>
          <w:rFonts w:ascii="Times New Roman" w:hAnsi="Times New Roman" w:cs="Times New Roman"/>
          <w:sz w:val="24"/>
          <w:szCs w:val="24"/>
        </w:rPr>
      </w:pPr>
    </w:p>
    <w:p w:rsidR="00714F65" w:rsidRDefault="00C760C2" w:rsidP="00B334F4">
      <w:pPr>
        <w:spacing w:line="360" w:lineRule="auto"/>
        <w:jc w:val="center"/>
        <w:rPr>
          <w:rFonts w:ascii="Times New Roman" w:hAnsi="Times New Roman" w:cs="Times New Roman"/>
          <w:sz w:val="24"/>
          <w:szCs w:val="24"/>
        </w:rPr>
      </w:pPr>
      <w:r>
        <w:rPr>
          <w:rFonts w:ascii="Times New Roman" w:hAnsi="Times New Roman" w:cs="Times New Roman"/>
          <w:sz w:val="24"/>
          <w:szCs w:val="24"/>
        </w:rPr>
        <w:t>Fig 6</w:t>
      </w:r>
      <w:r w:rsidR="00B15C19" w:rsidRPr="00793038">
        <w:rPr>
          <w:rFonts w:ascii="Times New Roman" w:hAnsi="Times New Roman" w:cs="Times New Roman"/>
          <w:sz w:val="24"/>
          <w:szCs w:val="24"/>
        </w:rPr>
        <w:t>.5 Liquid limit tes</w:t>
      </w:r>
      <w:r w:rsidR="00B41082">
        <w:rPr>
          <w:rFonts w:ascii="Times New Roman" w:hAnsi="Times New Roman" w:cs="Times New Roman"/>
          <w:sz w:val="24"/>
          <w:szCs w:val="24"/>
        </w:rPr>
        <w:t>t</w:t>
      </w:r>
    </w:p>
    <w:p w:rsidR="0068453A" w:rsidRDefault="0068453A" w:rsidP="00B334F4">
      <w:pPr>
        <w:spacing w:line="360" w:lineRule="auto"/>
        <w:jc w:val="center"/>
        <w:rPr>
          <w:rFonts w:ascii="Times New Roman" w:hAnsi="Times New Roman" w:cs="Times New Roman"/>
          <w:sz w:val="24"/>
          <w:szCs w:val="24"/>
        </w:rPr>
      </w:pPr>
    </w:p>
    <w:p w:rsidR="0068453A" w:rsidRDefault="0068453A" w:rsidP="00B334F4">
      <w:pPr>
        <w:spacing w:line="360" w:lineRule="auto"/>
        <w:jc w:val="center"/>
        <w:rPr>
          <w:rFonts w:ascii="Times New Roman" w:hAnsi="Times New Roman" w:cs="Times New Roman"/>
          <w:sz w:val="24"/>
          <w:szCs w:val="24"/>
        </w:rPr>
      </w:pPr>
    </w:p>
    <w:p w:rsidR="00B41082" w:rsidRPr="00135642" w:rsidRDefault="00D701AB" w:rsidP="00B41082">
      <w:pPr>
        <w:spacing w:line="480" w:lineRule="auto"/>
        <w:rPr>
          <w:rFonts w:ascii="Times New Roman" w:hAnsi="Times New Roman" w:cs="Times New Roman"/>
          <w:b/>
          <w:sz w:val="24"/>
          <w:szCs w:val="24"/>
        </w:rPr>
      </w:pPr>
      <w:r w:rsidRPr="00135642">
        <w:rPr>
          <w:rFonts w:ascii="Times New Roman" w:hAnsi="Times New Roman" w:cs="Times New Roman"/>
          <w:b/>
          <w:sz w:val="28"/>
          <w:szCs w:val="32"/>
        </w:rPr>
        <w:lastRenderedPageBreak/>
        <w:t>6.1.2.</w:t>
      </w:r>
      <w:r w:rsidR="00C04CA0" w:rsidRPr="00135642">
        <w:rPr>
          <w:rFonts w:ascii="Times New Roman" w:hAnsi="Times New Roman" w:cs="Times New Roman"/>
          <w:b/>
          <w:sz w:val="28"/>
          <w:szCs w:val="32"/>
        </w:rPr>
        <w:t xml:space="preserve"> </w:t>
      </w:r>
      <w:r w:rsidR="006A5601" w:rsidRPr="00135642">
        <w:rPr>
          <w:rFonts w:ascii="Times New Roman" w:hAnsi="Times New Roman" w:cs="Times New Roman"/>
          <w:b/>
          <w:sz w:val="28"/>
          <w:szCs w:val="32"/>
        </w:rPr>
        <w:t xml:space="preserve">Differential </w:t>
      </w:r>
      <w:r w:rsidR="006A5601" w:rsidRPr="00135642">
        <w:rPr>
          <w:rFonts w:ascii="Times New Roman" w:hAnsi="Times New Roman" w:cs="Times New Roman"/>
          <w:b/>
          <w:sz w:val="24"/>
          <w:szCs w:val="32"/>
        </w:rPr>
        <w:t>Free</w:t>
      </w:r>
      <w:r w:rsidR="006A5601" w:rsidRPr="00135642">
        <w:rPr>
          <w:rFonts w:ascii="Times New Roman" w:hAnsi="Times New Roman" w:cs="Times New Roman"/>
          <w:b/>
          <w:sz w:val="28"/>
          <w:szCs w:val="32"/>
        </w:rPr>
        <w:t xml:space="preserve"> Swell </w:t>
      </w:r>
      <w:r w:rsidR="003839CB" w:rsidRPr="00135642">
        <w:rPr>
          <w:rFonts w:ascii="Times New Roman" w:hAnsi="Times New Roman" w:cs="Times New Roman"/>
          <w:b/>
          <w:sz w:val="28"/>
          <w:szCs w:val="32"/>
        </w:rPr>
        <w:t>Test</w:t>
      </w:r>
      <w:r w:rsidR="00704DFD" w:rsidRPr="00135642">
        <w:rPr>
          <w:rFonts w:ascii="Times New Roman" w:hAnsi="Times New Roman" w:cs="Times New Roman"/>
          <w:b/>
        </w:rPr>
        <w:t>:</w:t>
      </w:r>
    </w:p>
    <w:p w:rsidR="00C04CA0" w:rsidRDefault="00C04CA0" w:rsidP="009B4820">
      <w:pPr>
        <w:spacing w:line="480" w:lineRule="auto"/>
        <w:ind w:firstLine="720"/>
        <w:rPr>
          <w:rFonts w:ascii="Times New Roman" w:hAnsi="Times New Roman" w:cs="Times New Roman"/>
          <w:sz w:val="24"/>
          <w:szCs w:val="28"/>
        </w:rPr>
      </w:pPr>
      <w:r w:rsidRPr="00135642">
        <w:rPr>
          <w:rFonts w:ascii="Times New Roman" w:hAnsi="Times New Roman" w:cs="Times New Roman"/>
          <w:sz w:val="28"/>
          <w:szCs w:val="32"/>
        </w:rPr>
        <w:t>6.1.2.</w:t>
      </w:r>
      <w:r w:rsidR="00D701AB" w:rsidRPr="00135642">
        <w:rPr>
          <w:rFonts w:ascii="Times New Roman" w:hAnsi="Times New Roman" w:cs="Times New Roman"/>
          <w:sz w:val="28"/>
          <w:szCs w:val="32"/>
        </w:rPr>
        <w:t>1</w:t>
      </w:r>
      <w:r w:rsidR="004D0E2B" w:rsidRPr="00135642">
        <w:rPr>
          <w:rFonts w:ascii="Times New Roman" w:hAnsi="Times New Roman" w:cs="Times New Roman"/>
          <w:sz w:val="24"/>
          <w:szCs w:val="28"/>
        </w:rPr>
        <w:t xml:space="preserve"> </w:t>
      </w:r>
      <w:r w:rsidR="00704DFD" w:rsidRPr="00135642">
        <w:rPr>
          <w:rFonts w:ascii="Times New Roman" w:hAnsi="Times New Roman" w:cs="Times New Roman"/>
          <w:sz w:val="24"/>
          <w:szCs w:val="28"/>
        </w:rPr>
        <w:t>B</w:t>
      </w:r>
      <w:r w:rsidR="003839CB" w:rsidRPr="00135642">
        <w:rPr>
          <w:rFonts w:ascii="Times New Roman" w:hAnsi="Times New Roman" w:cs="Times New Roman"/>
          <w:sz w:val="24"/>
          <w:szCs w:val="28"/>
        </w:rPr>
        <w:t>lack cotton soil +3% lime</w:t>
      </w:r>
    </w:p>
    <w:p w:rsidR="009B4820" w:rsidRPr="009B4820" w:rsidRDefault="009B4820" w:rsidP="00BE7D49">
      <w:pPr>
        <w:spacing w:line="480" w:lineRule="auto"/>
        <w:rPr>
          <w:rFonts w:ascii="Times New Roman" w:hAnsi="Times New Roman" w:cs="Times New Roman"/>
          <w:sz w:val="24"/>
          <w:szCs w:val="28"/>
        </w:rPr>
      </w:pPr>
      <w:r>
        <w:rPr>
          <w:rFonts w:ascii="Times New Roman" w:hAnsi="Times New Roman" w:cs="Times New Roman"/>
          <w:sz w:val="24"/>
          <w:szCs w:val="28"/>
        </w:rPr>
        <w:t>Differential free swelling of soil sample was found 3.42% by addi</w:t>
      </w:r>
      <w:r w:rsidR="006847E3">
        <w:rPr>
          <w:rFonts w:ascii="Times New Roman" w:hAnsi="Times New Roman" w:cs="Times New Roman"/>
          <w:sz w:val="24"/>
          <w:szCs w:val="28"/>
        </w:rPr>
        <w:t xml:space="preserve">tion of </w:t>
      </w:r>
      <w:r>
        <w:rPr>
          <w:rFonts w:ascii="Times New Roman" w:hAnsi="Times New Roman" w:cs="Times New Roman"/>
          <w:sz w:val="24"/>
          <w:szCs w:val="28"/>
        </w:rPr>
        <w:t xml:space="preserve">3 % </w:t>
      </w:r>
      <w:r w:rsidR="00BE7D49">
        <w:rPr>
          <w:rFonts w:ascii="Times New Roman" w:hAnsi="Times New Roman" w:cs="Times New Roman"/>
          <w:sz w:val="24"/>
          <w:szCs w:val="28"/>
        </w:rPr>
        <w:t>lime a</w:t>
      </w:r>
      <w:r>
        <w:rPr>
          <w:rFonts w:ascii="Times New Roman" w:hAnsi="Times New Roman" w:cs="Times New Roman"/>
          <w:sz w:val="24"/>
          <w:szCs w:val="28"/>
        </w:rPr>
        <w:t xml:space="preserve">nd it has been observed that </w:t>
      </w:r>
      <w:r w:rsidR="00241AEC">
        <w:rPr>
          <w:rFonts w:ascii="Times New Roman" w:hAnsi="Times New Roman" w:cs="Times New Roman"/>
          <w:sz w:val="24"/>
          <w:szCs w:val="28"/>
        </w:rPr>
        <w:t xml:space="preserve">rate of </w:t>
      </w:r>
      <w:r>
        <w:rPr>
          <w:rFonts w:ascii="Times New Roman" w:hAnsi="Times New Roman" w:cs="Times New Roman"/>
          <w:sz w:val="24"/>
          <w:szCs w:val="28"/>
        </w:rPr>
        <w:t>decreasing in percentage in</w:t>
      </w:r>
      <w:r w:rsidR="006847E3">
        <w:rPr>
          <w:rFonts w:ascii="Times New Roman" w:hAnsi="Times New Roman" w:cs="Times New Roman"/>
          <w:sz w:val="24"/>
          <w:szCs w:val="28"/>
        </w:rPr>
        <w:t xml:space="preserve"> </w:t>
      </w:r>
      <w:r>
        <w:rPr>
          <w:rFonts w:ascii="Times New Roman" w:hAnsi="Times New Roman" w:cs="Times New Roman"/>
          <w:sz w:val="24"/>
          <w:szCs w:val="28"/>
        </w:rPr>
        <w:t>Differential free swelling was found 81.6 %.</w:t>
      </w:r>
    </w:p>
    <w:p w:rsidR="006847E3" w:rsidRDefault="00D701AB" w:rsidP="00135642">
      <w:pPr>
        <w:spacing w:line="480" w:lineRule="auto"/>
        <w:ind w:firstLine="720"/>
        <w:rPr>
          <w:rFonts w:ascii="Times New Roman" w:hAnsi="Times New Roman" w:cs="Times New Roman"/>
          <w:sz w:val="24"/>
          <w:szCs w:val="28"/>
        </w:rPr>
      </w:pPr>
      <w:r w:rsidRPr="00135642">
        <w:rPr>
          <w:rFonts w:ascii="Times New Roman" w:hAnsi="Times New Roman" w:cs="Times New Roman"/>
          <w:sz w:val="28"/>
          <w:szCs w:val="32"/>
        </w:rPr>
        <w:t>6.1.2.2</w:t>
      </w:r>
      <w:r w:rsidR="00C04CA0" w:rsidRPr="00135642">
        <w:rPr>
          <w:rFonts w:ascii="Times New Roman" w:hAnsi="Times New Roman" w:cs="Times New Roman"/>
          <w:sz w:val="28"/>
          <w:szCs w:val="32"/>
        </w:rPr>
        <w:t xml:space="preserve"> </w:t>
      </w:r>
      <w:r w:rsidR="00704DFD" w:rsidRPr="00135642">
        <w:rPr>
          <w:rFonts w:ascii="Times New Roman" w:hAnsi="Times New Roman" w:cs="Times New Roman"/>
          <w:sz w:val="24"/>
          <w:szCs w:val="28"/>
        </w:rPr>
        <w:t>B</w:t>
      </w:r>
      <w:r w:rsidR="003839CB" w:rsidRPr="00135642">
        <w:rPr>
          <w:rFonts w:ascii="Times New Roman" w:hAnsi="Times New Roman" w:cs="Times New Roman"/>
          <w:sz w:val="24"/>
          <w:szCs w:val="28"/>
        </w:rPr>
        <w:t>lack cotton soil +6% lime</w:t>
      </w:r>
      <w:r w:rsidR="00135642" w:rsidRPr="00135642">
        <w:rPr>
          <w:rFonts w:ascii="Times New Roman" w:hAnsi="Times New Roman" w:cs="Times New Roman"/>
          <w:sz w:val="24"/>
          <w:szCs w:val="28"/>
        </w:rPr>
        <w:t xml:space="preserve"> </w:t>
      </w:r>
    </w:p>
    <w:p w:rsidR="00B41082" w:rsidRPr="0041208F" w:rsidRDefault="006847E3" w:rsidP="0041208F">
      <w:pPr>
        <w:spacing w:line="480" w:lineRule="auto"/>
        <w:rPr>
          <w:rFonts w:ascii="Times New Roman" w:hAnsi="Times New Roman" w:cs="Times New Roman"/>
          <w:sz w:val="24"/>
          <w:szCs w:val="28"/>
        </w:rPr>
      </w:pPr>
      <w:r>
        <w:rPr>
          <w:rFonts w:ascii="Times New Roman" w:hAnsi="Times New Roman" w:cs="Times New Roman"/>
          <w:sz w:val="24"/>
          <w:szCs w:val="28"/>
        </w:rPr>
        <w:t xml:space="preserve">Differential free swelling of soil sample was found </w:t>
      </w:r>
      <w:r w:rsidR="00BE7D49">
        <w:rPr>
          <w:rFonts w:ascii="Times New Roman" w:hAnsi="Times New Roman" w:cs="Times New Roman"/>
          <w:sz w:val="24"/>
          <w:szCs w:val="28"/>
        </w:rPr>
        <w:t>3.38% by addition of 6 % lime a</w:t>
      </w:r>
      <w:r>
        <w:rPr>
          <w:rFonts w:ascii="Times New Roman" w:hAnsi="Times New Roman" w:cs="Times New Roman"/>
          <w:sz w:val="24"/>
          <w:szCs w:val="28"/>
        </w:rPr>
        <w:t>nd it has</w:t>
      </w:r>
      <w:r w:rsidR="00241AEC">
        <w:rPr>
          <w:rFonts w:ascii="Times New Roman" w:hAnsi="Times New Roman" w:cs="Times New Roman"/>
          <w:sz w:val="24"/>
          <w:szCs w:val="28"/>
        </w:rPr>
        <w:t xml:space="preserve"> been observed that rate of </w:t>
      </w:r>
      <w:r>
        <w:rPr>
          <w:rFonts w:ascii="Times New Roman" w:hAnsi="Times New Roman" w:cs="Times New Roman"/>
          <w:sz w:val="24"/>
          <w:szCs w:val="28"/>
        </w:rPr>
        <w:t>decreasing in percentage in Differential free swelling was found 89.4 %.</w:t>
      </w:r>
    </w:p>
    <w:p w:rsidR="006847E3" w:rsidRDefault="00D701AB" w:rsidP="00135642">
      <w:pPr>
        <w:pStyle w:val="ListParagraph"/>
        <w:spacing w:line="480" w:lineRule="auto"/>
        <w:ind w:left="0" w:firstLine="720"/>
        <w:jc w:val="both"/>
        <w:rPr>
          <w:rFonts w:ascii="Times New Roman" w:hAnsi="Times New Roman" w:cs="Times New Roman"/>
          <w:sz w:val="24"/>
          <w:szCs w:val="28"/>
        </w:rPr>
      </w:pPr>
      <w:r w:rsidRPr="00135642">
        <w:rPr>
          <w:rFonts w:ascii="Times New Roman" w:hAnsi="Times New Roman" w:cs="Times New Roman"/>
          <w:sz w:val="28"/>
          <w:szCs w:val="32"/>
        </w:rPr>
        <w:t>6.1.2.3</w:t>
      </w:r>
      <w:r w:rsidR="00C04CA0" w:rsidRPr="00135642">
        <w:rPr>
          <w:rFonts w:ascii="Times New Roman" w:hAnsi="Times New Roman" w:cs="Times New Roman"/>
          <w:sz w:val="28"/>
          <w:szCs w:val="32"/>
        </w:rPr>
        <w:t xml:space="preserve"> </w:t>
      </w:r>
      <w:r w:rsidR="00135642" w:rsidRPr="00135642">
        <w:rPr>
          <w:rFonts w:ascii="Times New Roman" w:hAnsi="Times New Roman" w:cs="Times New Roman"/>
          <w:sz w:val="24"/>
          <w:szCs w:val="28"/>
        </w:rPr>
        <w:t>Black cotton soil +9% lime</w:t>
      </w:r>
    </w:p>
    <w:p w:rsidR="00B41082" w:rsidRPr="0041208F" w:rsidRDefault="006847E3" w:rsidP="0041208F">
      <w:pPr>
        <w:spacing w:line="480" w:lineRule="auto"/>
        <w:rPr>
          <w:rFonts w:ascii="Times New Roman" w:hAnsi="Times New Roman" w:cs="Times New Roman"/>
          <w:sz w:val="24"/>
          <w:szCs w:val="28"/>
        </w:rPr>
      </w:pPr>
      <w:r>
        <w:rPr>
          <w:rFonts w:ascii="Times New Roman" w:hAnsi="Times New Roman" w:cs="Times New Roman"/>
          <w:sz w:val="24"/>
          <w:szCs w:val="28"/>
        </w:rPr>
        <w:t xml:space="preserve">Differential free swelling of soil sample </w:t>
      </w:r>
      <w:r w:rsidR="00BE7D49">
        <w:rPr>
          <w:rFonts w:ascii="Times New Roman" w:hAnsi="Times New Roman" w:cs="Times New Roman"/>
          <w:sz w:val="24"/>
          <w:szCs w:val="28"/>
        </w:rPr>
        <w:t>was found 8.76% by addition of 9</w:t>
      </w:r>
      <w:r>
        <w:rPr>
          <w:rFonts w:ascii="Times New Roman" w:hAnsi="Times New Roman" w:cs="Times New Roman"/>
          <w:sz w:val="24"/>
          <w:szCs w:val="28"/>
        </w:rPr>
        <w:t xml:space="preserve"> % lime and it </w:t>
      </w:r>
      <w:r w:rsidR="00996120">
        <w:rPr>
          <w:rFonts w:ascii="Times New Roman" w:hAnsi="Times New Roman" w:cs="Times New Roman"/>
          <w:sz w:val="24"/>
          <w:szCs w:val="28"/>
        </w:rPr>
        <w:t>has been observed that rate of</w:t>
      </w:r>
      <w:r>
        <w:rPr>
          <w:rFonts w:ascii="Times New Roman" w:hAnsi="Times New Roman" w:cs="Times New Roman"/>
          <w:sz w:val="24"/>
          <w:szCs w:val="28"/>
        </w:rPr>
        <w:t xml:space="preserve"> decreasing in percentage in Differential </w:t>
      </w:r>
      <w:r w:rsidR="00BE7D49">
        <w:rPr>
          <w:rFonts w:ascii="Times New Roman" w:hAnsi="Times New Roman" w:cs="Times New Roman"/>
          <w:sz w:val="24"/>
          <w:szCs w:val="28"/>
        </w:rPr>
        <w:t xml:space="preserve">free swelling was found 72.62 %. </w:t>
      </w:r>
    </w:p>
    <w:p w:rsidR="00BE7D49" w:rsidRDefault="00C04CA0" w:rsidP="00BE7D49">
      <w:pPr>
        <w:spacing w:line="480" w:lineRule="auto"/>
        <w:rPr>
          <w:rFonts w:ascii="Times New Roman" w:hAnsi="Times New Roman" w:cs="Times New Roman"/>
          <w:sz w:val="24"/>
          <w:szCs w:val="28"/>
        </w:rPr>
      </w:pPr>
      <w:r w:rsidRPr="00135642">
        <w:rPr>
          <w:rFonts w:ascii="Times New Roman" w:hAnsi="Times New Roman" w:cs="Times New Roman"/>
          <w:sz w:val="28"/>
          <w:szCs w:val="32"/>
        </w:rPr>
        <w:t>6.1.2.</w:t>
      </w:r>
      <w:r w:rsidR="00D701AB" w:rsidRPr="00135642">
        <w:rPr>
          <w:rFonts w:ascii="Times New Roman" w:hAnsi="Times New Roman" w:cs="Times New Roman"/>
          <w:sz w:val="28"/>
          <w:szCs w:val="32"/>
        </w:rPr>
        <w:t>4</w:t>
      </w:r>
      <w:r w:rsidR="00B41082" w:rsidRPr="00135642">
        <w:rPr>
          <w:rFonts w:ascii="Times New Roman" w:hAnsi="Times New Roman" w:cs="Times New Roman"/>
          <w:sz w:val="24"/>
          <w:szCs w:val="28"/>
        </w:rPr>
        <w:t>Black cotton soil +12% lime DFS= 7.14%</w:t>
      </w:r>
    </w:p>
    <w:p w:rsidR="00DB7C38" w:rsidRDefault="00BE7D49" w:rsidP="00BE7D49">
      <w:pPr>
        <w:spacing w:line="480" w:lineRule="auto"/>
        <w:rPr>
          <w:rFonts w:ascii="Times New Roman" w:hAnsi="Times New Roman" w:cs="Times New Roman"/>
          <w:sz w:val="24"/>
          <w:szCs w:val="28"/>
        </w:rPr>
      </w:pPr>
      <w:r w:rsidRPr="00BE7D49">
        <w:rPr>
          <w:rFonts w:ascii="Times New Roman" w:hAnsi="Times New Roman" w:cs="Times New Roman"/>
          <w:sz w:val="24"/>
          <w:szCs w:val="28"/>
        </w:rPr>
        <w:t xml:space="preserve"> </w:t>
      </w:r>
      <w:r>
        <w:rPr>
          <w:rFonts w:ascii="Times New Roman" w:hAnsi="Times New Roman" w:cs="Times New Roman"/>
          <w:sz w:val="24"/>
          <w:szCs w:val="28"/>
        </w:rPr>
        <w:t>Differential free swelling of soil sample was found 7.14% by addition of 12 % lime and it</w:t>
      </w:r>
      <w:r w:rsidR="00996120">
        <w:rPr>
          <w:rFonts w:ascii="Times New Roman" w:hAnsi="Times New Roman" w:cs="Times New Roman"/>
          <w:sz w:val="24"/>
          <w:szCs w:val="28"/>
        </w:rPr>
        <w:t xml:space="preserve"> has been observed that rate of </w:t>
      </w:r>
      <w:r>
        <w:rPr>
          <w:rFonts w:ascii="Times New Roman" w:hAnsi="Times New Roman" w:cs="Times New Roman"/>
          <w:sz w:val="24"/>
          <w:szCs w:val="28"/>
        </w:rPr>
        <w:t xml:space="preserve">decreasing in percentage in Differential free swelling was found 77.68 %. </w:t>
      </w:r>
    </w:p>
    <w:p w:rsidR="0041208F" w:rsidRDefault="0041208F" w:rsidP="00BE7D49">
      <w:pPr>
        <w:spacing w:line="480" w:lineRule="auto"/>
        <w:rPr>
          <w:rFonts w:ascii="Times New Roman" w:hAnsi="Times New Roman" w:cs="Times New Roman"/>
          <w:sz w:val="24"/>
          <w:szCs w:val="28"/>
        </w:rPr>
      </w:pPr>
    </w:p>
    <w:p w:rsidR="0041208F" w:rsidRDefault="0041208F" w:rsidP="00BE7D49">
      <w:pPr>
        <w:spacing w:line="480" w:lineRule="auto"/>
        <w:rPr>
          <w:rFonts w:ascii="Times New Roman" w:hAnsi="Times New Roman" w:cs="Times New Roman"/>
          <w:sz w:val="24"/>
          <w:szCs w:val="28"/>
        </w:rPr>
      </w:pPr>
    </w:p>
    <w:p w:rsidR="0041208F" w:rsidRDefault="0041208F" w:rsidP="00BE7D49">
      <w:pPr>
        <w:spacing w:line="480" w:lineRule="auto"/>
        <w:rPr>
          <w:rFonts w:ascii="Times New Roman" w:hAnsi="Times New Roman" w:cs="Times New Roman"/>
          <w:sz w:val="24"/>
          <w:szCs w:val="28"/>
        </w:rPr>
      </w:pPr>
    </w:p>
    <w:p w:rsidR="00B41082" w:rsidRPr="003960DE" w:rsidRDefault="00B41082" w:rsidP="00DB7C38">
      <w:pPr>
        <w:spacing w:after="0" w:line="360" w:lineRule="auto"/>
        <w:jc w:val="both"/>
        <w:rPr>
          <w:rFonts w:ascii="Times New Roman" w:hAnsi="Times New Roman" w:cs="Times New Roman"/>
          <w:b/>
          <w:sz w:val="28"/>
          <w:szCs w:val="28"/>
        </w:rPr>
      </w:pPr>
      <w:r w:rsidRPr="003960DE">
        <w:rPr>
          <w:rFonts w:ascii="Times New Roman" w:hAnsi="Times New Roman" w:cs="Times New Roman"/>
          <w:b/>
          <w:sz w:val="28"/>
          <w:szCs w:val="28"/>
        </w:rPr>
        <w:lastRenderedPageBreak/>
        <w:t xml:space="preserve"> </w:t>
      </w:r>
      <w:r w:rsidR="00C04CA0" w:rsidRPr="003960DE">
        <w:rPr>
          <w:rFonts w:ascii="Times New Roman" w:hAnsi="Times New Roman" w:cs="Times New Roman"/>
          <w:b/>
          <w:sz w:val="28"/>
          <w:szCs w:val="28"/>
        </w:rPr>
        <w:t>6.1.3</w:t>
      </w:r>
      <w:r w:rsidRPr="003960DE">
        <w:rPr>
          <w:rFonts w:ascii="Times New Roman" w:hAnsi="Times New Roman" w:cs="Times New Roman"/>
          <w:b/>
          <w:sz w:val="28"/>
          <w:szCs w:val="28"/>
        </w:rPr>
        <w:tab/>
        <w:t xml:space="preserve">Compaction Test (Standard Proctor Test): </w:t>
      </w:r>
    </w:p>
    <w:p w:rsidR="001E4A0D" w:rsidRDefault="00135642" w:rsidP="00DB7C38">
      <w:pPr>
        <w:spacing w:after="0" w:line="360" w:lineRule="auto"/>
        <w:ind w:firstLine="720"/>
        <w:rPr>
          <w:rFonts w:ascii="Times New Roman" w:hAnsi="Times New Roman" w:cs="Times New Roman"/>
          <w:b/>
          <w:sz w:val="24"/>
          <w:szCs w:val="32"/>
        </w:rPr>
      </w:pPr>
      <w:r w:rsidRPr="00135642">
        <w:rPr>
          <w:rFonts w:ascii="Times New Roman" w:hAnsi="Times New Roman" w:cs="Times New Roman"/>
          <w:b/>
          <w:sz w:val="24"/>
          <w:szCs w:val="32"/>
        </w:rPr>
        <w:t xml:space="preserve"> </w:t>
      </w:r>
      <w:r w:rsidR="00B41082" w:rsidRPr="00135642">
        <w:rPr>
          <w:rFonts w:ascii="Times New Roman" w:hAnsi="Times New Roman" w:cs="Times New Roman"/>
          <w:b/>
          <w:sz w:val="24"/>
          <w:szCs w:val="32"/>
        </w:rPr>
        <w:t>6</w:t>
      </w:r>
      <w:r w:rsidR="00C04CA0" w:rsidRPr="00135642">
        <w:rPr>
          <w:rFonts w:ascii="Times New Roman" w:hAnsi="Times New Roman" w:cs="Times New Roman"/>
          <w:b/>
          <w:sz w:val="24"/>
          <w:szCs w:val="32"/>
        </w:rPr>
        <w:t>.1</w:t>
      </w:r>
      <w:r w:rsidR="00B41082" w:rsidRPr="00135642">
        <w:rPr>
          <w:rFonts w:ascii="Times New Roman" w:hAnsi="Times New Roman" w:cs="Times New Roman"/>
          <w:b/>
          <w:sz w:val="24"/>
          <w:szCs w:val="32"/>
        </w:rPr>
        <w:t>.3</w:t>
      </w:r>
      <w:r w:rsidR="00C31A6A" w:rsidRPr="00135642">
        <w:rPr>
          <w:rFonts w:ascii="Times New Roman" w:hAnsi="Times New Roman" w:cs="Times New Roman"/>
          <w:b/>
          <w:sz w:val="24"/>
          <w:szCs w:val="32"/>
        </w:rPr>
        <w:t>.</w:t>
      </w:r>
      <w:r w:rsidRPr="00135642">
        <w:rPr>
          <w:rFonts w:ascii="Times New Roman" w:hAnsi="Times New Roman" w:cs="Times New Roman"/>
          <w:b/>
          <w:sz w:val="24"/>
          <w:szCs w:val="32"/>
        </w:rPr>
        <w:t xml:space="preserve">1 </w:t>
      </w:r>
      <w:r w:rsidR="00B41082" w:rsidRPr="00135642">
        <w:rPr>
          <w:rFonts w:ascii="Times New Roman" w:hAnsi="Times New Roman" w:cs="Times New Roman"/>
          <w:b/>
          <w:sz w:val="24"/>
          <w:szCs w:val="32"/>
        </w:rPr>
        <w:t>Black cotton soil+ 3% Lime</w:t>
      </w:r>
    </w:p>
    <w:p w:rsidR="00BE7D49" w:rsidRPr="00A117F2" w:rsidRDefault="00BE7D49" w:rsidP="0068453A">
      <w:pPr>
        <w:pStyle w:val="ListParagraph"/>
        <w:tabs>
          <w:tab w:val="left" w:pos="4169"/>
        </w:tabs>
        <w:spacing w:after="0" w:line="480" w:lineRule="auto"/>
        <w:ind w:left="600"/>
        <w:jc w:val="both"/>
        <w:rPr>
          <w:rFonts w:ascii="Times New Roman" w:eastAsiaTheme="minorHAnsi" w:hAnsi="Times New Roman" w:cs="Times New Roman"/>
          <w:b/>
          <w:sz w:val="24"/>
          <w:szCs w:val="24"/>
        </w:rPr>
      </w:pPr>
      <w:r w:rsidRPr="00F6147A">
        <w:rPr>
          <w:rFonts w:ascii="Times New Roman" w:eastAsiaTheme="minorHAnsi" w:hAnsi="Times New Roman" w:cs="Times New Roman"/>
          <w:sz w:val="24"/>
          <w:szCs w:val="24"/>
        </w:rPr>
        <w:t>From the graph it has been observed tha</w:t>
      </w:r>
      <w:r>
        <w:rPr>
          <w:rFonts w:ascii="Times New Roman" w:eastAsiaTheme="minorHAnsi" w:hAnsi="Times New Roman" w:cs="Times New Roman"/>
          <w:sz w:val="24"/>
          <w:szCs w:val="24"/>
        </w:rPr>
        <w:t xml:space="preserve">t </w:t>
      </w:r>
      <w:r w:rsidR="00A117F2">
        <w:rPr>
          <w:rFonts w:ascii="Times New Roman" w:eastAsiaTheme="minorHAnsi" w:hAnsi="Times New Roman" w:cs="Times New Roman"/>
          <w:sz w:val="24"/>
          <w:szCs w:val="24"/>
        </w:rPr>
        <w:t>maximum dry density of B</w:t>
      </w:r>
      <w:r>
        <w:rPr>
          <w:rFonts w:ascii="Times New Roman" w:eastAsiaTheme="minorHAnsi" w:hAnsi="Times New Roman" w:cs="Times New Roman"/>
          <w:sz w:val="24"/>
          <w:szCs w:val="24"/>
        </w:rPr>
        <w:t>lack cotton soil</w:t>
      </w:r>
      <w:r w:rsidR="00A117F2">
        <w:rPr>
          <w:rFonts w:ascii="Times New Roman" w:eastAsiaTheme="minorHAnsi" w:hAnsi="Times New Roman" w:cs="Times New Roman"/>
          <w:sz w:val="24"/>
          <w:szCs w:val="24"/>
        </w:rPr>
        <w:t xml:space="preserve"> was increased by 1.84% </w:t>
      </w:r>
      <w:r w:rsidRPr="00F6147A">
        <w:rPr>
          <w:rFonts w:ascii="Times New Roman" w:eastAsiaTheme="minorHAnsi" w:hAnsi="Times New Roman" w:cs="Times New Roman"/>
          <w:sz w:val="24"/>
          <w:szCs w:val="24"/>
        </w:rPr>
        <w:t>and optimu</w:t>
      </w:r>
      <w:r w:rsidR="00A117F2">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117F2">
        <w:rPr>
          <w:rFonts w:ascii="Times New Roman" w:eastAsiaTheme="minorHAnsi" w:hAnsi="Times New Roman" w:cs="Times New Roman"/>
          <w:sz w:val="24"/>
          <w:szCs w:val="24"/>
        </w:rPr>
        <w:t xml:space="preserve"> decreased by </w:t>
      </w:r>
      <w:r w:rsidR="00FA5324">
        <w:rPr>
          <w:rFonts w:ascii="Times New Roman" w:eastAsiaTheme="minorHAnsi" w:hAnsi="Times New Roman" w:cs="Times New Roman"/>
          <w:sz w:val="24"/>
          <w:szCs w:val="24"/>
        </w:rPr>
        <w:t>2.06</w:t>
      </w:r>
      <w:r w:rsidR="00A117F2">
        <w:rPr>
          <w:rFonts w:ascii="Times New Roman" w:eastAsiaTheme="minorHAnsi" w:hAnsi="Times New Roman" w:cs="Times New Roman"/>
          <w:sz w:val="24"/>
          <w:szCs w:val="24"/>
        </w:rPr>
        <w:t>% by addition of 3% lime.</w:t>
      </w:r>
    </w:p>
    <w:p w:rsidR="003D3050" w:rsidRPr="00793038" w:rsidRDefault="003D3050" w:rsidP="0068453A">
      <w:pPr>
        <w:spacing w:after="0"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19%</w:t>
      </w:r>
    </w:p>
    <w:p w:rsidR="00B15C19" w:rsidRPr="00793038" w:rsidRDefault="003D3050" w:rsidP="0068453A">
      <w:pPr>
        <w:spacing w:after="0"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1.66 g/cc</w:t>
      </w:r>
    </w:p>
    <w:p w:rsidR="00BE7D49" w:rsidRPr="00135642" w:rsidRDefault="00F96685" w:rsidP="00BE7D49">
      <w:pPr>
        <w:spacing w:after="0" w:line="360" w:lineRule="auto"/>
        <w:ind w:firstLine="720"/>
        <w:jc w:val="center"/>
        <w:rPr>
          <w:rFonts w:ascii="Times New Roman" w:hAnsi="Times New Roman" w:cs="Times New Roman"/>
          <w:b/>
          <w:sz w:val="24"/>
          <w:szCs w:val="32"/>
        </w:rPr>
      </w:pPr>
      <w:r w:rsidRPr="00793038">
        <w:rPr>
          <w:rFonts w:ascii="Times New Roman" w:hAnsi="Times New Roman" w:cs="Times New Roman"/>
          <w:noProof/>
          <w:sz w:val="24"/>
          <w:szCs w:val="24"/>
        </w:rPr>
        <w:drawing>
          <wp:inline distT="0" distB="0" distL="0" distR="0">
            <wp:extent cx="5248986" cy="2913001"/>
            <wp:effectExtent l="0" t="0" r="0" b="0"/>
            <wp:docPr id="88"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B15C19" w:rsidRPr="00793038">
        <w:rPr>
          <w:rFonts w:ascii="Times New Roman" w:hAnsi="Times New Roman" w:cs="Times New Roman"/>
          <w:sz w:val="24"/>
          <w:szCs w:val="20"/>
        </w:rPr>
        <w:t>Fi</w:t>
      </w:r>
      <w:r w:rsidR="00C760C2">
        <w:rPr>
          <w:rFonts w:ascii="Times New Roman" w:hAnsi="Times New Roman" w:cs="Times New Roman"/>
          <w:sz w:val="24"/>
          <w:szCs w:val="20"/>
        </w:rPr>
        <w:t>g 6</w:t>
      </w:r>
      <w:r w:rsidR="00372866" w:rsidRPr="00793038">
        <w:rPr>
          <w:rFonts w:ascii="Times New Roman" w:hAnsi="Times New Roman" w:cs="Times New Roman"/>
          <w:sz w:val="24"/>
          <w:szCs w:val="20"/>
        </w:rPr>
        <w:t>.6</w:t>
      </w:r>
      <w:r w:rsidR="00B15C19" w:rsidRPr="00793038">
        <w:rPr>
          <w:rFonts w:ascii="Times New Roman" w:hAnsi="Times New Roman" w:cs="Times New Roman"/>
          <w:sz w:val="24"/>
          <w:szCs w:val="20"/>
        </w:rPr>
        <w:t xml:space="preserve"> </w:t>
      </w:r>
      <w:r w:rsidR="00BE7D49">
        <w:rPr>
          <w:rFonts w:ascii="Times New Roman" w:hAnsi="Times New Roman" w:cs="Times New Roman"/>
          <w:sz w:val="24"/>
          <w:szCs w:val="20"/>
        </w:rPr>
        <w:t xml:space="preserve">compaction curve of </w:t>
      </w:r>
      <w:r w:rsidR="00BE7D49" w:rsidRPr="00BE7D49">
        <w:rPr>
          <w:rFonts w:ascii="Times New Roman" w:hAnsi="Times New Roman" w:cs="Times New Roman"/>
          <w:sz w:val="24"/>
          <w:szCs w:val="32"/>
        </w:rPr>
        <w:t>Black cotton soil+ 3% Lime</w:t>
      </w:r>
    </w:p>
    <w:p w:rsidR="00F96685" w:rsidRPr="00DB7C38" w:rsidRDefault="00F96685" w:rsidP="00DB7C38">
      <w:pPr>
        <w:spacing w:after="0" w:line="480" w:lineRule="auto"/>
        <w:jc w:val="center"/>
        <w:rPr>
          <w:rFonts w:ascii="Times New Roman" w:hAnsi="Times New Roman" w:cs="Times New Roman"/>
          <w:sz w:val="24"/>
          <w:szCs w:val="24"/>
        </w:rPr>
      </w:pPr>
    </w:p>
    <w:p w:rsidR="003D3050" w:rsidRDefault="00B41082" w:rsidP="00DB7C38">
      <w:pPr>
        <w:spacing w:before="240" w:after="0" w:line="240" w:lineRule="auto"/>
        <w:jc w:val="both"/>
        <w:rPr>
          <w:rFonts w:ascii="Times New Roman" w:hAnsi="Times New Roman" w:cs="Times New Roman"/>
          <w:b/>
          <w:sz w:val="24"/>
          <w:szCs w:val="32"/>
        </w:rPr>
      </w:pPr>
      <w:r w:rsidRPr="00DB7C38">
        <w:rPr>
          <w:rFonts w:ascii="Times New Roman" w:hAnsi="Times New Roman" w:cs="Times New Roman"/>
          <w:b/>
          <w:sz w:val="24"/>
          <w:szCs w:val="32"/>
        </w:rPr>
        <w:t>6</w:t>
      </w:r>
      <w:r w:rsidR="00C04CA0" w:rsidRPr="00DB7C38">
        <w:rPr>
          <w:rFonts w:ascii="Times New Roman" w:hAnsi="Times New Roman" w:cs="Times New Roman"/>
          <w:b/>
          <w:sz w:val="24"/>
          <w:szCs w:val="32"/>
        </w:rPr>
        <w:t>.1</w:t>
      </w:r>
      <w:r w:rsidRPr="00DB7C38">
        <w:rPr>
          <w:rFonts w:ascii="Times New Roman" w:hAnsi="Times New Roman" w:cs="Times New Roman"/>
          <w:b/>
          <w:sz w:val="24"/>
          <w:szCs w:val="32"/>
        </w:rPr>
        <w:t>.3</w:t>
      </w:r>
      <w:r w:rsidR="00C31A6A" w:rsidRPr="00DB7C38">
        <w:rPr>
          <w:rFonts w:ascii="Times New Roman" w:hAnsi="Times New Roman" w:cs="Times New Roman"/>
          <w:b/>
          <w:sz w:val="24"/>
          <w:szCs w:val="32"/>
        </w:rPr>
        <w:t>.</w:t>
      </w:r>
      <w:r w:rsidRPr="00DB7C38">
        <w:rPr>
          <w:rFonts w:ascii="Times New Roman" w:hAnsi="Times New Roman" w:cs="Times New Roman"/>
          <w:b/>
          <w:sz w:val="24"/>
          <w:szCs w:val="32"/>
        </w:rPr>
        <w:t>2</w:t>
      </w:r>
      <w:r w:rsidRPr="00DB7C38">
        <w:rPr>
          <w:rFonts w:ascii="Times New Roman" w:hAnsi="Times New Roman" w:cs="Times New Roman"/>
          <w:b/>
          <w:sz w:val="24"/>
          <w:szCs w:val="32"/>
        </w:rPr>
        <w:tab/>
      </w:r>
      <w:r w:rsidR="00A729E6" w:rsidRPr="00DB7C38">
        <w:rPr>
          <w:rFonts w:ascii="Times New Roman" w:hAnsi="Times New Roman" w:cs="Times New Roman"/>
          <w:b/>
          <w:sz w:val="24"/>
          <w:szCs w:val="32"/>
        </w:rPr>
        <w:t xml:space="preserve"> Black cotton soil </w:t>
      </w:r>
      <w:r w:rsidR="003D3050" w:rsidRPr="00DB7C38">
        <w:rPr>
          <w:rFonts w:ascii="Times New Roman" w:hAnsi="Times New Roman" w:cs="Times New Roman"/>
          <w:b/>
          <w:sz w:val="24"/>
          <w:szCs w:val="32"/>
        </w:rPr>
        <w:t>+ 6% Lime</w:t>
      </w:r>
    </w:p>
    <w:p w:rsidR="00A117F2" w:rsidRPr="00FA5324" w:rsidRDefault="00A117F2" w:rsidP="00FA5324">
      <w:pPr>
        <w:pStyle w:val="ListParagraph"/>
        <w:tabs>
          <w:tab w:val="left" w:pos="4169"/>
        </w:tabs>
        <w:spacing w:after="0" w:line="480" w:lineRule="auto"/>
        <w:ind w:left="600"/>
        <w:rPr>
          <w:rFonts w:ascii="Times New Roman" w:eastAsiaTheme="minorHAnsi" w:hAnsi="Times New Roman" w:cs="Times New Roman"/>
          <w:b/>
          <w:sz w:val="24"/>
          <w:szCs w:val="24"/>
        </w:rPr>
      </w:pPr>
      <w:r w:rsidRPr="00F6147A">
        <w:rPr>
          <w:rFonts w:ascii="Times New Roman" w:eastAsiaTheme="minorHAnsi" w:hAnsi="Times New Roman" w:cs="Times New Roman"/>
          <w:sz w:val="24"/>
          <w:szCs w:val="24"/>
        </w:rPr>
        <w:t>From the graph it has been observed tha</w:t>
      </w:r>
      <w:r>
        <w:rPr>
          <w:rFonts w:ascii="Times New Roman" w:eastAsiaTheme="minorHAnsi" w:hAnsi="Times New Roman" w:cs="Times New Roman"/>
          <w:sz w:val="24"/>
          <w:szCs w:val="24"/>
        </w:rPr>
        <w:t xml:space="preserve">t maximum dry density of Black cotton soil was increased by </w:t>
      </w:r>
      <w:r w:rsidR="00FA5324">
        <w:rPr>
          <w:rFonts w:ascii="Times New Roman" w:eastAsiaTheme="minorHAnsi" w:hAnsi="Times New Roman" w:cs="Times New Roman"/>
          <w:sz w:val="24"/>
          <w:szCs w:val="24"/>
        </w:rPr>
        <w:t>0.61%</w:t>
      </w:r>
      <w:r>
        <w:rPr>
          <w:rFonts w:ascii="Times New Roman" w:eastAsiaTheme="minorHAnsi" w:hAnsi="Times New Roman" w:cs="Times New Roman"/>
          <w:sz w:val="24"/>
          <w:szCs w:val="24"/>
        </w:rPr>
        <w:t xml:space="preserve">%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Pr>
          <w:rFonts w:ascii="Times New Roman" w:eastAsiaTheme="minorHAnsi" w:hAnsi="Times New Roman" w:cs="Times New Roman"/>
          <w:sz w:val="24"/>
          <w:szCs w:val="24"/>
        </w:rPr>
        <w:t xml:space="preserve"> decreased by </w:t>
      </w:r>
      <w:r w:rsidR="00FA5324">
        <w:rPr>
          <w:rFonts w:ascii="Times New Roman" w:eastAsiaTheme="minorHAnsi" w:hAnsi="Times New Roman" w:cs="Times New Roman"/>
          <w:sz w:val="24"/>
          <w:szCs w:val="24"/>
        </w:rPr>
        <w:t>12.37</w:t>
      </w:r>
      <w:r>
        <w:rPr>
          <w:rFonts w:ascii="Times New Roman" w:eastAsiaTheme="minorHAnsi" w:hAnsi="Times New Roman" w:cs="Times New Roman"/>
          <w:sz w:val="24"/>
          <w:szCs w:val="24"/>
        </w:rPr>
        <w:t xml:space="preserve">% by addition of </w:t>
      </w:r>
      <w:r w:rsidR="00FA5324">
        <w:rPr>
          <w:rFonts w:ascii="Times New Roman" w:eastAsiaTheme="minorHAnsi" w:hAnsi="Times New Roman" w:cs="Times New Roman"/>
          <w:sz w:val="24"/>
          <w:szCs w:val="24"/>
        </w:rPr>
        <w:t>6</w:t>
      </w:r>
      <w:r>
        <w:rPr>
          <w:rFonts w:ascii="Times New Roman" w:eastAsiaTheme="minorHAnsi" w:hAnsi="Times New Roman" w:cs="Times New Roman"/>
          <w:sz w:val="24"/>
          <w:szCs w:val="24"/>
        </w:rPr>
        <w:t>% lime.</w:t>
      </w:r>
      <w:r w:rsidR="00FA5324">
        <w:rPr>
          <w:rFonts w:ascii="Times New Roman" w:eastAsiaTheme="minorHAnsi" w:hAnsi="Times New Roman" w:cs="Times New Roman"/>
          <w:sz w:val="24"/>
          <w:szCs w:val="24"/>
        </w:rPr>
        <w:t xml:space="preserve"> So it was observed that percent increment of maximum dry density of black cotton soil is decreased </w:t>
      </w:r>
    </w:p>
    <w:p w:rsidR="003D3050" w:rsidRPr="00793038" w:rsidRDefault="003D3050" w:rsidP="00DB7C38">
      <w:pPr>
        <w:spacing w:before="240" w:after="0"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17%</w:t>
      </w:r>
    </w:p>
    <w:p w:rsidR="00E72744" w:rsidRPr="00793038" w:rsidRDefault="003D3050" w:rsidP="006A49E3">
      <w:pPr>
        <w:spacing w:before="240" w:after="0" w:line="240" w:lineRule="auto"/>
        <w:ind w:firstLine="720"/>
        <w:rPr>
          <w:rFonts w:ascii="Times New Roman" w:hAnsi="Times New Roman" w:cs="Times New Roman"/>
          <w:sz w:val="24"/>
          <w:szCs w:val="24"/>
        </w:rPr>
      </w:pPr>
      <w:r w:rsidRPr="00793038">
        <w:rPr>
          <w:rFonts w:ascii="Times New Roman" w:hAnsi="Times New Roman" w:cs="Times New Roman"/>
          <w:sz w:val="24"/>
          <w:szCs w:val="24"/>
        </w:rPr>
        <w:lastRenderedPageBreak/>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00B15C19" w:rsidRPr="00793038">
        <w:rPr>
          <w:rFonts w:ascii="Times New Roman" w:hAnsi="Times New Roman" w:cs="Times New Roman"/>
          <w:sz w:val="24"/>
          <w:szCs w:val="24"/>
        </w:rPr>
        <w:t xml:space="preserve"> =  1.64 g/c</w:t>
      </w:r>
      <w:r w:rsidR="00E72744" w:rsidRPr="00793038">
        <w:rPr>
          <w:rFonts w:ascii="Times New Roman" w:hAnsi="Times New Roman" w:cs="Times New Roman"/>
          <w:noProof/>
          <w:sz w:val="24"/>
          <w:szCs w:val="24"/>
        </w:rPr>
        <w:br w:type="textWrapping" w:clear="all"/>
      </w:r>
      <w:r w:rsidR="00E72744" w:rsidRPr="00793038">
        <w:rPr>
          <w:rFonts w:ascii="Times New Roman" w:hAnsi="Times New Roman" w:cs="Times New Roman"/>
          <w:noProof/>
          <w:sz w:val="24"/>
          <w:szCs w:val="24"/>
        </w:rPr>
        <w:drawing>
          <wp:inline distT="0" distB="0" distL="0" distR="0">
            <wp:extent cx="5234151" cy="2758965"/>
            <wp:effectExtent l="0" t="0" r="0" b="0"/>
            <wp:docPr id="19"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729E6" w:rsidRPr="00793038" w:rsidRDefault="00C760C2" w:rsidP="00F96685">
      <w:pPr>
        <w:spacing w:line="240" w:lineRule="auto"/>
        <w:jc w:val="center"/>
        <w:rPr>
          <w:rFonts w:ascii="Times New Roman" w:hAnsi="Times New Roman" w:cs="Times New Roman"/>
          <w:sz w:val="24"/>
          <w:szCs w:val="20"/>
        </w:rPr>
      </w:pPr>
      <w:r>
        <w:rPr>
          <w:rFonts w:ascii="Times New Roman" w:hAnsi="Times New Roman" w:cs="Times New Roman"/>
          <w:sz w:val="24"/>
          <w:szCs w:val="20"/>
        </w:rPr>
        <w:t>Fig 6</w:t>
      </w:r>
      <w:r w:rsidR="00A729E6" w:rsidRPr="00793038">
        <w:rPr>
          <w:rFonts w:ascii="Times New Roman" w:hAnsi="Times New Roman" w:cs="Times New Roman"/>
          <w:sz w:val="24"/>
          <w:szCs w:val="20"/>
        </w:rPr>
        <w:t xml:space="preserve">.7 </w:t>
      </w:r>
      <w:r w:rsidR="00954EBD">
        <w:rPr>
          <w:rFonts w:ascii="Times New Roman" w:hAnsi="Times New Roman" w:cs="Times New Roman"/>
          <w:sz w:val="24"/>
          <w:szCs w:val="20"/>
        </w:rPr>
        <w:t xml:space="preserve">compaction curve of </w:t>
      </w:r>
      <w:r w:rsidR="00954EBD">
        <w:rPr>
          <w:rFonts w:ascii="Times New Roman" w:hAnsi="Times New Roman" w:cs="Times New Roman"/>
          <w:sz w:val="24"/>
          <w:szCs w:val="32"/>
        </w:rPr>
        <w:t>Black cotton soil+ 6</w:t>
      </w:r>
      <w:r w:rsidR="00954EBD" w:rsidRPr="00BE7D49">
        <w:rPr>
          <w:rFonts w:ascii="Times New Roman" w:hAnsi="Times New Roman" w:cs="Times New Roman"/>
          <w:sz w:val="24"/>
          <w:szCs w:val="32"/>
        </w:rPr>
        <w:t>% Lime</w:t>
      </w:r>
    </w:p>
    <w:p w:rsidR="00372866" w:rsidRPr="00793038" w:rsidRDefault="00372866" w:rsidP="00F96685">
      <w:pPr>
        <w:spacing w:line="240" w:lineRule="auto"/>
        <w:jc w:val="both"/>
        <w:rPr>
          <w:rFonts w:ascii="Times New Roman" w:hAnsi="Times New Roman" w:cs="Times New Roman"/>
          <w:sz w:val="24"/>
          <w:szCs w:val="32"/>
        </w:rPr>
      </w:pPr>
    </w:p>
    <w:p w:rsidR="003D3050" w:rsidRDefault="00B41082" w:rsidP="00F96685">
      <w:pPr>
        <w:spacing w:line="240" w:lineRule="auto"/>
        <w:jc w:val="both"/>
        <w:rPr>
          <w:rFonts w:ascii="Times New Roman" w:hAnsi="Times New Roman" w:cs="Times New Roman"/>
          <w:b/>
          <w:sz w:val="24"/>
          <w:szCs w:val="32"/>
        </w:rPr>
      </w:pPr>
      <w:r w:rsidRPr="00DB255A">
        <w:rPr>
          <w:rFonts w:ascii="Times New Roman" w:hAnsi="Times New Roman" w:cs="Times New Roman"/>
          <w:b/>
          <w:sz w:val="24"/>
          <w:szCs w:val="32"/>
        </w:rPr>
        <w:t>6</w:t>
      </w:r>
      <w:r w:rsidR="00C04CA0" w:rsidRPr="00DB255A">
        <w:rPr>
          <w:rFonts w:ascii="Times New Roman" w:hAnsi="Times New Roman" w:cs="Times New Roman"/>
          <w:b/>
          <w:sz w:val="24"/>
          <w:szCs w:val="32"/>
        </w:rPr>
        <w:t>.1</w:t>
      </w:r>
      <w:r w:rsidRPr="00DB255A">
        <w:rPr>
          <w:rFonts w:ascii="Times New Roman" w:hAnsi="Times New Roman" w:cs="Times New Roman"/>
          <w:b/>
          <w:sz w:val="24"/>
          <w:szCs w:val="32"/>
        </w:rPr>
        <w:t>.3</w:t>
      </w:r>
      <w:r w:rsidR="00C31A6A" w:rsidRPr="00DB255A">
        <w:rPr>
          <w:rFonts w:ascii="Times New Roman" w:hAnsi="Times New Roman" w:cs="Times New Roman"/>
          <w:b/>
          <w:sz w:val="24"/>
          <w:szCs w:val="32"/>
        </w:rPr>
        <w:t>.</w:t>
      </w:r>
      <w:r w:rsidRPr="00DB255A">
        <w:rPr>
          <w:rFonts w:ascii="Times New Roman" w:hAnsi="Times New Roman" w:cs="Times New Roman"/>
          <w:b/>
          <w:sz w:val="24"/>
          <w:szCs w:val="32"/>
        </w:rPr>
        <w:t>3</w:t>
      </w:r>
      <w:r w:rsidRPr="00DB255A">
        <w:rPr>
          <w:rFonts w:ascii="Times New Roman" w:hAnsi="Times New Roman" w:cs="Times New Roman"/>
          <w:b/>
          <w:sz w:val="24"/>
          <w:szCs w:val="32"/>
        </w:rPr>
        <w:tab/>
      </w:r>
      <w:r w:rsidR="00A729E6" w:rsidRPr="00DB255A">
        <w:rPr>
          <w:rFonts w:ascii="Times New Roman" w:hAnsi="Times New Roman" w:cs="Times New Roman"/>
          <w:b/>
          <w:sz w:val="24"/>
          <w:szCs w:val="32"/>
        </w:rPr>
        <w:t xml:space="preserve"> Black cotton soil </w:t>
      </w:r>
      <w:r w:rsidR="003D3050" w:rsidRPr="00DB255A">
        <w:rPr>
          <w:rFonts w:ascii="Times New Roman" w:hAnsi="Times New Roman" w:cs="Times New Roman"/>
          <w:b/>
          <w:sz w:val="24"/>
          <w:szCs w:val="32"/>
        </w:rPr>
        <w:t xml:space="preserve">+ </w:t>
      </w:r>
      <w:r w:rsidR="009C1D1E" w:rsidRPr="00DB255A">
        <w:rPr>
          <w:rFonts w:ascii="Times New Roman" w:hAnsi="Times New Roman" w:cs="Times New Roman"/>
          <w:b/>
          <w:sz w:val="24"/>
          <w:szCs w:val="32"/>
        </w:rPr>
        <w:t>9</w:t>
      </w:r>
      <w:r w:rsidR="003D3050" w:rsidRPr="00DB255A">
        <w:rPr>
          <w:rFonts w:ascii="Times New Roman" w:hAnsi="Times New Roman" w:cs="Times New Roman"/>
          <w:b/>
          <w:sz w:val="24"/>
          <w:szCs w:val="32"/>
        </w:rPr>
        <w:t>% Lime</w:t>
      </w:r>
    </w:p>
    <w:p w:rsidR="00FA5324" w:rsidRPr="00FA5324" w:rsidRDefault="00FA5324" w:rsidP="0041208F">
      <w:pPr>
        <w:pStyle w:val="ListParagraph"/>
        <w:tabs>
          <w:tab w:val="left" w:pos="4169"/>
        </w:tabs>
        <w:spacing w:after="0"/>
        <w:ind w:left="600"/>
        <w:rPr>
          <w:rFonts w:ascii="Times New Roman" w:eastAsiaTheme="minorHAnsi" w:hAnsi="Times New Roman" w:cs="Times New Roman"/>
          <w:b/>
          <w:sz w:val="24"/>
          <w:szCs w:val="24"/>
        </w:rPr>
      </w:pPr>
      <w:r w:rsidRPr="00F6147A">
        <w:rPr>
          <w:rFonts w:ascii="Times New Roman" w:eastAsiaTheme="minorHAnsi" w:hAnsi="Times New Roman" w:cs="Times New Roman"/>
          <w:sz w:val="24"/>
          <w:szCs w:val="24"/>
        </w:rPr>
        <w:t>From the graph it has been observed tha</w:t>
      </w:r>
      <w:r>
        <w:rPr>
          <w:rFonts w:ascii="Times New Roman" w:eastAsiaTheme="minorHAnsi" w:hAnsi="Times New Roman" w:cs="Times New Roman"/>
          <w:sz w:val="24"/>
          <w:szCs w:val="24"/>
        </w:rPr>
        <w:t xml:space="preserve">t maximum dry density of Black cotton soil was </w:t>
      </w:r>
      <w:r w:rsidR="00954EBD">
        <w:rPr>
          <w:rFonts w:ascii="Times New Roman" w:eastAsiaTheme="minorHAnsi" w:hAnsi="Times New Roman" w:cs="Times New Roman"/>
          <w:sz w:val="24"/>
          <w:szCs w:val="24"/>
        </w:rPr>
        <w:t>increased</w:t>
      </w:r>
      <w:r>
        <w:rPr>
          <w:rFonts w:ascii="Times New Roman" w:eastAsiaTheme="minorHAnsi" w:hAnsi="Times New Roman" w:cs="Times New Roman"/>
          <w:sz w:val="24"/>
          <w:szCs w:val="24"/>
        </w:rPr>
        <w:t xml:space="preserve"> by 1.84%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Pr>
          <w:rFonts w:ascii="Times New Roman" w:eastAsiaTheme="minorHAnsi" w:hAnsi="Times New Roman" w:cs="Times New Roman"/>
          <w:sz w:val="24"/>
          <w:szCs w:val="24"/>
        </w:rPr>
        <w:t xml:space="preserve"> decreased by 25.25% by addition of 9% lime. So it was observed that percent increment of maximum dry density of black cotton soil is decreased</w:t>
      </w:r>
      <w:r w:rsidR="00954EBD">
        <w:rPr>
          <w:rFonts w:ascii="Times New Roman" w:eastAsiaTheme="minorHAnsi" w:hAnsi="Times New Roman" w:cs="Times New Roman"/>
          <w:sz w:val="24"/>
          <w:szCs w:val="24"/>
        </w:rPr>
        <w:t>.</w:t>
      </w:r>
    </w:p>
    <w:p w:rsidR="003D3050" w:rsidRPr="00793038" w:rsidRDefault="00B41082" w:rsidP="0041208F">
      <w:pPr>
        <w:ind w:firstLine="720"/>
        <w:jc w:val="both"/>
        <w:rPr>
          <w:rFonts w:ascii="Times New Roman" w:hAnsi="Times New Roman" w:cs="Times New Roman"/>
          <w:sz w:val="24"/>
          <w:szCs w:val="24"/>
        </w:rPr>
      </w:pPr>
      <w:r>
        <w:rPr>
          <w:rFonts w:ascii="Times New Roman" w:hAnsi="Times New Roman" w:cs="Times New Roman"/>
          <w:sz w:val="24"/>
          <w:szCs w:val="24"/>
        </w:rPr>
        <w:t xml:space="preserve"> M</w:t>
      </w:r>
      <w:r w:rsidR="003D3050" w:rsidRPr="00793038">
        <w:rPr>
          <w:rFonts w:ascii="Times New Roman" w:hAnsi="Times New Roman" w:cs="Times New Roman"/>
          <w:sz w:val="24"/>
          <w:szCs w:val="24"/>
        </w:rPr>
        <w:t>oisture content W</w:t>
      </w:r>
      <w:r w:rsidR="003D3050" w:rsidRPr="00793038">
        <w:rPr>
          <w:rFonts w:ascii="Times New Roman" w:hAnsi="Times New Roman" w:cs="Times New Roman"/>
          <w:sz w:val="24"/>
          <w:szCs w:val="24"/>
          <w:vertAlign w:val="subscript"/>
        </w:rPr>
        <w:t>0</w:t>
      </w:r>
      <w:r w:rsidR="003D3050" w:rsidRPr="00793038">
        <w:rPr>
          <w:rFonts w:ascii="Times New Roman" w:hAnsi="Times New Roman" w:cs="Times New Roman"/>
          <w:sz w:val="24"/>
          <w:szCs w:val="24"/>
        </w:rPr>
        <w:t xml:space="preserve"> = </w:t>
      </w:r>
      <w:r w:rsidR="009C1D1E" w:rsidRPr="00793038">
        <w:rPr>
          <w:rFonts w:ascii="Times New Roman" w:hAnsi="Times New Roman" w:cs="Times New Roman"/>
          <w:sz w:val="24"/>
          <w:szCs w:val="24"/>
        </w:rPr>
        <w:t>14.5</w:t>
      </w:r>
      <w:r w:rsidR="003D3050" w:rsidRPr="00793038">
        <w:rPr>
          <w:rFonts w:ascii="Times New Roman" w:hAnsi="Times New Roman" w:cs="Times New Roman"/>
          <w:sz w:val="24"/>
          <w:szCs w:val="24"/>
        </w:rPr>
        <w:t>%</w:t>
      </w:r>
    </w:p>
    <w:p w:rsidR="003D3050" w:rsidRPr="00793038" w:rsidRDefault="003D3050" w:rsidP="0041208F">
      <w:pPr>
        <w:ind w:firstLine="720"/>
        <w:rPr>
          <w:rFonts w:ascii="Times New Roman" w:hAnsi="Times New Roman" w:cs="Times New Roman"/>
          <w:sz w:val="24"/>
          <w:szCs w:val="24"/>
        </w:rPr>
      </w:pPr>
      <w:r w:rsidRPr="00793038">
        <w:rPr>
          <w:rFonts w:ascii="Times New Roman" w:hAnsi="Times New Roman" w:cs="Times New Roman"/>
          <w:sz w:val="24"/>
          <w:szCs w:val="24"/>
        </w:rPr>
        <w:t>.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w:t>
      </w:r>
      <w:r w:rsidR="00FA5324">
        <w:rPr>
          <w:rFonts w:ascii="Times New Roman" w:hAnsi="Times New Roman" w:cs="Times New Roman"/>
          <w:sz w:val="24"/>
          <w:szCs w:val="24"/>
        </w:rPr>
        <w:t>=  1.66</w:t>
      </w:r>
      <w:r w:rsidR="009C1D1E" w:rsidRPr="00793038">
        <w:rPr>
          <w:rFonts w:ascii="Times New Roman" w:hAnsi="Times New Roman" w:cs="Times New Roman"/>
          <w:sz w:val="24"/>
          <w:szCs w:val="24"/>
        </w:rPr>
        <w:t>g/cc</w:t>
      </w:r>
    </w:p>
    <w:p w:rsidR="00E72744" w:rsidRPr="00793038" w:rsidRDefault="00E72744" w:rsidP="00F96685">
      <w:pPr>
        <w:spacing w:line="240" w:lineRule="auto"/>
        <w:jc w:val="both"/>
        <w:rPr>
          <w:rFonts w:ascii="Times New Roman" w:hAnsi="Times New Roman" w:cs="Times New Roman"/>
          <w:sz w:val="24"/>
          <w:szCs w:val="24"/>
        </w:rPr>
      </w:pPr>
      <w:r w:rsidRPr="00B739CB">
        <w:rPr>
          <w:rFonts w:ascii="Times New Roman" w:hAnsi="Times New Roman" w:cs="Times New Roman"/>
          <w:noProof/>
          <w:sz w:val="24"/>
          <w:szCs w:val="24"/>
        </w:rPr>
        <w:drawing>
          <wp:inline distT="0" distB="0" distL="0" distR="0">
            <wp:extent cx="5325460" cy="2900855"/>
            <wp:effectExtent l="0" t="0" r="0" b="0"/>
            <wp:docPr id="50"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96685" w:rsidRPr="00793038" w:rsidRDefault="00C760C2" w:rsidP="0041208F">
      <w:pPr>
        <w:spacing w:line="240" w:lineRule="auto"/>
        <w:jc w:val="center"/>
        <w:rPr>
          <w:rFonts w:ascii="Times New Roman" w:hAnsi="Times New Roman" w:cs="Times New Roman"/>
          <w:sz w:val="24"/>
          <w:szCs w:val="20"/>
        </w:rPr>
      </w:pPr>
      <w:r>
        <w:rPr>
          <w:rFonts w:ascii="Times New Roman" w:hAnsi="Times New Roman" w:cs="Times New Roman"/>
          <w:sz w:val="24"/>
          <w:szCs w:val="20"/>
        </w:rPr>
        <w:t>Fig 6</w:t>
      </w:r>
      <w:r w:rsidR="00A729E6" w:rsidRPr="00793038">
        <w:rPr>
          <w:rFonts w:ascii="Times New Roman" w:hAnsi="Times New Roman" w:cs="Times New Roman"/>
          <w:sz w:val="24"/>
          <w:szCs w:val="20"/>
        </w:rPr>
        <w:t xml:space="preserve">.8 </w:t>
      </w:r>
      <w:r w:rsidR="00954EBD">
        <w:rPr>
          <w:rFonts w:ascii="Times New Roman" w:hAnsi="Times New Roman" w:cs="Times New Roman"/>
          <w:sz w:val="24"/>
          <w:szCs w:val="20"/>
        </w:rPr>
        <w:t xml:space="preserve">compaction curve of </w:t>
      </w:r>
      <w:r w:rsidR="00954EBD">
        <w:rPr>
          <w:rFonts w:ascii="Times New Roman" w:hAnsi="Times New Roman" w:cs="Times New Roman"/>
          <w:sz w:val="24"/>
          <w:szCs w:val="32"/>
        </w:rPr>
        <w:t>Black cotton soil+ 9</w:t>
      </w:r>
      <w:r w:rsidR="00954EBD" w:rsidRPr="00BE7D49">
        <w:rPr>
          <w:rFonts w:ascii="Times New Roman" w:hAnsi="Times New Roman" w:cs="Times New Roman"/>
          <w:sz w:val="24"/>
          <w:szCs w:val="32"/>
        </w:rPr>
        <w:t>% Lime</w:t>
      </w:r>
    </w:p>
    <w:p w:rsidR="009C1D1E" w:rsidRPr="00CF1B4F" w:rsidRDefault="00B41082" w:rsidP="0041208F">
      <w:pPr>
        <w:spacing w:after="120" w:line="480" w:lineRule="auto"/>
        <w:jc w:val="both"/>
        <w:rPr>
          <w:rFonts w:ascii="Times New Roman" w:hAnsi="Times New Roman" w:cs="Times New Roman"/>
          <w:b/>
          <w:sz w:val="24"/>
          <w:szCs w:val="32"/>
        </w:rPr>
      </w:pPr>
      <w:r w:rsidRPr="00CF1B4F">
        <w:rPr>
          <w:rFonts w:ascii="Times New Roman" w:hAnsi="Times New Roman" w:cs="Times New Roman"/>
          <w:b/>
          <w:sz w:val="24"/>
          <w:szCs w:val="32"/>
        </w:rPr>
        <w:lastRenderedPageBreak/>
        <w:t>6</w:t>
      </w:r>
      <w:r w:rsidR="00C04CA0" w:rsidRPr="00CF1B4F">
        <w:rPr>
          <w:rFonts w:ascii="Times New Roman" w:hAnsi="Times New Roman" w:cs="Times New Roman"/>
          <w:b/>
          <w:sz w:val="24"/>
          <w:szCs w:val="32"/>
        </w:rPr>
        <w:t>.1</w:t>
      </w:r>
      <w:r w:rsidRPr="00CF1B4F">
        <w:rPr>
          <w:rFonts w:ascii="Times New Roman" w:hAnsi="Times New Roman" w:cs="Times New Roman"/>
          <w:b/>
          <w:sz w:val="24"/>
          <w:szCs w:val="32"/>
        </w:rPr>
        <w:t>.3</w:t>
      </w:r>
      <w:r w:rsidR="00C31A6A" w:rsidRPr="00CF1B4F">
        <w:rPr>
          <w:rFonts w:ascii="Times New Roman" w:hAnsi="Times New Roman" w:cs="Times New Roman"/>
          <w:b/>
          <w:sz w:val="24"/>
          <w:szCs w:val="32"/>
        </w:rPr>
        <w:t>.</w:t>
      </w:r>
      <w:r w:rsidRPr="00CF1B4F">
        <w:rPr>
          <w:rFonts w:ascii="Times New Roman" w:hAnsi="Times New Roman" w:cs="Times New Roman"/>
          <w:b/>
          <w:sz w:val="24"/>
          <w:szCs w:val="32"/>
        </w:rPr>
        <w:t>4</w:t>
      </w:r>
      <w:r w:rsidRPr="00CF1B4F">
        <w:rPr>
          <w:rFonts w:ascii="Times New Roman" w:hAnsi="Times New Roman" w:cs="Times New Roman"/>
          <w:b/>
          <w:sz w:val="24"/>
          <w:szCs w:val="32"/>
        </w:rPr>
        <w:tab/>
      </w:r>
      <w:r w:rsidR="001E4A0D" w:rsidRPr="00CF1B4F">
        <w:rPr>
          <w:rFonts w:ascii="Times New Roman" w:hAnsi="Times New Roman" w:cs="Times New Roman"/>
          <w:b/>
          <w:sz w:val="24"/>
          <w:szCs w:val="32"/>
        </w:rPr>
        <w:t xml:space="preserve">Black cotton soil </w:t>
      </w:r>
      <w:r w:rsidR="009C1D1E" w:rsidRPr="00CF1B4F">
        <w:rPr>
          <w:rFonts w:ascii="Times New Roman" w:hAnsi="Times New Roman" w:cs="Times New Roman"/>
          <w:b/>
          <w:sz w:val="24"/>
          <w:szCs w:val="32"/>
        </w:rPr>
        <w:t>+ 12% Lime</w:t>
      </w:r>
    </w:p>
    <w:p w:rsidR="009C1D1E" w:rsidRPr="00793038" w:rsidRDefault="009C1D1E"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w:t>
      </w:r>
      <w:r w:rsidRPr="00793038">
        <w:rPr>
          <w:rFonts w:ascii="Times New Roman" w:hAnsi="Times New Roman" w:cs="Times New Roman"/>
          <w:sz w:val="24"/>
          <w:szCs w:val="24"/>
          <w:vertAlign w:val="subscript"/>
        </w:rPr>
        <w:t>0</w:t>
      </w:r>
      <w:r w:rsidRPr="00793038">
        <w:rPr>
          <w:rFonts w:ascii="Times New Roman" w:hAnsi="Times New Roman" w:cs="Times New Roman"/>
          <w:sz w:val="24"/>
          <w:szCs w:val="24"/>
        </w:rPr>
        <w:t xml:space="preserve"> = 18%</w:t>
      </w:r>
    </w:p>
    <w:p w:rsidR="00B92A68" w:rsidRDefault="009C1D1E" w:rsidP="0041208F">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1.60 g/cc</w:t>
      </w:r>
    </w:p>
    <w:p w:rsidR="00954EBD" w:rsidRPr="00793038" w:rsidRDefault="00954EBD" w:rsidP="0041208F">
      <w:pPr>
        <w:spacing w:line="480" w:lineRule="auto"/>
        <w:rPr>
          <w:rFonts w:ascii="Times New Roman" w:hAnsi="Times New Roman" w:cs="Times New Roman"/>
          <w:sz w:val="24"/>
          <w:szCs w:val="24"/>
        </w:rPr>
      </w:pPr>
      <w:r w:rsidRPr="00F6147A">
        <w:rPr>
          <w:rFonts w:ascii="Times New Roman" w:eastAsiaTheme="minorHAnsi" w:hAnsi="Times New Roman" w:cs="Times New Roman"/>
          <w:sz w:val="24"/>
          <w:szCs w:val="24"/>
        </w:rPr>
        <w:t>From the graph it has been observed tha</w:t>
      </w:r>
      <w:r>
        <w:rPr>
          <w:rFonts w:ascii="Times New Roman" w:eastAsiaTheme="minorHAnsi" w:hAnsi="Times New Roman" w:cs="Times New Roman"/>
          <w:sz w:val="24"/>
          <w:szCs w:val="24"/>
        </w:rPr>
        <w:t xml:space="preserve">t maximum dry density of Black cotton soil was decreased by 6%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Pr>
          <w:rFonts w:ascii="Times New Roman" w:eastAsiaTheme="minorHAnsi" w:hAnsi="Times New Roman" w:cs="Times New Roman"/>
          <w:sz w:val="24"/>
          <w:szCs w:val="24"/>
        </w:rPr>
        <w:t xml:space="preserve"> decreased by 7.2%% by addition of 12% lime.</w:t>
      </w:r>
    </w:p>
    <w:p w:rsidR="00E72744" w:rsidRPr="00793038" w:rsidRDefault="00E72744" w:rsidP="0041208F">
      <w:pPr>
        <w:spacing w:line="480" w:lineRule="auto"/>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338576" cy="2585545"/>
            <wp:effectExtent l="0" t="0" r="0" b="0"/>
            <wp:docPr id="43"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54EBD" w:rsidRDefault="00C760C2" w:rsidP="0041208F">
      <w:pPr>
        <w:spacing w:after="120" w:line="480" w:lineRule="auto"/>
        <w:jc w:val="center"/>
        <w:rPr>
          <w:rFonts w:ascii="Times New Roman" w:hAnsi="Times New Roman" w:cs="Times New Roman"/>
          <w:sz w:val="24"/>
          <w:szCs w:val="32"/>
        </w:rPr>
      </w:pPr>
      <w:r>
        <w:rPr>
          <w:rFonts w:ascii="Times New Roman" w:hAnsi="Times New Roman" w:cs="Times New Roman"/>
          <w:sz w:val="24"/>
          <w:szCs w:val="24"/>
        </w:rPr>
        <w:t>Fig 6</w:t>
      </w:r>
      <w:r w:rsidR="001E4A0D" w:rsidRPr="00793038">
        <w:rPr>
          <w:rFonts w:ascii="Times New Roman" w:hAnsi="Times New Roman" w:cs="Times New Roman"/>
          <w:sz w:val="24"/>
          <w:szCs w:val="24"/>
        </w:rPr>
        <w:t xml:space="preserve">.9 </w:t>
      </w:r>
      <w:r w:rsidR="00954EBD">
        <w:rPr>
          <w:rFonts w:ascii="Times New Roman" w:hAnsi="Times New Roman" w:cs="Times New Roman"/>
          <w:sz w:val="24"/>
          <w:szCs w:val="20"/>
        </w:rPr>
        <w:t xml:space="preserve">compaction curve of </w:t>
      </w:r>
      <w:r w:rsidR="00954EBD">
        <w:rPr>
          <w:rFonts w:ascii="Times New Roman" w:hAnsi="Times New Roman" w:cs="Times New Roman"/>
          <w:sz w:val="24"/>
          <w:szCs w:val="32"/>
        </w:rPr>
        <w:t>Black cotton soil+ 12</w:t>
      </w:r>
      <w:r w:rsidR="00954EBD" w:rsidRPr="00BE7D49">
        <w:rPr>
          <w:rFonts w:ascii="Times New Roman" w:hAnsi="Times New Roman" w:cs="Times New Roman"/>
          <w:sz w:val="24"/>
          <w:szCs w:val="32"/>
        </w:rPr>
        <w:t>% Lime</w:t>
      </w:r>
    </w:p>
    <w:p w:rsidR="00954EBD" w:rsidRPr="00DB7C38" w:rsidRDefault="00954EBD" w:rsidP="0041208F">
      <w:pPr>
        <w:spacing w:after="120" w:line="480" w:lineRule="auto"/>
        <w:jc w:val="center"/>
        <w:rPr>
          <w:rFonts w:ascii="Times New Roman" w:hAnsi="Times New Roman" w:cs="Times New Roman"/>
          <w:b/>
          <w:sz w:val="24"/>
          <w:szCs w:val="24"/>
        </w:rPr>
      </w:pPr>
    </w:p>
    <w:p w:rsidR="000E08C2" w:rsidRPr="00DB7C38" w:rsidRDefault="00B41082" w:rsidP="0041208F">
      <w:pPr>
        <w:spacing w:after="120" w:line="480" w:lineRule="auto"/>
        <w:jc w:val="both"/>
        <w:rPr>
          <w:rFonts w:ascii="Times New Roman" w:hAnsi="Times New Roman" w:cs="Times New Roman"/>
          <w:b/>
          <w:sz w:val="24"/>
          <w:szCs w:val="24"/>
        </w:rPr>
      </w:pPr>
      <w:r w:rsidRPr="00DB7C38">
        <w:rPr>
          <w:rFonts w:ascii="Times New Roman" w:hAnsi="Times New Roman" w:cs="Times New Roman"/>
          <w:b/>
          <w:sz w:val="24"/>
          <w:szCs w:val="24"/>
        </w:rPr>
        <w:t>6.</w:t>
      </w:r>
      <w:r w:rsidR="003960DE" w:rsidRPr="00DB7C38">
        <w:rPr>
          <w:rFonts w:ascii="Times New Roman" w:hAnsi="Times New Roman" w:cs="Times New Roman"/>
          <w:b/>
          <w:sz w:val="24"/>
          <w:szCs w:val="24"/>
        </w:rPr>
        <w:t>1.</w:t>
      </w:r>
      <w:r w:rsidRPr="00DB7C38">
        <w:rPr>
          <w:rFonts w:ascii="Times New Roman" w:hAnsi="Times New Roman" w:cs="Times New Roman"/>
          <w:b/>
          <w:sz w:val="24"/>
          <w:szCs w:val="24"/>
        </w:rPr>
        <w:t>4</w:t>
      </w:r>
      <w:r w:rsidRPr="00DB7C38">
        <w:rPr>
          <w:rFonts w:ascii="Times New Roman" w:hAnsi="Times New Roman" w:cs="Times New Roman"/>
          <w:b/>
          <w:sz w:val="24"/>
          <w:szCs w:val="24"/>
        </w:rPr>
        <w:tab/>
      </w:r>
      <w:r w:rsidR="001E4A0D" w:rsidRPr="00DB7C38">
        <w:rPr>
          <w:rFonts w:ascii="Times New Roman" w:hAnsi="Times New Roman" w:cs="Times New Roman"/>
          <w:b/>
          <w:sz w:val="28"/>
          <w:szCs w:val="28"/>
        </w:rPr>
        <w:t xml:space="preserve"> </w:t>
      </w:r>
      <w:r w:rsidR="00B151FD" w:rsidRPr="00DB7C38">
        <w:rPr>
          <w:rFonts w:ascii="Times New Roman" w:hAnsi="Times New Roman" w:cs="Times New Roman"/>
          <w:b/>
          <w:sz w:val="28"/>
          <w:szCs w:val="28"/>
        </w:rPr>
        <w:t>California Bearing Ratio</w:t>
      </w:r>
      <w:r w:rsidR="000E08C2" w:rsidRPr="00DB7C38">
        <w:rPr>
          <w:rFonts w:ascii="Times New Roman" w:hAnsi="Times New Roman" w:cs="Times New Roman"/>
          <w:b/>
          <w:sz w:val="28"/>
          <w:szCs w:val="28"/>
        </w:rPr>
        <w:t>:</w:t>
      </w:r>
    </w:p>
    <w:p w:rsidR="00277A65" w:rsidRPr="00277A65" w:rsidRDefault="00B41082" w:rsidP="0041208F">
      <w:pPr>
        <w:spacing w:line="480" w:lineRule="auto"/>
        <w:rPr>
          <w:rFonts w:ascii="Times New Roman" w:hAnsi="Times New Roman" w:cs="Times New Roman"/>
          <w:b/>
          <w:sz w:val="24"/>
          <w:szCs w:val="28"/>
        </w:rPr>
      </w:pPr>
      <w:r w:rsidRPr="00DB7C38">
        <w:rPr>
          <w:rFonts w:ascii="Times New Roman" w:hAnsi="Times New Roman" w:cs="Times New Roman"/>
          <w:b/>
          <w:sz w:val="24"/>
          <w:szCs w:val="28"/>
        </w:rPr>
        <w:t>6</w:t>
      </w:r>
      <w:r w:rsidR="00C04CA0" w:rsidRPr="00DB7C38">
        <w:rPr>
          <w:rFonts w:ascii="Times New Roman" w:hAnsi="Times New Roman" w:cs="Times New Roman"/>
          <w:b/>
          <w:sz w:val="24"/>
          <w:szCs w:val="28"/>
        </w:rPr>
        <w:t>.1.</w:t>
      </w:r>
      <w:r w:rsidRPr="00DB7C38">
        <w:rPr>
          <w:rFonts w:ascii="Times New Roman" w:hAnsi="Times New Roman" w:cs="Times New Roman"/>
          <w:b/>
          <w:sz w:val="24"/>
          <w:szCs w:val="28"/>
        </w:rPr>
        <w:t>4</w:t>
      </w:r>
      <w:r w:rsidR="00C31A6A" w:rsidRPr="00DB7C38">
        <w:rPr>
          <w:rFonts w:ascii="Times New Roman" w:hAnsi="Times New Roman" w:cs="Times New Roman"/>
          <w:b/>
          <w:sz w:val="24"/>
          <w:szCs w:val="28"/>
        </w:rPr>
        <w:t>.</w:t>
      </w:r>
      <w:r w:rsidRPr="00DB7C38">
        <w:rPr>
          <w:rFonts w:ascii="Times New Roman" w:hAnsi="Times New Roman" w:cs="Times New Roman"/>
          <w:b/>
          <w:sz w:val="24"/>
          <w:szCs w:val="28"/>
        </w:rPr>
        <w:t>1</w:t>
      </w:r>
      <w:r w:rsidRPr="00DB7C38">
        <w:rPr>
          <w:rFonts w:ascii="Times New Roman" w:hAnsi="Times New Roman" w:cs="Times New Roman"/>
          <w:b/>
          <w:sz w:val="24"/>
          <w:szCs w:val="28"/>
        </w:rPr>
        <w:tab/>
      </w:r>
      <w:r w:rsidR="000E08C2" w:rsidRPr="00DB7C38">
        <w:rPr>
          <w:rFonts w:ascii="Times New Roman" w:hAnsi="Times New Roman" w:cs="Times New Roman"/>
          <w:b/>
          <w:sz w:val="24"/>
          <w:szCs w:val="28"/>
        </w:rPr>
        <w:t xml:space="preserve"> Black Cotton Soil With 3% Lime </w:t>
      </w:r>
    </w:p>
    <w:p w:rsidR="000E08C2" w:rsidRPr="00793038" w:rsidRDefault="000E08C2" w:rsidP="0041208F">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19 %, MDD= 1.66 g/cc </w:t>
      </w:r>
    </w:p>
    <w:p w:rsidR="00E72744" w:rsidRDefault="000E08C2" w:rsidP="0041208F">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11.2</w:t>
      </w:r>
    </w:p>
    <w:p w:rsidR="00E72744" w:rsidRPr="00793038" w:rsidRDefault="00E82D2D" w:rsidP="00E72744">
      <w:pPr>
        <w:spacing w:after="120" w:line="240" w:lineRule="auto"/>
        <w:jc w:val="both"/>
        <w:rPr>
          <w:rFonts w:ascii="Times New Roman" w:hAnsi="Times New Roman" w:cs="Times New Roman"/>
          <w:sz w:val="24"/>
          <w:szCs w:val="24"/>
        </w:rPr>
      </w:pPr>
      <w:r w:rsidRPr="00B739CB">
        <w:rPr>
          <w:rFonts w:ascii="Times New Roman" w:hAnsi="Times New Roman" w:cs="Times New Roman"/>
          <w:noProof/>
          <w:sz w:val="24"/>
          <w:szCs w:val="24"/>
        </w:rPr>
        <w:lastRenderedPageBreak/>
        <w:drawing>
          <wp:inline distT="0" distB="0" distL="0" distR="0">
            <wp:extent cx="5223138" cy="2837158"/>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77A65" w:rsidRPr="00277A65" w:rsidRDefault="00C760C2" w:rsidP="00277A65">
      <w:pPr>
        <w:spacing w:line="240" w:lineRule="auto"/>
        <w:jc w:val="center"/>
        <w:rPr>
          <w:rFonts w:ascii="Times New Roman" w:hAnsi="Times New Roman" w:cs="Times New Roman"/>
          <w:sz w:val="20"/>
          <w:szCs w:val="20"/>
        </w:rPr>
      </w:pPr>
      <w:r w:rsidRPr="00277A65">
        <w:rPr>
          <w:rFonts w:ascii="Times New Roman" w:hAnsi="Times New Roman" w:cs="Times New Roman"/>
          <w:sz w:val="20"/>
          <w:szCs w:val="20"/>
        </w:rPr>
        <w:t>Fig 6</w:t>
      </w:r>
      <w:r w:rsidR="001E4A0D" w:rsidRPr="00277A65">
        <w:rPr>
          <w:rFonts w:ascii="Times New Roman" w:hAnsi="Times New Roman" w:cs="Times New Roman"/>
          <w:sz w:val="20"/>
          <w:szCs w:val="20"/>
        </w:rPr>
        <w:t>.1</w:t>
      </w:r>
      <w:r w:rsidR="00BD493A" w:rsidRPr="00277A65">
        <w:rPr>
          <w:rFonts w:ascii="Times New Roman" w:hAnsi="Times New Roman" w:cs="Times New Roman"/>
          <w:sz w:val="20"/>
          <w:szCs w:val="20"/>
        </w:rPr>
        <w:t>0 CBR test</w:t>
      </w:r>
      <w:r w:rsidR="00277A65" w:rsidRPr="00277A65">
        <w:rPr>
          <w:rFonts w:ascii="Times New Roman" w:hAnsi="Times New Roman" w:cs="Times New Roman"/>
          <w:sz w:val="20"/>
          <w:szCs w:val="20"/>
        </w:rPr>
        <w:t xml:space="preserve"> Load penetration curve of Black Cotton Soil With 3% Lime</w:t>
      </w:r>
    </w:p>
    <w:p w:rsidR="00CF1B4F" w:rsidRPr="00CF1B4F" w:rsidRDefault="00CF1B4F" w:rsidP="0041208F">
      <w:pPr>
        <w:spacing w:after="120" w:line="240" w:lineRule="auto"/>
        <w:rPr>
          <w:rFonts w:ascii="Times New Roman" w:hAnsi="Times New Roman" w:cs="Times New Roman"/>
          <w:b/>
          <w:sz w:val="24"/>
          <w:szCs w:val="24"/>
        </w:rPr>
      </w:pPr>
    </w:p>
    <w:p w:rsidR="00954EBD" w:rsidRPr="00CF1B4F" w:rsidRDefault="005D2D46" w:rsidP="000E08C2">
      <w:pPr>
        <w:rPr>
          <w:rFonts w:ascii="Times New Roman" w:hAnsi="Times New Roman" w:cs="Times New Roman"/>
          <w:b/>
          <w:sz w:val="24"/>
          <w:szCs w:val="28"/>
        </w:rPr>
      </w:pPr>
      <w:r w:rsidRPr="00CF1B4F">
        <w:rPr>
          <w:rFonts w:ascii="Times New Roman" w:hAnsi="Times New Roman" w:cs="Times New Roman"/>
          <w:b/>
          <w:sz w:val="24"/>
          <w:szCs w:val="28"/>
        </w:rPr>
        <w:t>6</w:t>
      </w:r>
      <w:r w:rsidR="00C04CA0" w:rsidRPr="00CF1B4F">
        <w:rPr>
          <w:rFonts w:ascii="Times New Roman" w:hAnsi="Times New Roman" w:cs="Times New Roman"/>
          <w:b/>
          <w:sz w:val="24"/>
          <w:szCs w:val="28"/>
        </w:rPr>
        <w:t>.1</w:t>
      </w:r>
      <w:r w:rsidRPr="00CF1B4F">
        <w:rPr>
          <w:rFonts w:ascii="Times New Roman" w:hAnsi="Times New Roman" w:cs="Times New Roman"/>
          <w:b/>
          <w:sz w:val="24"/>
          <w:szCs w:val="28"/>
        </w:rPr>
        <w:t>.4</w:t>
      </w:r>
      <w:r w:rsidR="00C31A6A" w:rsidRPr="00CF1B4F">
        <w:rPr>
          <w:rFonts w:ascii="Times New Roman" w:hAnsi="Times New Roman" w:cs="Times New Roman"/>
          <w:b/>
          <w:sz w:val="24"/>
          <w:szCs w:val="28"/>
        </w:rPr>
        <w:t>.</w:t>
      </w:r>
      <w:r w:rsidRPr="00CF1B4F">
        <w:rPr>
          <w:rFonts w:ascii="Times New Roman" w:hAnsi="Times New Roman" w:cs="Times New Roman"/>
          <w:b/>
          <w:sz w:val="24"/>
          <w:szCs w:val="28"/>
        </w:rPr>
        <w:t>2</w:t>
      </w:r>
      <w:r w:rsidRPr="00CF1B4F">
        <w:rPr>
          <w:rFonts w:ascii="Times New Roman" w:hAnsi="Times New Roman" w:cs="Times New Roman"/>
          <w:b/>
          <w:sz w:val="24"/>
          <w:szCs w:val="28"/>
        </w:rPr>
        <w:tab/>
      </w:r>
      <w:r w:rsidR="000E08C2" w:rsidRPr="00CF1B4F">
        <w:rPr>
          <w:rFonts w:ascii="Times New Roman" w:hAnsi="Times New Roman" w:cs="Times New Roman"/>
          <w:b/>
          <w:sz w:val="24"/>
          <w:szCs w:val="28"/>
        </w:rPr>
        <w:t xml:space="preserve">Black Cotton Soil With 6% Lime </w:t>
      </w:r>
    </w:p>
    <w:p w:rsidR="000E08C2" w:rsidRPr="00793038" w:rsidRDefault="000E08C2" w:rsidP="005D2D46">
      <w:pPr>
        <w:ind w:firstLine="720"/>
        <w:rPr>
          <w:rFonts w:ascii="Times New Roman" w:hAnsi="Times New Roman" w:cs="Times New Roman"/>
          <w:noProof/>
        </w:rPr>
      </w:pPr>
      <w:r w:rsidRPr="00793038">
        <w:rPr>
          <w:rFonts w:ascii="Times New Roman" w:hAnsi="Times New Roman" w:cs="Times New Roman"/>
          <w:noProof/>
        </w:rPr>
        <w:t xml:space="preserve">OMC= 17%, MDD= 1.64 g/cc </w:t>
      </w:r>
    </w:p>
    <w:p w:rsidR="00EA604C" w:rsidRPr="00793038" w:rsidRDefault="000E08C2" w:rsidP="005D2D46">
      <w:pPr>
        <w:ind w:firstLine="720"/>
        <w:rPr>
          <w:rFonts w:ascii="Times New Roman" w:hAnsi="Times New Roman" w:cs="Times New Roman"/>
          <w:sz w:val="24"/>
          <w:szCs w:val="24"/>
        </w:rPr>
      </w:pPr>
      <w:r w:rsidRPr="00793038">
        <w:rPr>
          <w:rFonts w:ascii="Times New Roman" w:hAnsi="Times New Roman" w:cs="Times New Roman"/>
          <w:sz w:val="24"/>
          <w:szCs w:val="24"/>
        </w:rPr>
        <w:t>CBR Value at 2.5mm= 15.2</w:t>
      </w:r>
    </w:p>
    <w:p w:rsidR="00EA604C" w:rsidRPr="00793038" w:rsidRDefault="00DD6911" w:rsidP="00BB35F8">
      <w:pPr>
        <w:jc w:val="both"/>
        <w:rPr>
          <w:rFonts w:ascii="Times New Roman" w:hAnsi="Times New Roman" w:cs="Times New Roman"/>
          <w:sz w:val="24"/>
          <w:szCs w:val="24"/>
        </w:rPr>
      </w:pPr>
      <w:r w:rsidRPr="00B739CB">
        <w:rPr>
          <w:rFonts w:ascii="Times New Roman" w:hAnsi="Times New Roman" w:cs="Times New Roman"/>
          <w:noProof/>
          <w:sz w:val="24"/>
          <w:szCs w:val="24"/>
        </w:rPr>
        <w:drawing>
          <wp:inline distT="0" distB="0" distL="0" distR="0">
            <wp:extent cx="5231393" cy="2711669"/>
            <wp:effectExtent l="19050" t="0" r="26407" b="0"/>
            <wp:docPr id="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77A65" w:rsidRPr="00277A65" w:rsidRDefault="00722BDD" w:rsidP="00277A65">
      <w:pPr>
        <w:spacing w:line="240" w:lineRule="auto"/>
        <w:jc w:val="center"/>
        <w:rPr>
          <w:rFonts w:ascii="Times New Roman" w:hAnsi="Times New Roman" w:cs="Times New Roman"/>
          <w:sz w:val="20"/>
          <w:szCs w:val="20"/>
        </w:rPr>
      </w:pPr>
      <w:r w:rsidRPr="00793038">
        <w:rPr>
          <w:rFonts w:ascii="Times New Roman" w:hAnsi="Times New Roman" w:cs="Times New Roman"/>
          <w:sz w:val="24"/>
          <w:szCs w:val="24"/>
        </w:rPr>
        <w:t>Fig</w:t>
      </w:r>
      <w:r w:rsidR="00C760C2">
        <w:rPr>
          <w:rFonts w:ascii="Times New Roman" w:hAnsi="Times New Roman" w:cs="Times New Roman"/>
          <w:sz w:val="24"/>
          <w:szCs w:val="24"/>
        </w:rPr>
        <w:t xml:space="preserve"> 6</w:t>
      </w:r>
      <w:r w:rsidRPr="00793038">
        <w:rPr>
          <w:rFonts w:ascii="Times New Roman" w:hAnsi="Times New Roman" w:cs="Times New Roman"/>
          <w:sz w:val="24"/>
          <w:szCs w:val="24"/>
        </w:rPr>
        <w:t>.11</w:t>
      </w:r>
      <w:r w:rsidR="00277A65" w:rsidRPr="00277A65">
        <w:rPr>
          <w:rFonts w:ascii="Times New Roman" w:hAnsi="Times New Roman" w:cs="Times New Roman"/>
          <w:sz w:val="20"/>
          <w:szCs w:val="20"/>
        </w:rPr>
        <w:t xml:space="preserve"> Load penetration curve of </w:t>
      </w:r>
      <w:r w:rsidR="00277A65">
        <w:rPr>
          <w:rFonts w:ascii="Times New Roman" w:hAnsi="Times New Roman" w:cs="Times New Roman"/>
          <w:sz w:val="20"/>
          <w:szCs w:val="20"/>
        </w:rPr>
        <w:t>Black Cotton Soil With 6</w:t>
      </w:r>
      <w:r w:rsidR="00277A65" w:rsidRPr="00277A65">
        <w:rPr>
          <w:rFonts w:ascii="Times New Roman" w:hAnsi="Times New Roman" w:cs="Times New Roman"/>
          <w:sz w:val="20"/>
          <w:szCs w:val="20"/>
        </w:rPr>
        <w:t>% Lime</w:t>
      </w:r>
    </w:p>
    <w:p w:rsidR="00F96685" w:rsidRDefault="00F96685" w:rsidP="00DB7C38">
      <w:pPr>
        <w:jc w:val="center"/>
        <w:rPr>
          <w:rFonts w:ascii="Times New Roman" w:hAnsi="Times New Roman" w:cs="Times New Roman"/>
          <w:sz w:val="24"/>
          <w:szCs w:val="24"/>
        </w:rPr>
      </w:pPr>
    </w:p>
    <w:p w:rsidR="0041208F" w:rsidRDefault="0041208F" w:rsidP="00DB7C38">
      <w:pPr>
        <w:jc w:val="center"/>
        <w:rPr>
          <w:rFonts w:ascii="Times New Roman" w:hAnsi="Times New Roman" w:cs="Times New Roman"/>
          <w:sz w:val="24"/>
          <w:szCs w:val="24"/>
        </w:rPr>
      </w:pPr>
    </w:p>
    <w:p w:rsidR="00DB7C38" w:rsidRDefault="00DB7C38" w:rsidP="00B334F4">
      <w:pPr>
        <w:spacing w:after="0"/>
        <w:rPr>
          <w:rFonts w:ascii="Times New Roman" w:hAnsi="Times New Roman" w:cs="Times New Roman"/>
          <w:sz w:val="24"/>
          <w:szCs w:val="24"/>
        </w:rPr>
      </w:pPr>
    </w:p>
    <w:p w:rsidR="00B334F4" w:rsidRPr="00793038" w:rsidRDefault="00B334F4" w:rsidP="00B334F4">
      <w:pPr>
        <w:spacing w:after="0"/>
        <w:rPr>
          <w:rFonts w:ascii="Times New Roman" w:hAnsi="Times New Roman" w:cs="Times New Roman"/>
          <w:sz w:val="24"/>
          <w:szCs w:val="24"/>
        </w:rPr>
      </w:pPr>
    </w:p>
    <w:p w:rsidR="009C5629" w:rsidRPr="00793038" w:rsidRDefault="00DB7C38" w:rsidP="0041208F">
      <w:pPr>
        <w:spacing w:after="0" w:line="480" w:lineRule="auto"/>
        <w:rPr>
          <w:rFonts w:ascii="Times New Roman" w:hAnsi="Times New Roman" w:cs="Times New Roman"/>
          <w:b/>
          <w:sz w:val="28"/>
          <w:szCs w:val="28"/>
        </w:rPr>
      </w:pPr>
      <w:r w:rsidRPr="00DB7C38">
        <w:rPr>
          <w:rFonts w:ascii="Times New Roman" w:hAnsi="Times New Roman" w:cs="Times New Roman"/>
          <w:b/>
          <w:sz w:val="32"/>
          <w:szCs w:val="32"/>
        </w:rPr>
        <w:lastRenderedPageBreak/>
        <w:t>6.2</w:t>
      </w:r>
      <w:r w:rsidR="001E4A0D" w:rsidRPr="00DB7C38">
        <w:rPr>
          <w:rFonts w:ascii="Times New Roman" w:hAnsi="Times New Roman" w:cs="Times New Roman"/>
          <w:b/>
          <w:sz w:val="32"/>
          <w:szCs w:val="32"/>
        </w:rPr>
        <w:t xml:space="preserve"> Stabilization of Black cotton</w:t>
      </w:r>
      <w:r w:rsidR="001E4A0D" w:rsidRPr="00793038">
        <w:rPr>
          <w:rFonts w:ascii="Times New Roman" w:hAnsi="Times New Roman" w:cs="Times New Roman"/>
          <w:b/>
          <w:sz w:val="32"/>
          <w:szCs w:val="28"/>
        </w:rPr>
        <w:t xml:space="preserve"> soil with </w:t>
      </w:r>
      <w:r w:rsidR="009F3505" w:rsidRPr="00793038">
        <w:rPr>
          <w:rFonts w:ascii="Times New Roman" w:hAnsi="Times New Roman" w:cs="Times New Roman"/>
          <w:b/>
          <w:sz w:val="32"/>
          <w:szCs w:val="28"/>
        </w:rPr>
        <w:t>Stone Dust:</w:t>
      </w:r>
    </w:p>
    <w:p w:rsidR="009C5629" w:rsidRPr="00743E43" w:rsidRDefault="005D2D46" w:rsidP="0041208F">
      <w:pPr>
        <w:pStyle w:val="ListParagraph"/>
        <w:spacing w:after="0" w:line="480" w:lineRule="auto"/>
        <w:ind w:left="0"/>
        <w:jc w:val="both"/>
        <w:rPr>
          <w:rFonts w:ascii="Times New Roman" w:hAnsi="Times New Roman" w:cs="Times New Roman"/>
          <w:b/>
          <w:sz w:val="28"/>
          <w:szCs w:val="24"/>
        </w:rPr>
      </w:pPr>
      <w:r w:rsidRPr="00743E43">
        <w:rPr>
          <w:rFonts w:ascii="Times New Roman" w:hAnsi="Times New Roman" w:cs="Times New Roman"/>
          <w:b/>
          <w:sz w:val="28"/>
          <w:szCs w:val="24"/>
        </w:rPr>
        <w:t>6.</w:t>
      </w:r>
      <w:r w:rsidR="00C04CA0" w:rsidRPr="00743E43">
        <w:rPr>
          <w:rFonts w:ascii="Times New Roman" w:hAnsi="Times New Roman" w:cs="Times New Roman"/>
          <w:b/>
          <w:sz w:val="28"/>
          <w:szCs w:val="24"/>
        </w:rPr>
        <w:t>2.</w:t>
      </w:r>
      <w:r w:rsidR="00D701AB" w:rsidRPr="00743E43">
        <w:rPr>
          <w:rFonts w:ascii="Times New Roman" w:hAnsi="Times New Roman" w:cs="Times New Roman"/>
          <w:b/>
          <w:sz w:val="28"/>
          <w:szCs w:val="24"/>
        </w:rPr>
        <w:t>1</w:t>
      </w:r>
      <w:r w:rsidRPr="00743E43">
        <w:rPr>
          <w:rFonts w:ascii="Times New Roman" w:hAnsi="Times New Roman" w:cs="Times New Roman"/>
          <w:b/>
          <w:sz w:val="28"/>
          <w:szCs w:val="24"/>
        </w:rPr>
        <w:tab/>
      </w:r>
      <w:proofErr w:type="spellStart"/>
      <w:r w:rsidR="009F3505" w:rsidRPr="00743E43">
        <w:rPr>
          <w:rFonts w:ascii="Times New Roman" w:hAnsi="Times New Roman" w:cs="Times New Roman"/>
          <w:b/>
          <w:sz w:val="28"/>
          <w:szCs w:val="24"/>
        </w:rPr>
        <w:t>Atterberg’s</w:t>
      </w:r>
      <w:proofErr w:type="spellEnd"/>
      <w:r w:rsidR="009F3505" w:rsidRPr="00743E43">
        <w:rPr>
          <w:rFonts w:ascii="Times New Roman" w:hAnsi="Times New Roman" w:cs="Times New Roman"/>
          <w:b/>
          <w:sz w:val="28"/>
          <w:szCs w:val="24"/>
        </w:rPr>
        <w:t xml:space="preserve"> Limits</w:t>
      </w:r>
    </w:p>
    <w:p w:rsidR="009C5629" w:rsidRPr="00277A65" w:rsidRDefault="005D2D46" w:rsidP="0041208F">
      <w:pPr>
        <w:spacing w:after="0" w:line="480" w:lineRule="auto"/>
        <w:jc w:val="both"/>
        <w:rPr>
          <w:rFonts w:ascii="Times New Roman" w:hAnsi="Times New Roman" w:cs="Times New Roman"/>
          <w:b/>
          <w:sz w:val="24"/>
          <w:szCs w:val="24"/>
        </w:rPr>
      </w:pPr>
      <w:r w:rsidRPr="00277A65">
        <w:rPr>
          <w:rFonts w:ascii="Times New Roman" w:hAnsi="Times New Roman" w:cs="Times New Roman"/>
          <w:b/>
          <w:sz w:val="24"/>
          <w:szCs w:val="24"/>
        </w:rPr>
        <w:t>6.</w:t>
      </w:r>
      <w:r w:rsidR="00D701AB" w:rsidRPr="00277A65">
        <w:rPr>
          <w:rFonts w:ascii="Times New Roman" w:hAnsi="Times New Roman" w:cs="Times New Roman"/>
          <w:b/>
          <w:sz w:val="24"/>
          <w:szCs w:val="24"/>
        </w:rPr>
        <w:t>2</w:t>
      </w:r>
      <w:r w:rsidR="00C31A6A" w:rsidRPr="00277A65">
        <w:rPr>
          <w:rFonts w:ascii="Times New Roman" w:hAnsi="Times New Roman" w:cs="Times New Roman"/>
          <w:b/>
          <w:sz w:val="24"/>
          <w:szCs w:val="24"/>
        </w:rPr>
        <w:t>.</w:t>
      </w:r>
      <w:r w:rsidRPr="00277A65">
        <w:rPr>
          <w:rFonts w:ascii="Times New Roman" w:hAnsi="Times New Roman" w:cs="Times New Roman"/>
          <w:b/>
          <w:sz w:val="24"/>
          <w:szCs w:val="24"/>
        </w:rPr>
        <w:t>1</w:t>
      </w:r>
      <w:r w:rsidR="00D701AB" w:rsidRPr="00277A65">
        <w:rPr>
          <w:rFonts w:ascii="Times New Roman" w:hAnsi="Times New Roman" w:cs="Times New Roman"/>
          <w:b/>
          <w:sz w:val="24"/>
          <w:szCs w:val="24"/>
        </w:rPr>
        <w:t>.1</w:t>
      </w:r>
      <w:r w:rsidRPr="00277A65">
        <w:rPr>
          <w:rFonts w:ascii="Times New Roman" w:hAnsi="Times New Roman" w:cs="Times New Roman"/>
          <w:b/>
          <w:sz w:val="24"/>
          <w:szCs w:val="24"/>
        </w:rPr>
        <w:tab/>
      </w:r>
      <w:r w:rsidR="009F3505" w:rsidRPr="00277A65">
        <w:rPr>
          <w:rFonts w:ascii="Times New Roman" w:hAnsi="Times New Roman" w:cs="Times New Roman"/>
          <w:b/>
          <w:sz w:val="24"/>
          <w:szCs w:val="24"/>
        </w:rPr>
        <w:t>Black Cotton soil + 5% Stone Dust</w:t>
      </w:r>
    </w:p>
    <w:p w:rsidR="007A5D60" w:rsidRPr="00793038" w:rsidRDefault="005D2D46" w:rsidP="0041208F">
      <w:pPr>
        <w:tabs>
          <w:tab w:val="left" w:pos="524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3505" w:rsidRPr="00793038">
        <w:rPr>
          <w:rFonts w:ascii="Times New Roman" w:hAnsi="Times New Roman" w:cs="Times New Roman"/>
          <w:sz w:val="24"/>
          <w:szCs w:val="24"/>
        </w:rPr>
        <w:t xml:space="preserve">Liquid limit= </w:t>
      </w:r>
      <w:r w:rsidR="009C5629" w:rsidRPr="00793038">
        <w:rPr>
          <w:rFonts w:ascii="Times New Roman" w:hAnsi="Times New Roman" w:cs="Times New Roman"/>
          <w:sz w:val="24"/>
          <w:szCs w:val="24"/>
        </w:rPr>
        <w:t>45.4 %</w:t>
      </w:r>
    </w:p>
    <w:p w:rsidR="007A5D60" w:rsidRDefault="003179E7" w:rsidP="0041208F">
      <w:pPr>
        <w:tabs>
          <w:tab w:val="right" w:pos="9360"/>
        </w:tabs>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 24 %</w:t>
      </w:r>
    </w:p>
    <w:p w:rsidR="00277A65" w:rsidRPr="00793038" w:rsidRDefault="00277A65" w:rsidP="0041208F">
      <w:pPr>
        <w:tabs>
          <w:tab w:val="right" w:pos="9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5.41% and plastic limit was decreased with 12.1%by addition of 5% stone dust.</w:t>
      </w:r>
    </w:p>
    <w:p w:rsidR="00CF1B4F" w:rsidRPr="00277A65" w:rsidRDefault="00DB255A" w:rsidP="0041208F">
      <w:pPr>
        <w:spacing w:line="480" w:lineRule="auto"/>
        <w:jc w:val="center"/>
        <w:rPr>
          <w:rFonts w:ascii="Times New Roman" w:hAnsi="Times New Roman" w:cs="Times New Roman"/>
          <w:szCs w:val="24"/>
        </w:rPr>
      </w:pPr>
      <w:r w:rsidRPr="00277A65">
        <w:rPr>
          <w:rFonts w:ascii="Times New Roman" w:hAnsi="Times New Roman" w:cs="Times New Roman"/>
          <w:noProof/>
          <w:szCs w:val="24"/>
        </w:rPr>
        <w:drawing>
          <wp:anchor distT="0" distB="0" distL="114300" distR="114300" simplePos="0" relativeHeight="251672576" behindDoc="0" locked="0" layoutInCell="1" allowOverlap="1">
            <wp:simplePos x="0" y="0"/>
            <wp:positionH relativeFrom="column">
              <wp:posOffset>22225</wp:posOffset>
            </wp:positionH>
            <wp:positionV relativeFrom="paragraph">
              <wp:posOffset>245745</wp:posOffset>
            </wp:positionV>
            <wp:extent cx="5295265" cy="2524760"/>
            <wp:effectExtent l="0" t="0" r="0" b="0"/>
            <wp:wrapSquare wrapText="bothSides"/>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946F66" w:rsidRPr="00277A65">
        <w:rPr>
          <w:rFonts w:ascii="Times New Roman" w:hAnsi="Times New Roman" w:cs="Times New Roman"/>
          <w:szCs w:val="24"/>
        </w:rPr>
        <w:t>Figure.</w:t>
      </w:r>
      <w:r w:rsidRPr="00277A65">
        <w:rPr>
          <w:rFonts w:ascii="Times New Roman" w:hAnsi="Times New Roman" w:cs="Times New Roman"/>
          <w:szCs w:val="24"/>
        </w:rPr>
        <w:t xml:space="preserve"> 6.12 Liquid limit test</w:t>
      </w:r>
      <w:r w:rsidR="00277A65" w:rsidRPr="00277A65">
        <w:rPr>
          <w:rFonts w:ascii="Times New Roman" w:hAnsi="Times New Roman" w:cs="Times New Roman"/>
          <w:szCs w:val="24"/>
        </w:rPr>
        <w:t xml:space="preserve"> Cotton soil + 5% Stone Dust</w:t>
      </w:r>
    </w:p>
    <w:p w:rsidR="00DB255A" w:rsidRPr="00CF1B4F" w:rsidRDefault="00DB255A" w:rsidP="0041208F">
      <w:pPr>
        <w:spacing w:line="480" w:lineRule="auto"/>
        <w:rPr>
          <w:rFonts w:ascii="Times New Roman" w:hAnsi="Times New Roman" w:cs="Times New Roman"/>
          <w:b/>
          <w:sz w:val="24"/>
          <w:szCs w:val="24"/>
        </w:rPr>
      </w:pPr>
      <w:r w:rsidRPr="00CF1B4F">
        <w:rPr>
          <w:rFonts w:ascii="Times New Roman" w:hAnsi="Times New Roman" w:cs="Times New Roman"/>
          <w:b/>
          <w:sz w:val="24"/>
          <w:szCs w:val="24"/>
        </w:rPr>
        <w:t>6.2.1.2</w:t>
      </w:r>
      <w:r w:rsidRPr="00CF1B4F">
        <w:rPr>
          <w:rFonts w:ascii="Times New Roman" w:hAnsi="Times New Roman" w:cs="Times New Roman"/>
          <w:b/>
          <w:sz w:val="24"/>
          <w:szCs w:val="24"/>
        </w:rPr>
        <w:tab/>
        <w:t>Black cotton soil +10% Stone Dust</w:t>
      </w:r>
    </w:p>
    <w:p w:rsidR="003179E7" w:rsidRPr="00793038" w:rsidRDefault="003179E7"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43%</w:t>
      </w:r>
    </w:p>
    <w:p w:rsidR="00EA604C" w:rsidRDefault="00277A65" w:rsidP="004120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Plastic </w:t>
      </w:r>
      <w:r w:rsidR="003179E7" w:rsidRPr="00793038">
        <w:rPr>
          <w:rFonts w:ascii="Times New Roman" w:hAnsi="Times New Roman" w:cs="Times New Roman"/>
          <w:sz w:val="24"/>
          <w:szCs w:val="24"/>
        </w:rPr>
        <w:t>Limit=23%</w:t>
      </w:r>
    </w:p>
    <w:p w:rsidR="00277A65" w:rsidRPr="00793038" w:rsidRDefault="00277A65" w:rsidP="0041208F">
      <w:pPr>
        <w:tabs>
          <w:tab w:val="right" w:pos="9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10.41% and plastic limit was decreased with 17.85%by addition of 10% stone dust.</w:t>
      </w:r>
    </w:p>
    <w:p w:rsidR="00277A65" w:rsidRPr="00793038" w:rsidRDefault="00277A65" w:rsidP="0041208F">
      <w:pPr>
        <w:jc w:val="both"/>
        <w:rPr>
          <w:rFonts w:ascii="Times New Roman" w:hAnsi="Times New Roman" w:cs="Times New Roman"/>
          <w:sz w:val="24"/>
          <w:szCs w:val="24"/>
        </w:rPr>
      </w:pPr>
    </w:p>
    <w:p w:rsidR="00EA604C" w:rsidRPr="00793038" w:rsidRDefault="005F7E84" w:rsidP="00BB35F8">
      <w:pPr>
        <w:jc w:val="both"/>
        <w:rPr>
          <w:rFonts w:ascii="Times New Roman" w:hAnsi="Times New Roman" w:cs="Times New Roman"/>
          <w:sz w:val="24"/>
          <w:szCs w:val="24"/>
        </w:rPr>
      </w:pPr>
      <w:r w:rsidRPr="004E3427">
        <w:rPr>
          <w:rFonts w:ascii="Times New Roman" w:hAnsi="Times New Roman" w:cs="Times New Roman"/>
          <w:noProof/>
          <w:sz w:val="24"/>
          <w:szCs w:val="24"/>
        </w:rPr>
        <w:lastRenderedPageBreak/>
        <w:drawing>
          <wp:inline distT="0" distB="0" distL="0" distR="0">
            <wp:extent cx="5467350" cy="2616440"/>
            <wp:effectExtent l="0" t="0" r="0" b="0"/>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E4A0D" w:rsidRDefault="00DB7C38" w:rsidP="00DB7C38">
      <w:pPr>
        <w:tabs>
          <w:tab w:val="center" w:pos="4154"/>
          <w:tab w:val="left" w:pos="6157"/>
        </w:tabs>
        <w:rPr>
          <w:rFonts w:ascii="Times New Roman" w:hAnsi="Times New Roman" w:cs="Times New Roman"/>
          <w:szCs w:val="24"/>
        </w:rPr>
      </w:pPr>
      <w:r>
        <w:rPr>
          <w:rFonts w:ascii="Times New Roman" w:hAnsi="Times New Roman" w:cs="Times New Roman"/>
          <w:sz w:val="24"/>
          <w:szCs w:val="24"/>
        </w:rPr>
        <w:tab/>
      </w:r>
      <w:r w:rsidR="00946F66" w:rsidRPr="00277A65">
        <w:rPr>
          <w:rFonts w:ascii="Times New Roman" w:hAnsi="Times New Roman" w:cs="Times New Roman"/>
          <w:szCs w:val="24"/>
        </w:rPr>
        <w:t>Figure.</w:t>
      </w:r>
      <w:r w:rsidR="00722BDD" w:rsidRPr="00277A65">
        <w:rPr>
          <w:rFonts w:ascii="Times New Roman" w:hAnsi="Times New Roman" w:cs="Times New Roman"/>
          <w:szCs w:val="24"/>
        </w:rPr>
        <w:t xml:space="preserve"> </w:t>
      </w:r>
      <w:r w:rsidR="00C760C2" w:rsidRPr="00277A65">
        <w:rPr>
          <w:rFonts w:ascii="Times New Roman" w:hAnsi="Times New Roman" w:cs="Times New Roman"/>
          <w:szCs w:val="24"/>
        </w:rPr>
        <w:t>6.13</w:t>
      </w:r>
      <w:r w:rsidR="00CE5174" w:rsidRPr="00277A65">
        <w:rPr>
          <w:rFonts w:ascii="Times New Roman" w:hAnsi="Times New Roman" w:cs="Times New Roman"/>
          <w:szCs w:val="24"/>
        </w:rPr>
        <w:t xml:space="preserve"> </w:t>
      </w:r>
      <w:r w:rsidR="00722BDD" w:rsidRPr="00277A65">
        <w:rPr>
          <w:rFonts w:ascii="Times New Roman" w:hAnsi="Times New Roman" w:cs="Times New Roman"/>
          <w:szCs w:val="24"/>
        </w:rPr>
        <w:t>Liquid limit test</w:t>
      </w:r>
      <w:r w:rsidR="00277A65" w:rsidRPr="00277A65">
        <w:rPr>
          <w:rFonts w:ascii="Times New Roman" w:hAnsi="Times New Roman" w:cs="Times New Roman"/>
          <w:szCs w:val="24"/>
        </w:rPr>
        <w:t xml:space="preserve"> Cotton </w:t>
      </w:r>
      <w:r w:rsidR="00277A65">
        <w:rPr>
          <w:rFonts w:ascii="Times New Roman" w:hAnsi="Times New Roman" w:cs="Times New Roman"/>
          <w:szCs w:val="24"/>
        </w:rPr>
        <w:t>soil + 10</w:t>
      </w:r>
      <w:r w:rsidR="00277A65" w:rsidRPr="00277A65">
        <w:rPr>
          <w:rFonts w:ascii="Times New Roman" w:hAnsi="Times New Roman" w:cs="Times New Roman"/>
          <w:szCs w:val="24"/>
        </w:rPr>
        <w:t>% Stone Dust</w:t>
      </w:r>
    </w:p>
    <w:p w:rsidR="0041208F" w:rsidRPr="00277A65" w:rsidRDefault="0041208F" w:rsidP="00DB7C38">
      <w:pPr>
        <w:tabs>
          <w:tab w:val="center" w:pos="4154"/>
          <w:tab w:val="left" w:pos="6157"/>
        </w:tabs>
        <w:rPr>
          <w:rFonts w:ascii="Times New Roman" w:hAnsi="Times New Roman" w:cs="Times New Roman"/>
          <w:szCs w:val="24"/>
        </w:rPr>
      </w:pPr>
    </w:p>
    <w:p w:rsidR="00F769E2" w:rsidRPr="004E3427" w:rsidRDefault="005D2D46" w:rsidP="0041208F">
      <w:pPr>
        <w:spacing w:after="0" w:line="480" w:lineRule="auto"/>
        <w:jc w:val="both"/>
        <w:rPr>
          <w:rFonts w:ascii="Times New Roman" w:hAnsi="Times New Roman" w:cs="Times New Roman"/>
          <w:b/>
          <w:sz w:val="28"/>
          <w:szCs w:val="28"/>
        </w:rPr>
      </w:pPr>
      <w:r w:rsidRPr="004E3427">
        <w:rPr>
          <w:rFonts w:ascii="Times New Roman" w:hAnsi="Times New Roman" w:cs="Times New Roman"/>
          <w:b/>
          <w:sz w:val="28"/>
          <w:szCs w:val="28"/>
        </w:rPr>
        <w:t>6.</w:t>
      </w:r>
      <w:r w:rsidR="00C04CA0" w:rsidRPr="004E3427">
        <w:rPr>
          <w:rFonts w:ascii="Times New Roman" w:hAnsi="Times New Roman" w:cs="Times New Roman"/>
          <w:b/>
          <w:sz w:val="28"/>
          <w:szCs w:val="28"/>
        </w:rPr>
        <w:t>2.</w:t>
      </w:r>
      <w:r w:rsidR="00D701AB" w:rsidRPr="004E3427">
        <w:rPr>
          <w:rFonts w:ascii="Times New Roman" w:hAnsi="Times New Roman" w:cs="Times New Roman"/>
          <w:b/>
          <w:sz w:val="28"/>
          <w:szCs w:val="28"/>
        </w:rPr>
        <w:t>2</w:t>
      </w:r>
      <w:r w:rsidRPr="004E3427">
        <w:rPr>
          <w:rFonts w:ascii="Times New Roman" w:hAnsi="Times New Roman" w:cs="Times New Roman"/>
          <w:b/>
          <w:sz w:val="28"/>
          <w:szCs w:val="28"/>
        </w:rPr>
        <w:tab/>
      </w:r>
      <w:r w:rsidR="00472C28" w:rsidRPr="004E3427">
        <w:rPr>
          <w:rFonts w:ascii="Times New Roman" w:hAnsi="Times New Roman" w:cs="Times New Roman"/>
          <w:b/>
          <w:sz w:val="28"/>
          <w:szCs w:val="28"/>
        </w:rPr>
        <w:t>Compaction Test (Standard Proctor Test</w:t>
      </w:r>
      <w:r w:rsidR="00F769E2" w:rsidRPr="004E3427">
        <w:rPr>
          <w:rFonts w:ascii="Times New Roman" w:hAnsi="Times New Roman" w:cs="Times New Roman"/>
          <w:b/>
          <w:sz w:val="28"/>
          <w:szCs w:val="28"/>
        </w:rPr>
        <w:t xml:space="preserve">) </w:t>
      </w:r>
    </w:p>
    <w:p w:rsidR="00F4494A" w:rsidRPr="00793038" w:rsidRDefault="005D2D46" w:rsidP="004120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00C04CA0">
        <w:rPr>
          <w:rFonts w:ascii="Times New Roman" w:hAnsi="Times New Roman" w:cs="Times New Roman"/>
          <w:sz w:val="24"/>
          <w:szCs w:val="24"/>
        </w:rPr>
        <w:t>2.</w:t>
      </w:r>
      <w:r w:rsidR="00D701AB">
        <w:rPr>
          <w:rFonts w:ascii="Times New Roman" w:hAnsi="Times New Roman" w:cs="Times New Roman"/>
          <w:sz w:val="24"/>
          <w:szCs w:val="24"/>
        </w:rPr>
        <w:t>2</w:t>
      </w:r>
      <w:r w:rsidR="00C31A6A">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ab/>
      </w:r>
      <w:r w:rsidR="00F4494A" w:rsidRPr="00793038">
        <w:rPr>
          <w:rFonts w:ascii="Times New Roman" w:hAnsi="Times New Roman" w:cs="Times New Roman"/>
          <w:sz w:val="24"/>
          <w:szCs w:val="24"/>
        </w:rPr>
        <w:t>Black Cotton soil + 5% Stone Dust</w:t>
      </w:r>
    </w:p>
    <w:p w:rsidR="00F96685" w:rsidRPr="00793038" w:rsidRDefault="00472C28" w:rsidP="0041208F">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w:t>
      </w:r>
      <w:r w:rsidRPr="00793038">
        <w:rPr>
          <w:rFonts w:ascii="Times New Roman" w:hAnsi="Times New Roman" w:cs="Times New Roman"/>
          <w:sz w:val="24"/>
          <w:szCs w:val="24"/>
          <w:vertAlign w:val="subscript"/>
        </w:rPr>
        <w:t>0</w:t>
      </w:r>
      <w:r w:rsidRPr="00793038">
        <w:rPr>
          <w:rFonts w:ascii="Times New Roman" w:hAnsi="Times New Roman" w:cs="Times New Roman"/>
          <w:sz w:val="24"/>
          <w:szCs w:val="24"/>
        </w:rPr>
        <w:t xml:space="preserve"> = 18 %  </w:t>
      </w:r>
    </w:p>
    <w:p w:rsidR="00F96685" w:rsidRDefault="00F96685" w:rsidP="0041208F">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MDD= 1.66 g/cc</w:t>
      </w:r>
    </w:p>
    <w:p w:rsidR="00CF1B4F" w:rsidRDefault="00CF1B4F" w:rsidP="00CF1B4F">
      <w:pPr>
        <w:spacing w:after="0" w:line="240" w:lineRule="auto"/>
        <w:ind w:firstLine="720"/>
        <w:jc w:val="both"/>
        <w:rPr>
          <w:rFonts w:ascii="Times New Roman" w:hAnsi="Times New Roman" w:cs="Times New Roman"/>
          <w:sz w:val="24"/>
          <w:szCs w:val="24"/>
        </w:rPr>
      </w:pPr>
    </w:p>
    <w:p w:rsidR="00CF1B4F" w:rsidRPr="00793038" w:rsidRDefault="00CF1B4F" w:rsidP="005D2D46">
      <w:pPr>
        <w:spacing w:line="240" w:lineRule="auto"/>
        <w:ind w:firstLine="720"/>
        <w:jc w:val="both"/>
        <w:rPr>
          <w:rFonts w:ascii="Times New Roman" w:hAnsi="Times New Roman" w:cs="Times New Roman"/>
          <w:sz w:val="24"/>
          <w:szCs w:val="24"/>
        </w:rPr>
      </w:pPr>
      <w:r w:rsidRPr="00CF1B4F">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align>left</wp:align>
            </wp:positionH>
            <wp:positionV relativeFrom="paragraph">
              <wp:align>top</wp:align>
            </wp:positionV>
            <wp:extent cx="5186149" cy="2361062"/>
            <wp:effectExtent l="0" t="0" r="0" b="0"/>
            <wp:wrapSquare wrapText="bothSides"/>
            <wp:docPr id="2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277A65" w:rsidRPr="00793038" w:rsidRDefault="0062268F" w:rsidP="00277A65">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Fig 6.14 </w:t>
      </w:r>
      <w:r w:rsidR="00277A65">
        <w:rPr>
          <w:rFonts w:ascii="Times New Roman" w:hAnsi="Times New Roman" w:cs="Times New Roman"/>
          <w:sz w:val="24"/>
          <w:szCs w:val="24"/>
        </w:rPr>
        <w:t>compaction curve of</w:t>
      </w:r>
      <w:r w:rsidR="00277A65" w:rsidRPr="00277A65">
        <w:rPr>
          <w:rFonts w:ascii="Times New Roman" w:hAnsi="Times New Roman" w:cs="Times New Roman"/>
          <w:sz w:val="24"/>
          <w:szCs w:val="24"/>
        </w:rPr>
        <w:t xml:space="preserve"> </w:t>
      </w:r>
      <w:r w:rsidR="00277A65" w:rsidRPr="00793038">
        <w:rPr>
          <w:rFonts w:ascii="Times New Roman" w:hAnsi="Times New Roman" w:cs="Times New Roman"/>
          <w:sz w:val="24"/>
          <w:szCs w:val="24"/>
        </w:rPr>
        <w:t>Black Cotton soil + 5% Stone Dust</w:t>
      </w:r>
    </w:p>
    <w:p w:rsidR="00CE5174" w:rsidRDefault="00CE5174" w:rsidP="00DB7C38">
      <w:pPr>
        <w:jc w:val="center"/>
        <w:rPr>
          <w:rFonts w:ascii="Times New Roman" w:hAnsi="Times New Roman" w:cs="Times New Roman"/>
          <w:sz w:val="24"/>
          <w:szCs w:val="24"/>
        </w:rPr>
      </w:pPr>
    </w:p>
    <w:p w:rsidR="0041208F" w:rsidRDefault="0041208F" w:rsidP="00DB7C38">
      <w:pPr>
        <w:jc w:val="center"/>
        <w:rPr>
          <w:rFonts w:ascii="Times New Roman" w:hAnsi="Times New Roman" w:cs="Times New Roman"/>
          <w:sz w:val="24"/>
          <w:szCs w:val="24"/>
        </w:rPr>
      </w:pPr>
    </w:p>
    <w:p w:rsidR="0041208F" w:rsidRDefault="0041208F" w:rsidP="00DB7C38">
      <w:pPr>
        <w:jc w:val="center"/>
        <w:rPr>
          <w:rFonts w:ascii="Times New Roman" w:hAnsi="Times New Roman" w:cs="Times New Roman"/>
          <w:sz w:val="24"/>
          <w:szCs w:val="24"/>
        </w:rPr>
      </w:pPr>
    </w:p>
    <w:p w:rsidR="00CF1B4F" w:rsidRPr="00793038" w:rsidRDefault="00CF1B4F" w:rsidP="00DB7C38">
      <w:pPr>
        <w:jc w:val="center"/>
        <w:rPr>
          <w:rFonts w:ascii="Times New Roman" w:hAnsi="Times New Roman" w:cs="Times New Roman"/>
          <w:sz w:val="24"/>
          <w:szCs w:val="24"/>
        </w:rPr>
      </w:pPr>
    </w:p>
    <w:p w:rsidR="00F4494A" w:rsidRPr="004E3427" w:rsidRDefault="005D2D46" w:rsidP="00F96685">
      <w:pPr>
        <w:spacing w:line="240" w:lineRule="auto"/>
        <w:jc w:val="both"/>
        <w:rPr>
          <w:rFonts w:ascii="Times New Roman" w:hAnsi="Times New Roman" w:cs="Times New Roman"/>
          <w:b/>
          <w:sz w:val="24"/>
          <w:szCs w:val="24"/>
        </w:rPr>
      </w:pPr>
      <w:r w:rsidRPr="004E3427">
        <w:rPr>
          <w:rFonts w:ascii="Times New Roman" w:hAnsi="Times New Roman" w:cs="Times New Roman"/>
          <w:b/>
          <w:sz w:val="24"/>
          <w:szCs w:val="24"/>
        </w:rPr>
        <w:t>6</w:t>
      </w:r>
      <w:r w:rsidR="00C31A6A" w:rsidRPr="004E3427">
        <w:rPr>
          <w:rFonts w:ascii="Times New Roman" w:hAnsi="Times New Roman" w:cs="Times New Roman"/>
          <w:b/>
          <w:sz w:val="24"/>
          <w:szCs w:val="24"/>
        </w:rPr>
        <w:t>.</w:t>
      </w:r>
      <w:r w:rsidR="00C04CA0" w:rsidRPr="004E3427">
        <w:rPr>
          <w:rFonts w:ascii="Times New Roman" w:hAnsi="Times New Roman" w:cs="Times New Roman"/>
          <w:b/>
          <w:sz w:val="24"/>
          <w:szCs w:val="24"/>
        </w:rPr>
        <w:t>2.</w:t>
      </w:r>
      <w:r w:rsidR="00D701AB" w:rsidRPr="004E3427">
        <w:rPr>
          <w:rFonts w:ascii="Times New Roman" w:hAnsi="Times New Roman" w:cs="Times New Roman"/>
          <w:b/>
          <w:sz w:val="24"/>
          <w:szCs w:val="24"/>
        </w:rPr>
        <w:t>2</w:t>
      </w:r>
      <w:r w:rsidR="00C31A6A" w:rsidRPr="004E3427">
        <w:rPr>
          <w:rFonts w:ascii="Times New Roman" w:hAnsi="Times New Roman" w:cs="Times New Roman"/>
          <w:b/>
          <w:sz w:val="24"/>
          <w:szCs w:val="24"/>
        </w:rPr>
        <w:t>.</w:t>
      </w:r>
      <w:r w:rsidRPr="004E3427">
        <w:rPr>
          <w:rFonts w:ascii="Times New Roman" w:hAnsi="Times New Roman" w:cs="Times New Roman"/>
          <w:b/>
          <w:sz w:val="24"/>
          <w:szCs w:val="24"/>
        </w:rPr>
        <w:t>2</w:t>
      </w:r>
      <w:r w:rsidRPr="004E3427">
        <w:rPr>
          <w:rFonts w:ascii="Times New Roman" w:hAnsi="Times New Roman" w:cs="Times New Roman"/>
          <w:b/>
          <w:sz w:val="24"/>
          <w:szCs w:val="24"/>
        </w:rPr>
        <w:tab/>
      </w:r>
      <w:r w:rsidR="00F4494A" w:rsidRPr="004E3427">
        <w:rPr>
          <w:rFonts w:ascii="Times New Roman" w:hAnsi="Times New Roman" w:cs="Times New Roman"/>
          <w:b/>
          <w:sz w:val="24"/>
          <w:szCs w:val="24"/>
        </w:rPr>
        <w:t>Black cotton soil +10% Stone Dust:</w:t>
      </w:r>
    </w:p>
    <w:p w:rsidR="00472C28" w:rsidRPr="00793038" w:rsidRDefault="00472C28" w:rsidP="005D2D46">
      <w:pPr>
        <w:spacing w:line="240" w:lineRule="auto"/>
        <w:ind w:firstLine="720"/>
        <w:jc w:val="both"/>
        <w:rPr>
          <w:rFonts w:ascii="Times New Roman" w:hAnsi="Times New Roman" w:cs="Times New Roman"/>
          <w:sz w:val="24"/>
          <w:szCs w:val="32"/>
        </w:rPr>
      </w:pPr>
      <w:r w:rsidRPr="00793038">
        <w:rPr>
          <w:rFonts w:ascii="Times New Roman" w:hAnsi="Times New Roman" w:cs="Times New Roman"/>
          <w:sz w:val="24"/>
          <w:szCs w:val="24"/>
        </w:rPr>
        <w:t>Optimum moisture content W = 11.4 %</w:t>
      </w:r>
    </w:p>
    <w:p w:rsidR="00C43AB2" w:rsidRPr="00793038" w:rsidRDefault="00472C28" w:rsidP="005D2D46">
      <w:pPr>
        <w:spacing w:line="240" w:lineRule="auto"/>
        <w:ind w:firstLine="720"/>
        <w:jc w:val="both"/>
        <w:rPr>
          <w:rFonts w:ascii="Times New Roman" w:hAnsi="Times New Roman" w:cs="Times New Roman"/>
          <w:sz w:val="28"/>
          <w:szCs w:val="24"/>
        </w:rPr>
      </w:pPr>
      <w:r w:rsidRPr="00793038">
        <w:rPr>
          <w:rFonts w:ascii="Times New Roman" w:hAnsi="Times New Roman" w:cs="Times New Roman"/>
          <w:sz w:val="24"/>
          <w:szCs w:val="24"/>
        </w:rPr>
        <w:t>MDD</w:t>
      </w:r>
      <w:r w:rsidRPr="00793038">
        <w:rPr>
          <w:rFonts w:ascii="Times New Roman" w:hAnsi="Times New Roman" w:cs="Times New Roman"/>
          <w:sz w:val="28"/>
          <w:szCs w:val="24"/>
        </w:rPr>
        <w:t xml:space="preserve"> (</w:t>
      </w:r>
      <w:proofErr w:type="spellStart"/>
      <w:r w:rsidRPr="00793038">
        <w:rPr>
          <w:rFonts w:ascii="Times New Roman" w:hAnsi="Times New Roman" w:cs="Times New Roman"/>
          <w:sz w:val="28"/>
          <w:szCs w:val="24"/>
        </w:rPr>
        <w:t>ρ</w:t>
      </w:r>
      <w:r w:rsidRPr="00793038">
        <w:rPr>
          <w:rFonts w:ascii="Times New Roman" w:hAnsi="Times New Roman" w:cs="Times New Roman"/>
          <w:sz w:val="28"/>
          <w:szCs w:val="24"/>
          <w:vertAlign w:val="subscript"/>
        </w:rPr>
        <w:t>d</w:t>
      </w:r>
      <w:proofErr w:type="spellEnd"/>
      <w:r w:rsidRPr="00793038">
        <w:rPr>
          <w:rFonts w:ascii="Times New Roman" w:hAnsi="Times New Roman" w:cs="Times New Roman"/>
          <w:sz w:val="28"/>
          <w:szCs w:val="24"/>
        </w:rPr>
        <w:t>)</w:t>
      </w:r>
      <w:r w:rsidRPr="00793038">
        <w:rPr>
          <w:rFonts w:ascii="Times New Roman" w:hAnsi="Times New Roman" w:cs="Times New Roman"/>
          <w:sz w:val="28"/>
          <w:szCs w:val="24"/>
          <w:vertAlign w:val="subscript"/>
        </w:rPr>
        <w:t>max</w:t>
      </w:r>
      <w:r w:rsidRPr="00793038">
        <w:rPr>
          <w:rFonts w:ascii="Times New Roman" w:hAnsi="Times New Roman" w:cs="Times New Roman"/>
          <w:sz w:val="28"/>
          <w:szCs w:val="24"/>
        </w:rPr>
        <w:t xml:space="preserve"> =  1.72 g/cc</w:t>
      </w:r>
    </w:p>
    <w:p w:rsidR="00B977EC" w:rsidRPr="00793038" w:rsidRDefault="00C43AB2" w:rsidP="00BD493A">
      <w:pPr>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53058" cy="2743200"/>
            <wp:effectExtent l="0" t="0" r="0" b="0"/>
            <wp:docPr id="3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77A65" w:rsidRPr="00793038" w:rsidRDefault="005C39C2" w:rsidP="00277A65">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ab/>
      </w:r>
      <w:r w:rsidR="0062268F">
        <w:rPr>
          <w:rFonts w:ascii="Times New Roman" w:hAnsi="Times New Roman" w:cs="Times New Roman"/>
          <w:sz w:val="24"/>
          <w:szCs w:val="24"/>
        </w:rPr>
        <w:t>Figure 6.15</w:t>
      </w:r>
      <w:r w:rsidR="00277A65">
        <w:rPr>
          <w:rFonts w:ascii="Times New Roman" w:hAnsi="Times New Roman" w:cs="Times New Roman"/>
          <w:sz w:val="24"/>
          <w:szCs w:val="24"/>
        </w:rPr>
        <w:t xml:space="preserve"> compaction curve of</w:t>
      </w:r>
      <w:r w:rsidR="00277A65" w:rsidRPr="00277A65">
        <w:rPr>
          <w:rFonts w:ascii="Times New Roman" w:hAnsi="Times New Roman" w:cs="Times New Roman"/>
          <w:sz w:val="24"/>
          <w:szCs w:val="24"/>
        </w:rPr>
        <w:t xml:space="preserve"> </w:t>
      </w:r>
      <w:r w:rsidR="00277A65">
        <w:rPr>
          <w:rFonts w:ascii="Times New Roman" w:hAnsi="Times New Roman" w:cs="Times New Roman"/>
          <w:sz w:val="24"/>
          <w:szCs w:val="24"/>
        </w:rPr>
        <w:t>Black Cotton soil + 10</w:t>
      </w:r>
      <w:r w:rsidR="00277A65" w:rsidRPr="00793038">
        <w:rPr>
          <w:rFonts w:ascii="Times New Roman" w:hAnsi="Times New Roman" w:cs="Times New Roman"/>
          <w:sz w:val="24"/>
          <w:szCs w:val="24"/>
        </w:rPr>
        <w:t>% Stone Dust</w:t>
      </w:r>
    </w:p>
    <w:p w:rsidR="00DB7C38" w:rsidRDefault="00DB7C38"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Default="0041208F" w:rsidP="0041208F">
      <w:pPr>
        <w:tabs>
          <w:tab w:val="left" w:pos="2257"/>
        </w:tabs>
        <w:rPr>
          <w:rFonts w:ascii="Times New Roman" w:hAnsi="Times New Roman" w:cs="Times New Roman"/>
          <w:sz w:val="24"/>
          <w:szCs w:val="20"/>
        </w:rPr>
      </w:pPr>
    </w:p>
    <w:p w:rsidR="0041208F" w:rsidRPr="004E3427" w:rsidRDefault="0041208F" w:rsidP="0041208F">
      <w:pPr>
        <w:tabs>
          <w:tab w:val="left" w:pos="2257"/>
        </w:tabs>
        <w:rPr>
          <w:rFonts w:ascii="Times New Roman" w:hAnsi="Times New Roman" w:cs="Times New Roman"/>
          <w:sz w:val="24"/>
          <w:szCs w:val="20"/>
        </w:rPr>
      </w:pPr>
    </w:p>
    <w:p w:rsidR="00B977EC" w:rsidRPr="00793038" w:rsidRDefault="00C04CA0" w:rsidP="00F87C4F">
      <w:pPr>
        <w:rPr>
          <w:rFonts w:ascii="Times New Roman" w:hAnsi="Times New Roman" w:cs="Times New Roman"/>
          <w:b/>
          <w:sz w:val="28"/>
          <w:szCs w:val="28"/>
        </w:rPr>
      </w:pPr>
      <w:r>
        <w:rPr>
          <w:rFonts w:ascii="Times New Roman" w:hAnsi="Times New Roman" w:cs="Times New Roman"/>
          <w:b/>
          <w:sz w:val="28"/>
          <w:szCs w:val="28"/>
        </w:rPr>
        <w:t xml:space="preserve">6.3 </w:t>
      </w:r>
      <w:r w:rsidR="00BD493A" w:rsidRPr="00793038">
        <w:rPr>
          <w:rFonts w:ascii="Times New Roman" w:hAnsi="Times New Roman" w:cs="Times New Roman"/>
          <w:b/>
          <w:sz w:val="28"/>
          <w:szCs w:val="28"/>
        </w:rPr>
        <w:t>Stab</w:t>
      </w:r>
      <w:r>
        <w:rPr>
          <w:rFonts w:ascii="Times New Roman" w:hAnsi="Times New Roman" w:cs="Times New Roman"/>
          <w:b/>
          <w:sz w:val="28"/>
          <w:szCs w:val="28"/>
        </w:rPr>
        <w:t xml:space="preserve">ilization of black cotton soil </w:t>
      </w:r>
      <w:r w:rsidR="00852526">
        <w:rPr>
          <w:rFonts w:ascii="Times New Roman" w:hAnsi="Times New Roman" w:cs="Times New Roman"/>
          <w:b/>
          <w:sz w:val="28"/>
          <w:szCs w:val="28"/>
        </w:rPr>
        <w:t>with stone dust and lime</w:t>
      </w:r>
    </w:p>
    <w:p w:rsidR="00F769E2" w:rsidRPr="00793038" w:rsidRDefault="00F769E2" w:rsidP="00F87C4F">
      <w:pPr>
        <w:rPr>
          <w:rFonts w:ascii="Times New Roman" w:hAnsi="Times New Roman" w:cs="Times New Roman"/>
          <w:sz w:val="28"/>
          <w:szCs w:val="24"/>
        </w:rPr>
      </w:pPr>
      <w:r w:rsidRPr="00793038">
        <w:rPr>
          <w:rFonts w:ascii="Times New Roman" w:hAnsi="Times New Roman" w:cs="Times New Roman"/>
          <w:sz w:val="28"/>
          <w:szCs w:val="24"/>
        </w:rPr>
        <w:t xml:space="preserve">It has been seen in lime stabilization </w:t>
      </w:r>
      <w:r w:rsidR="009220BC" w:rsidRPr="00793038">
        <w:rPr>
          <w:rFonts w:ascii="Times New Roman" w:hAnsi="Times New Roman" w:cs="Times New Roman"/>
          <w:sz w:val="28"/>
          <w:szCs w:val="24"/>
        </w:rPr>
        <w:t>maxim</w:t>
      </w:r>
      <w:r w:rsidR="008331DA">
        <w:rPr>
          <w:rFonts w:ascii="Times New Roman" w:hAnsi="Times New Roman" w:cs="Times New Roman"/>
          <w:sz w:val="28"/>
          <w:szCs w:val="24"/>
        </w:rPr>
        <w:t>um strengths has been found at 3,6</w:t>
      </w:r>
      <w:r w:rsidR="00D03123">
        <w:rPr>
          <w:rFonts w:ascii="Times New Roman" w:hAnsi="Times New Roman" w:cs="Times New Roman"/>
          <w:sz w:val="28"/>
          <w:szCs w:val="24"/>
        </w:rPr>
        <w:t xml:space="preserve">and 9% </w:t>
      </w:r>
      <w:r w:rsidR="009220BC" w:rsidRPr="00793038">
        <w:rPr>
          <w:rFonts w:ascii="Times New Roman" w:hAnsi="Times New Roman" w:cs="Times New Roman"/>
          <w:sz w:val="28"/>
          <w:szCs w:val="24"/>
        </w:rPr>
        <w:t>lime.</w:t>
      </w:r>
    </w:p>
    <w:p w:rsidR="009220BC" w:rsidRPr="00793038" w:rsidRDefault="009220BC" w:rsidP="00F87C4F">
      <w:pPr>
        <w:rPr>
          <w:rFonts w:ascii="Times New Roman" w:hAnsi="Times New Roman" w:cs="Times New Roman"/>
          <w:sz w:val="28"/>
          <w:szCs w:val="24"/>
        </w:rPr>
      </w:pPr>
      <w:r w:rsidRPr="00793038">
        <w:rPr>
          <w:rFonts w:ascii="Times New Roman" w:hAnsi="Times New Roman" w:cs="Times New Roman"/>
          <w:sz w:val="28"/>
          <w:szCs w:val="24"/>
        </w:rPr>
        <w:t>And it has been also seen in stone dust stabilization that maximum strength was found at 5 and 10% stone dust.</w:t>
      </w:r>
    </w:p>
    <w:p w:rsidR="009220BC" w:rsidRPr="00793038" w:rsidRDefault="00BD493A" w:rsidP="00F87C4F">
      <w:pPr>
        <w:rPr>
          <w:rFonts w:ascii="Times New Roman" w:hAnsi="Times New Roman" w:cs="Times New Roman"/>
          <w:b/>
          <w:bCs/>
          <w:sz w:val="28"/>
          <w:szCs w:val="24"/>
        </w:rPr>
      </w:pPr>
      <w:r w:rsidRPr="00793038">
        <w:rPr>
          <w:rFonts w:ascii="Times New Roman" w:hAnsi="Times New Roman" w:cs="Times New Roman"/>
          <w:b/>
          <w:bCs/>
          <w:sz w:val="28"/>
          <w:szCs w:val="24"/>
        </w:rPr>
        <w:t>Course of plan:</w:t>
      </w:r>
    </w:p>
    <w:p w:rsidR="009220BC" w:rsidRPr="00793038" w:rsidRDefault="009220BC" w:rsidP="009220BC">
      <w:pPr>
        <w:rPr>
          <w:rFonts w:ascii="Times New Roman" w:hAnsi="Times New Roman" w:cs="Times New Roman"/>
          <w:sz w:val="28"/>
          <w:szCs w:val="24"/>
        </w:rPr>
      </w:pPr>
      <w:r w:rsidRPr="00793038">
        <w:rPr>
          <w:rFonts w:ascii="Times New Roman" w:hAnsi="Times New Roman" w:cs="Times New Roman"/>
          <w:sz w:val="28"/>
          <w:szCs w:val="24"/>
        </w:rPr>
        <w:t>Following proportions of stone dust &amp; lime are to be used for all the tests.</w:t>
      </w:r>
    </w:p>
    <w:p w:rsidR="00126648" w:rsidRPr="00793038" w:rsidRDefault="00096416"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3% lime with 5% stone dust</w:t>
      </w:r>
    </w:p>
    <w:p w:rsidR="00126648" w:rsidRPr="00793038" w:rsidRDefault="00096416"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 xml:space="preserve">3% lime with 10% stone dust </w:t>
      </w:r>
    </w:p>
    <w:p w:rsidR="00126648" w:rsidRPr="00793038" w:rsidRDefault="00096416"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6% lime with 5% stone dust</w:t>
      </w:r>
    </w:p>
    <w:p w:rsidR="00126648" w:rsidRPr="00793038" w:rsidRDefault="00096416"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6% lime with 10% stone dust</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6% lime with 15% stone dust</w:t>
      </w:r>
    </w:p>
    <w:p w:rsidR="00B92A68"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6% lime with 20% stone dust</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6% lime with 25% stone dust</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9% lime with 5% stone dust</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 xml:space="preserve">9% lime with 10% stone dust </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9% lime with 15% stone dust</w:t>
      </w:r>
    </w:p>
    <w:p w:rsidR="009220BC" w:rsidRPr="00793038" w:rsidRDefault="009220BC" w:rsidP="00FE6D3A">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 xml:space="preserve">9% lime with 20% stone dust </w:t>
      </w:r>
    </w:p>
    <w:p w:rsidR="00F96685" w:rsidRDefault="009220BC" w:rsidP="00F96685">
      <w:pPr>
        <w:numPr>
          <w:ilvl w:val="0"/>
          <w:numId w:val="13"/>
        </w:numPr>
        <w:rPr>
          <w:rFonts w:ascii="Times New Roman" w:hAnsi="Times New Roman" w:cs="Times New Roman"/>
          <w:sz w:val="28"/>
          <w:szCs w:val="24"/>
        </w:rPr>
      </w:pPr>
      <w:r w:rsidRPr="00793038">
        <w:rPr>
          <w:rFonts w:ascii="Times New Roman" w:hAnsi="Times New Roman" w:cs="Times New Roman"/>
          <w:sz w:val="28"/>
          <w:szCs w:val="24"/>
        </w:rPr>
        <w:t>9% lime with2 5% stone dust</w:t>
      </w:r>
    </w:p>
    <w:p w:rsidR="008331DA" w:rsidRPr="008331DA" w:rsidRDefault="008331DA" w:rsidP="008331DA">
      <w:pPr>
        <w:ind w:left="720"/>
        <w:rPr>
          <w:rFonts w:ascii="Times New Roman" w:hAnsi="Times New Roman" w:cs="Times New Roman"/>
          <w:sz w:val="28"/>
          <w:szCs w:val="24"/>
        </w:rPr>
      </w:pPr>
    </w:p>
    <w:p w:rsidR="00F87C4F" w:rsidRPr="00DB7C38" w:rsidRDefault="00C04CA0" w:rsidP="00EA566C">
      <w:pPr>
        <w:pStyle w:val="NoSpacing"/>
        <w:rPr>
          <w:rFonts w:ascii="Times New Roman" w:hAnsi="Times New Roman" w:cs="Times New Roman"/>
          <w:b/>
          <w:sz w:val="24"/>
          <w:szCs w:val="24"/>
        </w:rPr>
      </w:pPr>
      <w:r w:rsidRPr="00DB7C38">
        <w:rPr>
          <w:rFonts w:ascii="Times New Roman" w:hAnsi="Times New Roman" w:cs="Times New Roman"/>
          <w:b/>
          <w:sz w:val="28"/>
          <w:szCs w:val="24"/>
        </w:rPr>
        <w:t>6.3.1</w:t>
      </w:r>
      <w:r w:rsidR="005D2D46" w:rsidRPr="00DB7C38">
        <w:rPr>
          <w:rFonts w:ascii="Times New Roman" w:hAnsi="Times New Roman" w:cs="Times New Roman"/>
          <w:b/>
          <w:sz w:val="28"/>
          <w:szCs w:val="24"/>
        </w:rPr>
        <w:tab/>
      </w:r>
      <w:proofErr w:type="spellStart"/>
      <w:r w:rsidR="00722BDD" w:rsidRPr="00DB7C38">
        <w:rPr>
          <w:rFonts w:ascii="Times New Roman" w:hAnsi="Times New Roman" w:cs="Times New Roman"/>
          <w:b/>
          <w:sz w:val="28"/>
          <w:szCs w:val="24"/>
        </w:rPr>
        <w:t>Atterbergs</w:t>
      </w:r>
      <w:proofErr w:type="spellEnd"/>
      <w:r w:rsidR="00722BDD" w:rsidRPr="00DB7C38">
        <w:rPr>
          <w:rFonts w:ascii="Times New Roman" w:hAnsi="Times New Roman" w:cs="Times New Roman"/>
          <w:b/>
          <w:sz w:val="28"/>
          <w:szCs w:val="24"/>
        </w:rPr>
        <w:t xml:space="preserve"> limits</w:t>
      </w:r>
      <w:r w:rsidR="00722BDD" w:rsidRPr="00DB7C38">
        <w:rPr>
          <w:rFonts w:ascii="Times New Roman" w:hAnsi="Times New Roman" w:cs="Times New Roman"/>
          <w:b/>
          <w:sz w:val="24"/>
          <w:szCs w:val="24"/>
        </w:rPr>
        <w:t>:</w:t>
      </w:r>
    </w:p>
    <w:p w:rsidR="00F87C4F" w:rsidRPr="00DB7C38" w:rsidRDefault="00F87C4F" w:rsidP="00EA566C">
      <w:pPr>
        <w:pStyle w:val="NoSpacing"/>
        <w:rPr>
          <w:rFonts w:ascii="Times New Roman" w:hAnsi="Times New Roman" w:cs="Times New Roman"/>
          <w:b/>
          <w:sz w:val="24"/>
          <w:szCs w:val="24"/>
          <w:u w:val="single"/>
        </w:rPr>
      </w:pPr>
    </w:p>
    <w:p w:rsidR="00F87C4F" w:rsidRPr="004E3427" w:rsidRDefault="00C04CA0" w:rsidP="00CF1B4F">
      <w:pPr>
        <w:spacing w:after="0" w:line="240" w:lineRule="auto"/>
        <w:jc w:val="both"/>
        <w:rPr>
          <w:rFonts w:ascii="Times New Roman" w:hAnsi="Times New Roman" w:cs="Times New Roman"/>
          <w:b/>
          <w:sz w:val="24"/>
          <w:szCs w:val="24"/>
        </w:rPr>
      </w:pPr>
      <w:r w:rsidRPr="004E3427">
        <w:rPr>
          <w:rFonts w:ascii="Times New Roman" w:hAnsi="Times New Roman" w:cs="Times New Roman"/>
          <w:b/>
          <w:sz w:val="24"/>
          <w:szCs w:val="24"/>
        </w:rPr>
        <w:t>6.3</w:t>
      </w:r>
      <w:r w:rsidR="00C31A6A" w:rsidRPr="004E3427">
        <w:rPr>
          <w:rFonts w:ascii="Times New Roman" w:hAnsi="Times New Roman" w:cs="Times New Roman"/>
          <w:b/>
          <w:sz w:val="24"/>
          <w:szCs w:val="24"/>
        </w:rPr>
        <w:t>.</w:t>
      </w:r>
      <w:r w:rsidR="005D2D46" w:rsidRPr="004E3427">
        <w:rPr>
          <w:rFonts w:ascii="Times New Roman" w:hAnsi="Times New Roman" w:cs="Times New Roman"/>
          <w:b/>
          <w:sz w:val="24"/>
          <w:szCs w:val="24"/>
        </w:rPr>
        <w:t>1</w:t>
      </w:r>
      <w:r w:rsidRPr="004E3427">
        <w:rPr>
          <w:rFonts w:ascii="Times New Roman" w:hAnsi="Times New Roman" w:cs="Times New Roman"/>
          <w:b/>
          <w:sz w:val="24"/>
          <w:szCs w:val="24"/>
        </w:rPr>
        <w:t>.1</w:t>
      </w:r>
      <w:r w:rsidR="005D2D46" w:rsidRPr="004E3427">
        <w:rPr>
          <w:rFonts w:ascii="Times New Roman" w:hAnsi="Times New Roman" w:cs="Times New Roman"/>
          <w:b/>
          <w:sz w:val="24"/>
          <w:szCs w:val="24"/>
        </w:rPr>
        <w:tab/>
      </w:r>
      <w:r w:rsidR="009D3BA5" w:rsidRPr="004E3427">
        <w:rPr>
          <w:rFonts w:ascii="Times New Roman" w:hAnsi="Times New Roman" w:cs="Times New Roman"/>
          <w:b/>
          <w:sz w:val="24"/>
          <w:szCs w:val="24"/>
        </w:rPr>
        <w:t>B</w:t>
      </w:r>
      <w:r w:rsidR="00F87C4F" w:rsidRPr="004E3427">
        <w:rPr>
          <w:rFonts w:ascii="Times New Roman" w:hAnsi="Times New Roman" w:cs="Times New Roman"/>
          <w:b/>
          <w:sz w:val="24"/>
          <w:szCs w:val="24"/>
        </w:rPr>
        <w:t>lack cotton soil with 3</w:t>
      </w:r>
      <w:r w:rsidR="00B527E8" w:rsidRPr="004E3427">
        <w:rPr>
          <w:rFonts w:ascii="Times New Roman" w:hAnsi="Times New Roman" w:cs="Times New Roman"/>
          <w:b/>
          <w:sz w:val="24"/>
          <w:szCs w:val="24"/>
        </w:rPr>
        <w:t>% lime +</w:t>
      </w:r>
      <w:r w:rsidR="0058022A" w:rsidRPr="004E3427">
        <w:rPr>
          <w:rFonts w:ascii="Times New Roman" w:hAnsi="Times New Roman" w:cs="Times New Roman"/>
          <w:b/>
          <w:sz w:val="24"/>
          <w:szCs w:val="24"/>
        </w:rPr>
        <w:t xml:space="preserve"> 5</w:t>
      </w:r>
      <w:r w:rsidR="00F87C4F" w:rsidRPr="004E3427">
        <w:rPr>
          <w:rFonts w:ascii="Times New Roman" w:hAnsi="Times New Roman" w:cs="Times New Roman"/>
          <w:b/>
          <w:sz w:val="24"/>
          <w:szCs w:val="24"/>
        </w:rPr>
        <w:t>% stone dust</w:t>
      </w:r>
    </w:p>
    <w:p w:rsidR="00EB1F5E" w:rsidRPr="00793038" w:rsidRDefault="009D3BA5" w:rsidP="008331DA">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50%</w:t>
      </w:r>
    </w:p>
    <w:p w:rsidR="00844ECF" w:rsidRPr="00793038" w:rsidRDefault="00844ECF" w:rsidP="008331DA">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lastRenderedPageBreak/>
        <w:t>Plastic limit= 32.92</w:t>
      </w:r>
    </w:p>
    <w:p w:rsidR="00722BDD" w:rsidRDefault="00844ECF" w:rsidP="00A90B6A">
      <w:pPr>
        <w:spacing w:after="0"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17.01</w:t>
      </w:r>
    </w:p>
    <w:p w:rsidR="008331DA" w:rsidRPr="00DB68B9" w:rsidRDefault="00D4349D" w:rsidP="00DB68B9">
      <w:pPr>
        <w:autoSpaceDE w:val="0"/>
        <w:autoSpaceDN w:val="0"/>
        <w:adjustRightInd w:val="0"/>
        <w:spacing w:after="0" w:line="480" w:lineRule="auto"/>
        <w:jc w:val="both"/>
        <w:rPr>
          <w:rFonts w:ascii="Times-Roman" w:eastAsiaTheme="minorHAnsi" w:hAnsi="Times-Roman" w:cs="Times-Roman"/>
          <w:sz w:val="24"/>
          <w:szCs w:val="24"/>
        </w:rPr>
      </w:pPr>
      <w:r w:rsidRPr="00DB68B9">
        <w:rPr>
          <w:rFonts w:ascii="Times New Roman" w:hAnsi="Times New Roman" w:cs="Times New Roman"/>
          <w:sz w:val="24"/>
          <w:szCs w:val="24"/>
        </w:rPr>
        <w:t>Liquid limit of Black cotton soil was decreased with 12.28%, and plastic limit of black cotton soil was increased with 9.73%¸by adding 3% lime + 5% stone dust</w:t>
      </w:r>
      <w:r w:rsidR="000E16BD" w:rsidRPr="00DB68B9">
        <w:rPr>
          <w:rFonts w:ascii="Times New Roman" w:hAnsi="Times New Roman" w:cs="Times New Roman"/>
          <w:sz w:val="24"/>
          <w:szCs w:val="24"/>
        </w:rPr>
        <w:t xml:space="preserve">. </w:t>
      </w:r>
    </w:p>
    <w:p w:rsidR="00B977EC" w:rsidRPr="00793038" w:rsidRDefault="009D3BA5" w:rsidP="00A90B6A">
      <w:pPr>
        <w:spacing w:before="240" w:after="0"/>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53380" cy="27432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E3427" w:rsidRPr="0068453A" w:rsidRDefault="0062268F" w:rsidP="00DB7C38">
      <w:pPr>
        <w:tabs>
          <w:tab w:val="left" w:pos="3349"/>
        </w:tabs>
        <w:jc w:val="center"/>
        <w:rPr>
          <w:rFonts w:ascii="Times New Roman" w:hAnsi="Times New Roman" w:cs="Times New Roman"/>
          <w:sz w:val="24"/>
          <w:szCs w:val="24"/>
        </w:rPr>
      </w:pPr>
      <w:r w:rsidRPr="0068453A">
        <w:rPr>
          <w:rFonts w:ascii="Times New Roman" w:hAnsi="Times New Roman" w:cs="Times New Roman"/>
          <w:sz w:val="24"/>
          <w:szCs w:val="24"/>
        </w:rPr>
        <w:t>Figure 6.16</w:t>
      </w:r>
      <w:r w:rsidR="00722BDD" w:rsidRPr="0068453A">
        <w:rPr>
          <w:rFonts w:ascii="Times New Roman" w:hAnsi="Times New Roman" w:cs="Times New Roman"/>
          <w:sz w:val="24"/>
          <w:szCs w:val="24"/>
        </w:rPr>
        <w:t>Liquid limit test</w:t>
      </w:r>
      <w:r w:rsidR="0068453A" w:rsidRPr="0068453A">
        <w:rPr>
          <w:rFonts w:ascii="Times New Roman" w:hAnsi="Times New Roman" w:cs="Times New Roman"/>
          <w:sz w:val="24"/>
          <w:szCs w:val="24"/>
        </w:rPr>
        <w:t>3% lime + 5% stone dust</w:t>
      </w:r>
    </w:p>
    <w:p w:rsidR="004D32DA" w:rsidRPr="004E3427" w:rsidRDefault="00C04CA0" w:rsidP="00722BDD">
      <w:pPr>
        <w:spacing w:line="240" w:lineRule="auto"/>
        <w:jc w:val="both"/>
        <w:rPr>
          <w:rFonts w:ascii="Times New Roman" w:hAnsi="Times New Roman" w:cs="Times New Roman"/>
          <w:b/>
          <w:sz w:val="24"/>
          <w:szCs w:val="24"/>
        </w:rPr>
      </w:pPr>
      <w:r w:rsidRPr="004E3427">
        <w:rPr>
          <w:rFonts w:ascii="Times New Roman" w:hAnsi="Times New Roman" w:cs="Times New Roman"/>
          <w:b/>
          <w:sz w:val="24"/>
          <w:szCs w:val="24"/>
        </w:rPr>
        <w:t>6.3.1.2</w:t>
      </w:r>
      <w:r w:rsidR="005D2D46" w:rsidRPr="004E3427">
        <w:rPr>
          <w:rFonts w:ascii="Times New Roman" w:hAnsi="Times New Roman" w:cs="Times New Roman"/>
          <w:b/>
          <w:sz w:val="24"/>
          <w:szCs w:val="24"/>
        </w:rPr>
        <w:tab/>
      </w:r>
      <w:r w:rsidR="009D3BA5" w:rsidRPr="004E3427">
        <w:rPr>
          <w:rFonts w:ascii="Times New Roman" w:hAnsi="Times New Roman" w:cs="Times New Roman"/>
          <w:b/>
          <w:sz w:val="24"/>
          <w:szCs w:val="24"/>
        </w:rPr>
        <w:t>B</w:t>
      </w:r>
      <w:r w:rsidR="0058022A" w:rsidRPr="004E3427">
        <w:rPr>
          <w:rFonts w:ascii="Times New Roman" w:hAnsi="Times New Roman" w:cs="Times New Roman"/>
          <w:b/>
          <w:sz w:val="24"/>
          <w:szCs w:val="24"/>
        </w:rPr>
        <w:t>lack cotton soil with 3% lime + 10% stone dust</w:t>
      </w:r>
    </w:p>
    <w:p w:rsidR="009D3BA5" w:rsidRPr="00793038" w:rsidRDefault="009D3BA5" w:rsidP="008331DA">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47%</w:t>
      </w:r>
    </w:p>
    <w:p w:rsidR="00844ECF" w:rsidRPr="00793038" w:rsidRDefault="00844ECF" w:rsidP="008331DA">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32.27</w:t>
      </w:r>
    </w:p>
    <w:p w:rsidR="00722BDD" w:rsidRDefault="00844ECF" w:rsidP="008331DA">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14.73</w:t>
      </w:r>
    </w:p>
    <w:p w:rsidR="000E16BD" w:rsidRPr="00793038" w:rsidRDefault="000E16BD" w:rsidP="008331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17.54%, and plastic limit of black cotton soil was increased with 7.56%¸by adding</w:t>
      </w:r>
      <w:r w:rsidRPr="00D4349D">
        <w:rPr>
          <w:rFonts w:ascii="Times New Roman" w:hAnsi="Times New Roman" w:cs="Times New Roman"/>
          <w:sz w:val="24"/>
          <w:szCs w:val="24"/>
        </w:rPr>
        <w:t xml:space="preserve"> 3% lime +</w:t>
      </w:r>
      <w:r>
        <w:rPr>
          <w:rFonts w:ascii="Times New Roman" w:hAnsi="Times New Roman" w:cs="Times New Roman"/>
          <w:sz w:val="24"/>
          <w:szCs w:val="24"/>
        </w:rPr>
        <w:t xml:space="preserve"> 10</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722BDD" w:rsidRPr="00793038" w:rsidRDefault="009D3BA5" w:rsidP="008774F1">
      <w:pPr>
        <w:jc w:val="both"/>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322627" cy="2388358"/>
            <wp:effectExtent l="0" t="0" r="0" b="0"/>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F1B4F" w:rsidRPr="00793038" w:rsidRDefault="00CF1B4F" w:rsidP="00CF1B4F">
      <w:pPr>
        <w:tabs>
          <w:tab w:val="left" w:pos="3349"/>
          <w:tab w:val="center" w:pos="4154"/>
          <w:tab w:val="left" w:pos="5996"/>
        </w:tabs>
        <w:rPr>
          <w:rFonts w:ascii="Times New Roman" w:hAnsi="Times New Roman" w:cs="Times New Roman"/>
          <w:sz w:val="24"/>
          <w:szCs w:val="24"/>
        </w:rPr>
      </w:pPr>
      <w:r>
        <w:rPr>
          <w:rFonts w:ascii="Times New Roman" w:hAnsi="Times New Roman" w:cs="Times New Roman"/>
          <w:sz w:val="24"/>
          <w:szCs w:val="24"/>
        </w:rPr>
        <w:tab/>
      </w:r>
      <w:r w:rsidR="00CE5174" w:rsidRPr="00793038">
        <w:rPr>
          <w:rFonts w:ascii="Times New Roman" w:hAnsi="Times New Roman" w:cs="Times New Roman"/>
          <w:sz w:val="24"/>
          <w:szCs w:val="24"/>
        </w:rPr>
        <w:t>Fig</w:t>
      </w:r>
      <w:r w:rsidR="0062268F">
        <w:rPr>
          <w:rFonts w:ascii="Times New Roman" w:hAnsi="Times New Roman" w:cs="Times New Roman"/>
          <w:sz w:val="24"/>
          <w:szCs w:val="24"/>
        </w:rPr>
        <w:t xml:space="preserve"> 6.17</w:t>
      </w:r>
      <w:r w:rsidR="00CE5174" w:rsidRPr="00793038">
        <w:rPr>
          <w:rFonts w:ascii="Times New Roman" w:hAnsi="Times New Roman" w:cs="Times New Roman"/>
          <w:sz w:val="24"/>
          <w:szCs w:val="24"/>
        </w:rPr>
        <w:t xml:space="preserve"> Liquid limit test</w:t>
      </w:r>
      <w:r>
        <w:rPr>
          <w:rFonts w:ascii="Times New Roman" w:hAnsi="Times New Roman" w:cs="Times New Roman"/>
          <w:sz w:val="24"/>
          <w:szCs w:val="24"/>
        </w:rPr>
        <w:tab/>
      </w:r>
    </w:p>
    <w:p w:rsidR="005D2D46" w:rsidRPr="004E3427" w:rsidRDefault="00C04CA0" w:rsidP="005D2D46">
      <w:pPr>
        <w:spacing w:line="240" w:lineRule="auto"/>
        <w:jc w:val="both"/>
        <w:rPr>
          <w:rFonts w:ascii="Times New Roman" w:hAnsi="Times New Roman" w:cs="Times New Roman"/>
          <w:b/>
          <w:sz w:val="24"/>
          <w:szCs w:val="24"/>
        </w:rPr>
      </w:pPr>
      <w:r w:rsidRPr="004E3427">
        <w:rPr>
          <w:rFonts w:ascii="Times New Roman" w:hAnsi="Times New Roman" w:cs="Times New Roman"/>
          <w:b/>
          <w:sz w:val="24"/>
          <w:szCs w:val="24"/>
        </w:rPr>
        <w:t>6</w:t>
      </w:r>
      <w:r w:rsidR="00C31A6A" w:rsidRPr="004E3427">
        <w:rPr>
          <w:rFonts w:ascii="Times New Roman" w:hAnsi="Times New Roman" w:cs="Times New Roman"/>
          <w:b/>
          <w:sz w:val="24"/>
          <w:szCs w:val="24"/>
        </w:rPr>
        <w:t>.</w:t>
      </w:r>
      <w:r w:rsidR="005D2D46" w:rsidRPr="004E3427">
        <w:rPr>
          <w:rFonts w:ascii="Times New Roman" w:hAnsi="Times New Roman" w:cs="Times New Roman"/>
          <w:b/>
          <w:sz w:val="24"/>
          <w:szCs w:val="24"/>
        </w:rPr>
        <w:t>3</w:t>
      </w:r>
      <w:r w:rsidRPr="004E3427">
        <w:rPr>
          <w:rFonts w:ascii="Times New Roman" w:hAnsi="Times New Roman" w:cs="Times New Roman"/>
          <w:b/>
          <w:sz w:val="24"/>
          <w:szCs w:val="24"/>
        </w:rPr>
        <w:t>.1.3</w:t>
      </w:r>
      <w:r w:rsidR="004E3427" w:rsidRPr="004E3427">
        <w:rPr>
          <w:rFonts w:ascii="Times New Roman" w:hAnsi="Times New Roman" w:cs="Times New Roman"/>
          <w:b/>
          <w:sz w:val="24"/>
          <w:szCs w:val="24"/>
        </w:rPr>
        <w:t xml:space="preserve"> </w:t>
      </w:r>
      <w:r w:rsidR="009D3BA5" w:rsidRPr="004E3427">
        <w:rPr>
          <w:rFonts w:ascii="Times New Roman" w:hAnsi="Times New Roman" w:cs="Times New Roman"/>
          <w:b/>
          <w:sz w:val="24"/>
          <w:szCs w:val="24"/>
        </w:rPr>
        <w:t xml:space="preserve">Black </w:t>
      </w:r>
      <w:r w:rsidR="00A71B67" w:rsidRPr="004E3427">
        <w:rPr>
          <w:rFonts w:ascii="Times New Roman" w:hAnsi="Times New Roman" w:cs="Times New Roman"/>
          <w:b/>
          <w:sz w:val="24"/>
          <w:szCs w:val="24"/>
        </w:rPr>
        <w:t>cotton soil with 6% lime + 5% stone dust</w:t>
      </w:r>
    </w:p>
    <w:p w:rsidR="002F165E" w:rsidRPr="00793038" w:rsidRDefault="005D2D46" w:rsidP="005D2D4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3BA5" w:rsidRPr="00793038">
        <w:rPr>
          <w:rFonts w:ascii="Times New Roman" w:hAnsi="Times New Roman" w:cs="Times New Roman"/>
          <w:sz w:val="24"/>
          <w:szCs w:val="24"/>
        </w:rPr>
        <w:t>Liquid limit= 46 %</w:t>
      </w:r>
      <w:r w:rsidR="002F165E" w:rsidRPr="00793038">
        <w:rPr>
          <w:rFonts w:ascii="Times New Roman" w:hAnsi="Times New Roman" w:cs="Times New Roman"/>
          <w:sz w:val="24"/>
          <w:szCs w:val="24"/>
        </w:rPr>
        <w:tab/>
      </w:r>
    </w:p>
    <w:p w:rsidR="00844ECF" w:rsidRPr="00793038" w:rsidRDefault="00844ECF" w:rsidP="005D2D46">
      <w:pPr>
        <w:spacing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31.51</w:t>
      </w:r>
    </w:p>
    <w:p w:rsidR="00844ECF" w:rsidRDefault="00844ECF" w:rsidP="005D2D46">
      <w:pPr>
        <w:spacing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14.49</w:t>
      </w:r>
    </w:p>
    <w:p w:rsidR="000E16BD" w:rsidRPr="00D4349D" w:rsidRDefault="003C4E42" w:rsidP="000E16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has been found that rate of decrease in liquid limit was</w:t>
      </w:r>
      <w:r w:rsidR="000E16BD">
        <w:rPr>
          <w:rFonts w:ascii="Times New Roman" w:hAnsi="Times New Roman" w:cs="Times New Roman"/>
          <w:sz w:val="24"/>
          <w:szCs w:val="24"/>
        </w:rPr>
        <w:t xml:space="preserve"> 19.29%, and plastic limit of black cotton soil was increased with 5.03%¸by adding</w:t>
      </w:r>
      <w:r w:rsidR="000E16BD" w:rsidRPr="00D4349D">
        <w:rPr>
          <w:rFonts w:ascii="Times New Roman" w:hAnsi="Times New Roman" w:cs="Times New Roman"/>
          <w:sz w:val="24"/>
          <w:szCs w:val="24"/>
        </w:rPr>
        <w:t xml:space="preserve"> </w:t>
      </w:r>
      <w:r w:rsidR="000E16BD">
        <w:rPr>
          <w:rFonts w:ascii="Times New Roman" w:hAnsi="Times New Roman" w:cs="Times New Roman"/>
          <w:sz w:val="24"/>
          <w:szCs w:val="24"/>
        </w:rPr>
        <w:t>6</w:t>
      </w:r>
      <w:r w:rsidR="000E16BD" w:rsidRPr="00D4349D">
        <w:rPr>
          <w:rFonts w:ascii="Times New Roman" w:hAnsi="Times New Roman" w:cs="Times New Roman"/>
          <w:sz w:val="24"/>
          <w:szCs w:val="24"/>
        </w:rPr>
        <w:t>% lime +</w:t>
      </w:r>
      <w:r w:rsidR="000E16BD">
        <w:rPr>
          <w:rFonts w:ascii="Times New Roman" w:hAnsi="Times New Roman" w:cs="Times New Roman"/>
          <w:sz w:val="24"/>
          <w:szCs w:val="24"/>
        </w:rPr>
        <w:t xml:space="preserve"> 5</w:t>
      </w:r>
      <w:r w:rsidR="000E16BD" w:rsidRPr="00D4349D">
        <w:rPr>
          <w:rFonts w:ascii="Times New Roman" w:hAnsi="Times New Roman" w:cs="Times New Roman"/>
          <w:sz w:val="24"/>
          <w:szCs w:val="24"/>
        </w:rPr>
        <w:t>% stone dust</w:t>
      </w:r>
      <w:r w:rsidR="000E16BD">
        <w:rPr>
          <w:rFonts w:ascii="Times New Roman" w:hAnsi="Times New Roman" w:cs="Times New Roman"/>
          <w:sz w:val="24"/>
          <w:szCs w:val="24"/>
        </w:rPr>
        <w:t xml:space="preserve">. </w:t>
      </w:r>
    </w:p>
    <w:p w:rsidR="000E16BD" w:rsidRPr="00793038" w:rsidRDefault="000E16BD" w:rsidP="005D2D46">
      <w:pPr>
        <w:spacing w:line="240" w:lineRule="auto"/>
        <w:ind w:firstLine="720"/>
        <w:jc w:val="both"/>
        <w:rPr>
          <w:rFonts w:ascii="Times New Roman" w:hAnsi="Times New Roman" w:cs="Times New Roman"/>
          <w:sz w:val="24"/>
          <w:szCs w:val="24"/>
        </w:rPr>
      </w:pPr>
    </w:p>
    <w:p w:rsidR="002F165E" w:rsidRPr="00793038" w:rsidRDefault="00722BDD" w:rsidP="002F165E">
      <w:pPr>
        <w:tabs>
          <w:tab w:val="left" w:pos="2428"/>
        </w:tabs>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276215" cy="2522706"/>
            <wp:effectExtent l="0" t="0" r="0" b="0"/>
            <wp:docPr id="1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8453A" w:rsidRPr="0068453A" w:rsidRDefault="000E16BD" w:rsidP="0068453A">
      <w:pPr>
        <w:spacing w:line="240" w:lineRule="auto"/>
        <w:jc w:val="center"/>
        <w:rPr>
          <w:rFonts w:ascii="Times New Roman" w:hAnsi="Times New Roman" w:cs="Times New Roman"/>
          <w:sz w:val="24"/>
          <w:szCs w:val="24"/>
        </w:rPr>
      </w:pPr>
      <w:r w:rsidRPr="0068453A">
        <w:rPr>
          <w:rFonts w:ascii="Times New Roman" w:hAnsi="Times New Roman" w:cs="Times New Roman"/>
          <w:sz w:val="24"/>
          <w:szCs w:val="24"/>
        </w:rPr>
        <w:t xml:space="preserve">Figure </w:t>
      </w:r>
      <w:r w:rsidR="0062268F" w:rsidRPr="0068453A">
        <w:rPr>
          <w:rFonts w:ascii="Times New Roman" w:hAnsi="Times New Roman" w:cs="Times New Roman"/>
          <w:sz w:val="24"/>
          <w:szCs w:val="24"/>
        </w:rPr>
        <w:t>6.18</w:t>
      </w:r>
      <w:r w:rsidR="00520838" w:rsidRPr="0068453A">
        <w:rPr>
          <w:rFonts w:ascii="Times New Roman" w:hAnsi="Times New Roman" w:cs="Times New Roman"/>
          <w:sz w:val="24"/>
          <w:szCs w:val="24"/>
        </w:rPr>
        <w:t xml:space="preserve"> Liquid limit test</w:t>
      </w:r>
      <w:r w:rsidR="0068453A" w:rsidRPr="0068453A">
        <w:rPr>
          <w:rFonts w:ascii="Times New Roman" w:hAnsi="Times New Roman" w:cs="Times New Roman"/>
          <w:sz w:val="24"/>
          <w:szCs w:val="24"/>
        </w:rPr>
        <w:t xml:space="preserve"> 6% lime + 5% stone dust</w:t>
      </w:r>
    </w:p>
    <w:p w:rsidR="00722BDD" w:rsidRDefault="00722BDD" w:rsidP="00DB7C38">
      <w:pPr>
        <w:tabs>
          <w:tab w:val="left" w:pos="3349"/>
        </w:tabs>
        <w:jc w:val="center"/>
        <w:rPr>
          <w:rFonts w:ascii="Times New Roman" w:hAnsi="Times New Roman" w:cs="Times New Roman"/>
          <w:sz w:val="24"/>
          <w:szCs w:val="24"/>
        </w:rPr>
      </w:pPr>
    </w:p>
    <w:p w:rsidR="0041208F" w:rsidRDefault="0041208F" w:rsidP="00DB7C38">
      <w:pPr>
        <w:tabs>
          <w:tab w:val="left" w:pos="3349"/>
        </w:tabs>
        <w:jc w:val="center"/>
        <w:rPr>
          <w:rFonts w:ascii="Times New Roman" w:hAnsi="Times New Roman" w:cs="Times New Roman"/>
          <w:sz w:val="24"/>
          <w:szCs w:val="24"/>
        </w:rPr>
      </w:pPr>
    </w:p>
    <w:p w:rsidR="006A49E3" w:rsidRPr="00793038" w:rsidRDefault="006A49E3" w:rsidP="0068453A">
      <w:pPr>
        <w:tabs>
          <w:tab w:val="left" w:pos="3349"/>
        </w:tabs>
        <w:rPr>
          <w:rFonts w:ascii="Times New Roman" w:hAnsi="Times New Roman" w:cs="Times New Roman"/>
          <w:sz w:val="24"/>
          <w:szCs w:val="24"/>
        </w:rPr>
      </w:pPr>
    </w:p>
    <w:p w:rsidR="00A71B67" w:rsidRPr="004E3427" w:rsidRDefault="00C04CA0" w:rsidP="0041208F">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lastRenderedPageBreak/>
        <w:t>6.3.1.4</w:t>
      </w:r>
      <w:r w:rsidR="009D3BA5" w:rsidRPr="004E3427">
        <w:rPr>
          <w:rFonts w:ascii="Times New Roman" w:hAnsi="Times New Roman" w:cs="Times New Roman"/>
          <w:b/>
          <w:sz w:val="24"/>
          <w:szCs w:val="24"/>
        </w:rPr>
        <w:t>B</w:t>
      </w:r>
      <w:r w:rsidR="00A71B67" w:rsidRPr="004E3427">
        <w:rPr>
          <w:rFonts w:ascii="Times New Roman" w:hAnsi="Times New Roman" w:cs="Times New Roman"/>
          <w:b/>
          <w:sz w:val="24"/>
          <w:szCs w:val="24"/>
        </w:rPr>
        <w:t>lack cotton soil with 6% lime +</w:t>
      </w:r>
      <w:r w:rsidR="00672F88" w:rsidRPr="004E3427">
        <w:rPr>
          <w:rFonts w:ascii="Times New Roman" w:hAnsi="Times New Roman" w:cs="Times New Roman"/>
          <w:b/>
          <w:sz w:val="24"/>
          <w:szCs w:val="24"/>
        </w:rPr>
        <w:t xml:space="preserve"> 10</w:t>
      </w:r>
      <w:r w:rsidR="00A71B67" w:rsidRPr="004E3427">
        <w:rPr>
          <w:rFonts w:ascii="Times New Roman" w:hAnsi="Times New Roman" w:cs="Times New Roman"/>
          <w:b/>
          <w:sz w:val="24"/>
          <w:szCs w:val="24"/>
        </w:rPr>
        <w:t>% stone dust</w:t>
      </w:r>
    </w:p>
    <w:p w:rsidR="00A71B67" w:rsidRPr="00793038" w:rsidRDefault="00EB1F5E"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42 %</w:t>
      </w:r>
    </w:p>
    <w:p w:rsidR="00844ECF" w:rsidRPr="00793038"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31.68</w:t>
      </w:r>
    </w:p>
    <w:p w:rsidR="00844ECF"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14.46</w:t>
      </w:r>
    </w:p>
    <w:p w:rsidR="000E16BD" w:rsidRPr="00793038" w:rsidRDefault="003C4E42" w:rsidP="004120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It has been found that rate of decrease in liquid limit was </w:t>
      </w:r>
      <w:r w:rsidR="000E16BD">
        <w:rPr>
          <w:rFonts w:ascii="Times New Roman" w:hAnsi="Times New Roman" w:cs="Times New Roman"/>
          <w:sz w:val="24"/>
          <w:szCs w:val="24"/>
        </w:rPr>
        <w:t>26.31%, and plastic limit of black cotton soil w</w:t>
      </w:r>
      <w:r>
        <w:rPr>
          <w:rFonts w:ascii="Times New Roman" w:hAnsi="Times New Roman" w:cs="Times New Roman"/>
          <w:sz w:val="24"/>
          <w:szCs w:val="24"/>
        </w:rPr>
        <w:t xml:space="preserve">as increased with 5.6%¸by adding </w:t>
      </w:r>
      <w:r w:rsidR="000E16BD">
        <w:rPr>
          <w:rFonts w:ascii="Times New Roman" w:hAnsi="Times New Roman" w:cs="Times New Roman"/>
          <w:sz w:val="24"/>
          <w:szCs w:val="24"/>
        </w:rPr>
        <w:t>6</w:t>
      </w:r>
      <w:r w:rsidR="000E16BD" w:rsidRPr="00D4349D">
        <w:rPr>
          <w:rFonts w:ascii="Times New Roman" w:hAnsi="Times New Roman" w:cs="Times New Roman"/>
          <w:sz w:val="24"/>
          <w:szCs w:val="24"/>
        </w:rPr>
        <w:t>% lime +</w:t>
      </w:r>
      <w:r w:rsidR="000E16BD">
        <w:rPr>
          <w:rFonts w:ascii="Times New Roman" w:hAnsi="Times New Roman" w:cs="Times New Roman"/>
          <w:sz w:val="24"/>
          <w:szCs w:val="24"/>
        </w:rPr>
        <w:t xml:space="preserve"> 10</w:t>
      </w:r>
      <w:r w:rsidR="000E16BD" w:rsidRPr="00D4349D">
        <w:rPr>
          <w:rFonts w:ascii="Times New Roman" w:hAnsi="Times New Roman" w:cs="Times New Roman"/>
          <w:sz w:val="24"/>
          <w:szCs w:val="24"/>
        </w:rPr>
        <w:t>% stone dust</w:t>
      </w:r>
      <w:r w:rsidR="000E16BD">
        <w:rPr>
          <w:rFonts w:ascii="Times New Roman" w:hAnsi="Times New Roman" w:cs="Times New Roman"/>
          <w:sz w:val="24"/>
          <w:szCs w:val="24"/>
        </w:rPr>
        <w:t xml:space="preserve">. </w:t>
      </w:r>
    </w:p>
    <w:p w:rsidR="00EE7393" w:rsidRPr="0068453A" w:rsidRDefault="000B0764" w:rsidP="0068453A">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79831" cy="2702779"/>
            <wp:effectExtent l="0" t="0" r="0" b="0"/>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0E16BD" w:rsidRPr="0068453A">
        <w:rPr>
          <w:rFonts w:ascii="Times New Roman" w:hAnsi="Times New Roman" w:cs="Times New Roman"/>
          <w:sz w:val="24"/>
          <w:szCs w:val="24"/>
        </w:rPr>
        <w:t xml:space="preserve">Figure </w:t>
      </w:r>
      <w:r w:rsidR="00C760C2" w:rsidRPr="0068453A">
        <w:rPr>
          <w:rFonts w:ascii="Times New Roman" w:hAnsi="Times New Roman" w:cs="Times New Roman"/>
          <w:sz w:val="24"/>
          <w:szCs w:val="24"/>
        </w:rPr>
        <w:t>6.19</w:t>
      </w:r>
      <w:r w:rsidR="00520838" w:rsidRPr="0068453A">
        <w:rPr>
          <w:rFonts w:ascii="Times New Roman" w:hAnsi="Times New Roman" w:cs="Times New Roman"/>
          <w:sz w:val="24"/>
          <w:szCs w:val="24"/>
        </w:rPr>
        <w:t xml:space="preserve"> Liquid limit test</w:t>
      </w:r>
      <w:r w:rsidR="0068453A" w:rsidRPr="0068453A">
        <w:rPr>
          <w:rFonts w:ascii="Times New Roman" w:hAnsi="Times New Roman" w:cs="Times New Roman"/>
          <w:sz w:val="24"/>
          <w:szCs w:val="24"/>
        </w:rPr>
        <w:t xml:space="preserve"> 6% lime + 10% stone dust</w:t>
      </w:r>
    </w:p>
    <w:p w:rsidR="00EB1F5E" w:rsidRPr="004E3427" w:rsidRDefault="00C04CA0" w:rsidP="0041208F">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t>6.3.1.5</w:t>
      </w:r>
      <w:r w:rsidR="005D2D46" w:rsidRPr="004E3427">
        <w:rPr>
          <w:rFonts w:ascii="Times New Roman" w:hAnsi="Times New Roman" w:cs="Times New Roman"/>
          <w:b/>
          <w:sz w:val="24"/>
          <w:szCs w:val="24"/>
        </w:rPr>
        <w:tab/>
      </w:r>
      <w:r w:rsidR="00EB1F5E" w:rsidRPr="004E3427">
        <w:rPr>
          <w:rFonts w:ascii="Times New Roman" w:hAnsi="Times New Roman" w:cs="Times New Roman"/>
          <w:b/>
          <w:sz w:val="24"/>
          <w:szCs w:val="24"/>
        </w:rPr>
        <w:t xml:space="preserve">Black </w:t>
      </w:r>
      <w:r w:rsidR="00672F88" w:rsidRPr="004E3427">
        <w:rPr>
          <w:rFonts w:ascii="Times New Roman" w:hAnsi="Times New Roman" w:cs="Times New Roman"/>
          <w:b/>
          <w:sz w:val="24"/>
          <w:szCs w:val="24"/>
        </w:rPr>
        <w:t>cotton soil with 6% lime +</w:t>
      </w:r>
      <w:r w:rsidR="0054008A" w:rsidRPr="004E3427">
        <w:rPr>
          <w:rFonts w:ascii="Times New Roman" w:hAnsi="Times New Roman" w:cs="Times New Roman"/>
          <w:b/>
          <w:sz w:val="24"/>
          <w:szCs w:val="24"/>
        </w:rPr>
        <w:t xml:space="preserve"> 15</w:t>
      </w:r>
      <w:r w:rsidR="00672F88" w:rsidRPr="004E3427">
        <w:rPr>
          <w:rFonts w:ascii="Times New Roman" w:hAnsi="Times New Roman" w:cs="Times New Roman"/>
          <w:b/>
          <w:sz w:val="24"/>
          <w:szCs w:val="24"/>
        </w:rPr>
        <w:t>% stone dust</w:t>
      </w:r>
    </w:p>
    <w:p w:rsidR="00EB1F5E" w:rsidRPr="00793038" w:rsidRDefault="00EB1F5E"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40 %</w:t>
      </w:r>
    </w:p>
    <w:p w:rsidR="00844ECF" w:rsidRPr="00793038"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29.40</w:t>
      </w:r>
    </w:p>
    <w:p w:rsidR="00844ECF"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10.9</w:t>
      </w:r>
    </w:p>
    <w:p w:rsidR="000E16BD" w:rsidRPr="00793038" w:rsidRDefault="000E16BD" w:rsidP="004120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w:t>
      </w:r>
      <w:r w:rsidR="00241AEC">
        <w:rPr>
          <w:rFonts w:ascii="Times New Roman" w:hAnsi="Times New Roman" w:cs="Times New Roman"/>
          <w:sz w:val="24"/>
          <w:szCs w:val="24"/>
        </w:rPr>
        <w:t xml:space="preserve"> rate </w:t>
      </w:r>
      <w:r>
        <w:rPr>
          <w:rFonts w:ascii="Times New Roman" w:hAnsi="Times New Roman" w:cs="Times New Roman"/>
          <w:sz w:val="24"/>
          <w:szCs w:val="24"/>
        </w:rPr>
        <w:t xml:space="preserve">29.82%, and plastic limit of black cotton soil was decreased with </w:t>
      </w:r>
      <w:r w:rsidR="00241AEC">
        <w:rPr>
          <w:rFonts w:ascii="Times New Roman" w:hAnsi="Times New Roman" w:cs="Times New Roman"/>
          <w:sz w:val="24"/>
          <w:szCs w:val="24"/>
        </w:rPr>
        <w:t xml:space="preserve">rate </w:t>
      </w:r>
      <w:r>
        <w:rPr>
          <w:rFonts w:ascii="Times New Roman" w:hAnsi="Times New Roman" w:cs="Times New Roman"/>
          <w:sz w:val="24"/>
          <w:szCs w:val="24"/>
        </w:rPr>
        <w:t>2%¸by adding</w:t>
      </w:r>
      <w:r w:rsidRPr="00D4349D">
        <w:rPr>
          <w:rFonts w:ascii="Times New Roman" w:hAnsi="Times New Roman" w:cs="Times New Roman"/>
          <w:sz w:val="24"/>
          <w:szCs w:val="24"/>
        </w:rPr>
        <w:t xml:space="preserve"> </w:t>
      </w:r>
      <w:r>
        <w:rPr>
          <w:rFonts w:ascii="Times New Roman" w:hAnsi="Times New Roman" w:cs="Times New Roman"/>
          <w:sz w:val="24"/>
          <w:szCs w:val="24"/>
        </w:rPr>
        <w:t>6</w:t>
      </w:r>
      <w:r w:rsidRPr="00D4349D">
        <w:rPr>
          <w:rFonts w:ascii="Times New Roman" w:hAnsi="Times New Roman" w:cs="Times New Roman"/>
          <w:sz w:val="24"/>
          <w:szCs w:val="24"/>
        </w:rPr>
        <w:t>% lime +</w:t>
      </w:r>
      <w:r>
        <w:rPr>
          <w:rFonts w:ascii="Times New Roman" w:hAnsi="Times New Roman" w:cs="Times New Roman"/>
          <w:sz w:val="24"/>
          <w:szCs w:val="24"/>
        </w:rPr>
        <w:t xml:space="preserve"> 15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672F88" w:rsidRPr="00793038" w:rsidRDefault="000B0764" w:rsidP="008774F1">
      <w:pPr>
        <w:jc w:val="both"/>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604685" cy="2427890"/>
            <wp:effectExtent l="0" t="0" r="0" b="0"/>
            <wp:docPr id="3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B1F5E" w:rsidRPr="0068453A" w:rsidRDefault="002428A5" w:rsidP="004E3427">
      <w:pPr>
        <w:tabs>
          <w:tab w:val="left" w:pos="3349"/>
        </w:tabs>
        <w:jc w:val="center"/>
        <w:rPr>
          <w:rFonts w:ascii="Times New Roman" w:hAnsi="Times New Roman" w:cs="Times New Roman"/>
          <w:sz w:val="20"/>
          <w:szCs w:val="24"/>
        </w:rPr>
      </w:pPr>
      <w:r>
        <w:rPr>
          <w:rFonts w:ascii="Times New Roman" w:hAnsi="Times New Roman" w:cs="Times New Roman"/>
          <w:sz w:val="20"/>
          <w:szCs w:val="24"/>
        </w:rPr>
        <w:t>Figure</w:t>
      </w:r>
      <w:r w:rsidR="0062268F" w:rsidRPr="0068453A">
        <w:rPr>
          <w:rFonts w:ascii="Times New Roman" w:hAnsi="Times New Roman" w:cs="Times New Roman"/>
          <w:sz w:val="20"/>
          <w:szCs w:val="24"/>
        </w:rPr>
        <w:t xml:space="preserve"> </w:t>
      </w:r>
      <w:r w:rsidR="00C760C2" w:rsidRPr="0068453A">
        <w:rPr>
          <w:rFonts w:ascii="Times New Roman" w:hAnsi="Times New Roman" w:cs="Times New Roman"/>
          <w:sz w:val="20"/>
          <w:szCs w:val="24"/>
        </w:rPr>
        <w:t>6.20</w:t>
      </w:r>
      <w:r w:rsidR="00F05C51" w:rsidRPr="0068453A">
        <w:rPr>
          <w:rFonts w:ascii="Times New Roman" w:hAnsi="Times New Roman" w:cs="Times New Roman"/>
          <w:sz w:val="20"/>
          <w:szCs w:val="24"/>
        </w:rPr>
        <w:t xml:space="preserve"> </w:t>
      </w:r>
      <w:r w:rsidR="00520838" w:rsidRPr="0068453A">
        <w:rPr>
          <w:rFonts w:ascii="Times New Roman" w:hAnsi="Times New Roman" w:cs="Times New Roman"/>
          <w:sz w:val="20"/>
          <w:szCs w:val="24"/>
        </w:rPr>
        <w:t>Liquid limit test</w:t>
      </w:r>
      <w:r w:rsidR="0068453A" w:rsidRPr="0068453A">
        <w:rPr>
          <w:rFonts w:ascii="Times New Roman" w:hAnsi="Times New Roman" w:cs="Times New Roman"/>
          <w:sz w:val="24"/>
          <w:szCs w:val="24"/>
        </w:rPr>
        <w:t>6% lime + 15% stone dust</w:t>
      </w:r>
    </w:p>
    <w:p w:rsidR="004E3427" w:rsidRPr="0068453A" w:rsidRDefault="004E3427" w:rsidP="004E3427">
      <w:pPr>
        <w:tabs>
          <w:tab w:val="left" w:pos="3349"/>
        </w:tabs>
        <w:jc w:val="center"/>
        <w:rPr>
          <w:rFonts w:ascii="Times New Roman" w:hAnsi="Times New Roman" w:cs="Times New Roman"/>
          <w:sz w:val="20"/>
          <w:szCs w:val="24"/>
        </w:rPr>
      </w:pPr>
    </w:p>
    <w:p w:rsidR="00950C84" w:rsidRPr="004E3427" w:rsidRDefault="00C04CA0" w:rsidP="006A49E3">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t>6.3.1.6</w:t>
      </w:r>
      <w:r w:rsidR="005D2D46" w:rsidRPr="004E3427">
        <w:rPr>
          <w:rFonts w:ascii="Times New Roman" w:hAnsi="Times New Roman" w:cs="Times New Roman"/>
          <w:b/>
          <w:sz w:val="24"/>
          <w:szCs w:val="24"/>
        </w:rPr>
        <w:tab/>
      </w:r>
      <w:r w:rsidR="00EB1F5E" w:rsidRPr="004E3427">
        <w:rPr>
          <w:rFonts w:ascii="Times New Roman" w:hAnsi="Times New Roman" w:cs="Times New Roman"/>
          <w:b/>
          <w:sz w:val="24"/>
          <w:szCs w:val="24"/>
        </w:rPr>
        <w:t xml:space="preserve">Black </w:t>
      </w:r>
      <w:r w:rsidR="00950C84" w:rsidRPr="004E3427">
        <w:rPr>
          <w:rFonts w:ascii="Times New Roman" w:hAnsi="Times New Roman" w:cs="Times New Roman"/>
          <w:b/>
          <w:sz w:val="24"/>
          <w:szCs w:val="24"/>
        </w:rPr>
        <w:t>cotton soil with 6% lime + 20% stone dust</w:t>
      </w:r>
    </w:p>
    <w:p w:rsidR="00EB1F5E" w:rsidRPr="00793038" w:rsidRDefault="00EB1F5E" w:rsidP="006A49E3">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41 %</w:t>
      </w:r>
    </w:p>
    <w:p w:rsidR="00844ECF" w:rsidRPr="00793038" w:rsidRDefault="00844ECF" w:rsidP="006A49E3">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NP</w:t>
      </w:r>
    </w:p>
    <w:p w:rsidR="00667287" w:rsidRDefault="00844ECF" w:rsidP="006A49E3">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Plasticity index= </w:t>
      </w:r>
      <w:r w:rsidR="000E16BD">
        <w:rPr>
          <w:rFonts w:ascii="Times New Roman" w:hAnsi="Times New Roman" w:cs="Times New Roman"/>
          <w:sz w:val="24"/>
          <w:szCs w:val="24"/>
        </w:rPr>
        <w:t>NP</w:t>
      </w:r>
    </w:p>
    <w:p w:rsidR="000E16BD" w:rsidRPr="00793038" w:rsidRDefault="000E16BD" w:rsidP="006A49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28.08%, and Black cotton soil was found non plastic by adding</w:t>
      </w:r>
      <w:r w:rsidRPr="00D4349D">
        <w:rPr>
          <w:rFonts w:ascii="Times New Roman" w:hAnsi="Times New Roman" w:cs="Times New Roman"/>
          <w:sz w:val="24"/>
          <w:szCs w:val="24"/>
        </w:rPr>
        <w:t xml:space="preserve"> </w:t>
      </w:r>
      <w:r>
        <w:rPr>
          <w:rFonts w:ascii="Times New Roman" w:hAnsi="Times New Roman" w:cs="Times New Roman"/>
          <w:sz w:val="24"/>
          <w:szCs w:val="24"/>
        </w:rPr>
        <w:t>6</w:t>
      </w:r>
      <w:r w:rsidRPr="00D4349D">
        <w:rPr>
          <w:rFonts w:ascii="Times New Roman" w:hAnsi="Times New Roman" w:cs="Times New Roman"/>
          <w:sz w:val="24"/>
          <w:szCs w:val="24"/>
        </w:rPr>
        <w:t>% lime +</w:t>
      </w:r>
      <w:r w:rsidR="007F62B0">
        <w:rPr>
          <w:rFonts w:ascii="Times New Roman" w:hAnsi="Times New Roman" w:cs="Times New Roman"/>
          <w:sz w:val="24"/>
          <w:szCs w:val="24"/>
        </w:rPr>
        <w:t xml:space="preserve"> 2</w:t>
      </w:r>
      <w:r>
        <w:rPr>
          <w:rFonts w:ascii="Times New Roman" w:hAnsi="Times New Roman" w:cs="Times New Roman"/>
          <w:sz w:val="24"/>
          <w:szCs w:val="24"/>
        </w:rPr>
        <w:t>0</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0B0764" w:rsidRPr="00793038" w:rsidRDefault="00950C84" w:rsidP="00667287">
      <w:pPr>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612524" cy="2459420"/>
            <wp:effectExtent l="0" t="0" r="0" b="0"/>
            <wp:docPr id="3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E3427" w:rsidRPr="00BA0874" w:rsidRDefault="0068453A" w:rsidP="006A49E3">
      <w:pPr>
        <w:tabs>
          <w:tab w:val="left" w:pos="3349"/>
        </w:tabs>
        <w:jc w:val="center"/>
        <w:rPr>
          <w:rFonts w:ascii="Times New Roman" w:hAnsi="Times New Roman" w:cs="Times New Roman"/>
          <w:sz w:val="24"/>
          <w:szCs w:val="24"/>
        </w:rPr>
      </w:pPr>
      <w:r w:rsidRPr="00BA0874">
        <w:rPr>
          <w:rFonts w:ascii="Times New Roman" w:hAnsi="Times New Roman" w:cs="Times New Roman"/>
          <w:sz w:val="24"/>
          <w:szCs w:val="24"/>
        </w:rPr>
        <w:t>Figure</w:t>
      </w:r>
      <w:r w:rsidR="0062268F" w:rsidRPr="00BA0874">
        <w:rPr>
          <w:rFonts w:ascii="Times New Roman" w:hAnsi="Times New Roman" w:cs="Times New Roman"/>
          <w:sz w:val="24"/>
          <w:szCs w:val="24"/>
        </w:rPr>
        <w:t xml:space="preserve"> 6.21</w:t>
      </w:r>
      <w:r w:rsidRPr="00BA0874">
        <w:rPr>
          <w:rFonts w:ascii="Times New Roman" w:hAnsi="Times New Roman" w:cs="Times New Roman"/>
          <w:sz w:val="24"/>
          <w:szCs w:val="24"/>
        </w:rPr>
        <w:t xml:space="preserve"> </w:t>
      </w:r>
      <w:r w:rsidR="006A49E3" w:rsidRPr="00BA0874">
        <w:rPr>
          <w:rFonts w:ascii="Times New Roman" w:hAnsi="Times New Roman" w:cs="Times New Roman"/>
          <w:sz w:val="24"/>
          <w:szCs w:val="24"/>
        </w:rPr>
        <w:t>Liquid limit test</w:t>
      </w:r>
      <w:r w:rsidRPr="00BA0874">
        <w:rPr>
          <w:rFonts w:ascii="Times New Roman" w:hAnsi="Times New Roman" w:cs="Times New Roman"/>
          <w:sz w:val="24"/>
          <w:szCs w:val="24"/>
        </w:rPr>
        <w:t xml:space="preserve"> 6% lime + 20% stone dust</w:t>
      </w:r>
    </w:p>
    <w:p w:rsidR="0084765B" w:rsidRDefault="00C04CA0" w:rsidP="006A49E3">
      <w:pPr>
        <w:tabs>
          <w:tab w:val="left" w:pos="555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Pr="004E3427">
        <w:rPr>
          <w:rFonts w:ascii="Times New Roman" w:hAnsi="Times New Roman" w:cs="Times New Roman"/>
          <w:b/>
          <w:sz w:val="24"/>
          <w:szCs w:val="24"/>
        </w:rPr>
        <w:t>.3.1.7</w:t>
      </w:r>
      <w:r w:rsidR="005D2D46" w:rsidRPr="004E3427">
        <w:rPr>
          <w:rFonts w:ascii="Times New Roman" w:hAnsi="Times New Roman" w:cs="Times New Roman"/>
          <w:b/>
          <w:sz w:val="24"/>
          <w:szCs w:val="24"/>
        </w:rPr>
        <w:t xml:space="preserve">    </w:t>
      </w:r>
      <w:r w:rsidR="00EB1F5E" w:rsidRPr="004E3427">
        <w:rPr>
          <w:rFonts w:ascii="Times New Roman" w:hAnsi="Times New Roman" w:cs="Times New Roman"/>
          <w:b/>
          <w:sz w:val="24"/>
          <w:szCs w:val="24"/>
        </w:rPr>
        <w:t>B</w:t>
      </w:r>
      <w:r w:rsidR="0084765B" w:rsidRPr="004E3427">
        <w:rPr>
          <w:rFonts w:ascii="Times New Roman" w:hAnsi="Times New Roman" w:cs="Times New Roman"/>
          <w:b/>
          <w:sz w:val="24"/>
          <w:szCs w:val="24"/>
        </w:rPr>
        <w:t>lack cotton soil with 6% lime + 25% stone dust</w:t>
      </w:r>
      <w:r w:rsidR="00844ECF" w:rsidRPr="004E3427">
        <w:rPr>
          <w:rFonts w:ascii="Times New Roman" w:hAnsi="Times New Roman" w:cs="Times New Roman"/>
          <w:b/>
          <w:sz w:val="24"/>
          <w:szCs w:val="24"/>
        </w:rPr>
        <w:tab/>
      </w:r>
    </w:p>
    <w:p w:rsidR="005D2D46" w:rsidRPr="00793038" w:rsidRDefault="005D2D46" w:rsidP="006A49E3">
      <w:pPr>
        <w:tabs>
          <w:tab w:val="left" w:pos="555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Liquid limit = 3</w:t>
      </w:r>
      <w:r w:rsidR="00E66BAB">
        <w:rPr>
          <w:rFonts w:ascii="Times New Roman" w:hAnsi="Times New Roman" w:cs="Times New Roman"/>
          <w:sz w:val="24"/>
          <w:szCs w:val="24"/>
        </w:rPr>
        <w:t>7.5</w:t>
      </w:r>
      <w:r>
        <w:rPr>
          <w:rFonts w:ascii="Times New Roman" w:hAnsi="Times New Roman" w:cs="Times New Roman"/>
          <w:sz w:val="24"/>
          <w:szCs w:val="24"/>
        </w:rPr>
        <w:t>%</w:t>
      </w:r>
    </w:p>
    <w:p w:rsidR="00844ECF" w:rsidRPr="00793038" w:rsidRDefault="005D2D46" w:rsidP="006A49E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ECF" w:rsidRPr="00793038">
        <w:rPr>
          <w:rFonts w:ascii="Times New Roman" w:hAnsi="Times New Roman" w:cs="Times New Roman"/>
          <w:sz w:val="24"/>
          <w:szCs w:val="24"/>
        </w:rPr>
        <w:t>Plastic limit= NP</w:t>
      </w:r>
    </w:p>
    <w:p w:rsidR="00667287" w:rsidRDefault="005D2D46" w:rsidP="006A49E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287" w:rsidRPr="00793038">
        <w:rPr>
          <w:rFonts w:ascii="Times New Roman" w:hAnsi="Times New Roman" w:cs="Times New Roman"/>
          <w:sz w:val="24"/>
          <w:szCs w:val="24"/>
        </w:rPr>
        <w:t>Plasticity</w:t>
      </w:r>
      <w:r w:rsidR="000E16BD">
        <w:rPr>
          <w:rFonts w:ascii="Times New Roman" w:hAnsi="Times New Roman" w:cs="Times New Roman"/>
          <w:sz w:val="24"/>
          <w:szCs w:val="24"/>
        </w:rPr>
        <w:t xml:space="preserve"> </w:t>
      </w:r>
      <w:r w:rsidR="00844ECF" w:rsidRPr="00793038">
        <w:rPr>
          <w:rFonts w:ascii="Times New Roman" w:hAnsi="Times New Roman" w:cs="Times New Roman"/>
          <w:sz w:val="24"/>
          <w:szCs w:val="24"/>
        </w:rPr>
        <w:t xml:space="preserve">index= </w:t>
      </w:r>
      <w:r w:rsidR="000E16BD">
        <w:rPr>
          <w:rFonts w:ascii="Times New Roman" w:hAnsi="Times New Roman" w:cs="Times New Roman"/>
          <w:sz w:val="24"/>
          <w:szCs w:val="24"/>
        </w:rPr>
        <w:t>NP</w:t>
      </w:r>
    </w:p>
    <w:p w:rsidR="000E16BD" w:rsidRPr="00793038" w:rsidRDefault="000E16BD" w:rsidP="00684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w:t>
      </w:r>
      <w:r w:rsidR="007F62B0">
        <w:rPr>
          <w:rFonts w:ascii="Times New Roman" w:hAnsi="Times New Roman" w:cs="Times New Roman"/>
          <w:sz w:val="24"/>
          <w:szCs w:val="24"/>
        </w:rPr>
        <w:t>on soil was decreased with 34.21</w:t>
      </w:r>
      <w:r>
        <w:rPr>
          <w:rFonts w:ascii="Times New Roman" w:hAnsi="Times New Roman" w:cs="Times New Roman"/>
          <w:sz w:val="24"/>
          <w:szCs w:val="24"/>
        </w:rPr>
        <w:t>%, and Black cotton soil was found non plastic</w:t>
      </w:r>
      <w:r w:rsidR="006D6BC4">
        <w:rPr>
          <w:rFonts w:ascii="Times New Roman" w:hAnsi="Times New Roman" w:cs="Times New Roman"/>
          <w:sz w:val="24"/>
          <w:szCs w:val="24"/>
        </w:rPr>
        <w:t xml:space="preserve"> because quant</w:t>
      </w:r>
      <w:r w:rsidR="00D03123">
        <w:rPr>
          <w:rFonts w:ascii="Times New Roman" w:hAnsi="Times New Roman" w:cs="Times New Roman"/>
          <w:sz w:val="24"/>
          <w:szCs w:val="24"/>
        </w:rPr>
        <w:t xml:space="preserve">ity of silt size was increased </w:t>
      </w:r>
      <w:r w:rsidR="006D6BC4">
        <w:rPr>
          <w:rFonts w:ascii="Times New Roman" w:hAnsi="Times New Roman" w:cs="Times New Roman"/>
          <w:sz w:val="24"/>
          <w:szCs w:val="24"/>
        </w:rPr>
        <w:t>in Black cotton soil by</w:t>
      </w:r>
      <w:r>
        <w:rPr>
          <w:rFonts w:ascii="Times New Roman" w:hAnsi="Times New Roman" w:cs="Times New Roman"/>
          <w:sz w:val="24"/>
          <w:szCs w:val="24"/>
        </w:rPr>
        <w:t xml:space="preserve"> adding</w:t>
      </w:r>
      <w:r w:rsidRPr="00D4349D">
        <w:rPr>
          <w:rFonts w:ascii="Times New Roman" w:hAnsi="Times New Roman" w:cs="Times New Roman"/>
          <w:sz w:val="24"/>
          <w:szCs w:val="24"/>
        </w:rPr>
        <w:t xml:space="preserve"> </w:t>
      </w:r>
      <w:r>
        <w:rPr>
          <w:rFonts w:ascii="Times New Roman" w:hAnsi="Times New Roman" w:cs="Times New Roman"/>
          <w:sz w:val="24"/>
          <w:szCs w:val="24"/>
        </w:rPr>
        <w:t>6</w:t>
      </w:r>
      <w:r w:rsidRPr="00D4349D">
        <w:rPr>
          <w:rFonts w:ascii="Times New Roman" w:hAnsi="Times New Roman" w:cs="Times New Roman"/>
          <w:sz w:val="24"/>
          <w:szCs w:val="24"/>
        </w:rPr>
        <w:t>% lime +</w:t>
      </w:r>
      <w:r w:rsidR="007F62B0">
        <w:rPr>
          <w:rFonts w:ascii="Times New Roman" w:hAnsi="Times New Roman" w:cs="Times New Roman"/>
          <w:sz w:val="24"/>
          <w:szCs w:val="24"/>
        </w:rPr>
        <w:t xml:space="preserve"> 25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A06BB9" w:rsidRPr="00BA0874" w:rsidRDefault="00667287" w:rsidP="00BA087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86400" cy="2743200"/>
            <wp:effectExtent l="0" t="0" r="0" b="0"/>
            <wp:docPr id="1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68453A">
        <w:rPr>
          <w:rFonts w:ascii="Times New Roman" w:hAnsi="Times New Roman" w:cs="Times New Roman"/>
          <w:sz w:val="24"/>
          <w:szCs w:val="24"/>
        </w:rPr>
        <w:t>Figure</w:t>
      </w:r>
      <w:r w:rsidR="00BA0874">
        <w:rPr>
          <w:rFonts w:ascii="Times New Roman" w:hAnsi="Times New Roman" w:cs="Times New Roman"/>
          <w:sz w:val="24"/>
          <w:szCs w:val="24"/>
        </w:rPr>
        <w:t xml:space="preserve"> </w:t>
      </w:r>
      <w:r w:rsidR="0062268F">
        <w:rPr>
          <w:rFonts w:ascii="Times New Roman" w:hAnsi="Times New Roman" w:cs="Times New Roman"/>
          <w:sz w:val="24"/>
          <w:szCs w:val="24"/>
        </w:rPr>
        <w:t xml:space="preserve"> 6.22</w:t>
      </w:r>
      <w:r w:rsidRPr="00793038">
        <w:rPr>
          <w:rFonts w:ascii="Times New Roman" w:hAnsi="Times New Roman" w:cs="Times New Roman"/>
          <w:sz w:val="24"/>
          <w:szCs w:val="24"/>
        </w:rPr>
        <w:t xml:space="preserve">Liquid limit </w:t>
      </w:r>
      <w:r w:rsidRPr="00BA0874">
        <w:rPr>
          <w:rFonts w:ascii="Times New Roman" w:hAnsi="Times New Roman" w:cs="Times New Roman"/>
          <w:sz w:val="24"/>
          <w:szCs w:val="24"/>
        </w:rPr>
        <w:t>test</w:t>
      </w:r>
      <w:r w:rsidR="00BA0874" w:rsidRPr="00BA0874">
        <w:rPr>
          <w:rFonts w:ascii="Times New Roman" w:hAnsi="Times New Roman" w:cs="Times New Roman"/>
          <w:sz w:val="24"/>
          <w:szCs w:val="24"/>
        </w:rPr>
        <w:t xml:space="preserve"> 6% lime + 25% stone dust</w:t>
      </w:r>
    </w:p>
    <w:p w:rsidR="00A06BB9" w:rsidRPr="004E3427" w:rsidRDefault="00C04CA0" w:rsidP="006A49E3">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t>6.3</w:t>
      </w:r>
      <w:r w:rsidR="00C31A6A" w:rsidRPr="004E3427">
        <w:rPr>
          <w:rFonts w:ascii="Times New Roman" w:hAnsi="Times New Roman" w:cs="Times New Roman"/>
          <w:b/>
          <w:sz w:val="24"/>
          <w:szCs w:val="24"/>
        </w:rPr>
        <w:t>.</w:t>
      </w:r>
      <w:r w:rsidRPr="004E3427">
        <w:rPr>
          <w:rFonts w:ascii="Times New Roman" w:hAnsi="Times New Roman" w:cs="Times New Roman"/>
          <w:b/>
          <w:sz w:val="24"/>
          <w:szCs w:val="24"/>
        </w:rPr>
        <w:t>1.</w:t>
      </w:r>
      <w:r w:rsidR="005D2D46" w:rsidRPr="004E3427">
        <w:rPr>
          <w:rFonts w:ascii="Times New Roman" w:hAnsi="Times New Roman" w:cs="Times New Roman"/>
          <w:b/>
          <w:sz w:val="24"/>
          <w:szCs w:val="24"/>
        </w:rPr>
        <w:t>8</w:t>
      </w:r>
      <w:r w:rsidR="005D2D46" w:rsidRPr="004E3427">
        <w:rPr>
          <w:rFonts w:ascii="Times New Roman" w:hAnsi="Times New Roman" w:cs="Times New Roman"/>
          <w:b/>
          <w:sz w:val="24"/>
          <w:szCs w:val="24"/>
        </w:rPr>
        <w:tab/>
      </w:r>
      <w:r w:rsidR="00EB1F5E" w:rsidRPr="004E3427">
        <w:rPr>
          <w:rFonts w:ascii="Times New Roman" w:hAnsi="Times New Roman" w:cs="Times New Roman"/>
          <w:b/>
          <w:sz w:val="24"/>
          <w:szCs w:val="24"/>
        </w:rPr>
        <w:t>B</w:t>
      </w:r>
      <w:r w:rsidR="00A06BB9" w:rsidRPr="004E3427">
        <w:rPr>
          <w:rFonts w:ascii="Times New Roman" w:hAnsi="Times New Roman" w:cs="Times New Roman"/>
          <w:b/>
          <w:sz w:val="24"/>
          <w:szCs w:val="24"/>
        </w:rPr>
        <w:t>lack cotton soil with 9% lime + 5% stone dust</w:t>
      </w:r>
    </w:p>
    <w:p w:rsidR="00EB1F5E" w:rsidRPr="00793038" w:rsidRDefault="006C780B"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48 %</w:t>
      </w:r>
    </w:p>
    <w:p w:rsidR="00844ECF" w:rsidRPr="00793038"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25.96</w:t>
      </w:r>
      <w:r w:rsidR="00E66BAB">
        <w:rPr>
          <w:rFonts w:ascii="Times New Roman" w:hAnsi="Times New Roman" w:cs="Times New Roman"/>
          <w:sz w:val="24"/>
          <w:szCs w:val="24"/>
        </w:rPr>
        <w:t>%</w:t>
      </w:r>
    </w:p>
    <w:p w:rsidR="00844ECF"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Plasticity index= 22.04</w:t>
      </w:r>
    </w:p>
    <w:p w:rsidR="007F62B0" w:rsidRPr="00793038" w:rsidRDefault="007F62B0" w:rsidP="006A49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Liquid limit of Black cotton soil was decreased with</w:t>
      </w:r>
      <w:r w:rsidR="00241AEC">
        <w:rPr>
          <w:rFonts w:ascii="Times New Roman" w:hAnsi="Times New Roman" w:cs="Times New Roman"/>
          <w:sz w:val="24"/>
          <w:szCs w:val="24"/>
        </w:rPr>
        <w:t xml:space="preserve"> rate </w:t>
      </w:r>
      <w:r>
        <w:rPr>
          <w:rFonts w:ascii="Times New Roman" w:hAnsi="Times New Roman" w:cs="Times New Roman"/>
          <w:sz w:val="24"/>
          <w:szCs w:val="24"/>
        </w:rPr>
        <w:t>15.78%,and plastic limit of Black cotton soil was decreased with</w:t>
      </w:r>
      <w:r w:rsidR="00241AEC">
        <w:rPr>
          <w:rFonts w:ascii="Times New Roman" w:hAnsi="Times New Roman" w:cs="Times New Roman"/>
          <w:sz w:val="24"/>
          <w:szCs w:val="24"/>
        </w:rPr>
        <w:t xml:space="preserve"> rate </w:t>
      </w:r>
      <w:r>
        <w:rPr>
          <w:rFonts w:ascii="Times New Roman" w:hAnsi="Times New Roman" w:cs="Times New Roman"/>
          <w:sz w:val="24"/>
          <w:szCs w:val="24"/>
        </w:rPr>
        <w:t>15.56% by adding</w:t>
      </w:r>
      <w:r w:rsidRPr="00D4349D">
        <w:rPr>
          <w:rFonts w:ascii="Times New Roman" w:hAnsi="Times New Roman" w:cs="Times New Roman"/>
          <w:sz w:val="24"/>
          <w:szCs w:val="24"/>
        </w:rPr>
        <w:t xml:space="preserve"> </w:t>
      </w:r>
      <w:r>
        <w:rPr>
          <w:rFonts w:ascii="Times New Roman" w:hAnsi="Times New Roman" w:cs="Times New Roman"/>
          <w:sz w:val="24"/>
          <w:szCs w:val="24"/>
        </w:rPr>
        <w:t>9</w:t>
      </w:r>
      <w:r w:rsidRPr="00D4349D">
        <w:rPr>
          <w:rFonts w:ascii="Times New Roman" w:hAnsi="Times New Roman" w:cs="Times New Roman"/>
          <w:sz w:val="24"/>
          <w:szCs w:val="24"/>
        </w:rPr>
        <w:t>% lime +</w:t>
      </w:r>
      <w:r>
        <w:rPr>
          <w:rFonts w:ascii="Times New Roman" w:hAnsi="Times New Roman" w:cs="Times New Roman"/>
          <w:sz w:val="24"/>
          <w:szCs w:val="24"/>
        </w:rPr>
        <w:t xml:space="preserve"> 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A06BB9" w:rsidRPr="00793038" w:rsidRDefault="00E63484" w:rsidP="00A06BB9">
      <w:pPr>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308979" cy="2238233"/>
            <wp:effectExtent l="0" t="0" r="0" b="0"/>
            <wp:docPr id="4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06BB9" w:rsidRPr="00BA0874" w:rsidRDefault="00946F66" w:rsidP="004E3427">
      <w:pPr>
        <w:tabs>
          <w:tab w:val="left" w:pos="3349"/>
        </w:tabs>
        <w:jc w:val="center"/>
        <w:rPr>
          <w:rFonts w:ascii="Times New Roman" w:hAnsi="Times New Roman" w:cs="Times New Roman"/>
          <w:sz w:val="24"/>
          <w:szCs w:val="24"/>
        </w:rPr>
      </w:pPr>
      <w:r w:rsidRPr="00BA0874">
        <w:rPr>
          <w:rFonts w:ascii="Times New Roman" w:hAnsi="Times New Roman" w:cs="Times New Roman"/>
          <w:sz w:val="24"/>
          <w:szCs w:val="24"/>
        </w:rPr>
        <w:t>Figur</w:t>
      </w:r>
      <w:r w:rsidR="00BA0874" w:rsidRPr="00BA0874">
        <w:rPr>
          <w:rFonts w:ascii="Times New Roman" w:hAnsi="Times New Roman" w:cs="Times New Roman"/>
          <w:sz w:val="24"/>
          <w:szCs w:val="24"/>
        </w:rPr>
        <w:t xml:space="preserve">e </w:t>
      </w:r>
      <w:r w:rsidR="00C760C2" w:rsidRPr="00BA0874">
        <w:rPr>
          <w:rFonts w:ascii="Times New Roman" w:hAnsi="Times New Roman" w:cs="Times New Roman"/>
          <w:sz w:val="24"/>
          <w:szCs w:val="24"/>
        </w:rPr>
        <w:t xml:space="preserve"> 6.23</w:t>
      </w:r>
      <w:r w:rsidR="00667287" w:rsidRPr="00BA0874">
        <w:rPr>
          <w:rFonts w:ascii="Times New Roman" w:hAnsi="Times New Roman" w:cs="Times New Roman"/>
          <w:sz w:val="24"/>
          <w:szCs w:val="24"/>
        </w:rPr>
        <w:t xml:space="preserve"> Liquid limit test</w:t>
      </w:r>
      <w:r w:rsidR="00BA0874" w:rsidRPr="00BA0874">
        <w:rPr>
          <w:rFonts w:ascii="Times New Roman" w:hAnsi="Times New Roman" w:cs="Times New Roman"/>
          <w:sz w:val="24"/>
          <w:szCs w:val="24"/>
        </w:rPr>
        <w:t>9% lime + 5% stone dust</w:t>
      </w:r>
    </w:p>
    <w:p w:rsidR="00A06BB9" w:rsidRPr="004E3427" w:rsidRDefault="00C04CA0" w:rsidP="00BA0874">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t>6.3.1</w:t>
      </w:r>
      <w:r w:rsidR="00C31A6A" w:rsidRPr="004E3427">
        <w:rPr>
          <w:rFonts w:ascii="Times New Roman" w:hAnsi="Times New Roman" w:cs="Times New Roman"/>
          <w:b/>
          <w:sz w:val="24"/>
          <w:szCs w:val="24"/>
        </w:rPr>
        <w:t>.</w:t>
      </w:r>
      <w:r w:rsidR="005D2D46" w:rsidRPr="004E3427">
        <w:rPr>
          <w:rFonts w:ascii="Times New Roman" w:hAnsi="Times New Roman" w:cs="Times New Roman"/>
          <w:b/>
          <w:sz w:val="24"/>
          <w:szCs w:val="24"/>
        </w:rPr>
        <w:t>9</w:t>
      </w:r>
      <w:r w:rsidR="005D2D46" w:rsidRPr="004E3427">
        <w:rPr>
          <w:rFonts w:ascii="Times New Roman" w:hAnsi="Times New Roman" w:cs="Times New Roman"/>
          <w:b/>
          <w:sz w:val="24"/>
          <w:szCs w:val="24"/>
        </w:rPr>
        <w:tab/>
      </w:r>
      <w:r w:rsidR="00EB1F5E" w:rsidRPr="004E3427">
        <w:rPr>
          <w:rFonts w:ascii="Times New Roman" w:hAnsi="Times New Roman" w:cs="Times New Roman"/>
          <w:b/>
          <w:sz w:val="24"/>
          <w:szCs w:val="24"/>
        </w:rPr>
        <w:t xml:space="preserve">Black cotton soil with </w:t>
      </w:r>
      <w:r w:rsidR="00A06BB9" w:rsidRPr="004E3427">
        <w:rPr>
          <w:rFonts w:ascii="Times New Roman" w:hAnsi="Times New Roman" w:cs="Times New Roman"/>
          <w:b/>
          <w:sz w:val="24"/>
          <w:szCs w:val="24"/>
        </w:rPr>
        <w:t>9% lime + 10% stone dust</w:t>
      </w:r>
    </w:p>
    <w:p w:rsidR="006C780B" w:rsidRPr="00793038" w:rsidRDefault="006C780B"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43.2</w:t>
      </w:r>
    </w:p>
    <w:p w:rsidR="00844ECF" w:rsidRPr="00793038" w:rsidRDefault="00844ECF"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NP</w:t>
      </w:r>
    </w:p>
    <w:p w:rsidR="00844ECF" w:rsidRDefault="00844ECF"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Plasticity index= </w:t>
      </w:r>
      <w:r w:rsidR="007F62B0">
        <w:rPr>
          <w:rFonts w:ascii="Times New Roman" w:hAnsi="Times New Roman" w:cs="Times New Roman"/>
          <w:sz w:val="24"/>
          <w:szCs w:val="24"/>
        </w:rPr>
        <w:t>NP</w:t>
      </w:r>
    </w:p>
    <w:p w:rsidR="007F62B0" w:rsidRPr="00793038" w:rsidRDefault="007F62B0" w:rsidP="00BA08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w:t>
      </w:r>
      <w:r w:rsidR="00241AEC">
        <w:rPr>
          <w:rFonts w:ascii="Times New Roman" w:hAnsi="Times New Roman" w:cs="Times New Roman"/>
          <w:sz w:val="24"/>
          <w:szCs w:val="24"/>
        </w:rPr>
        <w:t xml:space="preserve"> rate </w:t>
      </w:r>
      <w:r>
        <w:rPr>
          <w:rFonts w:ascii="Times New Roman" w:hAnsi="Times New Roman" w:cs="Times New Roman"/>
          <w:sz w:val="24"/>
          <w:szCs w:val="24"/>
        </w:rPr>
        <w:t>24.21%,and Black cotton soil was found non plastic  by adding</w:t>
      </w:r>
      <w:r w:rsidRPr="00D4349D">
        <w:rPr>
          <w:rFonts w:ascii="Times New Roman" w:hAnsi="Times New Roman" w:cs="Times New Roman"/>
          <w:sz w:val="24"/>
          <w:szCs w:val="24"/>
        </w:rPr>
        <w:t xml:space="preserve"> </w:t>
      </w:r>
      <w:r>
        <w:rPr>
          <w:rFonts w:ascii="Times New Roman" w:hAnsi="Times New Roman" w:cs="Times New Roman"/>
          <w:sz w:val="24"/>
          <w:szCs w:val="24"/>
        </w:rPr>
        <w:t>9</w:t>
      </w:r>
      <w:r w:rsidRPr="00D4349D">
        <w:rPr>
          <w:rFonts w:ascii="Times New Roman" w:hAnsi="Times New Roman" w:cs="Times New Roman"/>
          <w:sz w:val="24"/>
          <w:szCs w:val="24"/>
        </w:rPr>
        <w:t>% lime +</w:t>
      </w:r>
      <w:r>
        <w:rPr>
          <w:rFonts w:ascii="Times New Roman" w:hAnsi="Times New Roman" w:cs="Times New Roman"/>
          <w:sz w:val="24"/>
          <w:szCs w:val="24"/>
        </w:rPr>
        <w:t xml:space="preserve"> 10</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A06BB9" w:rsidRPr="00793038" w:rsidRDefault="00A06BB9" w:rsidP="008774F1">
      <w:pPr>
        <w:jc w:val="both"/>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427454" cy="2443655"/>
            <wp:effectExtent l="0" t="0" r="0" b="0"/>
            <wp:docPr id="4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A0874" w:rsidRDefault="00946F66" w:rsidP="00BA0874">
      <w:pPr>
        <w:spacing w:line="240" w:lineRule="auto"/>
        <w:jc w:val="center"/>
        <w:rPr>
          <w:rFonts w:ascii="Times New Roman" w:hAnsi="Times New Roman" w:cs="Times New Roman"/>
          <w:sz w:val="24"/>
          <w:szCs w:val="24"/>
        </w:rPr>
      </w:pPr>
      <w:r>
        <w:rPr>
          <w:rFonts w:ascii="Times New Roman" w:hAnsi="Times New Roman" w:cs="Times New Roman"/>
          <w:sz w:val="24"/>
          <w:szCs w:val="24"/>
        </w:rPr>
        <w:t>Figure</w:t>
      </w:r>
      <w:r w:rsidRPr="00BA0874">
        <w:rPr>
          <w:rFonts w:ascii="Times New Roman" w:hAnsi="Times New Roman" w:cs="Times New Roman"/>
          <w:sz w:val="24"/>
          <w:szCs w:val="24"/>
        </w:rPr>
        <w:t>.</w:t>
      </w:r>
      <w:r w:rsidR="00C760C2" w:rsidRPr="00BA0874">
        <w:rPr>
          <w:rFonts w:ascii="Times New Roman" w:hAnsi="Times New Roman" w:cs="Times New Roman"/>
          <w:sz w:val="24"/>
          <w:szCs w:val="24"/>
        </w:rPr>
        <w:t xml:space="preserve"> 6.24</w:t>
      </w:r>
      <w:r w:rsidR="00667287" w:rsidRPr="00BA0874">
        <w:rPr>
          <w:rFonts w:ascii="Times New Roman" w:hAnsi="Times New Roman" w:cs="Times New Roman"/>
          <w:sz w:val="24"/>
          <w:szCs w:val="24"/>
        </w:rPr>
        <w:t xml:space="preserve"> Liquid limit test</w:t>
      </w:r>
      <w:r w:rsidR="00BA0874" w:rsidRPr="00BA0874">
        <w:rPr>
          <w:rFonts w:ascii="Times New Roman" w:hAnsi="Times New Roman" w:cs="Times New Roman"/>
          <w:sz w:val="24"/>
          <w:szCs w:val="24"/>
        </w:rPr>
        <w:t xml:space="preserve"> 9% lime + 10% stone dust</w:t>
      </w:r>
    </w:p>
    <w:p w:rsidR="00BA0874" w:rsidRPr="00BA0874" w:rsidRDefault="00BA0874" w:rsidP="00241AEC">
      <w:pPr>
        <w:spacing w:line="240" w:lineRule="auto"/>
        <w:rPr>
          <w:rFonts w:ascii="Times New Roman" w:hAnsi="Times New Roman" w:cs="Times New Roman"/>
          <w:sz w:val="24"/>
          <w:szCs w:val="24"/>
        </w:rPr>
      </w:pPr>
    </w:p>
    <w:p w:rsidR="00B82665" w:rsidRPr="004E3427" w:rsidRDefault="005D2D46" w:rsidP="00667287">
      <w:pPr>
        <w:spacing w:line="240" w:lineRule="auto"/>
        <w:jc w:val="both"/>
        <w:rPr>
          <w:rFonts w:ascii="Times New Roman" w:hAnsi="Times New Roman" w:cs="Times New Roman"/>
          <w:b/>
          <w:sz w:val="24"/>
          <w:szCs w:val="24"/>
        </w:rPr>
      </w:pPr>
      <w:r w:rsidRPr="004E3427">
        <w:rPr>
          <w:rFonts w:ascii="Times New Roman" w:hAnsi="Times New Roman" w:cs="Times New Roman"/>
          <w:b/>
          <w:sz w:val="24"/>
          <w:szCs w:val="24"/>
        </w:rPr>
        <w:t>6.</w:t>
      </w:r>
      <w:r w:rsidR="00C04CA0" w:rsidRPr="004E3427">
        <w:rPr>
          <w:rFonts w:ascii="Times New Roman" w:hAnsi="Times New Roman" w:cs="Times New Roman"/>
          <w:b/>
          <w:sz w:val="24"/>
          <w:szCs w:val="24"/>
        </w:rPr>
        <w:t>3.1.10</w:t>
      </w:r>
      <w:r w:rsidR="004E3427">
        <w:rPr>
          <w:rFonts w:ascii="Times New Roman" w:hAnsi="Times New Roman" w:cs="Times New Roman"/>
          <w:b/>
          <w:sz w:val="24"/>
          <w:szCs w:val="24"/>
        </w:rPr>
        <w:t xml:space="preserve"> </w:t>
      </w:r>
      <w:r w:rsidR="00EB1F5E" w:rsidRPr="004E3427">
        <w:rPr>
          <w:rFonts w:ascii="Times New Roman" w:hAnsi="Times New Roman" w:cs="Times New Roman"/>
          <w:b/>
          <w:sz w:val="24"/>
          <w:szCs w:val="24"/>
        </w:rPr>
        <w:t>B</w:t>
      </w:r>
      <w:r w:rsidR="00B82665" w:rsidRPr="004E3427">
        <w:rPr>
          <w:rFonts w:ascii="Times New Roman" w:hAnsi="Times New Roman" w:cs="Times New Roman"/>
          <w:b/>
          <w:sz w:val="24"/>
          <w:szCs w:val="24"/>
        </w:rPr>
        <w:t>lack cotton soil with 9% lime + 15% stone dust</w:t>
      </w:r>
    </w:p>
    <w:p w:rsidR="006C780B" w:rsidRPr="00793038" w:rsidRDefault="007F62B0" w:rsidP="00C31A6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Liquid limit= 39</w:t>
      </w:r>
      <w:r w:rsidR="006C780B" w:rsidRPr="00793038">
        <w:rPr>
          <w:rFonts w:ascii="Times New Roman" w:hAnsi="Times New Roman" w:cs="Times New Roman"/>
          <w:sz w:val="24"/>
          <w:szCs w:val="24"/>
        </w:rPr>
        <w:t xml:space="preserve"> %</w:t>
      </w:r>
    </w:p>
    <w:p w:rsidR="00844ECF" w:rsidRPr="00793038" w:rsidRDefault="00667287" w:rsidP="00C31A6A">
      <w:pPr>
        <w:spacing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N</w:t>
      </w:r>
      <w:r w:rsidR="00DB255A">
        <w:rPr>
          <w:rFonts w:ascii="Times New Roman" w:hAnsi="Times New Roman" w:cs="Times New Roman"/>
          <w:sz w:val="24"/>
          <w:szCs w:val="24"/>
        </w:rPr>
        <w:t>P</w:t>
      </w:r>
    </w:p>
    <w:p w:rsidR="00667287" w:rsidRDefault="00667287" w:rsidP="00C31A6A">
      <w:pPr>
        <w:spacing w:line="24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Plasticity </w:t>
      </w:r>
      <w:r w:rsidR="00844ECF" w:rsidRPr="00793038">
        <w:rPr>
          <w:rFonts w:ascii="Times New Roman" w:hAnsi="Times New Roman" w:cs="Times New Roman"/>
          <w:sz w:val="24"/>
          <w:szCs w:val="24"/>
        </w:rPr>
        <w:t>index=</w:t>
      </w:r>
      <w:r w:rsidR="007F62B0">
        <w:rPr>
          <w:rFonts w:ascii="Times New Roman" w:hAnsi="Times New Roman" w:cs="Times New Roman"/>
          <w:sz w:val="24"/>
          <w:szCs w:val="24"/>
        </w:rPr>
        <w:t xml:space="preserve"> NP</w:t>
      </w:r>
    </w:p>
    <w:p w:rsidR="007F62B0" w:rsidRPr="00793038" w:rsidRDefault="007F62B0" w:rsidP="004120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31.57%,</w:t>
      </w:r>
      <w:r w:rsidR="00C517B8">
        <w:rPr>
          <w:rFonts w:ascii="Times New Roman" w:hAnsi="Times New Roman" w:cs="Times New Roman"/>
          <w:sz w:val="24"/>
          <w:szCs w:val="24"/>
        </w:rPr>
        <w:t xml:space="preserve"> </w:t>
      </w:r>
      <w:r>
        <w:rPr>
          <w:rFonts w:ascii="Times New Roman" w:hAnsi="Times New Roman" w:cs="Times New Roman"/>
          <w:sz w:val="24"/>
          <w:szCs w:val="24"/>
        </w:rPr>
        <w:t>and Black cot</w:t>
      </w:r>
      <w:r w:rsidR="006D6BC4">
        <w:rPr>
          <w:rFonts w:ascii="Times New Roman" w:hAnsi="Times New Roman" w:cs="Times New Roman"/>
          <w:sz w:val="24"/>
          <w:szCs w:val="24"/>
        </w:rPr>
        <w:t xml:space="preserve">ton soil was found non plastic </w:t>
      </w:r>
      <w:r>
        <w:rPr>
          <w:rFonts w:ascii="Times New Roman" w:hAnsi="Times New Roman" w:cs="Times New Roman"/>
          <w:sz w:val="24"/>
          <w:szCs w:val="24"/>
        </w:rPr>
        <w:t>by adding</w:t>
      </w:r>
      <w:r w:rsidRPr="00D4349D">
        <w:rPr>
          <w:rFonts w:ascii="Times New Roman" w:hAnsi="Times New Roman" w:cs="Times New Roman"/>
          <w:sz w:val="24"/>
          <w:szCs w:val="24"/>
        </w:rPr>
        <w:t xml:space="preserve"> </w:t>
      </w:r>
      <w:r>
        <w:rPr>
          <w:rFonts w:ascii="Times New Roman" w:hAnsi="Times New Roman" w:cs="Times New Roman"/>
          <w:sz w:val="24"/>
          <w:szCs w:val="24"/>
        </w:rPr>
        <w:t>9</w:t>
      </w:r>
      <w:r w:rsidRPr="00D4349D">
        <w:rPr>
          <w:rFonts w:ascii="Times New Roman" w:hAnsi="Times New Roman" w:cs="Times New Roman"/>
          <w:sz w:val="24"/>
          <w:szCs w:val="24"/>
        </w:rPr>
        <w:t>% lime +</w:t>
      </w:r>
      <w:r>
        <w:rPr>
          <w:rFonts w:ascii="Times New Roman" w:hAnsi="Times New Roman" w:cs="Times New Roman"/>
          <w:sz w:val="24"/>
          <w:szCs w:val="24"/>
        </w:rPr>
        <w:t xml:space="preserve"> 15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844ECF" w:rsidRPr="00793038" w:rsidRDefault="00FE55D6" w:rsidP="0041208F">
      <w:pPr>
        <w:spacing w:line="480" w:lineRule="auto"/>
        <w:jc w:val="both"/>
        <w:rPr>
          <w:rFonts w:ascii="Times New Roman" w:hAnsi="Times New Roman" w:cs="Times New Roman"/>
          <w:sz w:val="24"/>
          <w:szCs w:val="24"/>
        </w:rPr>
      </w:pPr>
      <w:r w:rsidRPr="000876F8">
        <w:rPr>
          <w:rFonts w:ascii="Times New Roman" w:hAnsi="Times New Roman" w:cs="Times New Roman"/>
          <w:noProof/>
          <w:sz w:val="24"/>
          <w:szCs w:val="24"/>
        </w:rPr>
        <w:drawing>
          <wp:inline distT="0" distB="0" distL="0" distR="0">
            <wp:extent cx="5328745" cy="2774731"/>
            <wp:effectExtent l="0" t="0" r="0" b="0"/>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14301" w:rsidRPr="00BA0874" w:rsidRDefault="00946F66" w:rsidP="0041208F">
      <w:pPr>
        <w:tabs>
          <w:tab w:val="left" w:pos="3349"/>
        </w:tabs>
        <w:spacing w:line="480" w:lineRule="auto"/>
        <w:jc w:val="center"/>
        <w:rPr>
          <w:rFonts w:ascii="Times New Roman" w:hAnsi="Times New Roman" w:cs="Times New Roman"/>
          <w:sz w:val="24"/>
          <w:szCs w:val="24"/>
        </w:rPr>
      </w:pPr>
      <w:r w:rsidRPr="00BA0874">
        <w:rPr>
          <w:rFonts w:ascii="Times New Roman" w:hAnsi="Times New Roman" w:cs="Times New Roman"/>
          <w:sz w:val="24"/>
          <w:szCs w:val="24"/>
        </w:rPr>
        <w:t>Figure.</w:t>
      </w:r>
      <w:r w:rsidR="00C760C2" w:rsidRPr="00BA0874">
        <w:rPr>
          <w:rFonts w:ascii="Times New Roman" w:hAnsi="Times New Roman" w:cs="Times New Roman"/>
          <w:sz w:val="24"/>
          <w:szCs w:val="24"/>
        </w:rPr>
        <w:t xml:space="preserve"> 6.25</w:t>
      </w:r>
      <w:r w:rsidR="00614301" w:rsidRPr="00BA0874">
        <w:rPr>
          <w:rFonts w:ascii="Times New Roman" w:hAnsi="Times New Roman" w:cs="Times New Roman"/>
          <w:sz w:val="24"/>
          <w:szCs w:val="24"/>
        </w:rPr>
        <w:t xml:space="preserve"> Liquid limit test</w:t>
      </w:r>
      <w:r w:rsidR="00BA0874" w:rsidRPr="00BA0874">
        <w:rPr>
          <w:rFonts w:ascii="Times New Roman" w:hAnsi="Times New Roman" w:cs="Times New Roman"/>
          <w:sz w:val="24"/>
          <w:szCs w:val="24"/>
        </w:rPr>
        <w:t xml:space="preserve"> 9% lime + 15% stone dust</w:t>
      </w:r>
    </w:p>
    <w:p w:rsidR="00A900E3" w:rsidRPr="004E3427" w:rsidRDefault="00C31A6A" w:rsidP="0041208F">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lastRenderedPageBreak/>
        <w:t>6.</w:t>
      </w:r>
      <w:r w:rsidR="00C04CA0" w:rsidRPr="004E3427">
        <w:rPr>
          <w:rFonts w:ascii="Times New Roman" w:hAnsi="Times New Roman" w:cs="Times New Roman"/>
          <w:b/>
          <w:sz w:val="24"/>
          <w:szCs w:val="24"/>
        </w:rPr>
        <w:t>3</w:t>
      </w:r>
      <w:r w:rsidRPr="004E3427">
        <w:rPr>
          <w:rFonts w:ascii="Times New Roman" w:hAnsi="Times New Roman" w:cs="Times New Roman"/>
          <w:b/>
          <w:sz w:val="24"/>
          <w:szCs w:val="24"/>
        </w:rPr>
        <w:t>.1</w:t>
      </w:r>
      <w:r w:rsidR="00C04CA0" w:rsidRPr="004E3427">
        <w:rPr>
          <w:rFonts w:ascii="Times New Roman" w:hAnsi="Times New Roman" w:cs="Times New Roman"/>
          <w:b/>
          <w:sz w:val="24"/>
          <w:szCs w:val="24"/>
        </w:rPr>
        <w:t>.</w:t>
      </w:r>
      <w:r w:rsidRPr="004E3427">
        <w:rPr>
          <w:rFonts w:ascii="Times New Roman" w:hAnsi="Times New Roman" w:cs="Times New Roman"/>
          <w:b/>
          <w:sz w:val="24"/>
          <w:szCs w:val="24"/>
        </w:rPr>
        <w:t>1</w:t>
      </w:r>
      <w:r w:rsidR="0011388B" w:rsidRPr="004E3427">
        <w:rPr>
          <w:rFonts w:ascii="Times New Roman" w:hAnsi="Times New Roman" w:cs="Times New Roman"/>
          <w:b/>
          <w:sz w:val="24"/>
          <w:szCs w:val="24"/>
        </w:rPr>
        <w:t>1</w:t>
      </w:r>
      <w:r w:rsidR="004E3427">
        <w:rPr>
          <w:rFonts w:ascii="Times New Roman" w:hAnsi="Times New Roman" w:cs="Times New Roman"/>
          <w:b/>
          <w:sz w:val="24"/>
          <w:szCs w:val="24"/>
        </w:rPr>
        <w:t xml:space="preserve"> </w:t>
      </w:r>
      <w:r w:rsidR="00EB1F5E" w:rsidRPr="004E3427">
        <w:rPr>
          <w:rFonts w:ascii="Times New Roman" w:hAnsi="Times New Roman" w:cs="Times New Roman"/>
          <w:b/>
          <w:sz w:val="24"/>
          <w:szCs w:val="24"/>
        </w:rPr>
        <w:t>B</w:t>
      </w:r>
      <w:r w:rsidR="00A900E3" w:rsidRPr="004E3427">
        <w:rPr>
          <w:rFonts w:ascii="Times New Roman" w:hAnsi="Times New Roman" w:cs="Times New Roman"/>
          <w:b/>
          <w:sz w:val="24"/>
          <w:szCs w:val="24"/>
        </w:rPr>
        <w:t>lack cotton soil with 9% lime + 20% stone dust</w:t>
      </w:r>
    </w:p>
    <w:p w:rsidR="00A900E3" w:rsidRPr="00793038" w:rsidRDefault="007F62B0" w:rsidP="004120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Liquid limit= 41</w:t>
      </w:r>
      <w:r w:rsidR="006C780B" w:rsidRPr="00793038">
        <w:rPr>
          <w:rFonts w:ascii="Times New Roman" w:hAnsi="Times New Roman" w:cs="Times New Roman"/>
          <w:sz w:val="24"/>
          <w:szCs w:val="24"/>
        </w:rPr>
        <w:t>%</w:t>
      </w:r>
    </w:p>
    <w:p w:rsidR="00844ECF" w:rsidRPr="00793038"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NP</w:t>
      </w:r>
    </w:p>
    <w:p w:rsidR="00844ECF"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Plasticity index= </w:t>
      </w:r>
      <w:r w:rsidR="007F62B0">
        <w:rPr>
          <w:rFonts w:ascii="Times New Roman" w:hAnsi="Times New Roman" w:cs="Times New Roman"/>
          <w:sz w:val="24"/>
          <w:szCs w:val="24"/>
        </w:rPr>
        <w:t xml:space="preserve">NP </w:t>
      </w:r>
    </w:p>
    <w:p w:rsidR="007F62B0" w:rsidRPr="00D4349D" w:rsidRDefault="007F62B0" w:rsidP="004120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28%,and Black cotton soil was found non plastic  by adding</w:t>
      </w:r>
      <w:r w:rsidRPr="00D4349D">
        <w:rPr>
          <w:rFonts w:ascii="Times New Roman" w:hAnsi="Times New Roman" w:cs="Times New Roman"/>
          <w:sz w:val="24"/>
          <w:szCs w:val="24"/>
        </w:rPr>
        <w:t xml:space="preserve"> </w:t>
      </w:r>
      <w:r>
        <w:rPr>
          <w:rFonts w:ascii="Times New Roman" w:hAnsi="Times New Roman" w:cs="Times New Roman"/>
          <w:sz w:val="24"/>
          <w:szCs w:val="24"/>
        </w:rPr>
        <w:t>9</w:t>
      </w:r>
      <w:r w:rsidRPr="00D4349D">
        <w:rPr>
          <w:rFonts w:ascii="Times New Roman" w:hAnsi="Times New Roman" w:cs="Times New Roman"/>
          <w:sz w:val="24"/>
          <w:szCs w:val="24"/>
        </w:rPr>
        <w:t>% lime +</w:t>
      </w:r>
      <w:r>
        <w:rPr>
          <w:rFonts w:ascii="Times New Roman" w:hAnsi="Times New Roman" w:cs="Times New Roman"/>
          <w:sz w:val="24"/>
          <w:szCs w:val="24"/>
        </w:rPr>
        <w:t xml:space="preserve"> 15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7F62B0" w:rsidRPr="00793038" w:rsidRDefault="007F62B0" w:rsidP="0041208F">
      <w:pPr>
        <w:spacing w:line="480" w:lineRule="auto"/>
        <w:ind w:firstLine="720"/>
        <w:jc w:val="both"/>
        <w:rPr>
          <w:rFonts w:ascii="Times New Roman" w:hAnsi="Times New Roman" w:cs="Times New Roman"/>
          <w:sz w:val="24"/>
          <w:szCs w:val="24"/>
        </w:rPr>
      </w:pPr>
    </w:p>
    <w:p w:rsidR="00A900E3" w:rsidRPr="00793038" w:rsidRDefault="00A900E3" w:rsidP="00EA566C">
      <w:pPr>
        <w:jc w:val="center"/>
        <w:rPr>
          <w:rFonts w:ascii="Times New Roman" w:hAnsi="Times New Roman" w:cs="Times New Roman"/>
          <w:sz w:val="24"/>
          <w:szCs w:val="24"/>
        </w:rPr>
      </w:pPr>
      <w:r w:rsidRPr="004E3427">
        <w:rPr>
          <w:rFonts w:ascii="Times New Roman" w:hAnsi="Times New Roman" w:cs="Times New Roman"/>
          <w:noProof/>
          <w:sz w:val="24"/>
          <w:szCs w:val="24"/>
        </w:rPr>
        <w:drawing>
          <wp:inline distT="0" distB="0" distL="0" distR="0">
            <wp:extent cx="5322176" cy="2427889"/>
            <wp:effectExtent l="0" t="0" r="0" b="0"/>
            <wp:docPr id="4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7F62B0">
        <w:rPr>
          <w:rFonts w:ascii="Times New Roman" w:hAnsi="Times New Roman" w:cs="Times New Roman"/>
          <w:sz w:val="24"/>
          <w:szCs w:val="24"/>
        </w:rPr>
        <w:t xml:space="preserve">Figure </w:t>
      </w:r>
      <w:r w:rsidR="00C760C2">
        <w:rPr>
          <w:rFonts w:ascii="Times New Roman" w:hAnsi="Times New Roman" w:cs="Times New Roman"/>
          <w:sz w:val="24"/>
          <w:szCs w:val="24"/>
        </w:rPr>
        <w:t>6.26</w:t>
      </w:r>
      <w:r w:rsidR="00614301" w:rsidRPr="00793038">
        <w:rPr>
          <w:rFonts w:ascii="Times New Roman" w:hAnsi="Times New Roman" w:cs="Times New Roman"/>
          <w:sz w:val="24"/>
          <w:szCs w:val="24"/>
        </w:rPr>
        <w:t xml:space="preserve"> Liquid limit test</w:t>
      </w:r>
    </w:p>
    <w:p w:rsidR="00A900E3" w:rsidRPr="004E3427" w:rsidRDefault="0011388B" w:rsidP="0041208F">
      <w:pPr>
        <w:spacing w:line="480" w:lineRule="auto"/>
        <w:jc w:val="both"/>
        <w:rPr>
          <w:rFonts w:ascii="Times New Roman" w:hAnsi="Times New Roman" w:cs="Times New Roman"/>
          <w:b/>
          <w:sz w:val="24"/>
          <w:szCs w:val="24"/>
        </w:rPr>
      </w:pPr>
      <w:r w:rsidRPr="004E3427">
        <w:rPr>
          <w:rFonts w:ascii="Times New Roman" w:hAnsi="Times New Roman" w:cs="Times New Roman"/>
          <w:b/>
          <w:sz w:val="24"/>
          <w:szCs w:val="24"/>
        </w:rPr>
        <w:t>6.3.1.12</w:t>
      </w:r>
      <w:r w:rsidR="004E3427">
        <w:rPr>
          <w:rFonts w:ascii="Times New Roman" w:hAnsi="Times New Roman" w:cs="Times New Roman"/>
          <w:b/>
          <w:sz w:val="24"/>
          <w:szCs w:val="24"/>
        </w:rPr>
        <w:t xml:space="preserve"> </w:t>
      </w:r>
      <w:r w:rsidR="00EB1F5E" w:rsidRPr="004E3427">
        <w:rPr>
          <w:rFonts w:ascii="Times New Roman" w:hAnsi="Times New Roman" w:cs="Times New Roman"/>
          <w:b/>
          <w:sz w:val="24"/>
          <w:szCs w:val="24"/>
        </w:rPr>
        <w:t>B</w:t>
      </w:r>
      <w:r w:rsidR="00A900E3" w:rsidRPr="004E3427">
        <w:rPr>
          <w:rFonts w:ascii="Times New Roman" w:hAnsi="Times New Roman" w:cs="Times New Roman"/>
          <w:b/>
          <w:sz w:val="24"/>
          <w:szCs w:val="24"/>
        </w:rPr>
        <w:t>lack cotton soil with 9% lime + 25% stone dust</w:t>
      </w:r>
    </w:p>
    <w:p w:rsidR="006C780B" w:rsidRPr="00793038" w:rsidRDefault="006C780B"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Liquid limit= 39%</w:t>
      </w:r>
    </w:p>
    <w:p w:rsidR="00844ECF" w:rsidRPr="00793038" w:rsidRDefault="00844ECF"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Plastic limit= NP</w:t>
      </w:r>
    </w:p>
    <w:p w:rsidR="00614301" w:rsidRDefault="00614301" w:rsidP="0041208F">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Plasticity </w:t>
      </w:r>
      <w:r w:rsidR="00844ECF" w:rsidRPr="00793038">
        <w:rPr>
          <w:rFonts w:ascii="Times New Roman" w:hAnsi="Times New Roman" w:cs="Times New Roman"/>
          <w:sz w:val="24"/>
          <w:szCs w:val="24"/>
        </w:rPr>
        <w:t xml:space="preserve">index= </w:t>
      </w:r>
      <w:r w:rsidR="007F62B0">
        <w:rPr>
          <w:rFonts w:ascii="Times New Roman" w:hAnsi="Times New Roman" w:cs="Times New Roman"/>
          <w:sz w:val="24"/>
          <w:szCs w:val="24"/>
        </w:rPr>
        <w:t>NP</w:t>
      </w:r>
    </w:p>
    <w:p w:rsidR="007F62B0" w:rsidRPr="00793038" w:rsidRDefault="007F62B0" w:rsidP="00B334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Liquid limit of Black cotton soil was decreased with 31.57%,and Black cotton soil was found non plastic  by adding</w:t>
      </w:r>
      <w:r w:rsidRPr="00D4349D">
        <w:rPr>
          <w:rFonts w:ascii="Times New Roman" w:hAnsi="Times New Roman" w:cs="Times New Roman"/>
          <w:sz w:val="24"/>
          <w:szCs w:val="24"/>
        </w:rPr>
        <w:t xml:space="preserve"> </w:t>
      </w:r>
      <w:r>
        <w:rPr>
          <w:rFonts w:ascii="Times New Roman" w:hAnsi="Times New Roman" w:cs="Times New Roman"/>
          <w:sz w:val="24"/>
          <w:szCs w:val="24"/>
        </w:rPr>
        <w:t>9</w:t>
      </w:r>
      <w:r w:rsidRPr="00D4349D">
        <w:rPr>
          <w:rFonts w:ascii="Times New Roman" w:hAnsi="Times New Roman" w:cs="Times New Roman"/>
          <w:sz w:val="24"/>
          <w:szCs w:val="24"/>
        </w:rPr>
        <w:t>% lime +</w:t>
      </w:r>
      <w:r>
        <w:rPr>
          <w:rFonts w:ascii="Times New Roman" w:hAnsi="Times New Roman" w:cs="Times New Roman"/>
          <w:sz w:val="24"/>
          <w:szCs w:val="24"/>
        </w:rPr>
        <w:t xml:space="preserve"> </w:t>
      </w:r>
      <w:r w:rsidR="00C517B8">
        <w:rPr>
          <w:rFonts w:ascii="Times New Roman" w:hAnsi="Times New Roman" w:cs="Times New Roman"/>
          <w:sz w:val="24"/>
          <w:szCs w:val="24"/>
        </w:rPr>
        <w:t>2</w:t>
      </w:r>
      <w:r>
        <w:rPr>
          <w:rFonts w:ascii="Times New Roman" w:hAnsi="Times New Roman" w:cs="Times New Roman"/>
          <w:sz w:val="24"/>
          <w:szCs w:val="24"/>
        </w:rPr>
        <w:t>5</w:t>
      </w:r>
      <w:r w:rsidRPr="00D4349D">
        <w:rPr>
          <w:rFonts w:ascii="Times New Roman" w:hAnsi="Times New Roman" w:cs="Times New Roman"/>
          <w:sz w:val="24"/>
          <w:szCs w:val="24"/>
        </w:rPr>
        <w:t>% stone dust</w:t>
      </w:r>
      <w:r>
        <w:rPr>
          <w:rFonts w:ascii="Times New Roman" w:hAnsi="Times New Roman" w:cs="Times New Roman"/>
          <w:sz w:val="24"/>
          <w:szCs w:val="24"/>
        </w:rPr>
        <w:t xml:space="preserve">. </w:t>
      </w:r>
    </w:p>
    <w:p w:rsidR="00844ECF" w:rsidRPr="00793038" w:rsidRDefault="00614301" w:rsidP="00A900E3">
      <w:pPr>
        <w:jc w:val="both"/>
        <w:rPr>
          <w:rFonts w:ascii="Times New Roman" w:hAnsi="Times New Roman" w:cs="Times New Roman"/>
          <w:sz w:val="24"/>
          <w:szCs w:val="24"/>
        </w:rPr>
      </w:pPr>
      <w:r w:rsidRPr="004E3427">
        <w:rPr>
          <w:rFonts w:ascii="Times New Roman" w:hAnsi="Times New Roman" w:cs="Times New Roman"/>
          <w:noProof/>
          <w:sz w:val="24"/>
          <w:szCs w:val="24"/>
        </w:rPr>
        <w:lastRenderedPageBreak/>
        <w:drawing>
          <wp:inline distT="0" distB="0" distL="0" distR="0">
            <wp:extent cx="5329796" cy="2522483"/>
            <wp:effectExtent l="0" t="0" r="0" b="0"/>
            <wp:docPr id="1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14301" w:rsidRDefault="007F62B0" w:rsidP="00614301">
      <w:pPr>
        <w:tabs>
          <w:tab w:val="left" w:pos="3349"/>
        </w:tabs>
        <w:jc w:val="center"/>
        <w:rPr>
          <w:rFonts w:ascii="Times New Roman" w:hAnsi="Times New Roman" w:cs="Times New Roman"/>
          <w:sz w:val="24"/>
          <w:szCs w:val="24"/>
        </w:rPr>
      </w:pPr>
      <w:r>
        <w:rPr>
          <w:rFonts w:ascii="Times New Roman" w:hAnsi="Times New Roman" w:cs="Times New Roman"/>
          <w:sz w:val="24"/>
          <w:szCs w:val="24"/>
        </w:rPr>
        <w:t>Figure</w:t>
      </w:r>
      <w:r w:rsidR="00C760C2">
        <w:rPr>
          <w:rFonts w:ascii="Times New Roman" w:hAnsi="Times New Roman" w:cs="Times New Roman"/>
          <w:sz w:val="24"/>
          <w:szCs w:val="24"/>
        </w:rPr>
        <w:t xml:space="preserve"> 6.27</w:t>
      </w:r>
      <w:r w:rsidR="00614301" w:rsidRPr="00793038">
        <w:rPr>
          <w:rFonts w:ascii="Times New Roman" w:hAnsi="Times New Roman" w:cs="Times New Roman"/>
          <w:sz w:val="24"/>
          <w:szCs w:val="24"/>
        </w:rPr>
        <w:t xml:space="preserve"> Liquid limit test</w:t>
      </w:r>
    </w:p>
    <w:p w:rsidR="00563258" w:rsidRPr="00793038" w:rsidRDefault="00563258" w:rsidP="00614301">
      <w:pPr>
        <w:tabs>
          <w:tab w:val="left" w:pos="3349"/>
        </w:tabs>
        <w:jc w:val="center"/>
        <w:rPr>
          <w:rFonts w:ascii="Times New Roman" w:hAnsi="Times New Roman" w:cs="Times New Roman"/>
          <w:sz w:val="24"/>
          <w:szCs w:val="24"/>
        </w:rPr>
      </w:pPr>
    </w:p>
    <w:p w:rsidR="00FE24F9" w:rsidRPr="004E3427" w:rsidRDefault="00D701AB" w:rsidP="00B334F4">
      <w:pPr>
        <w:spacing w:line="480" w:lineRule="auto"/>
        <w:jc w:val="both"/>
        <w:rPr>
          <w:rFonts w:ascii="Times New Roman" w:hAnsi="Times New Roman" w:cs="Times New Roman"/>
          <w:b/>
          <w:sz w:val="28"/>
          <w:szCs w:val="24"/>
        </w:rPr>
      </w:pPr>
      <w:r w:rsidRPr="004E3427">
        <w:rPr>
          <w:rFonts w:ascii="Times New Roman" w:hAnsi="Times New Roman" w:cs="Times New Roman"/>
          <w:b/>
          <w:sz w:val="28"/>
          <w:szCs w:val="32"/>
        </w:rPr>
        <w:t>6.3.2</w:t>
      </w:r>
      <w:r w:rsidR="00C31A6A" w:rsidRPr="004E3427">
        <w:rPr>
          <w:rFonts w:ascii="Times New Roman" w:hAnsi="Times New Roman" w:cs="Times New Roman"/>
          <w:b/>
          <w:sz w:val="28"/>
          <w:szCs w:val="32"/>
        </w:rPr>
        <w:tab/>
      </w:r>
      <w:r w:rsidR="00614301" w:rsidRPr="004E3427">
        <w:rPr>
          <w:rFonts w:ascii="Times New Roman" w:hAnsi="Times New Roman" w:cs="Times New Roman"/>
          <w:b/>
          <w:sz w:val="28"/>
          <w:szCs w:val="32"/>
        </w:rPr>
        <w:t>Compactio</w:t>
      </w:r>
      <w:r w:rsidR="00D03123">
        <w:rPr>
          <w:rFonts w:ascii="Times New Roman" w:hAnsi="Times New Roman" w:cs="Times New Roman"/>
          <w:b/>
          <w:sz w:val="28"/>
          <w:szCs w:val="32"/>
        </w:rPr>
        <w:t>n test (standard proctor test)</w:t>
      </w:r>
    </w:p>
    <w:p w:rsidR="00FE24F9" w:rsidRPr="004E3427" w:rsidRDefault="0011388B" w:rsidP="00B334F4">
      <w:pPr>
        <w:spacing w:line="480" w:lineRule="auto"/>
        <w:jc w:val="both"/>
        <w:rPr>
          <w:rFonts w:ascii="Times New Roman" w:hAnsi="Times New Roman" w:cs="Times New Roman"/>
          <w:b/>
          <w:sz w:val="24"/>
          <w:szCs w:val="32"/>
        </w:rPr>
      </w:pPr>
      <w:r w:rsidRPr="004E3427">
        <w:rPr>
          <w:rFonts w:ascii="Times New Roman" w:hAnsi="Times New Roman" w:cs="Times New Roman"/>
          <w:b/>
          <w:sz w:val="24"/>
          <w:szCs w:val="32"/>
        </w:rPr>
        <w:t>6.3</w:t>
      </w:r>
      <w:r w:rsidR="00D701AB" w:rsidRPr="004E3427">
        <w:rPr>
          <w:rFonts w:ascii="Times New Roman" w:hAnsi="Times New Roman" w:cs="Times New Roman"/>
          <w:b/>
          <w:sz w:val="24"/>
          <w:szCs w:val="32"/>
        </w:rPr>
        <w:t>.2</w:t>
      </w:r>
      <w:r w:rsidRPr="004E3427">
        <w:rPr>
          <w:rFonts w:ascii="Times New Roman" w:hAnsi="Times New Roman" w:cs="Times New Roman"/>
          <w:b/>
          <w:sz w:val="24"/>
          <w:szCs w:val="32"/>
        </w:rPr>
        <w:t>.1</w:t>
      </w:r>
      <w:r w:rsidR="00C31A6A" w:rsidRPr="004E3427">
        <w:rPr>
          <w:rFonts w:ascii="Times New Roman" w:hAnsi="Times New Roman" w:cs="Times New Roman"/>
          <w:b/>
          <w:sz w:val="24"/>
          <w:szCs w:val="32"/>
        </w:rPr>
        <w:t xml:space="preserve"> </w:t>
      </w:r>
      <w:r w:rsidR="00614301" w:rsidRPr="004E3427">
        <w:rPr>
          <w:rFonts w:ascii="Times New Roman" w:hAnsi="Times New Roman" w:cs="Times New Roman"/>
          <w:b/>
          <w:sz w:val="24"/>
          <w:szCs w:val="32"/>
        </w:rPr>
        <w:t>Black cotton soil</w:t>
      </w:r>
      <w:r w:rsidR="004A6B8A" w:rsidRPr="004E3427">
        <w:rPr>
          <w:rFonts w:ascii="Times New Roman" w:hAnsi="Times New Roman" w:cs="Times New Roman"/>
          <w:b/>
          <w:sz w:val="24"/>
          <w:szCs w:val="32"/>
        </w:rPr>
        <w:t xml:space="preserve"> + </w:t>
      </w:r>
      <w:r w:rsidR="006F0F5D" w:rsidRPr="004E3427">
        <w:rPr>
          <w:rFonts w:ascii="Times New Roman" w:hAnsi="Times New Roman" w:cs="Times New Roman"/>
          <w:b/>
          <w:sz w:val="24"/>
          <w:szCs w:val="32"/>
        </w:rPr>
        <w:t xml:space="preserve">3% </w:t>
      </w:r>
      <w:r w:rsidR="00F53DF7" w:rsidRPr="004E3427">
        <w:rPr>
          <w:rFonts w:ascii="Times New Roman" w:hAnsi="Times New Roman" w:cs="Times New Roman"/>
          <w:b/>
          <w:sz w:val="24"/>
          <w:szCs w:val="32"/>
        </w:rPr>
        <w:t xml:space="preserve">lime + 5% stone dust </w:t>
      </w:r>
    </w:p>
    <w:p w:rsidR="00FE24F9" w:rsidRDefault="00FE24F9"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16.58 %</w:t>
      </w:r>
      <w:r w:rsidR="00C31A6A">
        <w:rPr>
          <w:rFonts w:ascii="Times New Roman" w:hAnsi="Times New Roman" w:cs="Times New Roman"/>
          <w:sz w:val="24"/>
          <w:szCs w:val="24"/>
        </w:rPr>
        <w:t xml:space="preserve">, </w:t>
      </w:r>
      <w:r w:rsidRPr="00793038">
        <w:rPr>
          <w:rFonts w:ascii="Times New Roman" w:hAnsi="Times New Roman" w:cs="Times New Roman"/>
          <w:sz w:val="24"/>
          <w:szCs w:val="24"/>
        </w:rPr>
        <w:t>(</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1.63 g/cc</w:t>
      </w:r>
    </w:p>
    <w:p w:rsidR="00A244B2" w:rsidRPr="00A244B2" w:rsidRDefault="00A244B2" w:rsidP="00B334F4">
      <w:pPr>
        <w:spacing w:line="480" w:lineRule="auto"/>
        <w:jc w:val="both"/>
        <w:rPr>
          <w:rFonts w:ascii="Times New Roman" w:hAnsi="Times New Roman" w:cs="Times New Roman"/>
          <w:b/>
          <w:sz w:val="24"/>
          <w:szCs w:val="32"/>
        </w:rPr>
      </w:pPr>
      <w:r w:rsidRPr="00F6147A">
        <w:rPr>
          <w:rFonts w:ascii="Times New Roman" w:eastAsiaTheme="minorHAnsi" w:hAnsi="Times New Roman" w:cs="Times New Roman"/>
          <w:sz w:val="24"/>
          <w:szCs w:val="24"/>
        </w:rPr>
        <w:t>From the graph it has been observed tha</w:t>
      </w:r>
      <w:r>
        <w:rPr>
          <w:rFonts w:ascii="Times New Roman" w:eastAsiaTheme="minorHAnsi" w:hAnsi="Times New Roman" w:cs="Times New Roman"/>
          <w:sz w:val="24"/>
          <w:szCs w:val="24"/>
        </w:rPr>
        <w:t xml:space="preserve">t maximum dry density of Black cotton soil was increased with 1.87%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Pr>
          <w:rFonts w:ascii="Times New Roman" w:eastAsiaTheme="minorHAnsi" w:hAnsi="Times New Roman" w:cs="Times New Roman"/>
          <w:sz w:val="24"/>
          <w:szCs w:val="24"/>
        </w:rPr>
        <w:t xml:space="preserve"> decreased by 9.17% by addition of </w:t>
      </w:r>
      <w:r w:rsidRPr="00A244B2">
        <w:rPr>
          <w:rFonts w:ascii="Times New Roman" w:hAnsi="Times New Roman" w:cs="Times New Roman"/>
          <w:sz w:val="24"/>
          <w:szCs w:val="32"/>
        </w:rPr>
        <w:t>3% lime + 5% stone dust</w:t>
      </w:r>
      <w:r w:rsidRPr="00A244B2">
        <w:rPr>
          <w:rFonts w:ascii="Times New Roman" w:eastAsiaTheme="minorHAnsi" w:hAnsi="Times New Roman" w:cs="Times New Roman"/>
          <w:sz w:val="24"/>
          <w:szCs w:val="24"/>
        </w:rPr>
        <w:t xml:space="preserve">. </w:t>
      </w:r>
      <w:r w:rsidR="00A90B6A">
        <w:rPr>
          <w:rFonts w:ascii="Times New Roman" w:eastAsiaTheme="minorHAnsi" w:hAnsi="Times New Roman" w:cs="Times New Roman"/>
          <w:sz w:val="24"/>
          <w:szCs w:val="24"/>
        </w:rPr>
        <w:t xml:space="preserve"> Maximum dry density of Black cotton soil was increased because a new bond </w:t>
      </w:r>
      <w:proofErr w:type="spellStart"/>
      <w:r w:rsidR="00A90B6A">
        <w:rPr>
          <w:rFonts w:ascii="Times New Roman" w:eastAsiaTheme="minorHAnsi" w:hAnsi="Times New Roman" w:cs="Times New Roman"/>
          <w:sz w:val="24"/>
          <w:szCs w:val="24"/>
        </w:rPr>
        <w:t>ettringite</w:t>
      </w:r>
      <w:proofErr w:type="spellEnd"/>
      <w:r w:rsidR="00A90B6A">
        <w:rPr>
          <w:rFonts w:ascii="Times New Roman" w:eastAsiaTheme="minorHAnsi" w:hAnsi="Times New Roman" w:cs="Times New Roman"/>
          <w:sz w:val="24"/>
          <w:szCs w:val="24"/>
        </w:rPr>
        <w:t xml:space="preserve"> was created with addition of lime in Black cotton soil. </w:t>
      </w:r>
      <w:r w:rsidR="00D03123">
        <w:rPr>
          <w:rFonts w:ascii="Times New Roman" w:eastAsiaTheme="minorHAnsi" w:hAnsi="Times New Roman" w:cs="Times New Roman"/>
          <w:sz w:val="24"/>
          <w:szCs w:val="24"/>
        </w:rPr>
        <w:t>O</w:t>
      </w:r>
      <w:r w:rsidR="00455DBD">
        <w:rPr>
          <w:rFonts w:ascii="Times New Roman" w:eastAsiaTheme="minorHAnsi" w:hAnsi="Times New Roman" w:cs="Times New Roman"/>
          <w:sz w:val="24"/>
          <w:szCs w:val="24"/>
        </w:rPr>
        <w:t xml:space="preserve">ptimum moisture content of Black cotton soil was decreased because </w:t>
      </w:r>
    </w:p>
    <w:p w:rsidR="00A900E3" w:rsidRPr="00793038" w:rsidRDefault="002A1748" w:rsidP="00B334F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628289" cy="2774731"/>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63258" w:rsidRPr="00AB4252" w:rsidRDefault="00A244B2" w:rsidP="00B334F4">
      <w:pPr>
        <w:spacing w:line="480" w:lineRule="auto"/>
        <w:jc w:val="center"/>
        <w:rPr>
          <w:rFonts w:ascii="Times New Roman" w:hAnsi="Times New Roman" w:cs="Times New Roman"/>
          <w:sz w:val="20"/>
          <w:szCs w:val="20"/>
        </w:rPr>
      </w:pPr>
      <w:r w:rsidRPr="00AB4252">
        <w:rPr>
          <w:rFonts w:ascii="Times New Roman" w:hAnsi="Times New Roman" w:cs="Times New Roman"/>
          <w:sz w:val="20"/>
          <w:szCs w:val="20"/>
        </w:rPr>
        <w:t xml:space="preserve">Figure </w:t>
      </w:r>
      <w:r w:rsidR="00C760C2" w:rsidRPr="00AB4252">
        <w:rPr>
          <w:rFonts w:ascii="Times New Roman" w:hAnsi="Times New Roman" w:cs="Times New Roman"/>
          <w:sz w:val="20"/>
          <w:szCs w:val="20"/>
        </w:rPr>
        <w:t>6.28</w:t>
      </w:r>
      <w:r w:rsidRPr="00AB4252">
        <w:rPr>
          <w:rFonts w:ascii="Times New Roman" w:hAnsi="Times New Roman" w:cs="Times New Roman"/>
          <w:sz w:val="20"/>
          <w:szCs w:val="20"/>
        </w:rPr>
        <w:t xml:space="preserve"> compaction </w:t>
      </w:r>
      <w:r w:rsidR="00F53DF7" w:rsidRPr="00AB4252">
        <w:rPr>
          <w:rFonts w:ascii="Times New Roman" w:hAnsi="Times New Roman" w:cs="Times New Roman"/>
          <w:sz w:val="20"/>
          <w:szCs w:val="20"/>
        </w:rPr>
        <w:t>curve</w:t>
      </w:r>
      <w:r w:rsidRPr="00AB4252">
        <w:rPr>
          <w:rFonts w:ascii="Times New Roman" w:hAnsi="Times New Roman" w:cs="Times New Roman"/>
          <w:sz w:val="20"/>
          <w:szCs w:val="20"/>
        </w:rPr>
        <w:t xml:space="preserve"> of Black cotton soil + 3% lime + 5% stone dust</w:t>
      </w:r>
    </w:p>
    <w:p w:rsidR="00A757FF" w:rsidRDefault="00D701AB" w:rsidP="00B334F4">
      <w:pPr>
        <w:spacing w:line="480" w:lineRule="auto"/>
        <w:jc w:val="both"/>
        <w:rPr>
          <w:rFonts w:ascii="Times New Roman" w:hAnsi="Times New Roman" w:cs="Times New Roman"/>
          <w:b/>
          <w:sz w:val="24"/>
          <w:szCs w:val="32"/>
        </w:rPr>
      </w:pPr>
      <w:r w:rsidRPr="004E3427">
        <w:rPr>
          <w:rFonts w:ascii="Times New Roman" w:hAnsi="Times New Roman" w:cs="Times New Roman"/>
          <w:b/>
          <w:sz w:val="24"/>
          <w:szCs w:val="32"/>
        </w:rPr>
        <w:t>6.3.2</w:t>
      </w:r>
      <w:r w:rsidR="0011388B" w:rsidRPr="004E3427">
        <w:rPr>
          <w:rFonts w:ascii="Times New Roman" w:hAnsi="Times New Roman" w:cs="Times New Roman"/>
          <w:b/>
          <w:sz w:val="24"/>
          <w:szCs w:val="32"/>
        </w:rPr>
        <w:t>.2</w:t>
      </w:r>
      <w:r w:rsidR="00C31A6A" w:rsidRPr="004E3427">
        <w:rPr>
          <w:rFonts w:ascii="Times New Roman" w:hAnsi="Times New Roman" w:cs="Times New Roman"/>
          <w:b/>
          <w:sz w:val="24"/>
          <w:szCs w:val="32"/>
        </w:rPr>
        <w:tab/>
      </w:r>
      <w:r w:rsidR="004E3427">
        <w:rPr>
          <w:rFonts w:ascii="Times New Roman" w:hAnsi="Times New Roman" w:cs="Times New Roman"/>
          <w:b/>
          <w:sz w:val="24"/>
          <w:szCs w:val="32"/>
        </w:rPr>
        <w:t xml:space="preserve"> </w:t>
      </w:r>
      <w:r w:rsidR="00AB4252">
        <w:rPr>
          <w:rFonts w:ascii="Times New Roman" w:hAnsi="Times New Roman" w:cs="Times New Roman"/>
          <w:b/>
          <w:sz w:val="24"/>
          <w:szCs w:val="32"/>
        </w:rPr>
        <w:t>Black cotton soil + 3% lime + 10</w:t>
      </w:r>
      <w:r w:rsidR="00F53DF7" w:rsidRPr="004E3427">
        <w:rPr>
          <w:rFonts w:ascii="Times New Roman" w:hAnsi="Times New Roman" w:cs="Times New Roman"/>
          <w:b/>
          <w:sz w:val="24"/>
          <w:szCs w:val="32"/>
        </w:rPr>
        <w:t xml:space="preserve">% stone dust </w:t>
      </w:r>
    </w:p>
    <w:p w:rsidR="00AB4252" w:rsidRPr="004E3427" w:rsidRDefault="00AB4252" w:rsidP="00B334F4">
      <w:pPr>
        <w:spacing w:line="480" w:lineRule="auto"/>
        <w:jc w:val="both"/>
        <w:rPr>
          <w:rFonts w:ascii="Times New Roman" w:hAnsi="Times New Roman" w:cs="Times New Roman"/>
          <w:b/>
          <w:sz w:val="24"/>
          <w:szCs w:val="32"/>
        </w:rPr>
      </w:pPr>
      <w:r>
        <w:rPr>
          <w:rFonts w:ascii="Times New Roman" w:eastAsiaTheme="minorHAnsi" w:hAnsi="Times New Roman" w:cs="Times New Roman"/>
          <w:sz w:val="24"/>
          <w:szCs w:val="24"/>
        </w:rPr>
        <w:t xml:space="preserve">Maximum dry density of Black cotton soil was increased with </w:t>
      </w:r>
      <w:r w:rsidR="00996120">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1.87%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241AEC">
        <w:rPr>
          <w:rFonts w:ascii="Times New Roman" w:eastAsiaTheme="minorHAnsi" w:hAnsi="Times New Roman" w:cs="Times New Roman"/>
          <w:sz w:val="24"/>
          <w:szCs w:val="24"/>
        </w:rPr>
        <w:t xml:space="preserve"> decreased</w:t>
      </w:r>
      <w:r w:rsidR="00AA115F">
        <w:rPr>
          <w:rFonts w:ascii="Times New Roman" w:eastAsiaTheme="minorHAnsi" w:hAnsi="Times New Roman" w:cs="Times New Roman"/>
          <w:sz w:val="24"/>
          <w:szCs w:val="24"/>
        </w:rPr>
        <w:t xml:space="preserve"> with</w:t>
      </w:r>
      <w:r w:rsidR="00996120">
        <w:rPr>
          <w:rFonts w:ascii="Times New Roman" w:eastAsiaTheme="minorHAnsi" w:hAnsi="Times New Roman" w:cs="Times New Roman"/>
          <w:sz w:val="24"/>
          <w:szCs w:val="24"/>
        </w:rPr>
        <w:t xml:space="preserve"> rate </w:t>
      </w:r>
      <w:r>
        <w:rPr>
          <w:rFonts w:ascii="Times New Roman" w:eastAsiaTheme="minorHAnsi" w:hAnsi="Times New Roman" w:cs="Times New Roman"/>
          <w:sz w:val="24"/>
          <w:szCs w:val="24"/>
        </w:rPr>
        <w:t xml:space="preserve">12.95% by addition of </w:t>
      </w:r>
      <w:r w:rsidRPr="00A244B2">
        <w:rPr>
          <w:rFonts w:ascii="Times New Roman" w:hAnsi="Times New Roman" w:cs="Times New Roman"/>
          <w:sz w:val="24"/>
          <w:szCs w:val="32"/>
        </w:rPr>
        <w:t xml:space="preserve">3% </w:t>
      </w:r>
      <w:r>
        <w:rPr>
          <w:rFonts w:ascii="Times New Roman" w:hAnsi="Times New Roman" w:cs="Times New Roman"/>
          <w:sz w:val="24"/>
          <w:szCs w:val="32"/>
        </w:rPr>
        <w:t>lime + 10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p>
    <w:p w:rsidR="00D47CC6" w:rsidRPr="00793038" w:rsidRDefault="00D47CC6"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15.92 %</w:t>
      </w:r>
    </w:p>
    <w:p w:rsidR="00F53DF7" w:rsidRPr="00793038" w:rsidRDefault="00D47CC6"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1.63 g/cc</w:t>
      </w:r>
    </w:p>
    <w:p w:rsidR="004E3427" w:rsidRDefault="00A757FF" w:rsidP="00B334F4">
      <w:pPr>
        <w:jc w:val="both"/>
        <w:rPr>
          <w:rFonts w:ascii="Times New Roman" w:hAnsi="Times New Roman" w:cs="Times New Roman"/>
          <w:sz w:val="24"/>
          <w:szCs w:val="24"/>
        </w:rPr>
      </w:pPr>
      <w:r w:rsidRPr="004E3427">
        <w:rPr>
          <w:rFonts w:ascii="Times New Roman" w:hAnsi="Times New Roman" w:cs="Times New Roman"/>
          <w:noProof/>
          <w:sz w:val="24"/>
          <w:szCs w:val="24"/>
        </w:rPr>
        <w:lastRenderedPageBreak/>
        <w:drawing>
          <wp:inline distT="0" distB="0" distL="0" distR="0">
            <wp:extent cx="5725839" cy="2648607"/>
            <wp:effectExtent l="0" t="0" r="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A566C" w:rsidRDefault="00B334F4" w:rsidP="00B334F4">
      <w:pPr>
        <w:tabs>
          <w:tab w:val="center" w:pos="4154"/>
          <w:tab w:val="right" w:pos="8309"/>
        </w:tabs>
        <w:rPr>
          <w:rFonts w:ascii="Times New Roman" w:hAnsi="Times New Roman" w:cs="Times New Roman"/>
          <w:sz w:val="20"/>
          <w:szCs w:val="20"/>
        </w:rPr>
      </w:pPr>
      <w:r>
        <w:rPr>
          <w:rFonts w:ascii="Times New Roman" w:hAnsi="Times New Roman" w:cs="Times New Roman"/>
          <w:sz w:val="20"/>
          <w:szCs w:val="20"/>
        </w:rPr>
        <w:tab/>
      </w:r>
      <w:r w:rsidR="00AB4252" w:rsidRPr="00EF12FC">
        <w:rPr>
          <w:rFonts w:ascii="Times New Roman" w:hAnsi="Times New Roman" w:cs="Times New Roman"/>
          <w:sz w:val="20"/>
          <w:szCs w:val="20"/>
        </w:rPr>
        <w:t>Figure</w:t>
      </w:r>
      <w:r w:rsidR="00F53DF7" w:rsidRPr="00EF12FC">
        <w:rPr>
          <w:rFonts w:ascii="Times New Roman" w:hAnsi="Times New Roman" w:cs="Times New Roman"/>
          <w:sz w:val="20"/>
          <w:szCs w:val="20"/>
        </w:rPr>
        <w:t xml:space="preserve"> </w:t>
      </w:r>
      <w:r w:rsidR="00AB4252" w:rsidRPr="00EF12FC">
        <w:rPr>
          <w:rFonts w:ascii="Times New Roman" w:hAnsi="Times New Roman" w:cs="Times New Roman"/>
          <w:sz w:val="20"/>
          <w:szCs w:val="20"/>
        </w:rPr>
        <w:t>6.29 compaction curve of Black cotton soil + 3% lime + 10% stone dust</w:t>
      </w:r>
      <w:r>
        <w:rPr>
          <w:rFonts w:ascii="Times New Roman" w:hAnsi="Times New Roman" w:cs="Times New Roman"/>
          <w:sz w:val="20"/>
          <w:szCs w:val="20"/>
        </w:rPr>
        <w:tab/>
      </w:r>
    </w:p>
    <w:p w:rsidR="00B334F4" w:rsidRPr="00EF12FC" w:rsidRDefault="00B334F4" w:rsidP="00B334F4">
      <w:pPr>
        <w:tabs>
          <w:tab w:val="center" w:pos="4154"/>
          <w:tab w:val="right" w:pos="8309"/>
        </w:tabs>
        <w:rPr>
          <w:rFonts w:ascii="Times New Roman" w:hAnsi="Times New Roman" w:cs="Times New Roman"/>
          <w:sz w:val="20"/>
          <w:szCs w:val="20"/>
        </w:rPr>
      </w:pPr>
    </w:p>
    <w:p w:rsidR="00705FC1" w:rsidRPr="004E3427" w:rsidRDefault="00D701AB" w:rsidP="00705FC1">
      <w:pPr>
        <w:jc w:val="both"/>
        <w:rPr>
          <w:rFonts w:ascii="Times New Roman" w:hAnsi="Times New Roman" w:cs="Times New Roman"/>
          <w:b/>
          <w:sz w:val="24"/>
          <w:szCs w:val="32"/>
        </w:rPr>
      </w:pPr>
      <w:r w:rsidRPr="004E3427">
        <w:rPr>
          <w:rFonts w:ascii="Times New Roman" w:hAnsi="Times New Roman" w:cs="Times New Roman"/>
          <w:b/>
          <w:sz w:val="24"/>
          <w:szCs w:val="32"/>
        </w:rPr>
        <w:t>6.3.2</w:t>
      </w:r>
      <w:r w:rsidR="0011388B" w:rsidRPr="004E3427">
        <w:rPr>
          <w:rFonts w:ascii="Times New Roman" w:hAnsi="Times New Roman" w:cs="Times New Roman"/>
          <w:b/>
          <w:sz w:val="24"/>
          <w:szCs w:val="32"/>
        </w:rPr>
        <w:t>.3</w:t>
      </w:r>
      <w:r w:rsidR="00C31A6A" w:rsidRPr="004E3427">
        <w:rPr>
          <w:rFonts w:ascii="Times New Roman" w:hAnsi="Times New Roman" w:cs="Times New Roman"/>
          <w:b/>
          <w:sz w:val="24"/>
          <w:szCs w:val="32"/>
        </w:rPr>
        <w:tab/>
      </w:r>
      <w:r w:rsidR="00F53DF7" w:rsidRPr="004E3427">
        <w:rPr>
          <w:rFonts w:ascii="Times New Roman" w:hAnsi="Times New Roman" w:cs="Times New Roman"/>
          <w:b/>
          <w:sz w:val="24"/>
          <w:szCs w:val="32"/>
        </w:rPr>
        <w:t xml:space="preserve">Black cotton soil + 6% lime + 5% stone dust </w:t>
      </w:r>
    </w:p>
    <w:p w:rsidR="00D47CC6" w:rsidRPr="00793038" w:rsidRDefault="00D47CC6" w:rsidP="00C31A6A">
      <w:pPr>
        <w:ind w:firstLine="720"/>
        <w:jc w:val="both"/>
        <w:rPr>
          <w:rFonts w:ascii="Times New Roman" w:hAnsi="Times New Roman" w:cs="Times New Roman"/>
          <w:sz w:val="24"/>
          <w:szCs w:val="32"/>
        </w:rPr>
      </w:pPr>
      <w:r w:rsidRPr="00793038">
        <w:rPr>
          <w:rFonts w:ascii="Times New Roman" w:hAnsi="Times New Roman" w:cs="Times New Roman"/>
          <w:sz w:val="24"/>
          <w:szCs w:val="24"/>
        </w:rPr>
        <w:t xml:space="preserve">Optimum moisture content </w:t>
      </w:r>
      <w:r w:rsidR="00705FC1" w:rsidRPr="00793038">
        <w:rPr>
          <w:rFonts w:ascii="Times New Roman" w:hAnsi="Times New Roman" w:cs="Times New Roman"/>
          <w:sz w:val="24"/>
          <w:szCs w:val="24"/>
        </w:rPr>
        <w:t xml:space="preserve">W = </w:t>
      </w:r>
      <w:r w:rsidRPr="00793038">
        <w:rPr>
          <w:rFonts w:ascii="Times New Roman" w:hAnsi="Times New Roman" w:cs="Times New Roman"/>
          <w:sz w:val="24"/>
          <w:szCs w:val="24"/>
        </w:rPr>
        <w:t>15.39 %</w:t>
      </w:r>
    </w:p>
    <w:p w:rsidR="00F53DF7" w:rsidRDefault="00705FC1" w:rsidP="00EE7393">
      <w:pPr>
        <w:ind w:firstLine="720"/>
        <w:jc w:val="both"/>
        <w:rPr>
          <w:rFonts w:ascii="Times New Roman" w:hAnsi="Times New Roman" w:cs="Times New Roman"/>
          <w:sz w:val="24"/>
          <w:szCs w:val="24"/>
        </w:rPr>
      </w:pPr>
      <w:r w:rsidRPr="00793038">
        <w:rPr>
          <w:rFonts w:ascii="Times New Roman" w:hAnsi="Times New Roman" w:cs="Times New Roman"/>
          <w:sz w:val="24"/>
          <w:szCs w:val="24"/>
        </w:rPr>
        <w:t xml:space="preserve">Max. Dry density      </w:t>
      </w:r>
      <w:r w:rsidR="00D47CC6" w:rsidRPr="00793038">
        <w:rPr>
          <w:rFonts w:ascii="Times New Roman" w:hAnsi="Times New Roman" w:cs="Times New Roman"/>
          <w:sz w:val="24"/>
          <w:szCs w:val="24"/>
        </w:rPr>
        <w:t xml:space="preserve">  (</w:t>
      </w:r>
      <w:proofErr w:type="spellStart"/>
      <w:r w:rsidR="00D47CC6" w:rsidRPr="00793038">
        <w:rPr>
          <w:rFonts w:ascii="Times New Roman" w:hAnsi="Times New Roman" w:cs="Times New Roman"/>
          <w:sz w:val="24"/>
          <w:szCs w:val="24"/>
        </w:rPr>
        <w:t>ρ</w:t>
      </w:r>
      <w:r w:rsidR="00D47CC6" w:rsidRPr="00793038">
        <w:rPr>
          <w:rFonts w:ascii="Times New Roman" w:hAnsi="Times New Roman" w:cs="Times New Roman"/>
          <w:sz w:val="24"/>
          <w:szCs w:val="24"/>
          <w:vertAlign w:val="subscript"/>
        </w:rPr>
        <w:t>d</w:t>
      </w:r>
      <w:proofErr w:type="spellEnd"/>
      <w:r w:rsidR="00D47CC6" w:rsidRPr="00793038">
        <w:rPr>
          <w:rFonts w:ascii="Times New Roman" w:hAnsi="Times New Roman" w:cs="Times New Roman"/>
          <w:sz w:val="24"/>
          <w:szCs w:val="24"/>
        </w:rPr>
        <w:t>)</w:t>
      </w:r>
      <w:r w:rsidR="00D47CC6" w:rsidRPr="00793038">
        <w:rPr>
          <w:rFonts w:ascii="Times New Roman" w:hAnsi="Times New Roman" w:cs="Times New Roman"/>
          <w:sz w:val="24"/>
          <w:szCs w:val="24"/>
          <w:vertAlign w:val="subscript"/>
        </w:rPr>
        <w:t>max</w:t>
      </w:r>
      <w:r w:rsidR="00D47CC6" w:rsidRPr="00793038">
        <w:rPr>
          <w:rFonts w:ascii="Times New Roman" w:hAnsi="Times New Roman" w:cs="Times New Roman"/>
          <w:sz w:val="24"/>
          <w:szCs w:val="24"/>
        </w:rPr>
        <w:t xml:space="preserve"> =  1.647g/cc</w:t>
      </w:r>
    </w:p>
    <w:p w:rsidR="00AB4252" w:rsidRPr="00793038" w:rsidRDefault="00AB4252" w:rsidP="00AB4252">
      <w:pPr>
        <w:jc w:val="both"/>
        <w:rPr>
          <w:rFonts w:ascii="Times New Roman" w:hAnsi="Times New Roman" w:cs="Times New Roman"/>
          <w:sz w:val="24"/>
          <w:szCs w:val="24"/>
        </w:rPr>
      </w:pPr>
      <w:r>
        <w:rPr>
          <w:rFonts w:ascii="Times New Roman" w:eastAsiaTheme="minorHAnsi" w:hAnsi="Times New Roman" w:cs="Times New Roman"/>
          <w:sz w:val="24"/>
          <w:szCs w:val="24"/>
        </w:rPr>
        <w:t>Maximum dry density of Black cotton soil was increased with</w:t>
      </w:r>
      <w:r w:rsidR="00241AEC">
        <w:rPr>
          <w:rFonts w:ascii="Times New Roman" w:eastAsiaTheme="minorHAnsi" w:hAnsi="Times New Roman" w:cs="Times New Roman"/>
          <w:sz w:val="24"/>
          <w:szCs w:val="24"/>
        </w:rPr>
        <w:t xml:space="preserve"> rate  </w:t>
      </w:r>
      <w:r>
        <w:rPr>
          <w:rFonts w:ascii="Times New Roman" w:eastAsiaTheme="minorHAnsi" w:hAnsi="Times New Roman" w:cs="Times New Roman"/>
          <w:sz w:val="24"/>
          <w:szCs w:val="24"/>
        </w:rPr>
        <w:t xml:space="preserve">2.93%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241AEC">
        <w:rPr>
          <w:rFonts w:ascii="Times New Roman" w:eastAsiaTheme="minorHAnsi" w:hAnsi="Times New Roman" w:cs="Times New Roman"/>
          <w:sz w:val="24"/>
          <w:szCs w:val="24"/>
        </w:rPr>
        <w:t xml:space="preserve"> decreased </w:t>
      </w:r>
      <w:r w:rsidR="00AA115F">
        <w:rPr>
          <w:rFonts w:ascii="Times New Roman" w:eastAsiaTheme="minorHAnsi" w:hAnsi="Times New Roman" w:cs="Times New Roman"/>
          <w:sz w:val="24"/>
          <w:szCs w:val="24"/>
        </w:rPr>
        <w:t xml:space="preserve"> with</w:t>
      </w:r>
      <w:r w:rsidR="00241AEC">
        <w:rPr>
          <w:rFonts w:ascii="Times New Roman" w:eastAsiaTheme="minorHAnsi" w:hAnsi="Times New Roman" w:cs="Times New Roman"/>
          <w:sz w:val="24"/>
          <w:szCs w:val="24"/>
        </w:rPr>
        <w:t xml:space="preserve"> rate </w:t>
      </w:r>
      <w:r w:rsidR="00AA115F">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15.85% by addition of </w:t>
      </w:r>
      <w:r>
        <w:rPr>
          <w:rFonts w:ascii="Times New Roman" w:hAnsi="Times New Roman" w:cs="Times New Roman"/>
          <w:sz w:val="24"/>
          <w:szCs w:val="32"/>
        </w:rPr>
        <w:t>6</w:t>
      </w:r>
      <w:r w:rsidRPr="00A244B2">
        <w:rPr>
          <w:rFonts w:ascii="Times New Roman" w:hAnsi="Times New Roman" w:cs="Times New Roman"/>
          <w:sz w:val="24"/>
          <w:szCs w:val="32"/>
        </w:rPr>
        <w:t>% lime + 5% stone dust</w:t>
      </w:r>
      <w:r w:rsidRPr="00A244B2">
        <w:rPr>
          <w:rFonts w:ascii="Times New Roman" w:eastAsiaTheme="minorHAnsi" w:hAnsi="Times New Roman" w:cs="Times New Roman"/>
          <w:sz w:val="24"/>
          <w:szCs w:val="24"/>
        </w:rPr>
        <w:t>.</w:t>
      </w:r>
    </w:p>
    <w:p w:rsidR="00A757FF" w:rsidRPr="00793038" w:rsidRDefault="00A757FF" w:rsidP="008774F1">
      <w:pPr>
        <w:jc w:val="bot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526492" cy="2613265"/>
            <wp:effectExtent l="0" t="0" r="0" b="0"/>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B4252" w:rsidRDefault="00AB4252" w:rsidP="00B334F4">
      <w:pPr>
        <w:jc w:val="center"/>
        <w:rPr>
          <w:rFonts w:ascii="Times New Roman" w:hAnsi="Times New Roman" w:cs="Times New Roman"/>
          <w:sz w:val="20"/>
          <w:szCs w:val="20"/>
        </w:rPr>
      </w:pPr>
      <w:r w:rsidRPr="00AB4252">
        <w:rPr>
          <w:rFonts w:ascii="Times New Roman" w:hAnsi="Times New Roman" w:cs="Times New Roman"/>
          <w:sz w:val="20"/>
          <w:szCs w:val="20"/>
        </w:rPr>
        <w:t>Figure</w:t>
      </w:r>
      <w:r>
        <w:rPr>
          <w:rFonts w:ascii="Times New Roman" w:hAnsi="Times New Roman" w:cs="Times New Roman"/>
          <w:sz w:val="20"/>
          <w:szCs w:val="20"/>
        </w:rPr>
        <w:t xml:space="preserve"> 6.30</w:t>
      </w:r>
      <w:r w:rsidRPr="00AB4252">
        <w:rPr>
          <w:rFonts w:ascii="Times New Roman" w:hAnsi="Times New Roman" w:cs="Times New Roman"/>
          <w:sz w:val="20"/>
          <w:szCs w:val="20"/>
        </w:rPr>
        <w:t xml:space="preserve"> compaction curve of Black cotton soil + </w:t>
      </w:r>
      <w:r w:rsidR="00EF12FC">
        <w:rPr>
          <w:rFonts w:ascii="Times New Roman" w:hAnsi="Times New Roman" w:cs="Times New Roman"/>
          <w:sz w:val="20"/>
          <w:szCs w:val="20"/>
        </w:rPr>
        <w:t>6</w:t>
      </w:r>
      <w:r w:rsidRPr="00AB4252">
        <w:rPr>
          <w:rFonts w:ascii="Times New Roman" w:hAnsi="Times New Roman" w:cs="Times New Roman"/>
          <w:sz w:val="20"/>
          <w:szCs w:val="20"/>
        </w:rPr>
        <w:t xml:space="preserve">% lime + </w:t>
      </w:r>
      <w:r w:rsidR="00EF12FC">
        <w:rPr>
          <w:rFonts w:ascii="Times New Roman" w:hAnsi="Times New Roman" w:cs="Times New Roman"/>
          <w:sz w:val="20"/>
          <w:szCs w:val="20"/>
        </w:rPr>
        <w:t>5</w:t>
      </w:r>
      <w:r w:rsidRPr="00AB4252">
        <w:rPr>
          <w:rFonts w:ascii="Times New Roman" w:hAnsi="Times New Roman" w:cs="Times New Roman"/>
          <w:sz w:val="20"/>
          <w:szCs w:val="20"/>
        </w:rPr>
        <w:t>% stone dust</w:t>
      </w:r>
    </w:p>
    <w:p w:rsidR="000562B6" w:rsidRDefault="000562B6" w:rsidP="00B334F4">
      <w:pPr>
        <w:jc w:val="center"/>
        <w:rPr>
          <w:rFonts w:ascii="Times New Roman" w:hAnsi="Times New Roman" w:cs="Times New Roman"/>
          <w:sz w:val="20"/>
          <w:szCs w:val="20"/>
        </w:rPr>
      </w:pPr>
    </w:p>
    <w:p w:rsidR="000562B6" w:rsidRPr="00AB4252" w:rsidRDefault="000562B6" w:rsidP="00B334F4">
      <w:pPr>
        <w:jc w:val="center"/>
        <w:rPr>
          <w:rFonts w:ascii="Times New Roman" w:hAnsi="Times New Roman" w:cs="Times New Roman"/>
          <w:sz w:val="20"/>
          <w:szCs w:val="20"/>
        </w:rPr>
      </w:pPr>
    </w:p>
    <w:p w:rsidR="005F7499" w:rsidRPr="004E3427" w:rsidRDefault="00D701AB" w:rsidP="00B334F4">
      <w:pPr>
        <w:spacing w:line="480" w:lineRule="auto"/>
        <w:jc w:val="both"/>
        <w:rPr>
          <w:rFonts w:ascii="Times New Roman" w:hAnsi="Times New Roman" w:cs="Times New Roman"/>
          <w:b/>
          <w:sz w:val="24"/>
          <w:szCs w:val="32"/>
        </w:rPr>
      </w:pPr>
      <w:r w:rsidRPr="004E3427">
        <w:rPr>
          <w:rFonts w:ascii="Times New Roman" w:hAnsi="Times New Roman" w:cs="Times New Roman"/>
          <w:b/>
          <w:sz w:val="24"/>
          <w:szCs w:val="32"/>
        </w:rPr>
        <w:lastRenderedPageBreak/>
        <w:t>6.3.2</w:t>
      </w:r>
      <w:r w:rsidR="0011388B" w:rsidRPr="004E3427">
        <w:rPr>
          <w:rFonts w:ascii="Times New Roman" w:hAnsi="Times New Roman" w:cs="Times New Roman"/>
          <w:b/>
          <w:sz w:val="24"/>
          <w:szCs w:val="32"/>
        </w:rPr>
        <w:t>.4</w:t>
      </w:r>
      <w:r w:rsidR="00C31A6A" w:rsidRPr="004E3427">
        <w:rPr>
          <w:rFonts w:ascii="Times New Roman" w:hAnsi="Times New Roman" w:cs="Times New Roman"/>
          <w:b/>
          <w:sz w:val="24"/>
          <w:szCs w:val="32"/>
        </w:rPr>
        <w:tab/>
      </w:r>
      <w:r w:rsidR="005C39C2" w:rsidRPr="004E3427">
        <w:rPr>
          <w:rFonts w:ascii="Times New Roman" w:hAnsi="Times New Roman" w:cs="Times New Roman"/>
          <w:b/>
          <w:sz w:val="24"/>
          <w:szCs w:val="32"/>
        </w:rPr>
        <w:t xml:space="preserve">Black cotton soil + 6% lime + 10% stone dust </w:t>
      </w:r>
    </w:p>
    <w:p w:rsidR="00705FC1" w:rsidRPr="00793038" w:rsidRDefault="00705FC1"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14.48 %</w:t>
      </w:r>
    </w:p>
    <w:p w:rsidR="00705FC1" w:rsidRDefault="00705FC1"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1.68g/cc</w:t>
      </w:r>
    </w:p>
    <w:p w:rsidR="00AB4252" w:rsidRPr="00793038" w:rsidRDefault="00AB4252" w:rsidP="00B334F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w:t>
      </w:r>
      <w:r w:rsidR="00241AEC">
        <w:rPr>
          <w:rFonts w:ascii="Times New Roman" w:eastAsiaTheme="minorHAnsi" w:hAnsi="Times New Roman" w:cs="Times New Roman"/>
          <w:sz w:val="24"/>
          <w:szCs w:val="24"/>
        </w:rPr>
        <w:t xml:space="preserve"> rate </w:t>
      </w:r>
      <w:r w:rsidR="00AA115F">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22.</w:t>
      </w:r>
      <w:r w:rsidR="00A54E6E">
        <w:rPr>
          <w:rFonts w:ascii="Times New Roman" w:eastAsiaTheme="minorHAnsi" w:hAnsi="Times New Roman" w:cs="Times New Roman"/>
          <w:sz w:val="24"/>
          <w:szCs w:val="24"/>
        </w:rPr>
        <w:t>27</w:t>
      </w:r>
      <w:r>
        <w:rPr>
          <w:rFonts w:ascii="Times New Roman" w:eastAsiaTheme="minorHAnsi" w:hAnsi="Times New Roman" w:cs="Times New Roman"/>
          <w:sz w:val="24"/>
          <w:szCs w:val="24"/>
        </w:rPr>
        <w:t xml:space="preserve">% by addition of </w:t>
      </w:r>
      <w:r>
        <w:rPr>
          <w:rFonts w:ascii="Times New Roman" w:hAnsi="Times New Roman" w:cs="Times New Roman"/>
          <w:sz w:val="24"/>
          <w:szCs w:val="32"/>
        </w:rPr>
        <w:t>6</w:t>
      </w:r>
      <w:r w:rsidRPr="00A244B2">
        <w:rPr>
          <w:rFonts w:ascii="Times New Roman" w:hAnsi="Times New Roman" w:cs="Times New Roman"/>
          <w:sz w:val="24"/>
          <w:szCs w:val="32"/>
        </w:rPr>
        <w:t xml:space="preserve">% </w:t>
      </w:r>
      <w:r w:rsidR="00A54E6E">
        <w:rPr>
          <w:rFonts w:ascii="Times New Roman" w:hAnsi="Times New Roman" w:cs="Times New Roman"/>
          <w:sz w:val="24"/>
          <w:szCs w:val="32"/>
        </w:rPr>
        <w:t>lime + 10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r w:rsidR="00DB68B9" w:rsidRPr="00DB68B9">
        <w:rPr>
          <w:rFonts w:ascii="Times New Roman" w:eastAsiaTheme="minorHAnsi" w:hAnsi="Times New Roman" w:cs="Times New Roman"/>
          <w:sz w:val="24"/>
          <w:szCs w:val="24"/>
        </w:rPr>
        <w:t xml:space="preserve"> </w:t>
      </w:r>
    </w:p>
    <w:p w:rsidR="00705FC1" w:rsidRPr="00793038" w:rsidRDefault="00F53DF7" w:rsidP="00B334F4">
      <w:pPr>
        <w:spacing w:line="480" w:lineRule="auto"/>
        <w:jc w:val="both"/>
        <w:rPr>
          <w:rFonts w:ascii="Times New Roman" w:hAnsi="Times New Roman" w:cs="Times New Roman"/>
          <w:sz w:val="24"/>
          <w:szCs w:val="32"/>
        </w:rPr>
      </w:pPr>
      <w:r w:rsidRPr="004E3427">
        <w:rPr>
          <w:rFonts w:ascii="Times New Roman" w:hAnsi="Times New Roman" w:cs="Times New Roman"/>
          <w:noProof/>
          <w:sz w:val="24"/>
          <w:szCs w:val="32"/>
        </w:rPr>
        <w:drawing>
          <wp:inline distT="0" distB="0" distL="0" distR="0">
            <wp:extent cx="5630610" cy="2695903"/>
            <wp:effectExtent l="0" t="0" r="0" b="0"/>
            <wp:docPr id="1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E7393" w:rsidRPr="00B334F4" w:rsidRDefault="00EF12FC" w:rsidP="00B334F4">
      <w:pPr>
        <w:spacing w:line="480" w:lineRule="auto"/>
        <w:jc w:val="center"/>
        <w:rPr>
          <w:rFonts w:ascii="Times New Roman" w:hAnsi="Times New Roman" w:cs="Times New Roman"/>
          <w:sz w:val="20"/>
          <w:szCs w:val="20"/>
        </w:rPr>
      </w:pPr>
      <w:r>
        <w:rPr>
          <w:rFonts w:ascii="Times New Roman" w:hAnsi="Times New Roman" w:cs="Times New Roman"/>
          <w:sz w:val="20"/>
          <w:szCs w:val="20"/>
        </w:rPr>
        <w:t xml:space="preserve">Figure </w:t>
      </w:r>
      <w:r w:rsidR="0062268F">
        <w:rPr>
          <w:rFonts w:ascii="Times New Roman" w:hAnsi="Times New Roman" w:cs="Times New Roman"/>
          <w:sz w:val="20"/>
          <w:szCs w:val="20"/>
        </w:rPr>
        <w:t xml:space="preserve">31 </w:t>
      </w:r>
      <w:r w:rsidRPr="00AB4252">
        <w:rPr>
          <w:rFonts w:ascii="Times New Roman" w:hAnsi="Times New Roman" w:cs="Times New Roman"/>
          <w:sz w:val="20"/>
          <w:szCs w:val="20"/>
        </w:rPr>
        <w:t xml:space="preserve">compaction curve of Black cotton soil + </w:t>
      </w:r>
      <w:r>
        <w:rPr>
          <w:rFonts w:ascii="Times New Roman" w:hAnsi="Times New Roman" w:cs="Times New Roman"/>
          <w:sz w:val="20"/>
          <w:szCs w:val="20"/>
        </w:rPr>
        <w:t>6</w:t>
      </w:r>
      <w:r w:rsidRPr="00AB4252">
        <w:rPr>
          <w:rFonts w:ascii="Times New Roman" w:hAnsi="Times New Roman" w:cs="Times New Roman"/>
          <w:sz w:val="20"/>
          <w:szCs w:val="20"/>
        </w:rPr>
        <w:t xml:space="preserve">% lime + </w:t>
      </w:r>
      <w:r>
        <w:rPr>
          <w:rFonts w:ascii="Times New Roman" w:hAnsi="Times New Roman" w:cs="Times New Roman"/>
          <w:sz w:val="20"/>
          <w:szCs w:val="20"/>
        </w:rPr>
        <w:t>10</w:t>
      </w:r>
      <w:r w:rsidRPr="00AB4252">
        <w:rPr>
          <w:rFonts w:ascii="Times New Roman" w:hAnsi="Times New Roman" w:cs="Times New Roman"/>
          <w:sz w:val="20"/>
          <w:szCs w:val="20"/>
        </w:rPr>
        <w:t>% stone dust</w:t>
      </w:r>
    </w:p>
    <w:p w:rsidR="007B4018" w:rsidRDefault="00D701AB" w:rsidP="00B334F4">
      <w:pPr>
        <w:spacing w:line="480" w:lineRule="auto"/>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.5</w:t>
      </w:r>
      <w:r w:rsidR="00C31A6A" w:rsidRPr="00563258">
        <w:rPr>
          <w:rFonts w:ascii="Times New Roman" w:hAnsi="Times New Roman" w:cs="Times New Roman"/>
          <w:b/>
          <w:sz w:val="24"/>
          <w:szCs w:val="32"/>
        </w:rPr>
        <w:tab/>
      </w:r>
      <w:r w:rsidR="007B4018" w:rsidRPr="00563258">
        <w:rPr>
          <w:rFonts w:ascii="Times New Roman" w:hAnsi="Times New Roman" w:cs="Times New Roman"/>
          <w:b/>
          <w:sz w:val="24"/>
          <w:szCs w:val="32"/>
        </w:rPr>
        <w:t xml:space="preserve">Black cotton soils + 6% lime + 15% stone dust </w:t>
      </w:r>
    </w:p>
    <w:p w:rsidR="00EF12FC" w:rsidRPr="00EF12FC" w:rsidRDefault="00EF12FC" w:rsidP="00B334F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 </w:t>
      </w:r>
      <w:r>
        <w:rPr>
          <w:rFonts w:ascii="Times New Roman" w:eastAsiaTheme="minorHAnsi" w:hAnsi="Times New Roman" w:cs="Times New Roman"/>
          <w:sz w:val="24"/>
          <w:szCs w:val="24"/>
        </w:rPr>
        <w:t xml:space="preserve">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22.68% by addition of </w:t>
      </w:r>
      <w:r>
        <w:rPr>
          <w:rFonts w:ascii="Times New Roman" w:hAnsi="Times New Roman" w:cs="Times New Roman"/>
          <w:sz w:val="24"/>
          <w:szCs w:val="32"/>
        </w:rPr>
        <w:t>6</w:t>
      </w:r>
      <w:r w:rsidRPr="00A244B2">
        <w:rPr>
          <w:rFonts w:ascii="Times New Roman" w:hAnsi="Times New Roman" w:cs="Times New Roman"/>
          <w:sz w:val="24"/>
          <w:szCs w:val="32"/>
        </w:rPr>
        <w:t xml:space="preserve">% lime + </w:t>
      </w:r>
      <w:r>
        <w:rPr>
          <w:rFonts w:ascii="Times New Roman" w:hAnsi="Times New Roman" w:cs="Times New Roman"/>
          <w:sz w:val="24"/>
          <w:szCs w:val="32"/>
        </w:rPr>
        <w:t>1</w:t>
      </w:r>
      <w:r w:rsidRPr="00A244B2">
        <w:rPr>
          <w:rFonts w:ascii="Times New Roman" w:hAnsi="Times New Roman" w:cs="Times New Roman"/>
          <w:sz w:val="24"/>
          <w:szCs w:val="32"/>
        </w:rPr>
        <w:t>5% stone dust</w:t>
      </w:r>
      <w:r w:rsidRPr="00A244B2">
        <w:rPr>
          <w:rFonts w:ascii="Times New Roman" w:eastAsiaTheme="minorHAnsi" w:hAnsi="Times New Roman" w:cs="Times New Roman"/>
          <w:sz w:val="24"/>
          <w:szCs w:val="24"/>
        </w:rPr>
        <w:t>.</w:t>
      </w:r>
    </w:p>
    <w:p w:rsidR="007B4018" w:rsidRPr="00793038" w:rsidRDefault="007B4018"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w:t>
      </w:r>
      <w:r w:rsidR="000F3E1A" w:rsidRPr="00793038">
        <w:rPr>
          <w:rFonts w:ascii="Times New Roman" w:hAnsi="Times New Roman" w:cs="Times New Roman"/>
          <w:sz w:val="24"/>
          <w:szCs w:val="24"/>
        </w:rPr>
        <w:t>ptimum moisture content W = 15</w:t>
      </w:r>
      <w:r w:rsidRPr="00793038">
        <w:rPr>
          <w:rFonts w:ascii="Times New Roman" w:hAnsi="Times New Roman" w:cs="Times New Roman"/>
          <w:sz w:val="24"/>
          <w:szCs w:val="24"/>
        </w:rPr>
        <w:t>.99%</w:t>
      </w:r>
    </w:p>
    <w:p w:rsidR="007B4018" w:rsidRPr="00793038" w:rsidRDefault="007B4018"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000F3E1A" w:rsidRPr="00793038">
        <w:rPr>
          <w:rFonts w:ascii="Times New Roman" w:hAnsi="Times New Roman" w:cs="Times New Roman"/>
          <w:sz w:val="24"/>
          <w:szCs w:val="24"/>
        </w:rPr>
        <w:t xml:space="preserve"> =  1.68</w:t>
      </w:r>
      <w:r w:rsidRPr="00793038">
        <w:rPr>
          <w:rFonts w:ascii="Times New Roman" w:hAnsi="Times New Roman" w:cs="Times New Roman"/>
          <w:sz w:val="24"/>
          <w:szCs w:val="24"/>
        </w:rPr>
        <w:t>g/cc</w:t>
      </w:r>
    </w:p>
    <w:p w:rsidR="007B4018" w:rsidRPr="00793038" w:rsidRDefault="000F3E1A" w:rsidP="00B334F4">
      <w:pPr>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469780" cy="2743200"/>
            <wp:effectExtent l="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F43A0" w:rsidRPr="00AF43A0" w:rsidRDefault="00946F66" w:rsidP="00B334F4">
      <w:pPr>
        <w:jc w:val="center"/>
        <w:rPr>
          <w:rFonts w:ascii="Times New Roman" w:hAnsi="Times New Roman" w:cs="Times New Roman"/>
          <w:sz w:val="20"/>
          <w:szCs w:val="20"/>
        </w:rPr>
      </w:pPr>
      <w:r w:rsidRPr="00AF43A0">
        <w:rPr>
          <w:rFonts w:ascii="Times New Roman" w:hAnsi="Times New Roman" w:cs="Times New Roman"/>
          <w:sz w:val="20"/>
          <w:szCs w:val="20"/>
        </w:rPr>
        <w:t>Figure.</w:t>
      </w:r>
      <w:r w:rsidR="007B4018" w:rsidRPr="00AF43A0">
        <w:rPr>
          <w:rFonts w:ascii="Times New Roman" w:hAnsi="Times New Roman" w:cs="Times New Roman"/>
          <w:sz w:val="20"/>
          <w:szCs w:val="20"/>
        </w:rPr>
        <w:t xml:space="preserve"> </w:t>
      </w:r>
      <w:r w:rsidR="0062268F">
        <w:rPr>
          <w:rFonts w:ascii="Times New Roman" w:hAnsi="Times New Roman" w:cs="Times New Roman"/>
          <w:sz w:val="20"/>
          <w:szCs w:val="20"/>
        </w:rPr>
        <w:t>6.32</w:t>
      </w:r>
      <w:r w:rsidR="007B4018" w:rsidRPr="00AF43A0">
        <w:rPr>
          <w:rFonts w:ascii="Times New Roman" w:hAnsi="Times New Roman" w:cs="Times New Roman"/>
          <w:sz w:val="20"/>
          <w:szCs w:val="20"/>
        </w:rPr>
        <w:t xml:space="preserve"> </w:t>
      </w:r>
      <w:r w:rsidR="00AF43A0" w:rsidRPr="00AF43A0">
        <w:rPr>
          <w:rFonts w:ascii="Times New Roman" w:hAnsi="Times New Roman" w:cs="Times New Roman"/>
          <w:sz w:val="20"/>
          <w:szCs w:val="20"/>
        </w:rPr>
        <w:t>Figure compaction curve of Black cotton soil + 6% lime + 10% stone dust</w:t>
      </w:r>
    </w:p>
    <w:p w:rsidR="00EA566C" w:rsidRPr="00AF43A0" w:rsidRDefault="00EA566C" w:rsidP="00B334F4">
      <w:pPr>
        <w:jc w:val="center"/>
        <w:rPr>
          <w:rFonts w:ascii="Times New Roman" w:hAnsi="Times New Roman" w:cs="Times New Roman"/>
          <w:b/>
          <w:sz w:val="20"/>
          <w:szCs w:val="20"/>
        </w:rPr>
      </w:pPr>
    </w:p>
    <w:p w:rsidR="00CC0826" w:rsidRDefault="00D701AB" w:rsidP="00B334F4">
      <w:pPr>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6</w:t>
      </w:r>
      <w:r w:rsidR="00C31A6A" w:rsidRPr="00563258">
        <w:rPr>
          <w:rFonts w:ascii="Times New Roman" w:hAnsi="Times New Roman" w:cs="Times New Roman"/>
          <w:b/>
          <w:sz w:val="24"/>
          <w:szCs w:val="32"/>
        </w:rPr>
        <w:tab/>
      </w:r>
      <w:r w:rsidR="00563258" w:rsidRPr="00563258">
        <w:rPr>
          <w:rFonts w:ascii="Times New Roman" w:hAnsi="Times New Roman" w:cs="Times New Roman"/>
          <w:b/>
          <w:sz w:val="24"/>
          <w:szCs w:val="32"/>
        </w:rPr>
        <w:t xml:space="preserve"> </w:t>
      </w:r>
      <w:r w:rsidR="006578D9" w:rsidRPr="00563258">
        <w:rPr>
          <w:rFonts w:ascii="Times New Roman" w:hAnsi="Times New Roman" w:cs="Times New Roman"/>
          <w:b/>
          <w:sz w:val="24"/>
          <w:szCs w:val="32"/>
        </w:rPr>
        <w:t xml:space="preserve">Black cotton soils + 6% lime + 20% stone dust </w:t>
      </w:r>
    </w:p>
    <w:p w:rsidR="00A54E6E" w:rsidRPr="00A54E6E" w:rsidRDefault="00A54E6E" w:rsidP="00B334F4">
      <w:pPr>
        <w:jc w:val="both"/>
        <w:rPr>
          <w:rFonts w:ascii="Times New Roman" w:hAnsi="Times New Roman" w:cs="Times New Roman"/>
          <w:sz w:val="24"/>
          <w:szCs w:val="24"/>
        </w:rPr>
      </w:pPr>
      <w:r>
        <w:rPr>
          <w:rFonts w:ascii="Times New Roman" w:eastAsiaTheme="minorHAnsi" w:hAnsi="Times New Roman" w:cs="Times New Roman"/>
          <w:sz w:val="24"/>
          <w:szCs w:val="24"/>
        </w:rPr>
        <w:t>Maximum dry density of Black cotton soil was increased with</w:t>
      </w:r>
      <w:r w:rsidR="00241AEC">
        <w:rPr>
          <w:rFonts w:ascii="Times New Roman" w:eastAsiaTheme="minorHAnsi" w:hAnsi="Times New Roman" w:cs="Times New Roman"/>
          <w:sz w:val="24"/>
          <w:szCs w:val="24"/>
        </w:rPr>
        <w:t xml:space="preserve"> rate </w:t>
      </w:r>
      <w:r>
        <w:rPr>
          <w:rFonts w:ascii="Times New Roman" w:eastAsiaTheme="minorHAnsi" w:hAnsi="Times New Roman" w:cs="Times New Roman"/>
          <w:sz w:val="24"/>
          <w:szCs w:val="24"/>
        </w:rPr>
        <w:t xml:space="preserve">5.625%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 </w:t>
      </w:r>
      <w:r>
        <w:rPr>
          <w:rFonts w:ascii="Times New Roman" w:eastAsiaTheme="minorHAnsi" w:hAnsi="Times New Roman" w:cs="Times New Roman"/>
          <w:sz w:val="24"/>
          <w:szCs w:val="24"/>
        </w:rPr>
        <w:t xml:space="preserve">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20.61% by addition of </w:t>
      </w:r>
      <w:r>
        <w:rPr>
          <w:rFonts w:ascii="Times New Roman" w:hAnsi="Times New Roman" w:cs="Times New Roman"/>
          <w:sz w:val="24"/>
          <w:szCs w:val="32"/>
        </w:rPr>
        <w:t>6</w:t>
      </w:r>
      <w:r w:rsidRPr="00A244B2">
        <w:rPr>
          <w:rFonts w:ascii="Times New Roman" w:hAnsi="Times New Roman" w:cs="Times New Roman"/>
          <w:sz w:val="24"/>
          <w:szCs w:val="32"/>
        </w:rPr>
        <w:t xml:space="preserve">% lime + </w:t>
      </w:r>
      <w:r>
        <w:rPr>
          <w:rFonts w:ascii="Times New Roman" w:hAnsi="Times New Roman" w:cs="Times New Roman"/>
          <w:sz w:val="24"/>
          <w:szCs w:val="32"/>
        </w:rPr>
        <w:t>20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p>
    <w:p w:rsidR="00705FC1" w:rsidRPr="00793038" w:rsidRDefault="00705FC1" w:rsidP="00B334F4">
      <w:pPr>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14.79%</w:t>
      </w:r>
    </w:p>
    <w:p w:rsidR="006578D9" w:rsidRPr="00793038" w:rsidRDefault="00705FC1" w:rsidP="00B334F4">
      <w:pPr>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1.69g/cc</w:t>
      </w:r>
    </w:p>
    <w:p w:rsidR="00CC0826" w:rsidRPr="00793038" w:rsidRDefault="00CC0826" w:rsidP="006578D9">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582570" cy="2743200"/>
            <wp:effectExtent l="0" t="0" r="0" b="0"/>
            <wp:docPr id="5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F43A0" w:rsidRPr="00AB4252" w:rsidRDefault="0062268F" w:rsidP="00AF43A0">
      <w:pPr>
        <w:jc w:val="center"/>
        <w:rPr>
          <w:rFonts w:ascii="Times New Roman" w:hAnsi="Times New Roman" w:cs="Times New Roman"/>
          <w:sz w:val="20"/>
          <w:szCs w:val="20"/>
        </w:rPr>
      </w:pPr>
      <w:r>
        <w:rPr>
          <w:rFonts w:ascii="Times New Roman" w:hAnsi="Times New Roman" w:cs="Times New Roman"/>
          <w:sz w:val="20"/>
          <w:szCs w:val="20"/>
        </w:rPr>
        <w:t xml:space="preserve">Figure 6.33 </w:t>
      </w:r>
      <w:r w:rsidR="00AF43A0" w:rsidRPr="00AB4252">
        <w:rPr>
          <w:rFonts w:ascii="Times New Roman" w:hAnsi="Times New Roman" w:cs="Times New Roman"/>
          <w:sz w:val="20"/>
          <w:szCs w:val="20"/>
        </w:rPr>
        <w:t xml:space="preserve">compaction curve of Black cotton soil + </w:t>
      </w:r>
      <w:r w:rsidR="00AF43A0">
        <w:rPr>
          <w:rFonts w:ascii="Times New Roman" w:hAnsi="Times New Roman" w:cs="Times New Roman"/>
          <w:sz w:val="20"/>
          <w:szCs w:val="20"/>
        </w:rPr>
        <w:t>6</w:t>
      </w:r>
      <w:r w:rsidR="00AF43A0" w:rsidRPr="00AB4252">
        <w:rPr>
          <w:rFonts w:ascii="Times New Roman" w:hAnsi="Times New Roman" w:cs="Times New Roman"/>
          <w:sz w:val="20"/>
          <w:szCs w:val="20"/>
        </w:rPr>
        <w:t xml:space="preserve">% lime + </w:t>
      </w:r>
      <w:r w:rsidR="00AF43A0">
        <w:rPr>
          <w:rFonts w:ascii="Times New Roman" w:hAnsi="Times New Roman" w:cs="Times New Roman"/>
          <w:sz w:val="20"/>
          <w:szCs w:val="20"/>
        </w:rPr>
        <w:t>20</w:t>
      </w:r>
      <w:r w:rsidR="00AF43A0" w:rsidRPr="00AB4252">
        <w:rPr>
          <w:rFonts w:ascii="Times New Roman" w:hAnsi="Times New Roman" w:cs="Times New Roman"/>
          <w:sz w:val="20"/>
          <w:szCs w:val="20"/>
        </w:rPr>
        <w:t>% stone dust</w:t>
      </w:r>
    </w:p>
    <w:p w:rsidR="00AF43A0" w:rsidRDefault="00AF43A0" w:rsidP="00EA566C">
      <w:pPr>
        <w:spacing w:line="240" w:lineRule="auto"/>
        <w:jc w:val="both"/>
        <w:rPr>
          <w:rFonts w:ascii="Times New Roman" w:hAnsi="Times New Roman" w:cs="Times New Roman"/>
          <w:sz w:val="24"/>
          <w:szCs w:val="24"/>
        </w:rPr>
      </w:pPr>
    </w:p>
    <w:p w:rsidR="00EA566C" w:rsidRPr="00563258" w:rsidRDefault="00D701AB" w:rsidP="00B334F4">
      <w:pPr>
        <w:spacing w:line="480" w:lineRule="auto"/>
        <w:jc w:val="both"/>
        <w:rPr>
          <w:rFonts w:ascii="Times New Roman" w:hAnsi="Times New Roman" w:cs="Times New Roman"/>
          <w:b/>
          <w:sz w:val="24"/>
          <w:szCs w:val="32"/>
        </w:rPr>
      </w:pPr>
      <w:r w:rsidRPr="00563258">
        <w:rPr>
          <w:rFonts w:ascii="Times New Roman" w:hAnsi="Times New Roman" w:cs="Times New Roman"/>
          <w:b/>
          <w:sz w:val="24"/>
          <w:szCs w:val="32"/>
        </w:rPr>
        <w:lastRenderedPageBreak/>
        <w:t>6.3.2</w:t>
      </w:r>
      <w:r w:rsidR="0011388B" w:rsidRPr="00563258">
        <w:rPr>
          <w:rFonts w:ascii="Times New Roman" w:hAnsi="Times New Roman" w:cs="Times New Roman"/>
          <w:b/>
          <w:sz w:val="24"/>
          <w:szCs w:val="32"/>
        </w:rPr>
        <w:t xml:space="preserve">.7 </w:t>
      </w:r>
      <w:r w:rsidR="00EA566C" w:rsidRPr="00563258">
        <w:rPr>
          <w:rFonts w:ascii="Times New Roman" w:hAnsi="Times New Roman" w:cs="Times New Roman"/>
          <w:b/>
          <w:sz w:val="24"/>
          <w:szCs w:val="32"/>
        </w:rPr>
        <w:t xml:space="preserve">Black cotton soils + 6% lime + 25% stone dust </w:t>
      </w:r>
    </w:p>
    <w:p w:rsidR="00A54E6E" w:rsidRDefault="00A54E6E" w:rsidP="00B334F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5.62%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 </w:t>
      </w:r>
      <w:r w:rsidR="00241AEC">
        <w:rPr>
          <w:rFonts w:ascii="Times New Roman" w:eastAsiaTheme="minorHAnsi" w:hAnsi="Times New Roman" w:cs="Times New Roman"/>
          <w:sz w:val="24"/>
          <w:szCs w:val="24"/>
        </w:rPr>
        <w:t xml:space="preserve">rate </w:t>
      </w:r>
      <w:r>
        <w:rPr>
          <w:rFonts w:ascii="Times New Roman" w:eastAsiaTheme="minorHAnsi" w:hAnsi="Times New Roman" w:cs="Times New Roman"/>
          <w:sz w:val="24"/>
          <w:szCs w:val="24"/>
        </w:rPr>
        <w:t xml:space="preserve"> 26.51% by addition of </w:t>
      </w:r>
      <w:r>
        <w:rPr>
          <w:rFonts w:ascii="Times New Roman" w:hAnsi="Times New Roman" w:cs="Times New Roman"/>
          <w:sz w:val="24"/>
          <w:szCs w:val="32"/>
        </w:rPr>
        <w:t>6</w:t>
      </w:r>
      <w:r w:rsidRPr="00A244B2">
        <w:rPr>
          <w:rFonts w:ascii="Times New Roman" w:hAnsi="Times New Roman" w:cs="Times New Roman"/>
          <w:sz w:val="24"/>
          <w:szCs w:val="32"/>
        </w:rPr>
        <w:t xml:space="preserve">% lime + </w:t>
      </w:r>
      <w:r w:rsidR="00AF43A0">
        <w:rPr>
          <w:rFonts w:ascii="Times New Roman" w:hAnsi="Times New Roman" w:cs="Times New Roman"/>
          <w:sz w:val="24"/>
          <w:szCs w:val="32"/>
        </w:rPr>
        <w:t>2</w:t>
      </w:r>
      <w:r w:rsidRPr="00A244B2">
        <w:rPr>
          <w:rFonts w:ascii="Times New Roman" w:hAnsi="Times New Roman" w:cs="Times New Roman"/>
          <w:sz w:val="24"/>
          <w:szCs w:val="32"/>
        </w:rPr>
        <w:t>5% stone dust</w:t>
      </w:r>
      <w:r w:rsidRPr="00A244B2">
        <w:rPr>
          <w:rFonts w:ascii="Times New Roman" w:eastAsiaTheme="minorHAnsi" w:hAnsi="Times New Roman" w:cs="Times New Roman"/>
          <w:sz w:val="24"/>
          <w:szCs w:val="24"/>
        </w:rPr>
        <w:t>.</w:t>
      </w:r>
    </w:p>
    <w:p w:rsidR="00705FC1" w:rsidRPr="00793038" w:rsidRDefault="0011388B" w:rsidP="00B334F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F3E1A" w:rsidRPr="00793038">
        <w:rPr>
          <w:rFonts w:ascii="Times New Roman" w:hAnsi="Times New Roman" w:cs="Times New Roman"/>
          <w:sz w:val="24"/>
          <w:szCs w:val="24"/>
        </w:rPr>
        <w:t xml:space="preserve">Optimum moisture content W = </w:t>
      </w:r>
      <w:r w:rsidR="00705FC1" w:rsidRPr="00793038">
        <w:rPr>
          <w:rFonts w:ascii="Times New Roman" w:hAnsi="Times New Roman" w:cs="Times New Roman"/>
          <w:sz w:val="24"/>
          <w:szCs w:val="24"/>
        </w:rPr>
        <w:t>13.69 %</w:t>
      </w:r>
    </w:p>
    <w:p w:rsidR="000F3E1A" w:rsidRPr="00793038" w:rsidRDefault="00EA566C" w:rsidP="00B334F4">
      <w:pPr>
        <w:spacing w:line="480" w:lineRule="auto"/>
        <w:ind w:firstLine="720"/>
        <w:jc w:val="both"/>
        <w:rPr>
          <w:rFonts w:ascii="Times New Roman" w:hAnsi="Times New Roman" w:cs="Times New Roman"/>
          <w:sz w:val="24"/>
          <w:szCs w:val="24"/>
        </w:rPr>
      </w:pPr>
      <w:r w:rsidRPr="00793038">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70703</wp:posOffset>
            </wp:positionH>
            <wp:positionV relativeFrom="paragraph">
              <wp:posOffset>406732</wp:posOffset>
            </wp:positionV>
            <wp:extent cx="5583508" cy="2483892"/>
            <wp:effectExtent l="0" t="0" r="0" b="0"/>
            <wp:wrapSquare wrapText="bothSides"/>
            <wp:docPr id="5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r w:rsidR="00E61C95" w:rsidRPr="00793038">
        <w:rPr>
          <w:rFonts w:ascii="Times New Roman" w:hAnsi="Times New Roman" w:cs="Times New Roman"/>
          <w:sz w:val="24"/>
          <w:szCs w:val="24"/>
        </w:rPr>
        <w:t xml:space="preserve">Max. Dry density      </w:t>
      </w:r>
      <w:r w:rsidR="00705FC1" w:rsidRPr="00793038">
        <w:rPr>
          <w:rFonts w:ascii="Times New Roman" w:hAnsi="Times New Roman" w:cs="Times New Roman"/>
          <w:sz w:val="24"/>
          <w:szCs w:val="24"/>
        </w:rPr>
        <w:t xml:space="preserve"> (</w:t>
      </w:r>
      <w:proofErr w:type="spellStart"/>
      <w:r w:rsidR="00705FC1" w:rsidRPr="00793038">
        <w:rPr>
          <w:rFonts w:ascii="Times New Roman" w:hAnsi="Times New Roman" w:cs="Times New Roman"/>
          <w:sz w:val="24"/>
          <w:szCs w:val="24"/>
        </w:rPr>
        <w:t>ρ</w:t>
      </w:r>
      <w:r w:rsidR="00705FC1" w:rsidRPr="00793038">
        <w:rPr>
          <w:rFonts w:ascii="Times New Roman" w:hAnsi="Times New Roman" w:cs="Times New Roman"/>
          <w:sz w:val="24"/>
          <w:szCs w:val="24"/>
          <w:vertAlign w:val="subscript"/>
        </w:rPr>
        <w:t>d</w:t>
      </w:r>
      <w:proofErr w:type="spellEnd"/>
      <w:r w:rsidR="00705FC1" w:rsidRPr="00793038">
        <w:rPr>
          <w:rFonts w:ascii="Times New Roman" w:hAnsi="Times New Roman" w:cs="Times New Roman"/>
          <w:sz w:val="24"/>
          <w:szCs w:val="24"/>
        </w:rPr>
        <w:t>)</w:t>
      </w:r>
      <w:r w:rsidR="00705FC1" w:rsidRPr="00793038">
        <w:rPr>
          <w:rFonts w:ascii="Times New Roman" w:hAnsi="Times New Roman" w:cs="Times New Roman"/>
          <w:sz w:val="24"/>
          <w:szCs w:val="24"/>
          <w:vertAlign w:val="subscript"/>
        </w:rPr>
        <w:t>max</w:t>
      </w:r>
      <w:r w:rsidR="000F3E1A" w:rsidRPr="00793038">
        <w:rPr>
          <w:rFonts w:ascii="Times New Roman" w:hAnsi="Times New Roman" w:cs="Times New Roman"/>
          <w:sz w:val="24"/>
          <w:szCs w:val="24"/>
        </w:rPr>
        <w:t xml:space="preserve"> = </w:t>
      </w:r>
      <w:r w:rsidR="00705FC1" w:rsidRPr="00793038">
        <w:rPr>
          <w:rFonts w:ascii="Times New Roman" w:hAnsi="Times New Roman" w:cs="Times New Roman"/>
          <w:sz w:val="24"/>
          <w:szCs w:val="24"/>
        </w:rPr>
        <w:t>1.69g/cc</w:t>
      </w:r>
    </w:p>
    <w:p w:rsidR="00B334F4" w:rsidRPr="00AB4252" w:rsidRDefault="00AF43A0" w:rsidP="00B334F4">
      <w:pPr>
        <w:spacing w:line="480" w:lineRule="auto"/>
        <w:jc w:val="center"/>
        <w:rPr>
          <w:rFonts w:ascii="Times New Roman" w:hAnsi="Times New Roman" w:cs="Times New Roman"/>
          <w:sz w:val="20"/>
          <w:szCs w:val="20"/>
        </w:rPr>
      </w:pPr>
      <w:r>
        <w:rPr>
          <w:rFonts w:ascii="Times New Roman" w:hAnsi="Times New Roman" w:cs="Times New Roman"/>
          <w:sz w:val="20"/>
          <w:szCs w:val="20"/>
        </w:rPr>
        <w:t>Figure 6</w:t>
      </w:r>
      <w:r w:rsidR="005839D1">
        <w:rPr>
          <w:rFonts w:ascii="Times New Roman" w:hAnsi="Times New Roman" w:cs="Times New Roman"/>
          <w:sz w:val="20"/>
          <w:szCs w:val="20"/>
        </w:rPr>
        <w:t>.</w:t>
      </w:r>
      <w:r w:rsidR="0062268F">
        <w:rPr>
          <w:rFonts w:ascii="Times New Roman" w:hAnsi="Times New Roman" w:cs="Times New Roman"/>
          <w:sz w:val="20"/>
          <w:szCs w:val="20"/>
        </w:rPr>
        <w:t>34</w:t>
      </w:r>
      <w:r>
        <w:rPr>
          <w:rFonts w:ascii="Times New Roman" w:hAnsi="Times New Roman" w:cs="Times New Roman"/>
          <w:sz w:val="20"/>
          <w:szCs w:val="20"/>
        </w:rPr>
        <w:t xml:space="preserve"> </w:t>
      </w:r>
      <w:r w:rsidRPr="00AB4252">
        <w:rPr>
          <w:rFonts w:ascii="Times New Roman" w:hAnsi="Times New Roman" w:cs="Times New Roman"/>
          <w:sz w:val="20"/>
          <w:szCs w:val="20"/>
        </w:rPr>
        <w:t xml:space="preserve">compaction curve of Black cotton soil + </w:t>
      </w:r>
      <w:r>
        <w:rPr>
          <w:rFonts w:ascii="Times New Roman" w:hAnsi="Times New Roman" w:cs="Times New Roman"/>
          <w:sz w:val="20"/>
          <w:szCs w:val="20"/>
        </w:rPr>
        <w:t>6</w:t>
      </w:r>
      <w:r w:rsidRPr="00AB4252">
        <w:rPr>
          <w:rFonts w:ascii="Times New Roman" w:hAnsi="Times New Roman" w:cs="Times New Roman"/>
          <w:sz w:val="20"/>
          <w:szCs w:val="20"/>
        </w:rPr>
        <w:t xml:space="preserve">% lime + </w:t>
      </w:r>
      <w:r>
        <w:rPr>
          <w:rFonts w:ascii="Times New Roman" w:hAnsi="Times New Roman" w:cs="Times New Roman"/>
          <w:sz w:val="20"/>
          <w:szCs w:val="20"/>
        </w:rPr>
        <w:t>25</w:t>
      </w:r>
      <w:r w:rsidRPr="00AB4252">
        <w:rPr>
          <w:rFonts w:ascii="Times New Roman" w:hAnsi="Times New Roman" w:cs="Times New Roman"/>
          <w:sz w:val="20"/>
          <w:szCs w:val="20"/>
        </w:rPr>
        <w:t>% stone dust</w:t>
      </w:r>
    </w:p>
    <w:p w:rsidR="007E0CF3" w:rsidRDefault="00D701AB" w:rsidP="00B334F4">
      <w:pPr>
        <w:spacing w:line="480" w:lineRule="auto"/>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.8</w:t>
      </w:r>
      <w:r w:rsidR="006578D9" w:rsidRPr="00563258">
        <w:rPr>
          <w:rFonts w:ascii="Times New Roman" w:hAnsi="Times New Roman" w:cs="Times New Roman"/>
          <w:b/>
          <w:sz w:val="24"/>
          <w:szCs w:val="32"/>
        </w:rPr>
        <w:t xml:space="preserve">Black cotton soil + 9% lime + 5% stone dust </w:t>
      </w:r>
    </w:p>
    <w:p w:rsidR="00A54E6E" w:rsidRPr="00AF43A0" w:rsidRDefault="00A54E6E" w:rsidP="00B334F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w:t>
      </w:r>
      <w:r w:rsidR="00AF43A0">
        <w:rPr>
          <w:rFonts w:ascii="Times New Roman" w:eastAsiaTheme="minorHAnsi" w:hAnsi="Times New Roman" w:cs="Times New Roman"/>
          <w:sz w:val="24"/>
          <w:szCs w:val="24"/>
        </w:rPr>
        <w:t>3.75</w:t>
      </w:r>
      <w:r>
        <w:rPr>
          <w:rFonts w:ascii="Times New Roman" w:eastAsiaTheme="minorHAnsi" w:hAnsi="Times New Roman" w:cs="Times New Roman"/>
          <w:sz w:val="24"/>
          <w:szCs w:val="24"/>
        </w:rPr>
        <w:t xml:space="preserve">%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 </w:t>
      </w:r>
      <w:r>
        <w:rPr>
          <w:rFonts w:ascii="Times New Roman" w:eastAsiaTheme="minorHAnsi" w:hAnsi="Times New Roman" w:cs="Times New Roman"/>
          <w:sz w:val="24"/>
          <w:szCs w:val="24"/>
        </w:rPr>
        <w:t xml:space="preserve"> </w:t>
      </w:r>
      <w:r w:rsidR="00AF43A0">
        <w:rPr>
          <w:rFonts w:ascii="Times New Roman" w:eastAsiaTheme="minorHAnsi" w:hAnsi="Times New Roman" w:cs="Times New Roman"/>
          <w:sz w:val="24"/>
          <w:szCs w:val="24"/>
        </w:rPr>
        <w:t>12.50</w:t>
      </w:r>
      <w:r>
        <w:rPr>
          <w:rFonts w:ascii="Times New Roman" w:eastAsiaTheme="minorHAnsi" w:hAnsi="Times New Roman" w:cs="Times New Roman"/>
          <w:sz w:val="24"/>
          <w:szCs w:val="24"/>
        </w:rPr>
        <w:t xml:space="preserve">% by addition of </w:t>
      </w:r>
      <w:r w:rsidR="00AF43A0">
        <w:rPr>
          <w:rFonts w:ascii="Times New Roman" w:hAnsi="Times New Roman" w:cs="Times New Roman"/>
          <w:sz w:val="24"/>
          <w:szCs w:val="32"/>
        </w:rPr>
        <w:t>9</w:t>
      </w:r>
      <w:r w:rsidRPr="00A244B2">
        <w:rPr>
          <w:rFonts w:ascii="Times New Roman" w:hAnsi="Times New Roman" w:cs="Times New Roman"/>
          <w:sz w:val="24"/>
          <w:szCs w:val="32"/>
        </w:rPr>
        <w:t>% lime + 5% stone dust</w:t>
      </w:r>
      <w:r w:rsidRPr="00A244B2">
        <w:rPr>
          <w:rFonts w:ascii="Times New Roman" w:eastAsiaTheme="minorHAnsi" w:hAnsi="Times New Roman" w:cs="Times New Roman"/>
          <w:sz w:val="24"/>
          <w:szCs w:val="24"/>
        </w:rPr>
        <w:t>.</w:t>
      </w:r>
    </w:p>
    <w:p w:rsidR="00705FC1" w:rsidRPr="00793038" w:rsidRDefault="00EA566C" w:rsidP="00B334F4">
      <w:pPr>
        <w:spacing w:line="480" w:lineRule="auto"/>
        <w:ind w:firstLine="720"/>
        <w:jc w:val="both"/>
        <w:rPr>
          <w:rFonts w:ascii="Times New Roman" w:hAnsi="Times New Roman" w:cs="Times New Roman"/>
          <w:b/>
          <w:sz w:val="24"/>
          <w:szCs w:val="24"/>
        </w:rPr>
      </w:pPr>
      <w:r w:rsidRPr="00793038">
        <w:rPr>
          <w:rFonts w:ascii="Times New Roman" w:hAnsi="Times New Roman" w:cs="Times New Roman"/>
          <w:sz w:val="24"/>
          <w:szCs w:val="24"/>
        </w:rPr>
        <w:t xml:space="preserve">Optimum moisture content W = </w:t>
      </w:r>
      <w:r w:rsidR="00705FC1" w:rsidRPr="00793038">
        <w:rPr>
          <w:rFonts w:ascii="Times New Roman" w:hAnsi="Times New Roman" w:cs="Times New Roman"/>
          <w:sz w:val="24"/>
          <w:szCs w:val="24"/>
        </w:rPr>
        <w:t>16.3%</w:t>
      </w:r>
    </w:p>
    <w:p w:rsidR="00705FC1" w:rsidRPr="00793038" w:rsidRDefault="00705FC1" w:rsidP="00B334F4">
      <w:pPr>
        <w:spacing w:line="480" w:lineRule="auto"/>
        <w:ind w:firstLine="720"/>
        <w:jc w:val="both"/>
        <w:rPr>
          <w:rFonts w:ascii="Times New Roman" w:hAnsi="Times New Roman" w:cs="Times New Roman"/>
          <w:b/>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1.66g/cc</w:t>
      </w:r>
    </w:p>
    <w:p w:rsidR="00CC0826" w:rsidRPr="00793038" w:rsidRDefault="007E0CF3" w:rsidP="00B334F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568074" cy="2743200"/>
            <wp:effectExtent l="0" t="0" r="0" b="0"/>
            <wp:docPr id="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F43A0" w:rsidRPr="00AB4252" w:rsidRDefault="0062268F" w:rsidP="00B334F4">
      <w:pPr>
        <w:spacing w:line="480" w:lineRule="auto"/>
        <w:jc w:val="center"/>
        <w:rPr>
          <w:rFonts w:ascii="Times New Roman" w:hAnsi="Times New Roman" w:cs="Times New Roman"/>
          <w:sz w:val="20"/>
          <w:szCs w:val="20"/>
        </w:rPr>
      </w:pPr>
      <w:r>
        <w:rPr>
          <w:rFonts w:ascii="Times New Roman" w:hAnsi="Times New Roman" w:cs="Times New Roman"/>
          <w:sz w:val="20"/>
          <w:szCs w:val="20"/>
        </w:rPr>
        <w:t>Figure 6.35</w:t>
      </w:r>
      <w:r w:rsidR="00AF43A0">
        <w:rPr>
          <w:rFonts w:ascii="Times New Roman" w:hAnsi="Times New Roman" w:cs="Times New Roman"/>
          <w:sz w:val="20"/>
          <w:szCs w:val="20"/>
        </w:rPr>
        <w:t xml:space="preserve"> </w:t>
      </w:r>
      <w:r w:rsidR="00AF43A0" w:rsidRPr="00AB4252">
        <w:rPr>
          <w:rFonts w:ascii="Times New Roman" w:hAnsi="Times New Roman" w:cs="Times New Roman"/>
          <w:sz w:val="20"/>
          <w:szCs w:val="20"/>
        </w:rPr>
        <w:t xml:space="preserve">compaction curve of Black cotton soil + </w:t>
      </w:r>
      <w:r w:rsidR="00AF43A0">
        <w:rPr>
          <w:rFonts w:ascii="Times New Roman" w:hAnsi="Times New Roman" w:cs="Times New Roman"/>
          <w:sz w:val="20"/>
          <w:szCs w:val="20"/>
        </w:rPr>
        <w:t>9</w:t>
      </w:r>
      <w:r w:rsidR="00AF43A0" w:rsidRPr="00AB4252">
        <w:rPr>
          <w:rFonts w:ascii="Times New Roman" w:hAnsi="Times New Roman" w:cs="Times New Roman"/>
          <w:sz w:val="20"/>
          <w:szCs w:val="20"/>
        </w:rPr>
        <w:t xml:space="preserve">% lime + </w:t>
      </w:r>
      <w:r w:rsidR="00AF43A0">
        <w:rPr>
          <w:rFonts w:ascii="Times New Roman" w:hAnsi="Times New Roman" w:cs="Times New Roman"/>
          <w:sz w:val="20"/>
          <w:szCs w:val="20"/>
        </w:rPr>
        <w:t>5</w:t>
      </w:r>
      <w:r w:rsidR="00AF43A0" w:rsidRPr="00AB4252">
        <w:rPr>
          <w:rFonts w:ascii="Times New Roman" w:hAnsi="Times New Roman" w:cs="Times New Roman"/>
          <w:sz w:val="20"/>
          <w:szCs w:val="20"/>
        </w:rPr>
        <w:t>% stone dust</w:t>
      </w:r>
    </w:p>
    <w:p w:rsidR="00684080" w:rsidRDefault="00D701AB" w:rsidP="00B334F4">
      <w:pPr>
        <w:spacing w:line="360" w:lineRule="auto"/>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.9</w:t>
      </w:r>
      <w:r w:rsidR="00684080" w:rsidRPr="00563258">
        <w:rPr>
          <w:rFonts w:ascii="Times New Roman" w:hAnsi="Times New Roman" w:cs="Times New Roman"/>
          <w:b/>
          <w:sz w:val="24"/>
          <w:szCs w:val="32"/>
        </w:rPr>
        <w:t xml:space="preserve">Black cotton soil + 9% lime + 10% stone dust </w:t>
      </w:r>
    </w:p>
    <w:p w:rsidR="00AF43A0" w:rsidRPr="00AF43A0" w:rsidRDefault="00AF43A0" w:rsidP="00B334F4">
      <w:pPr>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3.15%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b with </w:t>
      </w:r>
      <w:r>
        <w:rPr>
          <w:rFonts w:ascii="Times New Roman" w:eastAsiaTheme="minorHAnsi" w:hAnsi="Times New Roman" w:cs="Times New Roman"/>
          <w:sz w:val="24"/>
          <w:szCs w:val="24"/>
        </w:rPr>
        <w:t xml:space="preserve">14.44% by addition of </w:t>
      </w:r>
      <w:r>
        <w:rPr>
          <w:rFonts w:ascii="Times New Roman" w:hAnsi="Times New Roman" w:cs="Times New Roman"/>
          <w:sz w:val="24"/>
          <w:szCs w:val="32"/>
        </w:rPr>
        <w:t>9</w:t>
      </w:r>
      <w:r w:rsidRPr="00A244B2">
        <w:rPr>
          <w:rFonts w:ascii="Times New Roman" w:hAnsi="Times New Roman" w:cs="Times New Roman"/>
          <w:sz w:val="24"/>
          <w:szCs w:val="32"/>
        </w:rPr>
        <w:t xml:space="preserve">% </w:t>
      </w:r>
      <w:r>
        <w:rPr>
          <w:rFonts w:ascii="Times New Roman" w:hAnsi="Times New Roman" w:cs="Times New Roman"/>
          <w:sz w:val="24"/>
          <w:szCs w:val="32"/>
        </w:rPr>
        <w:t>lime + 10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p>
    <w:p w:rsidR="00684080" w:rsidRPr="00793038" w:rsidRDefault="00684080" w:rsidP="00B334F4">
      <w:pPr>
        <w:spacing w:line="360" w:lineRule="auto"/>
        <w:jc w:val="both"/>
        <w:rPr>
          <w:rFonts w:ascii="Times New Roman" w:hAnsi="Times New Roman" w:cs="Times New Roman"/>
          <w:sz w:val="24"/>
          <w:szCs w:val="24"/>
        </w:rPr>
      </w:pPr>
      <w:r w:rsidRPr="00793038">
        <w:rPr>
          <w:rFonts w:ascii="Times New Roman" w:hAnsi="Times New Roman" w:cs="Times New Roman"/>
          <w:sz w:val="24"/>
          <w:szCs w:val="24"/>
        </w:rPr>
        <w:t>Op</w:t>
      </w:r>
      <w:r>
        <w:rPr>
          <w:rFonts w:ascii="Times New Roman" w:hAnsi="Times New Roman" w:cs="Times New Roman"/>
          <w:sz w:val="24"/>
          <w:szCs w:val="24"/>
        </w:rPr>
        <w:t>timum moisture content W = 15.94</w:t>
      </w:r>
      <w:r w:rsidRPr="00793038">
        <w:rPr>
          <w:rFonts w:ascii="Times New Roman" w:hAnsi="Times New Roman" w:cs="Times New Roman"/>
          <w:sz w:val="24"/>
          <w:szCs w:val="24"/>
        </w:rPr>
        <w:t>%</w:t>
      </w:r>
    </w:p>
    <w:p w:rsidR="00E61C95" w:rsidRPr="00EE7393" w:rsidRDefault="00684080" w:rsidP="00B334F4">
      <w:pPr>
        <w:spacing w:line="360" w:lineRule="auto"/>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Pr>
          <w:rFonts w:ascii="Times New Roman" w:hAnsi="Times New Roman" w:cs="Times New Roman"/>
          <w:sz w:val="24"/>
          <w:szCs w:val="24"/>
        </w:rPr>
        <w:t xml:space="preserve"> =  1.65</w:t>
      </w:r>
      <w:r w:rsidRPr="00793038">
        <w:rPr>
          <w:rFonts w:ascii="Times New Roman" w:hAnsi="Times New Roman" w:cs="Times New Roman"/>
          <w:sz w:val="24"/>
          <w:szCs w:val="24"/>
        </w:rPr>
        <w:t>g/</w:t>
      </w:r>
      <w:r>
        <w:rPr>
          <w:rFonts w:ascii="Times New Roman" w:hAnsi="Times New Roman" w:cs="Times New Roman"/>
          <w:sz w:val="24"/>
          <w:szCs w:val="24"/>
        </w:rPr>
        <w:t>cc</w:t>
      </w:r>
    </w:p>
    <w:p w:rsidR="00563258" w:rsidRPr="00EE7393" w:rsidRDefault="00684080" w:rsidP="00EA566C">
      <w:pPr>
        <w:jc w:val="both"/>
        <w:rPr>
          <w:rFonts w:ascii="Times New Roman" w:hAnsi="Times New Roman" w:cs="Times New Roman"/>
          <w:b/>
          <w:sz w:val="24"/>
          <w:szCs w:val="32"/>
        </w:rPr>
      </w:pPr>
      <w:r w:rsidRPr="00684080">
        <w:rPr>
          <w:rFonts w:ascii="Times New Roman" w:hAnsi="Times New Roman" w:cs="Times New Roman"/>
          <w:b/>
          <w:noProof/>
          <w:sz w:val="24"/>
          <w:szCs w:val="32"/>
        </w:rPr>
        <w:drawing>
          <wp:inline distT="0" distB="0" distL="0" distR="0">
            <wp:extent cx="5317096" cy="2743200"/>
            <wp:effectExtent l="0" t="0" r="0" b="0"/>
            <wp:docPr id="12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F43A0" w:rsidRPr="006A49E3" w:rsidRDefault="0062268F" w:rsidP="006A49E3">
      <w:pPr>
        <w:jc w:val="center"/>
        <w:rPr>
          <w:rFonts w:ascii="Times New Roman" w:hAnsi="Times New Roman" w:cs="Times New Roman"/>
          <w:sz w:val="20"/>
          <w:szCs w:val="20"/>
        </w:rPr>
      </w:pPr>
      <w:r>
        <w:rPr>
          <w:rFonts w:ascii="Times New Roman" w:hAnsi="Times New Roman" w:cs="Times New Roman"/>
          <w:sz w:val="20"/>
          <w:szCs w:val="20"/>
        </w:rPr>
        <w:t>Figure 6.36</w:t>
      </w:r>
      <w:r w:rsidR="00AF43A0">
        <w:rPr>
          <w:rFonts w:ascii="Times New Roman" w:hAnsi="Times New Roman" w:cs="Times New Roman"/>
          <w:sz w:val="20"/>
          <w:szCs w:val="20"/>
        </w:rPr>
        <w:t xml:space="preserve"> </w:t>
      </w:r>
      <w:r w:rsidR="00AF43A0" w:rsidRPr="00AB4252">
        <w:rPr>
          <w:rFonts w:ascii="Times New Roman" w:hAnsi="Times New Roman" w:cs="Times New Roman"/>
          <w:sz w:val="20"/>
          <w:szCs w:val="20"/>
        </w:rPr>
        <w:t xml:space="preserve">compaction curve of Black cotton soil + </w:t>
      </w:r>
      <w:r w:rsidR="00AF43A0">
        <w:rPr>
          <w:rFonts w:ascii="Times New Roman" w:hAnsi="Times New Roman" w:cs="Times New Roman"/>
          <w:sz w:val="20"/>
          <w:szCs w:val="20"/>
        </w:rPr>
        <w:t>9</w:t>
      </w:r>
      <w:r w:rsidR="00AF43A0" w:rsidRPr="00AB4252">
        <w:rPr>
          <w:rFonts w:ascii="Times New Roman" w:hAnsi="Times New Roman" w:cs="Times New Roman"/>
          <w:sz w:val="20"/>
          <w:szCs w:val="20"/>
        </w:rPr>
        <w:t xml:space="preserve">% lime + </w:t>
      </w:r>
      <w:r w:rsidR="00AF43A0">
        <w:rPr>
          <w:rFonts w:ascii="Times New Roman" w:hAnsi="Times New Roman" w:cs="Times New Roman"/>
          <w:sz w:val="20"/>
          <w:szCs w:val="20"/>
        </w:rPr>
        <w:t>10</w:t>
      </w:r>
      <w:r w:rsidR="00AF43A0" w:rsidRPr="00AB4252">
        <w:rPr>
          <w:rFonts w:ascii="Times New Roman" w:hAnsi="Times New Roman" w:cs="Times New Roman"/>
          <w:sz w:val="20"/>
          <w:szCs w:val="20"/>
        </w:rPr>
        <w:t>% stone dust</w:t>
      </w:r>
    </w:p>
    <w:p w:rsidR="00EA566C" w:rsidRDefault="00D701AB" w:rsidP="00BA0874">
      <w:pPr>
        <w:spacing w:line="480" w:lineRule="auto"/>
        <w:jc w:val="both"/>
        <w:rPr>
          <w:rFonts w:ascii="Times New Roman" w:hAnsi="Times New Roman" w:cs="Times New Roman"/>
          <w:b/>
          <w:sz w:val="24"/>
          <w:szCs w:val="32"/>
        </w:rPr>
      </w:pPr>
      <w:r w:rsidRPr="00563258">
        <w:rPr>
          <w:rFonts w:ascii="Times New Roman" w:hAnsi="Times New Roman" w:cs="Times New Roman"/>
          <w:b/>
          <w:sz w:val="24"/>
          <w:szCs w:val="32"/>
        </w:rPr>
        <w:lastRenderedPageBreak/>
        <w:t>6.3.2</w:t>
      </w:r>
      <w:r w:rsidR="0011388B" w:rsidRPr="00563258">
        <w:rPr>
          <w:rFonts w:ascii="Times New Roman" w:hAnsi="Times New Roman" w:cs="Times New Roman"/>
          <w:b/>
          <w:sz w:val="24"/>
          <w:szCs w:val="32"/>
        </w:rPr>
        <w:t>.10</w:t>
      </w:r>
      <w:r w:rsidR="006A49E3">
        <w:rPr>
          <w:rFonts w:ascii="Times New Roman" w:hAnsi="Times New Roman" w:cs="Times New Roman"/>
          <w:b/>
          <w:sz w:val="24"/>
          <w:szCs w:val="32"/>
        </w:rPr>
        <w:t xml:space="preserve"> </w:t>
      </w:r>
      <w:r w:rsidR="00EA566C" w:rsidRPr="00563258">
        <w:rPr>
          <w:rFonts w:ascii="Times New Roman" w:hAnsi="Times New Roman" w:cs="Times New Roman"/>
          <w:b/>
          <w:sz w:val="24"/>
          <w:szCs w:val="32"/>
        </w:rPr>
        <w:t xml:space="preserve">Black cotton soil + 9% lime + 15% stone dust </w:t>
      </w:r>
    </w:p>
    <w:p w:rsidR="005839D1" w:rsidRPr="00BA0874" w:rsidRDefault="005839D1" w:rsidP="00BA087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3.15%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 </w:t>
      </w:r>
      <w:r>
        <w:rPr>
          <w:rFonts w:ascii="Times New Roman" w:eastAsiaTheme="minorHAnsi" w:hAnsi="Times New Roman" w:cs="Times New Roman"/>
          <w:sz w:val="24"/>
          <w:szCs w:val="24"/>
        </w:rPr>
        <w:t xml:space="preserve"> 19.43% by addition of </w:t>
      </w:r>
      <w:r>
        <w:rPr>
          <w:rFonts w:ascii="Times New Roman" w:hAnsi="Times New Roman" w:cs="Times New Roman"/>
          <w:sz w:val="24"/>
          <w:szCs w:val="32"/>
        </w:rPr>
        <w:t>9</w:t>
      </w:r>
      <w:r w:rsidRPr="00A244B2">
        <w:rPr>
          <w:rFonts w:ascii="Times New Roman" w:hAnsi="Times New Roman" w:cs="Times New Roman"/>
          <w:sz w:val="24"/>
          <w:szCs w:val="32"/>
        </w:rPr>
        <w:t xml:space="preserve">% </w:t>
      </w:r>
      <w:r>
        <w:rPr>
          <w:rFonts w:ascii="Times New Roman" w:hAnsi="Times New Roman" w:cs="Times New Roman"/>
          <w:sz w:val="24"/>
          <w:szCs w:val="32"/>
        </w:rPr>
        <w:t>lime + 10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p>
    <w:p w:rsidR="00705FC1" w:rsidRPr="00793038" w:rsidRDefault="00705FC1"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15.01%</w:t>
      </w:r>
    </w:p>
    <w:p w:rsidR="004E3427" w:rsidRPr="00793038" w:rsidRDefault="00705FC1"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1.68g/cc</w:t>
      </w:r>
    </w:p>
    <w:p w:rsidR="007E0CF3" w:rsidRPr="00793038" w:rsidRDefault="007E0CF3" w:rsidP="00BA087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317096" cy="2758965"/>
            <wp:effectExtent l="0" t="0" r="0" b="0"/>
            <wp:docPr id="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E7393" w:rsidRPr="00B334F4" w:rsidRDefault="0062268F" w:rsidP="00BA0874">
      <w:pPr>
        <w:spacing w:line="480" w:lineRule="auto"/>
        <w:jc w:val="center"/>
        <w:rPr>
          <w:rFonts w:ascii="Times New Roman" w:hAnsi="Times New Roman" w:cs="Times New Roman"/>
          <w:sz w:val="20"/>
          <w:szCs w:val="20"/>
        </w:rPr>
      </w:pPr>
      <w:r>
        <w:rPr>
          <w:rFonts w:ascii="Times New Roman" w:hAnsi="Times New Roman" w:cs="Times New Roman"/>
          <w:sz w:val="20"/>
          <w:szCs w:val="20"/>
        </w:rPr>
        <w:t>Figure 6.37</w:t>
      </w:r>
      <w:r w:rsidR="005839D1">
        <w:rPr>
          <w:rFonts w:ascii="Times New Roman" w:hAnsi="Times New Roman" w:cs="Times New Roman"/>
          <w:sz w:val="20"/>
          <w:szCs w:val="20"/>
        </w:rPr>
        <w:t xml:space="preserve"> </w:t>
      </w:r>
      <w:r w:rsidR="005839D1" w:rsidRPr="00AB4252">
        <w:rPr>
          <w:rFonts w:ascii="Times New Roman" w:hAnsi="Times New Roman" w:cs="Times New Roman"/>
          <w:sz w:val="20"/>
          <w:szCs w:val="20"/>
        </w:rPr>
        <w:t xml:space="preserve">compaction curve of Black cotton soil + </w:t>
      </w:r>
      <w:r w:rsidR="005839D1">
        <w:rPr>
          <w:rFonts w:ascii="Times New Roman" w:hAnsi="Times New Roman" w:cs="Times New Roman"/>
          <w:sz w:val="20"/>
          <w:szCs w:val="20"/>
        </w:rPr>
        <w:t>9</w:t>
      </w:r>
      <w:r w:rsidR="005839D1" w:rsidRPr="00AB4252">
        <w:rPr>
          <w:rFonts w:ascii="Times New Roman" w:hAnsi="Times New Roman" w:cs="Times New Roman"/>
          <w:sz w:val="20"/>
          <w:szCs w:val="20"/>
        </w:rPr>
        <w:t xml:space="preserve">% lime + </w:t>
      </w:r>
      <w:r w:rsidR="005839D1">
        <w:rPr>
          <w:rFonts w:ascii="Times New Roman" w:hAnsi="Times New Roman" w:cs="Times New Roman"/>
          <w:sz w:val="20"/>
          <w:szCs w:val="20"/>
        </w:rPr>
        <w:t>15</w:t>
      </w:r>
      <w:r w:rsidR="005839D1" w:rsidRPr="00AB4252">
        <w:rPr>
          <w:rFonts w:ascii="Times New Roman" w:hAnsi="Times New Roman" w:cs="Times New Roman"/>
          <w:sz w:val="20"/>
          <w:szCs w:val="20"/>
        </w:rPr>
        <w:t>% stone dust</w:t>
      </w:r>
    </w:p>
    <w:p w:rsidR="005839D1" w:rsidRDefault="00D701AB" w:rsidP="00BA0874">
      <w:pPr>
        <w:tabs>
          <w:tab w:val="center" w:pos="4680"/>
        </w:tabs>
        <w:spacing w:line="480" w:lineRule="auto"/>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 xml:space="preserve">.11 </w:t>
      </w:r>
      <w:r w:rsidR="00E61C95" w:rsidRPr="00563258">
        <w:rPr>
          <w:rFonts w:ascii="Times New Roman" w:hAnsi="Times New Roman" w:cs="Times New Roman"/>
          <w:b/>
          <w:sz w:val="24"/>
          <w:szCs w:val="32"/>
        </w:rPr>
        <w:t>Black cotton soil + 9% lime + 20% stone dust</w:t>
      </w:r>
      <w:r w:rsidR="005839D1">
        <w:rPr>
          <w:rFonts w:ascii="Times New Roman" w:hAnsi="Times New Roman" w:cs="Times New Roman"/>
          <w:b/>
          <w:sz w:val="24"/>
          <w:szCs w:val="32"/>
        </w:rPr>
        <w:t>\</w:t>
      </w:r>
    </w:p>
    <w:p w:rsidR="007F5FFB" w:rsidRPr="005839D1" w:rsidRDefault="005839D1" w:rsidP="00BA0874">
      <w:pPr>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5.88%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w:t>
      </w:r>
      <w:r>
        <w:rPr>
          <w:rFonts w:ascii="Times New Roman" w:eastAsiaTheme="minorHAnsi" w:hAnsi="Times New Roman" w:cs="Times New Roman"/>
          <w:sz w:val="24"/>
          <w:szCs w:val="24"/>
        </w:rPr>
        <w:t xml:space="preserve"> 27.53% by addition of </w:t>
      </w:r>
      <w:r>
        <w:rPr>
          <w:rFonts w:ascii="Times New Roman" w:hAnsi="Times New Roman" w:cs="Times New Roman"/>
          <w:sz w:val="24"/>
          <w:szCs w:val="32"/>
        </w:rPr>
        <w:t>9</w:t>
      </w:r>
      <w:r w:rsidRPr="00A244B2">
        <w:rPr>
          <w:rFonts w:ascii="Times New Roman" w:hAnsi="Times New Roman" w:cs="Times New Roman"/>
          <w:sz w:val="24"/>
          <w:szCs w:val="32"/>
        </w:rPr>
        <w:t xml:space="preserve">% </w:t>
      </w:r>
      <w:r>
        <w:rPr>
          <w:rFonts w:ascii="Times New Roman" w:hAnsi="Times New Roman" w:cs="Times New Roman"/>
          <w:sz w:val="24"/>
          <w:szCs w:val="32"/>
        </w:rPr>
        <w:t>lime + 20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r w:rsidR="00E61C95" w:rsidRPr="00563258">
        <w:rPr>
          <w:rFonts w:ascii="Times New Roman" w:hAnsi="Times New Roman" w:cs="Times New Roman"/>
          <w:b/>
          <w:sz w:val="24"/>
          <w:szCs w:val="32"/>
        </w:rPr>
        <w:t xml:space="preserve"> </w:t>
      </w:r>
      <w:r w:rsidR="00E61C95" w:rsidRPr="00563258">
        <w:rPr>
          <w:rFonts w:ascii="Times New Roman" w:hAnsi="Times New Roman" w:cs="Times New Roman"/>
          <w:b/>
          <w:sz w:val="24"/>
          <w:szCs w:val="32"/>
        </w:rPr>
        <w:tab/>
      </w:r>
    </w:p>
    <w:p w:rsidR="00705FC1" w:rsidRPr="00793038" w:rsidRDefault="00705FC1" w:rsidP="00BA0874">
      <w:pPr>
        <w:spacing w:line="480" w:lineRule="auto"/>
        <w:ind w:firstLine="720"/>
        <w:jc w:val="both"/>
        <w:rPr>
          <w:rFonts w:ascii="Times New Roman" w:hAnsi="Times New Roman" w:cs="Times New Roman"/>
          <w:b/>
          <w:sz w:val="24"/>
          <w:szCs w:val="24"/>
        </w:rPr>
      </w:pPr>
      <w:r w:rsidRPr="00793038">
        <w:rPr>
          <w:rFonts w:ascii="Times New Roman" w:hAnsi="Times New Roman" w:cs="Times New Roman"/>
          <w:sz w:val="24"/>
          <w:szCs w:val="24"/>
        </w:rPr>
        <w:t>Optimum moisture content W = 13.5%</w:t>
      </w:r>
    </w:p>
    <w:p w:rsidR="00705FC1" w:rsidRPr="00793038" w:rsidRDefault="00705FC1" w:rsidP="00BA0874">
      <w:pPr>
        <w:spacing w:line="48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1.70g/cc</w:t>
      </w:r>
    </w:p>
    <w:p w:rsidR="005839D1" w:rsidRPr="005839D1" w:rsidRDefault="007F5FFB" w:rsidP="00B334F4">
      <w:pPr>
        <w:spacing w:line="480" w:lineRule="auto"/>
        <w:jc w:val="both"/>
        <w:rPr>
          <w:rFonts w:ascii="Times New Roman" w:hAnsi="Times New Roman" w:cs="Times New Roman"/>
          <w:sz w:val="28"/>
          <w:szCs w:val="28"/>
        </w:rPr>
      </w:pPr>
      <w:r w:rsidRPr="00793038">
        <w:rPr>
          <w:rFonts w:ascii="Times New Roman" w:hAnsi="Times New Roman" w:cs="Times New Roman"/>
          <w:noProof/>
          <w:sz w:val="28"/>
          <w:szCs w:val="28"/>
        </w:rPr>
        <w:lastRenderedPageBreak/>
        <w:drawing>
          <wp:inline distT="0" distB="0" distL="0" distR="0">
            <wp:extent cx="5348008" cy="2743200"/>
            <wp:effectExtent l="0" t="0" r="0" b="0"/>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839D1" w:rsidRPr="00AB4252" w:rsidRDefault="0062268F" w:rsidP="00B334F4">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6.38</w:t>
      </w:r>
      <w:r w:rsidR="005839D1">
        <w:rPr>
          <w:rFonts w:ascii="Times New Roman" w:hAnsi="Times New Roman" w:cs="Times New Roman"/>
          <w:sz w:val="20"/>
          <w:szCs w:val="20"/>
        </w:rPr>
        <w:t xml:space="preserve"> </w:t>
      </w:r>
      <w:r w:rsidR="005839D1" w:rsidRPr="00AB4252">
        <w:rPr>
          <w:rFonts w:ascii="Times New Roman" w:hAnsi="Times New Roman" w:cs="Times New Roman"/>
          <w:sz w:val="20"/>
          <w:szCs w:val="20"/>
        </w:rPr>
        <w:t xml:space="preserve">compaction curve of Black cotton soil + </w:t>
      </w:r>
      <w:r w:rsidR="005839D1">
        <w:rPr>
          <w:rFonts w:ascii="Times New Roman" w:hAnsi="Times New Roman" w:cs="Times New Roman"/>
          <w:sz w:val="20"/>
          <w:szCs w:val="20"/>
        </w:rPr>
        <w:t>9</w:t>
      </w:r>
      <w:r w:rsidR="005839D1" w:rsidRPr="00AB4252">
        <w:rPr>
          <w:rFonts w:ascii="Times New Roman" w:hAnsi="Times New Roman" w:cs="Times New Roman"/>
          <w:sz w:val="20"/>
          <w:szCs w:val="20"/>
        </w:rPr>
        <w:t xml:space="preserve">% lime + </w:t>
      </w:r>
      <w:r w:rsidR="00F33E5B">
        <w:rPr>
          <w:rFonts w:ascii="Times New Roman" w:hAnsi="Times New Roman" w:cs="Times New Roman"/>
          <w:sz w:val="20"/>
          <w:szCs w:val="20"/>
        </w:rPr>
        <w:t>20</w:t>
      </w:r>
      <w:r w:rsidR="005839D1" w:rsidRPr="00AB4252">
        <w:rPr>
          <w:rFonts w:ascii="Times New Roman" w:hAnsi="Times New Roman" w:cs="Times New Roman"/>
          <w:sz w:val="20"/>
          <w:szCs w:val="20"/>
        </w:rPr>
        <w:t>% stone dust</w:t>
      </w:r>
    </w:p>
    <w:p w:rsidR="00EA566C" w:rsidRDefault="00D701AB" w:rsidP="00B334F4">
      <w:pPr>
        <w:spacing w:line="360" w:lineRule="auto"/>
        <w:jc w:val="both"/>
        <w:rPr>
          <w:rFonts w:ascii="Times New Roman" w:hAnsi="Times New Roman" w:cs="Times New Roman"/>
          <w:b/>
          <w:sz w:val="24"/>
          <w:szCs w:val="32"/>
        </w:rPr>
      </w:pPr>
      <w:r w:rsidRPr="00563258">
        <w:rPr>
          <w:rFonts w:ascii="Times New Roman" w:hAnsi="Times New Roman" w:cs="Times New Roman"/>
          <w:b/>
          <w:sz w:val="24"/>
          <w:szCs w:val="32"/>
        </w:rPr>
        <w:t>6.3.2</w:t>
      </w:r>
      <w:r w:rsidR="0011388B" w:rsidRPr="00563258">
        <w:rPr>
          <w:rFonts w:ascii="Times New Roman" w:hAnsi="Times New Roman" w:cs="Times New Roman"/>
          <w:b/>
          <w:sz w:val="24"/>
          <w:szCs w:val="32"/>
        </w:rPr>
        <w:t>.12</w:t>
      </w:r>
      <w:r w:rsidR="00E66BAB" w:rsidRPr="00563258">
        <w:rPr>
          <w:rFonts w:ascii="Times New Roman" w:hAnsi="Times New Roman" w:cs="Times New Roman"/>
          <w:b/>
          <w:sz w:val="24"/>
          <w:szCs w:val="32"/>
        </w:rPr>
        <w:tab/>
      </w:r>
      <w:r w:rsidR="00EA566C" w:rsidRPr="00563258">
        <w:rPr>
          <w:rFonts w:ascii="Times New Roman" w:hAnsi="Times New Roman" w:cs="Times New Roman"/>
          <w:b/>
          <w:sz w:val="24"/>
          <w:szCs w:val="32"/>
        </w:rPr>
        <w:t xml:space="preserve">Black cotton soil + 9% lime + 25% stone dust </w:t>
      </w:r>
    </w:p>
    <w:p w:rsidR="005839D1" w:rsidRPr="005839D1" w:rsidRDefault="005839D1" w:rsidP="00B334F4">
      <w:pPr>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Maximum dry density of Black cotton soil was increased with 3.15% </w:t>
      </w:r>
      <w:r w:rsidRPr="00F6147A">
        <w:rPr>
          <w:rFonts w:ascii="Times New Roman" w:eastAsiaTheme="minorHAnsi" w:hAnsi="Times New Roman" w:cs="Times New Roman"/>
          <w:sz w:val="24"/>
          <w:szCs w:val="24"/>
        </w:rPr>
        <w:t>and optimu</w:t>
      </w:r>
      <w:r>
        <w:rPr>
          <w:rFonts w:ascii="Times New Roman" w:eastAsiaTheme="minorHAnsi" w:hAnsi="Times New Roman" w:cs="Times New Roman"/>
          <w:sz w:val="24"/>
          <w:szCs w:val="24"/>
        </w:rPr>
        <w:t xml:space="preserve">m moisture content of Black cotton soil </w:t>
      </w:r>
      <w:r w:rsidRPr="00F6147A">
        <w:rPr>
          <w:rFonts w:ascii="Times New Roman" w:eastAsiaTheme="minorHAnsi" w:hAnsi="Times New Roman" w:cs="Times New Roman"/>
          <w:sz w:val="24"/>
          <w:szCs w:val="24"/>
        </w:rPr>
        <w:t>was</w:t>
      </w:r>
      <w:r w:rsidR="00AA115F">
        <w:rPr>
          <w:rFonts w:ascii="Times New Roman" w:eastAsiaTheme="minorHAnsi" w:hAnsi="Times New Roman" w:cs="Times New Roman"/>
          <w:sz w:val="24"/>
          <w:szCs w:val="24"/>
        </w:rPr>
        <w:t xml:space="preserve"> decreased with</w:t>
      </w:r>
      <w:r>
        <w:rPr>
          <w:rFonts w:ascii="Times New Roman" w:eastAsiaTheme="minorHAnsi" w:hAnsi="Times New Roman" w:cs="Times New Roman"/>
          <w:sz w:val="24"/>
          <w:szCs w:val="24"/>
        </w:rPr>
        <w:t xml:space="preserve"> 14.44% by addition of </w:t>
      </w:r>
      <w:r>
        <w:rPr>
          <w:rFonts w:ascii="Times New Roman" w:hAnsi="Times New Roman" w:cs="Times New Roman"/>
          <w:sz w:val="24"/>
          <w:szCs w:val="32"/>
        </w:rPr>
        <w:t>9</w:t>
      </w:r>
      <w:r w:rsidRPr="00A244B2">
        <w:rPr>
          <w:rFonts w:ascii="Times New Roman" w:hAnsi="Times New Roman" w:cs="Times New Roman"/>
          <w:sz w:val="24"/>
          <w:szCs w:val="32"/>
        </w:rPr>
        <w:t xml:space="preserve">% </w:t>
      </w:r>
      <w:r>
        <w:rPr>
          <w:rFonts w:ascii="Times New Roman" w:hAnsi="Times New Roman" w:cs="Times New Roman"/>
          <w:sz w:val="24"/>
          <w:szCs w:val="32"/>
        </w:rPr>
        <w:t>lime + 10</w:t>
      </w:r>
      <w:r w:rsidRPr="00A244B2">
        <w:rPr>
          <w:rFonts w:ascii="Times New Roman" w:hAnsi="Times New Roman" w:cs="Times New Roman"/>
          <w:sz w:val="24"/>
          <w:szCs w:val="32"/>
        </w:rPr>
        <w:t>% stone dust</w:t>
      </w:r>
      <w:r w:rsidRPr="00A244B2">
        <w:rPr>
          <w:rFonts w:ascii="Times New Roman" w:eastAsiaTheme="minorHAnsi" w:hAnsi="Times New Roman" w:cs="Times New Roman"/>
          <w:sz w:val="24"/>
          <w:szCs w:val="24"/>
        </w:rPr>
        <w:t>.</w:t>
      </w:r>
    </w:p>
    <w:p w:rsidR="00705FC1" w:rsidRPr="00793038" w:rsidRDefault="00705FC1" w:rsidP="00B334F4">
      <w:pPr>
        <w:spacing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Optimum moisture content W = 14.1%</w:t>
      </w:r>
    </w:p>
    <w:p w:rsidR="00705FC1" w:rsidRPr="00793038" w:rsidRDefault="00705FC1" w:rsidP="00B334F4">
      <w:pPr>
        <w:spacing w:line="360" w:lineRule="auto"/>
        <w:ind w:firstLine="720"/>
        <w:jc w:val="both"/>
        <w:rPr>
          <w:rFonts w:ascii="Times New Roman" w:hAnsi="Times New Roman" w:cs="Times New Roman"/>
          <w:sz w:val="24"/>
          <w:szCs w:val="24"/>
        </w:rPr>
      </w:pPr>
      <w:r w:rsidRPr="00793038">
        <w:rPr>
          <w:rFonts w:ascii="Times New Roman" w:hAnsi="Times New Roman" w:cs="Times New Roman"/>
          <w:sz w:val="24"/>
          <w:szCs w:val="24"/>
        </w:rPr>
        <w:t>Max. Dry density         (</w:t>
      </w:r>
      <w:proofErr w:type="spellStart"/>
      <w:r w:rsidRPr="00793038">
        <w:rPr>
          <w:rFonts w:ascii="Times New Roman" w:hAnsi="Times New Roman" w:cs="Times New Roman"/>
          <w:sz w:val="24"/>
          <w:szCs w:val="24"/>
        </w:rPr>
        <w:t>ρ</w:t>
      </w:r>
      <w:r w:rsidRPr="00793038">
        <w:rPr>
          <w:rFonts w:ascii="Times New Roman" w:hAnsi="Times New Roman" w:cs="Times New Roman"/>
          <w:sz w:val="24"/>
          <w:szCs w:val="24"/>
          <w:vertAlign w:val="subscript"/>
        </w:rPr>
        <w:t>d</w:t>
      </w:r>
      <w:proofErr w:type="spellEnd"/>
      <w:r w:rsidRPr="00793038">
        <w:rPr>
          <w:rFonts w:ascii="Times New Roman" w:hAnsi="Times New Roman" w:cs="Times New Roman"/>
          <w:sz w:val="24"/>
          <w:szCs w:val="24"/>
        </w:rPr>
        <w:t>)</w:t>
      </w:r>
      <w:r w:rsidRPr="00793038">
        <w:rPr>
          <w:rFonts w:ascii="Times New Roman" w:hAnsi="Times New Roman" w:cs="Times New Roman"/>
          <w:sz w:val="24"/>
          <w:szCs w:val="24"/>
          <w:vertAlign w:val="subscript"/>
        </w:rPr>
        <w:t>max</w:t>
      </w:r>
      <w:r w:rsidRPr="00793038">
        <w:rPr>
          <w:rFonts w:ascii="Times New Roman" w:hAnsi="Times New Roman" w:cs="Times New Roman"/>
          <w:sz w:val="24"/>
          <w:szCs w:val="24"/>
        </w:rPr>
        <w:t xml:space="preserve"> =  1.68g/cc</w:t>
      </w:r>
    </w:p>
    <w:p w:rsidR="007F5FFB" w:rsidRPr="00793038" w:rsidRDefault="00966B16" w:rsidP="005B2459">
      <w:pPr>
        <w:jc w:val="center"/>
        <w:rPr>
          <w:rFonts w:ascii="Times New Roman" w:hAnsi="Times New Roman" w:cs="Times New Roman"/>
          <w:sz w:val="24"/>
          <w:szCs w:val="24"/>
        </w:rPr>
      </w:pPr>
      <w:r w:rsidRPr="00563258">
        <w:rPr>
          <w:rFonts w:ascii="Times New Roman" w:hAnsi="Times New Roman" w:cs="Times New Roman"/>
          <w:noProof/>
          <w:sz w:val="24"/>
          <w:szCs w:val="24"/>
        </w:rPr>
        <w:drawing>
          <wp:inline distT="0" distB="0" distL="0" distR="0">
            <wp:extent cx="5452110" cy="2475186"/>
            <wp:effectExtent l="0" t="0" r="0" b="0"/>
            <wp:docPr id="5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50330" w:rsidRDefault="00F33E5B" w:rsidP="00B334F4">
      <w:pPr>
        <w:jc w:val="center"/>
        <w:rPr>
          <w:rFonts w:ascii="Times New Roman" w:hAnsi="Times New Roman" w:cs="Times New Roman"/>
          <w:sz w:val="20"/>
          <w:szCs w:val="20"/>
        </w:rPr>
      </w:pPr>
      <w:r>
        <w:rPr>
          <w:rFonts w:ascii="Times New Roman" w:hAnsi="Times New Roman" w:cs="Times New Roman"/>
          <w:sz w:val="20"/>
          <w:szCs w:val="20"/>
        </w:rPr>
        <w:t xml:space="preserve">Figure 6.39 </w:t>
      </w:r>
      <w:r w:rsidRPr="00AB4252">
        <w:rPr>
          <w:rFonts w:ascii="Times New Roman" w:hAnsi="Times New Roman" w:cs="Times New Roman"/>
          <w:sz w:val="20"/>
          <w:szCs w:val="20"/>
        </w:rPr>
        <w:t xml:space="preserve">compaction curve of Black cotton soil + </w:t>
      </w:r>
      <w:r>
        <w:rPr>
          <w:rFonts w:ascii="Times New Roman" w:hAnsi="Times New Roman" w:cs="Times New Roman"/>
          <w:sz w:val="20"/>
          <w:szCs w:val="20"/>
        </w:rPr>
        <w:t>9</w:t>
      </w:r>
      <w:r w:rsidRPr="00AB4252">
        <w:rPr>
          <w:rFonts w:ascii="Times New Roman" w:hAnsi="Times New Roman" w:cs="Times New Roman"/>
          <w:sz w:val="20"/>
          <w:szCs w:val="20"/>
        </w:rPr>
        <w:t xml:space="preserve">% lime + </w:t>
      </w:r>
      <w:r>
        <w:rPr>
          <w:rFonts w:ascii="Times New Roman" w:hAnsi="Times New Roman" w:cs="Times New Roman"/>
          <w:sz w:val="20"/>
          <w:szCs w:val="20"/>
        </w:rPr>
        <w:t>25</w:t>
      </w:r>
      <w:r w:rsidRPr="00AB4252">
        <w:rPr>
          <w:rFonts w:ascii="Times New Roman" w:hAnsi="Times New Roman" w:cs="Times New Roman"/>
          <w:sz w:val="20"/>
          <w:szCs w:val="20"/>
        </w:rPr>
        <w:t>% stone dust</w:t>
      </w:r>
    </w:p>
    <w:p w:rsidR="00B334F4" w:rsidRPr="00B334F4" w:rsidRDefault="00B334F4" w:rsidP="00B334F4">
      <w:pPr>
        <w:jc w:val="center"/>
        <w:rPr>
          <w:rFonts w:ascii="Times New Roman" w:hAnsi="Times New Roman" w:cs="Times New Roman"/>
          <w:sz w:val="20"/>
          <w:szCs w:val="20"/>
        </w:rPr>
      </w:pPr>
    </w:p>
    <w:p w:rsidR="00B613BA" w:rsidRPr="00563258" w:rsidRDefault="0011388B" w:rsidP="00B334F4">
      <w:pPr>
        <w:spacing w:line="480" w:lineRule="auto"/>
        <w:rPr>
          <w:rFonts w:ascii="Times New Roman" w:hAnsi="Times New Roman" w:cs="Times New Roman"/>
          <w:b/>
          <w:sz w:val="24"/>
          <w:szCs w:val="24"/>
        </w:rPr>
      </w:pPr>
      <w:r w:rsidRPr="00563258">
        <w:rPr>
          <w:rFonts w:ascii="Times New Roman" w:hAnsi="Times New Roman" w:cs="Times New Roman"/>
          <w:b/>
          <w:sz w:val="28"/>
          <w:szCs w:val="28"/>
        </w:rPr>
        <w:lastRenderedPageBreak/>
        <w:t>6.</w:t>
      </w:r>
      <w:r w:rsidR="00BF37C8" w:rsidRPr="00563258">
        <w:rPr>
          <w:rFonts w:ascii="Times New Roman" w:hAnsi="Times New Roman" w:cs="Times New Roman"/>
          <w:b/>
          <w:sz w:val="28"/>
          <w:szCs w:val="28"/>
        </w:rPr>
        <w:t>3</w:t>
      </w:r>
      <w:r w:rsidR="00D701AB" w:rsidRPr="00563258">
        <w:rPr>
          <w:rFonts w:ascii="Times New Roman" w:hAnsi="Times New Roman" w:cs="Times New Roman"/>
          <w:b/>
          <w:sz w:val="28"/>
          <w:szCs w:val="28"/>
        </w:rPr>
        <w:t>.3</w:t>
      </w:r>
      <w:r w:rsidR="00684080" w:rsidRPr="00563258">
        <w:rPr>
          <w:rFonts w:ascii="Times New Roman" w:hAnsi="Times New Roman" w:cs="Times New Roman"/>
          <w:b/>
          <w:sz w:val="28"/>
          <w:szCs w:val="28"/>
        </w:rPr>
        <w:tab/>
      </w:r>
      <w:r w:rsidR="00B03A67" w:rsidRPr="00563258">
        <w:rPr>
          <w:rFonts w:ascii="Times New Roman" w:hAnsi="Times New Roman" w:cs="Times New Roman"/>
          <w:b/>
          <w:sz w:val="28"/>
          <w:szCs w:val="28"/>
        </w:rPr>
        <w:t xml:space="preserve">Unconfined </w:t>
      </w:r>
      <w:r w:rsidR="00764121" w:rsidRPr="00563258">
        <w:rPr>
          <w:rFonts w:ascii="Times New Roman" w:hAnsi="Times New Roman" w:cs="Times New Roman"/>
          <w:b/>
          <w:sz w:val="28"/>
          <w:szCs w:val="28"/>
        </w:rPr>
        <w:t>Compression Strengt</w:t>
      </w:r>
      <w:r w:rsidR="00B613BA" w:rsidRPr="00563258">
        <w:rPr>
          <w:rFonts w:ascii="Times New Roman" w:hAnsi="Times New Roman" w:cs="Times New Roman"/>
          <w:b/>
          <w:sz w:val="28"/>
          <w:szCs w:val="28"/>
        </w:rPr>
        <w:t>h Test</w:t>
      </w:r>
    </w:p>
    <w:p w:rsidR="00764121" w:rsidRPr="00563258" w:rsidRDefault="0011388B" w:rsidP="00B334F4">
      <w:pPr>
        <w:spacing w:line="480" w:lineRule="auto"/>
        <w:jc w:val="both"/>
        <w:rPr>
          <w:rFonts w:ascii="Times New Roman" w:hAnsi="Times New Roman" w:cs="Times New Roman"/>
          <w:b/>
          <w:sz w:val="24"/>
          <w:szCs w:val="24"/>
        </w:rPr>
      </w:pPr>
      <w:r w:rsidRPr="00563258">
        <w:rPr>
          <w:rFonts w:ascii="Times New Roman" w:hAnsi="Times New Roman" w:cs="Times New Roman"/>
          <w:b/>
          <w:sz w:val="24"/>
          <w:szCs w:val="24"/>
        </w:rPr>
        <w:t>6.</w:t>
      </w:r>
      <w:r w:rsidR="00BF37C8" w:rsidRPr="00563258">
        <w:rPr>
          <w:rFonts w:ascii="Times New Roman" w:hAnsi="Times New Roman" w:cs="Times New Roman"/>
          <w:b/>
          <w:sz w:val="24"/>
          <w:szCs w:val="24"/>
        </w:rPr>
        <w:t>3</w:t>
      </w:r>
      <w:r w:rsidR="00D701AB" w:rsidRPr="00563258">
        <w:rPr>
          <w:rFonts w:ascii="Times New Roman" w:hAnsi="Times New Roman" w:cs="Times New Roman"/>
          <w:b/>
          <w:sz w:val="24"/>
          <w:szCs w:val="24"/>
        </w:rPr>
        <w:t>.3</w:t>
      </w:r>
      <w:r w:rsidRPr="00563258">
        <w:rPr>
          <w:rFonts w:ascii="Times New Roman" w:hAnsi="Times New Roman" w:cs="Times New Roman"/>
          <w:b/>
          <w:sz w:val="24"/>
          <w:szCs w:val="24"/>
        </w:rPr>
        <w:t>.1</w:t>
      </w:r>
      <w:r w:rsidR="00684080" w:rsidRPr="00563258">
        <w:rPr>
          <w:rFonts w:ascii="Times New Roman" w:hAnsi="Times New Roman" w:cs="Times New Roman"/>
          <w:b/>
          <w:sz w:val="24"/>
          <w:szCs w:val="24"/>
        </w:rPr>
        <w:tab/>
      </w:r>
      <w:r w:rsidR="00764121" w:rsidRPr="00563258">
        <w:rPr>
          <w:rFonts w:ascii="Times New Roman" w:hAnsi="Times New Roman" w:cs="Times New Roman"/>
          <w:b/>
          <w:sz w:val="24"/>
          <w:szCs w:val="24"/>
        </w:rPr>
        <w:t xml:space="preserve">Black Cotton </w:t>
      </w:r>
      <w:r w:rsidR="00545E16">
        <w:rPr>
          <w:rFonts w:ascii="Times New Roman" w:hAnsi="Times New Roman" w:cs="Times New Roman"/>
          <w:b/>
          <w:sz w:val="24"/>
          <w:szCs w:val="24"/>
        </w:rPr>
        <w:t>Soil With 3% Lime +5% Stone Dust</w:t>
      </w:r>
    </w:p>
    <w:p w:rsidR="00F33E5B" w:rsidRDefault="00684080" w:rsidP="00B334F4">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3E5B">
        <w:rPr>
          <w:rFonts w:ascii="Times New Roman" w:hAnsi="Times New Roman" w:cs="Times New Roman"/>
          <w:sz w:val="24"/>
          <w:szCs w:val="24"/>
        </w:rPr>
        <w:t>UCS value was found at optimum moisture content</w:t>
      </w:r>
    </w:p>
    <w:p w:rsidR="00545E16" w:rsidRDefault="00B613BA" w:rsidP="00B334F4">
      <w:p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From graph: UCS =.1645 N/mm</w:t>
      </w:r>
      <w:r w:rsidRPr="00793038">
        <w:rPr>
          <w:rFonts w:ascii="Times New Roman" w:hAnsi="Times New Roman" w:cs="Times New Roman"/>
          <w:sz w:val="24"/>
          <w:szCs w:val="24"/>
          <w:vertAlign w:val="superscript"/>
        </w:rPr>
        <w:t>2</w:t>
      </w:r>
      <w:r w:rsidRPr="00793038">
        <w:rPr>
          <w:rFonts w:ascii="Times New Roman" w:hAnsi="Times New Roman" w:cs="Times New Roman"/>
          <w:sz w:val="24"/>
          <w:szCs w:val="24"/>
        </w:rPr>
        <w:t xml:space="preserve"> </w:t>
      </w:r>
    </w:p>
    <w:p w:rsidR="00F33E5B" w:rsidRPr="00B334F4" w:rsidRDefault="004223AC" w:rsidP="00B334F4">
      <w:pPr>
        <w:spacing w:line="480" w:lineRule="auto"/>
        <w:jc w:val="both"/>
        <w:rPr>
          <w:rFonts w:ascii="Times New Roman" w:hAnsi="Times New Roman" w:cs="Times New Roman"/>
          <w:b/>
          <w:sz w:val="24"/>
          <w:szCs w:val="24"/>
        </w:rPr>
      </w:pPr>
      <w:r>
        <w:rPr>
          <w:rFonts w:ascii="Times New Roman" w:hAnsi="Times New Roman" w:cs="Times New Roman"/>
          <w:sz w:val="24"/>
          <w:szCs w:val="24"/>
        </w:rPr>
        <w:t>UCS value</w:t>
      </w:r>
      <w:r w:rsidR="00545E16">
        <w:rPr>
          <w:rFonts w:ascii="Times New Roman" w:hAnsi="Times New Roman" w:cs="Times New Roman"/>
          <w:sz w:val="24"/>
          <w:szCs w:val="24"/>
        </w:rPr>
        <w:t xml:space="preserve"> of Black cotton soil </w:t>
      </w:r>
      <w:r>
        <w:rPr>
          <w:rFonts w:ascii="Times New Roman" w:hAnsi="Times New Roman" w:cs="Times New Roman"/>
          <w:sz w:val="24"/>
          <w:szCs w:val="24"/>
        </w:rPr>
        <w:t xml:space="preserve">was </w:t>
      </w:r>
      <w:r w:rsidR="006F74C8">
        <w:rPr>
          <w:rFonts w:ascii="Times New Roman" w:hAnsi="Times New Roman" w:cs="Times New Roman"/>
          <w:sz w:val="24"/>
          <w:szCs w:val="24"/>
        </w:rPr>
        <w:t>decreased</w:t>
      </w:r>
      <w:r>
        <w:rPr>
          <w:rFonts w:ascii="Times New Roman" w:hAnsi="Times New Roman" w:cs="Times New Roman"/>
          <w:sz w:val="24"/>
          <w:szCs w:val="24"/>
        </w:rPr>
        <w:t xml:space="preserve"> with 1.02%</w:t>
      </w:r>
      <w:r w:rsidR="00545E16">
        <w:rPr>
          <w:rFonts w:ascii="Times New Roman" w:hAnsi="Times New Roman" w:cs="Times New Roman"/>
          <w:sz w:val="24"/>
          <w:szCs w:val="24"/>
        </w:rPr>
        <w:t xml:space="preserve"> by addition w</w:t>
      </w:r>
      <w:r w:rsidR="00545E16" w:rsidRPr="00545E16">
        <w:rPr>
          <w:rFonts w:ascii="Times New Roman" w:hAnsi="Times New Roman" w:cs="Times New Roman"/>
          <w:sz w:val="24"/>
          <w:szCs w:val="24"/>
        </w:rPr>
        <w:t>ith 3% Lime +5% Stone Dust</w:t>
      </w:r>
      <w:r w:rsidR="00545E16">
        <w:rPr>
          <w:rFonts w:ascii="Times New Roman" w:hAnsi="Times New Roman" w:cs="Times New Roman"/>
          <w:sz w:val="24"/>
          <w:szCs w:val="24"/>
        </w:rPr>
        <w:t>.</w:t>
      </w:r>
      <w:r w:rsidR="00D13AF4">
        <w:rPr>
          <w:rFonts w:ascii="Times New Roman" w:hAnsi="Times New Roman" w:cs="Times New Roman"/>
          <w:sz w:val="24"/>
          <w:szCs w:val="24"/>
        </w:rPr>
        <w:t xml:space="preserve"> </w:t>
      </w:r>
    </w:p>
    <w:p w:rsidR="00764121" w:rsidRPr="00793038" w:rsidRDefault="00764121" w:rsidP="00B334F4">
      <w:pPr>
        <w:spacing w:line="480" w:lineRule="auto"/>
        <w:jc w:val="center"/>
        <w:rPr>
          <w:rFonts w:ascii="Times New Roman" w:hAnsi="Times New Roman" w:cs="Times New Roman"/>
          <w:sz w:val="28"/>
          <w:szCs w:val="28"/>
        </w:rPr>
      </w:pPr>
      <w:r w:rsidRPr="00793038">
        <w:rPr>
          <w:rFonts w:ascii="Times New Roman" w:hAnsi="Times New Roman" w:cs="Times New Roman"/>
          <w:noProof/>
          <w:sz w:val="28"/>
          <w:szCs w:val="28"/>
        </w:rPr>
        <w:drawing>
          <wp:inline distT="0" distB="0" distL="0" distR="0">
            <wp:extent cx="5187162" cy="2711669"/>
            <wp:effectExtent l="0" t="0" r="0" b="0"/>
            <wp:docPr id="5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E55D6" w:rsidRPr="00B334F4" w:rsidRDefault="004223AC" w:rsidP="00B334F4">
      <w:pPr>
        <w:spacing w:line="480" w:lineRule="auto"/>
        <w:jc w:val="center"/>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Figure 6.40 </w:t>
      </w:r>
      <w:r w:rsidR="00392A06">
        <w:rPr>
          <w:rFonts w:ascii="Times New Roman" w:hAnsi="Times New Roman" w:cs="Times New Roman"/>
          <w:sz w:val="20"/>
          <w:szCs w:val="20"/>
        </w:rPr>
        <w:t xml:space="preserve">UCS </w:t>
      </w:r>
      <w:r w:rsidRPr="00AB4252">
        <w:rPr>
          <w:rFonts w:ascii="Times New Roman" w:hAnsi="Times New Roman" w:cs="Times New Roman"/>
          <w:sz w:val="20"/>
          <w:szCs w:val="20"/>
        </w:rPr>
        <w:t xml:space="preserve">curve of Black cotton soil + </w:t>
      </w:r>
      <w:r w:rsidR="00545E16">
        <w:rPr>
          <w:rFonts w:ascii="Times New Roman" w:hAnsi="Times New Roman" w:cs="Times New Roman"/>
          <w:sz w:val="20"/>
          <w:szCs w:val="20"/>
        </w:rPr>
        <w:t>3</w:t>
      </w:r>
      <w:r w:rsidRPr="00AB4252">
        <w:rPr>
          <w:rFonts w:ascii="Times New Roman" w:hAnsi="Times New Roman" w:cs="Times New Roman"/>
          <w:sz w:val="20"/>
          <w:szCs w:val="20"/>
        </w:rPr>
        <w:t xml:space="preserve">% lime + </w:t>
      </w:r>
      <w:r>
        <w:rPr>
          <w:rFonts w:ascii="Times New Roman" w:hAnsi="Times New Roman" w:cs="Times New Roman"/>
          <w:sz w:val="20"/>
          <w:szCs w:val="20"/>
        </w:rPr>
        <w:t>5</w:t>
      </w:r>
      <w:r w:rsidRPr="00AB4252">
        <w:rPr>
          <w:rFonts w:ascii="Times New Roman" w:hAnsi="Times New Roman" w:cs="Times New Roman"/>
          <w:sz w:val="20"/>
          <w:szCs w:val="20"/>
        </w:rPr>
        <w:t>% stone dust</w:t>
      </w:r>
    </w:p>
    <w:p w:rsidR="00B613BA" w:rsidRPr="00563258" w:rsidRDefault="0011388B" w:rsidP="00B334F4">
      <w:pPr>
        <w:tabs>
          <w:tab w:val="left" w:pos="2729"/>
        </w:tabs>
        <w:spacing w:line="480" w:lineRule="auto"/>
        <w:jc w:val="both"/>
        <w:rPr>
          <w:rFonts w:ascii="Times New Roman" w:hAnsi="Times New Roman" w:cs="Times New Roman"/>
          <w:b/>
          <w:sz w:val="24"/>
          <w:szCs w:val="28"/>
        </w:rPr>
      </w:pPr>
      <w:r w:rsidRPr="00563258">
        <w:rPr>
          <w:rFonts w:ascii="Times New Roman" w:hAnsi="Times New Roman" w:cs="Times New Roman"/>
          <w:b/>
          <w:sz w:val="24"/>
          <w:szCs w:val="24"/>
        </w:rPr>
        <w:t>6.</w:t>
      </w:r>
      <w:r w:rsidR="00BF37C8" w:rsidRPr="00563258">
        <w:rPr>
          <w:rFonts w:ascii="Times New Roman" w:hAnsi="Times New Roman" w:cs="Times New Roman"/>
          <w:b/>
          <w:sz w:val="24"/>
          <w:szCs w:val="24"/>
        </w:rPr>
        <w:t>3</w:t>
      </w:r>
      <w:r w:rsidR="00D701AB" w:rsidRPr="00563258">
        <w:rPr>
          <w:rFonts w:ascii="Times New Roman" w:hAnsi="Times New Roman" w:cs="Times New Roman"/>
          <w:b/>
          <w:sz w:val="24"/>
          <w:szCs w:val="24"/>
        </w:rPr>
        <w:t>.3</w:t>
      </w:r>
      <w:r w:rsidRPr="00563258">
        <w:rPr>
          <w:rFonts w:ascii="Times New Roman" w:hAnsi="Times New Roman" w:cs="Times New Roman"/>
          <w:b/>
          <w:sz w:val="24"/>
          <w:szCs w:val="24"/>
        </w:rPr>
        <w:t>.2</w:t>
      </w:r>
      <w:r w:rsidR="00476D43" w:rsidRPr="00563258">
        <w:rPr>
          <w:rFonts w:ascii="Times New Roman" w:hAnsi="Times New Roman" w:cs="Times New Roman"/>
          <w:b/>
          <w:sz w:val="24"/>
          <w:szCs w:val="28"/>
        </w:rPr>
        <w:t>Black Cotton Soil With 3% Lime +10% Stone Dust</w:t>
      </w:r>
    </w:p>
    <w:p w:rsidR="00450330" w:rsidRDefault="00684080" w:rsidP="00B334F4">
      <w:pPr>
        <w:tabs>
          <w:tab w:val="left" w:pos="2729"/>
        </w:tabs>
        <w:spacing w:line="480" w:lineRule="auto"/>
        <w:jc w:val="both"/>
        <w:rPr>
          <w:rFonts w:ascii="Times New Roman" w:hAnsi="Times New Roman" w:cs="Times New Roman"/>
          <w:szCs w:val="24"/>
        </w:rPr>
      </w:pPr>
      <w:r>
        <w:rPr>
          <w:rFonts w:ascii="Times New Roman" w:hAnsi="Times New Roman" w:cs="Times New Roman"/>
          <w:szCs w:val="24"/>
        </w:rPr>
        <w:t xml:space="preserve">           </w:t>
      </w:r>
      <w:r w:rsidR="00B613BA" w:rsidRPr="005C39C2">
        <w:rPr>
          <w:rFonts w:ascii="Times New Roman" w:hAnsi="Times New Roman" w:cs="Times New Roman"/>
          <w:szCs w:val="24"/>
        </w:rPr>
        <w:t>From graph: UCS =.1662 N/mm</w:t>
      </w:r>
      <w:r w:rsidR="00B613BA" w:rsidRPr="005C39C2">
        <w:rPr>
          <w:rFonts w:ascii="Times New Roman" w:hAnsi="Times New Roman" w:cs="Times New Roman"/>
          <w:szCs w:val="24"/>
          <w:vertAlign w:val="superscript"/>
        </w:rPr>
        <w:t>2</w:t>
      </w:r>
      <w:r w:rsidR="00B613BA" w:rsidRPr="005C39C2">
        <w:rPr>
          <w:rFonts w:ascii="Times New Roman" w:hAnsi="Times New Roman" w:cs="Times New Roman"/>
          <w:szCs w:val="24"/>
        </w:rPr>
        <w:t xml:space="preserve"> </w:t>
      </w:r>
    </w:p>
    <w:p w:rsidR="004F5A8E" w:rsidRPr="00B334F4" w:rsidRDefault="00AA115F" w:rsidP="004F5A8E">
      <w:pPr>
        <w:spacing w:line="480" w:lineRule="auto"/>
        <w:jc w:val="both"/>
        <w:rPr>
          <w:rFonts w:ascii="Times New Roman" w:hAnsi="Times New Roman" w:cs="Times New Roman"/>
          <w:b/>
          <w:sz w:val="24"/>
          <w:szCs w:val="24"/>
        </w:rPr>
      </w:pPr>
      <w:r>
        <w:rPr>
          <w:rFonts w:ascii="Times New Roman" w:hAnsi="Times New Roman" w:cs="Times New Roman"/>
          <w:sz w:val="24"/>
          <w:szCs w:val="24"/>
        </w:rPr>
        <w:t>UCS value of Black cotton soil was same found by addition 3% Lime +10</w:t>
      </w:r>
      <w:r w:rsidRPr="00545E16">
        <w:rPr>
          <w:rFonts w:ascii="Times New Roman" w:hAnsi="Times New Roman" w:cs="Times New Roman"/>
          <w:sz w:val="24"/>
          <w:szCs w:val="24"/>
        </w:rPr>
        <w:t>% Stone Dust</w:t>
      </w:r>
      <w:r>
        <w:rPr>
          <w:rFonts w:ascii="Times New Roman" w:hAnsi="Times New Roman" w:cs="Times New Roman"/>
          <w:sz w:val="24"/>
          <w:szCs w:val="24"/>
        </w:rPr>
        <w:t xml:space="preserve"> as UCS value of Black cotton soil</w:t>
      </w:r>
      <w:r w:rsidR="004F5A8E">
        <w:rPr>
          <w:rFonts w:ascii="Times New Roman" w:hAnsi="Times New Roman" w:cs="Times New Roman"/>
          <w:sz w:val="24"/>
          <w:szCs w:val="24"/>
        </w:rPr>
        <w:t>.</w:t>
      </w:r>
      <w:r w:rsidR="004F5A8E" w:rsidRPr="004F5A8E">
        <w:rPr>
          <w:rFonts w:ascii="Times New Roman" w:hAnsi="Times New Roman" w:cs="Times New Roman"/>
          <w:sz w:val="24"/>
          <w:szCs w:val="24"/>
        </w:rPr>
        <w:t xml:space="preserve"> </w:t>
      </w:r>
      <w:r w:rsidR="004F5A8E">
        <w:rPr>
          <w:rFonts w:ascii="Times New Roman" w:hAnsi="Times New Roman" w:cs="Times New Roman"/>
          <w:sz w:val="24"/>
          <w:szCs w:val="24"/>
        </w:rPr>
        <w:t>UCS value was increased because lime reacted to soil and provided a binding property with stone dust to Black cotton soil.</w:t>
      </w:r>
    </w:p>
    <w:p w:rsidR="00450330" w:rsidRPr="00B334F4" w:rsidRDefault="00450330" w:rsidP="00B334F4">
      <w:pPr>
        <w:spacing w:line="480" w:lineRule="auto"/>
        <w:jc w:val="both"/>
        <w:rPr>
          <w:rFonts w:ascii="Times New Roman" w:hAnsi="Times New Roman" w:cs="Times New Roman"/>
          <w:b/>
          <w:sz w:val="24"/>
          <w:szCs w:val="24"/>
        </w:rPr>
      </w:pPr>
    </w:p>
    <w:p w:rsidR="00B613BA" w:rsidRPr="00793038" w:rsidRDefault="00476D43" w:rsidP="00B334F4">
      <w:pPr>
        <w:spacing w:line="480" w:lineRule="auto"/>
        <w:jc w:val="center"/>
        <w:rPr>
          <w:rFonts w:ascii="Times New Roman" w:hAnsi="Times New Roman" w:cs="Times New Roman"/>
          <w:sz w:val="24"/>
          <w:szCs w:val="24"/>
        </w:rPr>
      </w:pPr>
      <w:r w:rsidRPr="00563258">
        <w:rPr>
          <w:rFonts w:ascii="Times New Roman" w:hAnsi="Times New Roman" w:cs="Times New Roman"/>
          <w:noProof/>
          <w:sz w:val="24"/>
          <w:szCs w:val="24"/>
        </w:rPr>
        <w:lastRenderedPageBreak/>
        <w:drawing>
          <wp:inline distT="0" distB="0" distL="0" distR="0">
            <wp:extent cx="5175842" cy="2815677"/>
            <wp:effectExtent l="0" t="0" r="0" b="0"/>
            <wp:docPr id="5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50330" w:rsidRPr="00B334F4" w:rsidRDefault="005839D1" w:rsidP="00B334F4">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6</w:t>
      </w:r>
      <w:r w:rsidR="00450330" w:rsidRPr="00793038">
        <w:rPr>
          <w:rFonts w:ascii="Times New Roman" w:hAnsi="Times New Roman" w:cs="Times New Roman"/>
          <w:sz w:val="24"/>
          <w:szCs w:val="24"/>
        </w:rPr>
        <w:t>.</w:t>
      </w:r>
      <w:r w:rsidR="0062268F">
        <w:rPr>
          <w:rFonts w:ascii="Times New Roman" w:hAnsi="Times New Roman" w:cs="Times New Roman"/>
          <w:sz w:val="24"/>
          <w:szCs w:val="24"/>
        </w:rPr>
        <w:t>41</w:t>
      </w:r>
      <w:r w:rsidR="00450330" w:rsidRPr="00793038">
        <w:rPr>
          <w:rFonts w:ascii="Times New Roman" w:hAnsi="Times New Roman" w:cs="Times New Roman"/>
          <w:sz w:val="24"/>
          <w:szCs w:val="24"/>
        </w:rPr>
        <w:t xml:space="preserve"> UCS curve</w:t>
      </w:r>
      <w:r w:rsid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3% Lime +10% Stone Dust</w:t>
      </w:r>
    </w:p>
    <w:p w:rsidR="00476D43" w:rsidRPr="00563258" w:rsidRDefault="0011388B" w:rsidP="00B334F4">
      <w:pPr>
        <w:spacing w:line="480" w:lineRule="auto"/>
        <w:rPr>
          <w:rFonts w:ascii="Times New Roman" w:hAnsi="Times New Roman" w:cs="Times New Roman"/>
          <w:b/>
          <w:sz w:val="28"/>
          <w:szCs w:val="28"/>
        </w:rPr>
      </w:pPr>
      <w:r w:rsidRPr="00563258">
        <w:rPr>
          <w:rFonts w:ascii="Times New Roman" w:hAnsi="Times New Roman" w:cs="Times New Roman"/>
          <w:b/>
          <w:sz w:val="24"/>
          <w:szCs w:val="24"/>
        </w:rPr>
        <w:t>6.</w:t>
      </w:r>
      <w:r w:rsidR="00BF37C8" w:rsidRPr="00563258">
        <w:rPr>
          <w:rFonts w:ascii="Times New Roman" w:hAnsi="Times New Roman" w:cs="Times New Roman"/>
          <w:b/>
          <w:sz w:val="24"/>
          <w:szCs w:val="24"/>
        </w:rPr>
        <w:t>3</w:t>
      </w:r>
      <w:r w:rsidR="00D701AB" w:rsidRPr="00563258">
        <w:rPr>
          <w:rFonts w:ascii="Times New Roman" w:hAnsi="Times New Roman" w:cs="Times New Roman"/>
          <w:b/>
          <w:sz w:val="24"/>
          <w:szCs w:val="24"/>
        </w:rPr>
        <w:t>.3</w:t>
      </w:r>
      <w:r w:rsidRPr="00563258">
        <w:rPr>
          <w:rFonts w:ascii="Times New Roman" w:hAnsi="Times New Roman" w:cs="Times New Roman"/>
          <w:b/>
          <w:sz w:val="24"/>
          <w:szCs w:val="24"/>
        </w:rPr>
        <w:t>.3</w:t>
      </w:r>
      <w:r w:rsidR="00684080" w:rsidRPr="00563258">
        <w:rPr>
          <w:rFonts w:ascii="Times New Roman" w:hAnsi="Times New Roman" w:cs="Times New Roman"/>
          <w:b/>
          <w:sz w:val="24"/>
          <w:szCs w:val="28"/>
        </w:rPr>
        <w:tab/>
      </w:r>
      <w:r w:rsidR="00476D43" w:rsidRPr="00563258">
        <w:rPr>
          <w:rFonts w:ascii="Times New Roman" w:hAnsi="Times New Roman" w:cs="Times New Roman"/>
          <w:b/>
          <w:sz w:val="24"/>
          <w:szCs w:val="28"/>
        </w:rPr>
        <w:t>Black Cotton Soil With 6% Lime +5% Stone Dust</w:t>
      </w:r>
    </w:p>
    <w:p w:rsidR="00B613BA" w:rsidRDefault="00684080" w:rsidP="00B334F4">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13BA" w:rsidRPr="00793038">
        <w:rPr>
          <w:rFonts w:ascii="Times New Roman" w:hAnsi="Times New Roman" w:cs="Times New Roman"/>
          <w:sz w:val="24"/>
          <w:szCs w:val="24"/>
        </w:rPr>
        <w:t>From graph: UCS =.1895 N/mm</w:t>
      </w:r>
      <w:r w:rsidR="00B613BA" w:rsidRPr="00793038">
        <w:rPr>
          <w:rFonts w:ascii="Times New Roman" w:hAnsi="Times New Roman" w:cs="Times New Roman"/>
          <w:sz w:val="24"/>
          <w:szCs w:val="24"/>
          <w:vertAlign w:val="superscript"/>
        </w:rPr>
        <w:t>2</w:t>
      </w:r>
      <w:r w:rsidR="00B613BA" w:rsidRPr="00793038">
        <w:rPr>
          <w:rFonts w:ascii="Times New Roman" w:hAnsi="Times New Roman" w:cs="Times New Roman"/>
          <w:sz w:val="24"/>
          <w:szCs w:val="24"/>
        </w:rPr>
        <w:t xml:space="preserve"> </w:t>
      </w:r>
    </w:p>
    <w:p w:rsidR="00545E16" w:rsidRPr="00D7691C" w:rsidRDefault="00545E16" w:rsidP="00D7691C">
      <w:pPr>
        <w:autoSpaceDE w:val="0"/>
        <w:autoSpaceDN w:val="0"/>
        <w:adjustRightInd w:val="0"/>
        <w:spacing w:after="0" w:line="240" w:lineRule="auto"/>
        <w:rPr>
          <w:rFonts w:ascii="Times New Roman" w:eastAsiaTheme="minorHAnsi" w:hAnsi="Times New Roman" w:cs="Times New Roman"/>
          <w:sz w:val="24"/>
          <w:szCs w:val="24"/>
        </w:rPr>
      </w:pPr>
      <w:r w:rsidRPr="00D7691C">
        <w:rPr>
          <w:rFonts w:ascii="Times New Roman" w:hAnsi="Times New Roman" w:cs="Times New Roman"/>
          <w:sz w:val="24"/>
          <w:szCs w:val="24"/>
        </w:rPr>
        <w:t xml:space="preserve">With addition of </w:t>
      </w:r>
      <w:r w:rsidRPr="00D7691C">
        <w:rPr>
          <w:rFonts w:ascii="Times New Roman" w:hAnsi="Times New Roman" w:cs="Times New Roman"/>
          <w:sz w:val="24"/>
          <w:szCs w:val="28"/>
        </w:rPr>
        <w:t xml:space="preserve">6% Lime +5% Stone Dust in Black cotton soil UCS value is </w:t>
      </w:r>
      <w:r w:rsidR="00AA115F" w:rsidRPr="00D7691C">
        <w:rPr>
          <w:rFonts w:ascii="Times New Roman" w:hAnsi="Times New Roman" w:cs="Times New Roman"/>
          <w:sz w:val="24"/>
          <w:szCs w:val="28"/>
        </w:rPr>
        <w:t xml:space="preserve">further increased with </w:t>
      </w:r>
      <w:r w:rsidRPr="00D7691C">
        <w:rPr>
          <w:rFonts w:ascii="Times New Roman" w:hAnsi="Times New Roman" w:cs="Times New Roman"/>
          <w:sz w:val="24"/>
          <w:szCs w:val="28"/>
        </w:rPr>
        <w:t xml:space="preserve">11.16%. </w:t>
      </w:r>
    </w:p>
    <w:p w:rsidR="00476D43" w:rsidRPr="00793038" w:rsidRDefault="00476D43" w:rsidP="00476D43">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373283" cy="2743200"/>
            <wp:effectExtent l="0" t="0" r="0" b="0"/>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F24BE" w:rsidRPr="00793038" w:rsidRDefault="005839D1" w:rsidP="00392A06">
      <w:pPr>
        <w:jc w:val="center"/>
        <w:rPr>
          <w:rFonts w:ascii="Times New Roman" w:hAnsi="Times New Roman" w:cs="Times New Roman"/>
          <w:sz w:val="24"/>
          <w:szCs w:val="24"/>
        </w:rPr>
      </w:pPr>
      <w:r w:rsidRPr="00392A06">
        <w:rPr>
          <w:rFonts w:ascii="Times New Roman" w:hAnsi="Times New Roman" w:cs="Times New Roman"/>
          <w:sz w:val="24"/>
          <w:szCs w:val="24"/>
        </w:rPr>
        <w:t>Figure 6</w:t>
      </w:r>
      <w:r w:rsidR="00450330" w:rsidRPr="00392A06">
        <w:rPr>
          <w:rFonts w:ascii="Times New Roman" w:hAnsi="Times New Roman" w:cs="Times New Roman"/>
          <w:sz w:val="24"/>
          <w:szCs w:val="24"/>
        </w:rPr>
        <w:t>.</w:t>
      </w:r>
      <w:r w:rsidR="0062268F" w:rsidRPr="00392A06">
        <w:rPr>
          <w:rFonts w:ascii="Times New Roman" w:hAnsi="Times New Roman" w:cs="Times New Roman"/>
          <w:sz w:val="24"/>
          <w:szCs w:val="24"/>
        </w:rPr>
        <w:t>42</w:t>
      </w:r>
      <w:r w:rsidR="00450330"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+5% Stone Dust</w:t>
      </w:r>
    </w:p>
    <w:p w:rsidR="00476D43" w:rsidRPr="00563258" w:rsidRDefault="0011388B" w:rsidP="00476D43">
      <w:pPr>
        <w:tabs>
          <w:tab w:val="left" w:pos="2729"/>
        </w:tabs>
        <w:jc w:val="both"/>
        <w:rPr>
          <w:rFonts w:ascii="Times New Roman" w:hAnsi="Times New Roman" w:cs="Times New Roman"/>
          <w:b/>
          <w:sz w:val="24"/>
          <w:szCs w:val="28"/>
        </w:rPr>
      </w:pPr>
      <w:r w:rsidRPr="00563258">
        <w:rPr>
          <w:rFonts w:ascii="Times New Roman" w:hAnsi="Times New Roman" w:cs="Times New Roman"/>
          <w:b/>
          <w:sz w:val="24"/>
          <w:szCs w:val="24"/>
        </w:rPr>
        <w:t>6.</w:t>
      </w:r>
      <w:r w:rsidR="00BF37C8" w:rsidRPr="00563258">
        <w:rPr>
          <w:rFonts w:ascii="Times New Roman" w:hAnsi="Times New Roman" w:cs="Times New Roman"/>
          <w:b/>
          <w:sz w:val="24"/>
          <w:szCs w:val="24"/>
        </w:rPr>
        <w:t>3</w:t>
      </w:r>
      <w:r w:rsidR="00D701AB" w:rsidRPr="00563258">
        <w:rPr>
          <w:rFonts w:ascii="Times New Roman" w:hAnsi="Times New Roman" w:cs="Times New Roman"/>
          <w:b/>
          <w:sz w:val="24"/>
          <w:szCs w:val="24"/>
        </w:rPr>
        <w:t>.3</w:t>
      </w:r>
      <w:r w:rsidRPr="00563258">
        <w:rPr>
          <w:rFonts w:ascii="Times New Roman" w:hAnsi="Times New Roman" w:cs="Times New Roman"/>
          <w:b/>
          <w:sz w:val="24"/>
          <w:szCs w:val="24"/>
        </w:rPr>
        <w:t>.4</w:t>
      </w:r>
      <w:r w:rsidR="00476D43" w:rsidRPr="00563258">
        <w:rPr>
          <w:rFonts w:ascii="Times New Roman" w:hAnsi="Times New Roman" w:cs="Times New Roman"/>
          <w:b/>
          <w:sz w:val="24"/>
          <w:szCs w:val="28"/>
        </w:rPr>
        <w:t>Black Cotton So</w:t>
      </w:r>
      <w:r w:rsidR="00392A06">
        <w:rPr>
          <w:rFonts w:ascii="Times New Roman" w:hAnsi="Times New Roman" w:cs="Times New Roman"/>
          <w:b/>
          <w:sz w:val="24"/>
          <w:szCs w:val="28"/>
        </w:rPr>
        <w:t>il With 6% Lime +10% Stone Dust</w:t>
      </w:r>
    </w:p>
    <w:p w:rsidR="00CD6122" w:rsidRPr="00392A06" w:rsidRDefault="00684080" w:rsidP="00476D43">
      <w:pPr>
        <w:tabs>
          <w:tab w:val="left" w:pos="2729"/>
        </w:tabs>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.1900</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476D43" w:rsidRPr="00793038" w:rsidRDefault="00476D43" w:rsidP="00476D43">
      <w:pPr>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213087" cy="2743200"/>
            <wp:effectExtent l="0" t="0" r="0" b="0"/>
            <wp:docPr id="6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63258" w:rsidRPr="00392A06" w:rsidRDefault="005839D1" w:rsidP="00392A06">
      <w:pPr>
        <w:tabs>
          <w:tab w:val="left" w:pos="2729"/>
        </w:tabs>
        <w:jc w:val="center"/>
        <w:rPr>
          <w:rFonts w:ascii="Times New Roman" w:hAnsi="Times New Roman" w:cs="Times New Roman"/>
          <w:sz w:val="24"/>
          <w:szCs w:val="28"/>
        </w:rPr>
      </w:pPr>
      <w:r w:rsidRPr="00392A06">
        <w:rPr>
          <w:rFonts w:ascii="Times New Roman" w:hAnsi="Times New Roman" w:cs="Times New Roman"/>
          <w:sz w:val="24"/>
          <w:szCs w:val="24"/>
        </w:rPr>
        <w:t>Figure 6</w:t>
      </w:r>
      <w:r w:rsidR="0062268F" w:rsidRPr="00392A06">
        <w:rPr>
          <w:rFonts w:ascii="Times New Roman" w:hAnsi="Times New Roman" w:cs="Times New Roman"/>
          <w:sz w:val="24"/>
          <w:szCs w:val="24"/>
        </w:rPr>
        <w:t>.43</w:t>
      </w:r>
      <w:r w:rsidR="00450330"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+10% Stone Dust</w:t>
      </w:r>
    </w:p>
    <w:p w:rsidR="00B334F4" w:rsidRPr="006A49E3" w:rsidRDefault="00AA115F" w:rsidP="006A49E3">
      <w:pPr>
        <w:rPr>
          <w:rFonts w:ascii="Times New Roman" w:hAnsi="Times New Roman" w:cs="Times New Roman"/>
          <w:sz w:val="24"/>
          <w:szCs w:val="28"/>
        </w:rPr>
      </w:pPr>
      <w:r w:rsidRPr="00AA115F">
        <w:rPr>
          <w:rFonts w:ascii="Times New Roman" w:hAnsi="Times New Roman" w:cs="Times New Roman"/>
          <w:sz w:val="24"/>
          <w:szCs w:val="24"/>
        </w:rPr>
        <w:t xml:space="preserve">At this stage UCS was increased with 14.3% by addition of </w:t>
      </w:r>
      <w:r w:rsidRPr="00AA115F">
        <w:rPr>
          <w:rFonts w:ascii="Times New Roman" w:hAnsi="Times New Roman" w:cs="Times New Roman"/>
          <w:sz w:val="24"/>
          <w:szCs w:val="28"/>
        </w:rPr>
        <w:t xml:space="preserve">% Lime +10% </w:t>
      </w:r>
      <w:r>
        <w:rPr>
          <w:rFonts w:ascii="Times New Roman" w:hAnsi="Times New Roman" w:cs="Times New Roman"/>
          <w:sz w:val="24"/>
          <w:szCs w:val="28"/>
        </w:rPr>
        <w:t>Stone Dust in Black cotton soil.</w:t>
      </w:r>
    </w:p>
    <w:p w:rsidR="00476D43" w:rsidRPr="00392A06" w:rsidRDefault="0011388B" w:rsidP="00B334F4">
      <w:pPr>
        <w:spacing w:line="480" w:lineRule="auto"/>
        <w:rPr>
          <w:rFonts w:ascii="Times New Roman" w:hAnsi="Times New Roman" w:cs="Times New Roman"/>
          <w:b/>
          <w:sz w:val="24"/>
          <w:szCs w:val="28"/>
        </w:rPr>
      </w:pPr>
      <w:r w:rsidRPr="00563258">
        <w:rPr>
          <w:rFonts w:ascii="Times New Roman" w:hAnsi="Times New Roman" w:cs="Times New Roman"/>
          <w:b/>
          <w:sz w:val="24"/>
          <w:szCs w:val="24"/>
        </w:rPr>
        <w:t>6.</w:t>
      </w:r>
      <w:r w:rsidR="00BF37C8" w:rsidRPr="00563258">
        <w:rPr>
          <w:rFonts w:ascii="Times New Roman" w:hAnsi="Times New Roman" w:cs="Times New Roman"/>
          <w:b/>
          <w:sz w:val="24"/>
          <w:szCs w:val="24"/>
        </w:rPr>
        <w:t>3</w:t>
      </w:r>
      <w:r w:rsidR="00D701AB" w:rsidRPr="00563258">
        <w:rPr>
          <w:rFonts w:ascii="Times New Roman" w:hAnsi="Times New Roman" w:cs="Times New Roman"/>
          <w:b/>
          <w:sz w:val="24"/>
          <w:szCs w:val="24"/>
        </w:rPr>
        <w:t>.3</w:t>
      </w:r>
      <w:r w:rsidRPr="00563258">
        <w:rPr>
          <w:rFonts w:ascii="Times New Roman" w:hAnsi="Times New Roman" w:cs="Times New Roman"/>
          <w:b/>
          <w:sz w:val="24"/>
          <w:szCs w:val="24"/>
        </w:rPr>
        <w:t>.5</w:t>
      </w:r>
      <w:r w:rsidR="00EE7393">
        <w:rPr>
          <w:rFonts w:ascii="Times New Roman" w:hAnsi="Times New Roman" w:cs="Times New Roman"/>
          <w:b/>
          <w:sz w:val="24"/>
          <w:szCs w:val="24"/>
        </w:rPr>
        <w:t xml:space="preserve"> </w:t>
      </w:r>
      <w:r w:rsidR="00476D43" w:rsidRPr="00563258">
        <w:rPr>
          <w:rFonts w:ascii="Times New Roman" w:hAnsi="Times New Roman" w:cs="Times New Roman"/>
          <w:b/>
          <w:sz w:val="24"/>
          <w:szCs w:val="28"/>
        </w:rPr>
        <w:t>Black Cotton Soil</w:t>
      </w:r>
      <w:r w:rsidR="00EA566C" w:rsidRPr="00563258">
        <w:rPr>
          <w:rFonts w:ascii="Times New Roman" w:hAnsi="Times New Roman" w:cs="Times New Roman"/>
          <w:b/>
          <w:sz w:val="24"/>
          <w:szCs w:val="28"/>
        </w:rPr>
        <w:t xml:space="preserve"> </w:t>
      </w:r>
      <w:r w:rsidR="00392A06">
        <w:rPr>
          <w:rFonts w:ascii="Times New Roman" w:hAnsi="Times New Roman" w:cs="Times New Roman"/>
          <w:b/>
          <w:sz w:val="24"/>
          <w:szCs w:val="28"/>
        </w:rPr>
        <w:t>With 6% Lime +15% Stone Dust</w:t>
      </w:r>
      <w:r w:rsidR="00F329F2">
        <w:rPr>
          <w:rFonts w:ascii="Times New Roman" w:hAnsi="Times New Roman" w:cs="Times New Roman"/>
          <w:b/>
          <w:sz w:val="24"/>
          <w:szCs w:val="28"/>
        </w:rPr>
        <w:t xml:space="preserve"> UCS= .2363N/mm2</w:t>
      </w:r>
    </w:p>
    <w:p w:rsidR="00476D43" w:rsidRPr="00793038" w:rsidRDefault="00476D43" w:rsidP="00B334F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175842" cy="2743200"/>
            <wp:effectExtent l="0" t="0" r="0" b="0"/>
            <wp:docPr id="6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61034" w:rsidRPr="00392A06" w:rsidRDefault="00AA115F" w:rsidP="00392A06">
      <w:pPr>
        <w:tabs>
          <w:tab w:val="center" w:pos="4154"/>
          <w:tab w:val="left" w:pos="5696"/>
        </w:tabs>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D14EDC" w:rsidRPr="00392A06">
        <w:rPr>
          <w:rFonts w:ascii="Times New Roman" w:hAnsi="Times New Roman" w:cs="Times New Roman"/>
          <w:sz w:val="24"/>
          <w:szCs w:val="24"/>
        </w:rPr>
        <w:t>6</w:t>
      </w:r>
      <w:r w:rsidR="00561034" w:rsidRPr="00392A06">
        <w:rPr>
          <w:rFonts w:ascii="Times New Roman" w:hAnsi="Times New Roman" w:cs="Times New Roman"/>
          <w:sz w:val="24"/>
          <w:szCs w:val="24"/>
        </w:rPr>
        <w:t>.</w:t>
      </w:r>
      <w:r w:rsidR="0062268F" w:rsidRPr="00392A06">
        <w:rPr>
          <w:rFonts w:ascii="Times New Roman" w:hAnsi="Times New Roman" w:cs="Times New Roman"/>
          <w:sz w:val="24"/>
          <w:szCs w:val="24"/>
        </w:rPr>
        <w:t>44</w:t>
      </w:r>
      <w:r w:rsidR="00561034"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+15% Stone Dust</w:t>
      </w:r>
    </w:p>
    <w:p w:rsidR="00EF24BE" w:rsidRPr="005C39C2" w:rsidRDefault="00F329F2" w:rsidP="00392A06">
      <w:pPr>
        <w:tabs>
          <w:tab w:val="left" w:pos="2729"/>
        </w:tabs>
        <w:spacing w:line="480" w:lineRule="auto"/>
        <w:jc w:val="both"/>
        <w:rPr>
          <w:rFonts w:ascii="Times New Roman" w:hAnsi="Times New Roman" w:cs="Times New Roman"/>
          <w:sz w:val="24"/>
          <w:szCs w:val="28"/>
        </w:rPr>
      </w:pPr>
      <w:r>
        <w:rPr>
          <w:rFonts w:ascii="Times New Roman" w:hAnsi="Times New Roman" w:cs="Times New Roman"/>
          <w:sz w:val="24"/>
          <w:szCs w:val="28"/>
        </w:rPr>
        <w:t>UCS was increased with increment of 42% by addition of 6% lime and 15% stone dust in Black cotton soil.</w:t>
      </w:r>
    </w:p>
    <w:p w:rsidR="00476D43" w:rsidRPr="00563258" w:rsidRDefault="00D701AB" w:rsidP="00392A06">
      <w:pPr>
        <w:tabs>
          <w:tab w:val="left" w:pos="2729"/>
        </w:tabs>
        <w:spacing w:line="480" w:lineRule="auto"/>
        <w:jc w:val="both"/>
        <w:rPr>
          <w:rFonts w:ascii="Times New Roman" w:hAnsi="Times New Roman" w:cs="Times New Roman"/>
          <w:b/>
          <w:sz w:val="24"/>
          <w:szCs w:val="28"/>
        </w:rPr>
      </w:pPr>
      <w:r w:rsidRPr="00563258">
        <w:rPr>
          <w:rFonts w:ascii="Times New Roman" w:hAnsi="Times New Roman" w:cs="Times New Roman"/>
          <w:b/>
          <w:sz w:val="24"/>
          <w:szCs w:val="24"/>
        </w:rPr>
        <w:lastRenderedPageBreak/>
        <w:t>6.3.3</w:t>
      </w:r>
      <w:r w:rsidR="0011388B" w:rsidRPr="00563258">
        <w:rPr>
          <w:rFonts w:ascii="Times New Roman" w:hAnsi="Times New Roman" w:cs="Times New Roman"/>
          <w:b/>
          <w:sz w:val="24"/>
          <w:szCs w:val="24"/>
        </w:rPr>
        <w:t>.6</w:t>
      </w:r>
      <w:r w:rsidR="00476D43" w:rsidRPr="00563258">
        <w:rPr>
          <w:rFonts w:ascii="Times New Roman" w:hAnsi="Times New Roman" w:cs="Times New Roman"/>
          <w:b/>
          <w:sz w:val="24"/>
          <w:szCs w:val="28"/>
        </w:rPr>
        <w:t>Black Cotton Soil With 6% L</w:t>
      </w:r>
      <w:r w:rsidR="001D3299" w:rsidRPr="00563258">
        <w:rPr>
          <w:rFonts w:ascii="Times New Roman" w:hAnsi="Times New Roman" w:cs="Times New Roman"/>
          <w:b/>
          <w:sz w:val="24"/>
          <w:szCs w:val="28"/>
        </w:rPr>
        <w:t>ime +20</w:t>
      </w:r>
      <w:r w:rsidR="00476D43" w:rsidRPr="00563258">
        <w:rPr>
          <w:rFonts w:ascii="Times New Roman" w:hAnsi="Times New Roman" w:cs="Times New Roman"/>
          <w:b/>
          <w:sz w:val="24"/>
          <w:szCs w:val="28"/>
        </w:rPr>
        <w:t>% Stone Dust:</w:t>
      </w:r>
    </w:p>
    <w:p w:rsidR="00CD6122"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.2132</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F329F2" w:rsidRPr="00392A06" w:rsidRDefault="00F329F2" w:rsidP="00392A06">
      <w:pPr>
        <w:tabs>
          <w:tab w:val="left" w:pos="2729"/>
        </w:tabs>
        <w:spacing w:line="480" w:lineRule="auto"/>
        <w:jc w:val="both"/>
        <w:rPr>
          <w:rFonts w:ascii="Times New Roman" w:hAnsi="Times New Roman" w:cs="Times New Roman"/>
          <w:sz w:val="24"/>
          <w:szCs w:val="28"/>
        </w:rPr>
      </w:pPr>
      <w:r w:rsidRPr="00F329F2">
        <w:rPr>
          <w:rFonts w:ascii="Times New Roman" w:hAnsi="Times New Roman" w:cs="Times New Roman"/>
          <w:sz w:val="24"/>
          <w:szCs w:val="24"/>
        </w:rPr>
        <w:t>At this stage UCS value was further decre</w:t>
      </w:r>
      <w:r w:rsidR="000562B6">
        <w:rPr>
          <w:rFonts w:ascii="Times New Roman" w:hAnsi="Times New Roman" w:cs="Times New Roman"/>
          <w:sz w:val="24"/>
          <w:szCs w:val="24"/>
        </w:rPr>
        <w:t xml:space="preserve">ase with 28.27% by addition of </w:t>
      </w:r>
      <w:r w:rsidRPr="00F329F2">
        <w:rPr>
          <w:rFonts w:ascii="Times New Roman" w:hAnsi="Times New Roman" w:cs="Times New Roman"/>
          <w:sz w:val="24"/>
          <w:szCs w:val="28"/>
        </w:rPr>
        <w:t>With 6% Lime +20% Stone Dust</w:t>
      </w:r>
      <w:r>
        <w:rPr>
          <w:rFonts w:ascii="Times New Roman" w:hAnsi="Times New Roman" w:cs="Times New Roman"/>
          <w:sz w:val="24"/>
          <w:szCs w:val="28"/>
        </w:rPr>
        <w:t xml:space="preserve"> in Black cotton soil.</w:t>
      </w:r>
    </w:p>
    <w:p w:rsidR="00476D43" w:rsidRPr="00793038" w:rsidRDefault="001D3299" w:rsidP="00392A06">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11054" cy="2963917"/>
            <wp:effectExtent l="0" t="0" r="0" b="0"/>
            <wp:docPr id="6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334F4" w:rsidRPr="00B334F4" w:rsidRDefault="00F329F2" w:rsidP="006A49E3">
      <w:pPr>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62268F" w:rsidRPr="00392A06">
        <w:rPr>
          <w:rFonts w:ascii="Times New Roman" w:hAnsi="Times New Roman" w:cs="Times New Roman"/>
          <w:sz w:val="24"/>
          <w:szCs w:val="24"/>
        </w:rPr>
        <w:t>7.45</w:t>
      </w:r>
      <w:r w:rsidR="00561034"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+20</w:t>
      </w:r>
      <w:r w:rsidR="00392A06">
        <w:rPr>
          <w:rFonts w:ascii="Times New Roman" w:hAnsi="Times New Roman" w:cs="Times New Roman"/>
          <w:sz w:val="24"/>
          <w:szCs w:val="28"/>
        </w:rPr>
        <w:t>% Stone Dust</w:t>
      </w:r>
    </w:p>
    <w:p w:rsidR="001D3299"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6.3.3</w:t>
      </w:r>
      <w:r w:rsidR="0011388B" w:rsidRPr="00563258">
        <w:rPr>
          <w:rFonts w:ascii="Times New Roman" w:hAnsi="Times New Roman" w:cs="Times New Roman"/>
          <w:b/>
          <w:sz w:val="24"/>
          <w:szCs w:val="24"/>
        </w:rPr>
        <w:t>.7</w:t>
      </w:r>
      <w:r w:rsidR="001D3299" w:rsidRPr="00563258">
        <w:rPr>
          <w:rFonts w:ascii="Times New Roman" w:hAnsi="Times New Roman" w:cs="Times New Roman"/>
          <w:b/>
          <w:sz w:val="24"/>
          <w:szCs w:val="28"/>
        </w:rPr>
        <w:t>Black Cotton Soil With 6% Lime +25% Stone Dust</w:t>
      </w:r>
      <w:r w:rsidR="001D3299" w:rsidRPr="00563258">
        <w:rPr>
          <w:rFonts w:ascii="Times New Roman" w:hAnsi="Times New Roman" w:cs="Times New Roman"/>
          <w:b/>
          <w:noProof/>
          <w:sz w:val="20"/>
        </w:rPr>
        <w:t xml:space="preserve"> </w:t>
      </w:r>
    </w:p>
    <w:p w:rsidR="00561034"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w:t>
      </w:r>
      <w:r w:rsidR="00CD6122" w:rsidRPr="00793038">
        <w:rPr>
          <w:rFonts w:ascii="Times New Roman" w:hAnsi="Times New Roman" w:cs="Times New Roman"/>
          <w:sz w:val="24"/>
          <w:szCs w:val="24"/>
        </w:rPr>
        <w:t>2</w:t>
      </w:r>
      <w:r w:rsidR="00660A03" w:rsidRPr="00793038">
        <w:rPr>
          <w:rFonts w:ascii="Times New Roman" w:hAnsi="Times New Roman" w:cs="Times New Roman"/>
          <w:sz w:val="24"/>
          <w:szCs w:val="24"/>
        </w:rPr>
        <w:t>842</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F329F2" w:rsidRPr="00392A06" w:rsidRDefault="00F329F2" w:rsidP="00392A06">
      <w:pPr>
        <w:tabs>
          <w:tab w:val="left" w:pos="2729"/>
        </w:tabs>
        <w:spacing w:line="480" w:lineRule="auto"/>
        <w:jc w:val="both"/>
        <w:rPr>
          <w:rFonts w:ascii="Times New Roman" w:hAnsi="Times New Roman" w:cs="Times New Roman"/>
          <w:sz w:val="24"/>
          <w:szCs w:val="28"/>
        </w:rPr>
      </w:pPr>
      <w:r w:rsidRPr="00F329F2">
        <w:rPr>
          <w:rFonts w:ascii="Times New Roman" w:hAnsi="Times New Roman" w:cs="Times New Roman"/>
          <w:sz w:val="24"/>
          <w:szCs w:val="24"/>
        </w:rPr>
        <w:t xml:space="preserve">After addition of </w:t>
      </w:r>
      <w:r w:rsidRPr="00F329F2">
        <w:rPr>
          <w:rFonts w:ascii="Times New Roman" w:hAnsi="Times New Roman" w:cs="Times New Roman"/>
          <w:sz w:val="24"/>
          <w:szCs w:val="28"/>
        </w:rPr>
        <w:t>6% Lime +25% Stone Dust</w:t>
      </w:r>
      <w:r>
        <w:rPr>
          <w:rFonts w:ascii="Times New Roman" w:hAnsi="Times New Roman" w:cs="Times New Roman"/>
          <w:sz w:val="24"/>
          <w:szCs w:val="28"/>
        </w:rPr>
        <w:t xml:space="preserve"> further increment of UCS was found in Black cotton soil.</w:t>
      </w:r>
    </w:p>
    <w:p w:rsidR="001D3299" w:rsidRPr="00793038" w:rsidRDefault="00660A03" w:rsidP="001D3299">
      <w:pPr>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276149" cy="2743200"/>
            <wp:effectExtent l="0" t="0" r="0" b="0"/>
            <wp:docPr id="8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D6122" w:rsidRPr="00392A06" w:rsidRDefault="00946F66" w:rsidP="00EE7393">
      <w:pPr>
        <w:jc w:val="center"/>
        <w:rPr>
          <w:rFonts w:ascii="Times New Roman" w:hAnsi="Times New Roman" w:cs="Times New Roman"/>
          <w:sz w:val="24"/>
          <w:szCs w:val="24"/>
        </w:rPr>
      </w:pPr>
      <w:r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 xml:space="preserve">.46 </w:t>
      </w:r>
      <w:r w:rsidR="00B92A68" w:rsidRPr="00392A06">
        <w:rPr>
          <w:rFonts w:ascii="Times New Roman" w:hAnsi="Times New Roman" w:cs="Times New Roman"/>
          <w:sz w:val="24"/>
          <w:szCs w:val="24"/>
        </w:rPr>
        <w:t>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+25% Stone Dust</w:t>
      </w:r>
    </w:p>
    <w:p w:rsidR="00B334F4" w:rsidRPr="00EE7393" w:rsidRDefault="00B334F4" w:rsidP="00EE7393">
      <w:pPr>
        <w:jc w:val="center"/>
        <w:rPr>
          <w:rFonts w:ascii="Times New Roman" w:hAnsi="Times New Roman" w:cs="Times New Roman"/>
          <w:sz w:val="24"/>
          <w:szCs w:val="24"/>
        </w:rPr>
      </w:pPr>
    </w:p>
    <w:p w:rsidR="00F52DF0" w:rsidRPr="00563258" w:rsidRDefault="00D701AB" w:rsidP="00B334F4">
      <w:pPr>
        <w:spacing w:line="480" w:lineRule="auto"/>
        <w:rPr>
          <w:rFonts w:ascii="Times New Roman" w:hAnsi="Times New Roman" w:cs="Times New Roman"/>
          <w:b/>
          <w:noProof/>
          <w:sz w:val="20"/>
        </w:rPr>
      </w:pPr>
      <w:r w:rsidRPr="00563258">
        <w:rPr>
          <w:rFonts w:ascii="Times New Roman" w:hAnsi="Times New Roman" w:cs="Times New Roman"/>
          <w:b/>
          <w:sz w:val="24"/>
          <w:szCs w:val="24"/>
        </w:rPr>
        <w:t>6.3.3</w:t>
      </w:r>
      <w:r w:rsidR="0011388B" w:rsidRPr="00563258">
        <w:rPr>
          <w:rFonts w:ascii="Times New Roman" w:hAnsi="Times New Roman" w:cs="Times New Roman"/>
          <w:b/>
          <w:sz w:val="24"/>
          <w:szCs w:val="24"/>
        </w:rPr>
        <w:t>.8</w:t>
      </w:r>
      <w:r w:rsidR="00F52DF0" w:rsidRPr="00563258">
        <w:rPr>
          <w:rFonts w:ascii="Times New Roman" w:hAnsi="Times New Roman" w:cs="Times New Roman"/>
          <w:b/>
          <w:sz w:val="24"/>
          <w:szCs w:val="28"/>
        </w:rPr>
        <w:t xml:space="preserve"> Cotton Soil With 9% Lime +5</w:t>
      </w:r>
      <w:r w:rsidR="00243709" w:rsidRPr="00563258">
        <w:rPr>
          <w:rFonts w:ascii="Times New Roman" w:hAnsi="Times New Roman" w:cs="Times New Roman"/>
          <w:b/>
          <w:sz w:val="24"/>
          <w:szCs w:val="28"/>
        </w:rPr>
        <w:t xml:space="preserve">% Stone </w:t>
      </w:r>
      <w:r w:rsidR="00F52DF0" w:rsidRPr="00563258">
        <w:rPr>
          <w:rFonts w:ascii="Times New Roman" w:hAnsi="Times New Roman" w:cs="Times New Roman"/>
          <w:b/>
          <w:sz w:val="24"/>
          <w:szCs w:val="28"/>
        </w:rPr>
        <w:t>Dust</w:t>
      </w:r>
      <w:r w:rsidR="00F52DF0" w:rsidRPr="00563258">
        <w:rPr>
          <w:rFonts w:ascii="Times New Roman" w:hAnsi="Times New Roman" w:cs="Times New Roman"/>
          <w:b/>
          <w:noProof/>
          <w:sz w:val="20"/>
        </w:rPr>
        <w:t xml:space="preserve"> </w:t>
      </w:r>
    </w:p>
    <w:p w:rsidR="00F52DF0" w:rsidRPr="005C39C2" w:rsidRDefault="00684080" w:rsidP="00B334F4">
      <w:pPr>
        <w:tabs>
          <w:tab w:val="left" w:pos="2729"/>
        </w:tabs>
        <w:spacing w:line="480" w:lineRule="auto"/>
        <w:jc w:val="both"/>
        <w:rPr>
          <w:rFonts w:ascii="Times New Roman" w:hAnsi="Times New Roman" w:cs="Times New Roman"/>
          <w:szCs w:val="24"/>
        </w:rPr>
      </w:pPr>
      <w:r>
        <w:rPr>
          <w:rFonts w:ascii="Times New Roman" w:hAnsi="Times New Roman" w:cs="Times New Roman"/>
          <w:szCs w:val="24"/>
        </w:rPr>
        <w:t xml:space="preserve">         </w:t>
      </w:r>
      <w:r w:rsidR="00CD6122" w:rsidRPr="005C39C2">
        <w:rPr>
          <w:rFonts w:ascii="Times New Roman" w:hAnsi="Times New Roman" w:cs="Times New Roman"/>
          <w:szCs w:val="24"/>
        </w:rPr>
        <w:t>From graph: UCS =</w:t>
      </w:r>
      <w:r w:rsidR="00CD6122" w:rsidRPr="005C39C2">
        <w:rPr>
          <w:rFonts w:ascii="Times New Roman" w:hAnsi="Times New Roman" w:cs="Times New Roman"/>
          <w:b/>
          <w:szCs w:val="24"/>
        </w:rPr>
        <w:t>.2137</w:t>
      </w:r>
      <w:r w:rsidR="00CD6122" w:rsidRPr="005C39C2">
        <w:rPr>
          <w:rFonts w:ascii="Times New Roman" w:hAnsi="Times New Roman" w:cs="Times New Roman"/>
          <w:szCs w:val="24"/>
        </w:rPr>
        <w:t>N/mm</w:t>
      </w:r>
      <w:r w:rsidR="00CD6122" w:rsidRPr="005C39C2">
        <w:rPr>
          <w:rFonts w:ascii="Times New Roman" w:hAnsi="Times New Roman" w:cs="Times New Roman"/>
          <w:szCs w:val="24"/>
          <w:vertAlign w:val="superscript"/>
        </w:rPr>
        <w:t>2</w:t>
      </w:r>
      <w:r w:rsidR="00CD6122" w:rsidRPr="005C39C2">
        <w:rPr>
          <w:rFonts w:ascii="Times New Roman" w:hAnsi="Times New Roman" w:cs="Times New Roman"/>
          <w:szCs w:val="24"/>
        </w:rPr>
        <w:t xml:space="preserve"> </w:t>
      </w:r>
    </w:p>
    <w:p w:rsidR="001D3299" w:rsidRPr="00793038" w:rsidRDefault="00243709" w:rsidP="00B334F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278164" cy="2743200"/>
            <wp:effectExtent l="0" t="0" r="0" b="0"/>
            <wp:docPr id="6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92A68" w:rsidRPr="00392A06" w:rsidRDefault="00332557" w:rsidP="00B334F4">
      <w:pPr>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D14EDC" w:rsidRPr="00392A06">
        <w:rPr>
          <w:rFonts w:ascii="Times New Roman" w:hAnsi="Times New Roman" w:cs="Times New Roman"/>
          <w:sz w:val="24"/>
          <w:szCs w:val="24"/>
        </w:rPr>
        <w:t>6</w:t>
      </w:r>
      <w:r w:rsidR="00B92A68" w:rsidRPr="00392A06">
        <w:rPr>
          <w:rFonts w:ascii="Times New Roman" w:hAnsi="Times New Roman" w:cs="Times New Roman"/>
          <w:sz w:val="24"/>
          <w:szCs w:val="24"/>
        </w:rPr>
        <w:t>.</w:t>
      </w:r>
      <w:r w:rsidR="0062268F" w:rsidRPr="00392A06">
        <w:rPr>
          <w:rFonts w:ascii="Times New Roman" w:hAnsi="Times New Roman" w:cs="Times New Roman"/>
          <w:sz w:val="24"/>
          <w:szCs w:val="24"/>
        </w:rPr>
        <w:t>47</w:t>
      </w:r>
      <w:r w:rsidR="00B92A68"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9% Lime +5% Stone Dust</w:t>
      </w:r>
    </w:p>
    <w:p w:rsidR="00B334F4" w:rsidRPr="00B334F4" w:rsidRDefault="00332557" w:rsidP="00B334F4">
      <w:pPr>
        <w:spacing w:line="480" w:lineRule="auto"/>
        <w:rPr>
          <w:rFonts w:ascii="Times New Roman" w:hAnsi="Times New Roman" w:cs="Times New Roman"/>
          <w:sz w:val="24"/>
          <w:szCs w:val="24"/>
        </w:rPr>
      </w:pPr>
      <w:r w:rsidRPr="00332557">
        <w:rPr>
          <w:rFonts w:ascii="Times New Roman" w:hAnsi="Times New Roman" w:cs="Times New Roman"/>
          <w:sz w:val="24"/>
          <w:szCs w:val="24"/>
        </w:rPr>
        <w:t xml:space="preserve">By addition of </w:t>
      </w:r>
      <w:r>
        <w:rPr>
          <w:rFonts w:ascii="Times New Roman" w:hAnsi="Times New Roman" w:cs="Times New Roman"/>
          <w:sz w:val="24"/>
          <w:szCs w:val="24"/>
        </w:rPr>
        <w:t xml:space="preserve"> </w:t>
      </w:r>
      <w:r w:rsidRPr="00332557">
        <w:rPr>
          <w:rFonts w:ascii="Times New Roman" w:hAnsi="Times New Roman" w:cs="Times New Roman"/>
          <w:sz w:val="24"/>
          <w:szCs w:val="28"/>
        </w:rPr>
        <w:t>9% Lime +5% Stone Dust</w:t>
      </w:r>
      <w:r>
        <w:rPr>
          <w:rFonts w:ascii="Times New Roman" w:hAnsi="Times New Roman" w:cs="Times New Roman"/>
          <w:sz w:val="24"/>
          <w:szCs w:val="28"/>
        </w:rPr>
        <w:t xml:space="preserve"> in Black cotton soil UCS value of Black cotton soil was decreased with 28.58%. </w:t>
      </w:r>
    </w:p>
    <w:p w:rsidR="00243709"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lastRenderedPageBreak/>
        <w:t>6.3.3</w:t>
      </w:r>
      <w:r w:rsidR="0011388B" w:rsidRPr="00563258">
        <w:rPr>
          <w:rFonts w:ascii="Times New Roman" w:hAnsi="Times New Roman" w:cs="Times New Roman"/>
          <w:b/>
          <w:sz w:val="24"/>
          <w:szCs w:val="24"/>
        </w:rPr>
        <w:t>.9</w:t>
      </w:r>
      <w:r w:rsidR="00243709" w:rsidRPr="00563258">
        <w:rPr>
          <w:rFonts w:ascii="Times New Roman" w:hAnsi="Times New Roman" w:cs="Times New Roman"/>
          <w:b/>
          <w:sz w:val="24"/>
          <w:szCs w:val="28"/>
        </w:rPr>
        <w:t>Black Cotton Soil With 9% Lime +10% Stone Dust</w:t>
      </w:r>
      <w:r w:rsidR="00392A06">
        <w:rPr>
          <w:rFonts w:ascii="Times New Roman" w:hAnsi="Times New Roman" w:cs="Times New Roman"/>
          <w:b/>
          <w:noProof/>
          <w:sz w:val="20"/>
        </w:rPr>
        <w:t xml:space="preserve"> </w:t>
      </w:r>
    </w:p>
    <w:p w:rsidR="00243709"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.2606</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332557" w:rsidRPr="00392A06" w:rsidRDefault="00332557" w:rsidP="00392A06">
      <w:pPr>
        <w:tabs>
          <w:tab w:val="left" w:pos="2729"/>
        </w:tabs>
        <w:spacing w:line="480" w:lineRule="auto"/>
        <w:jc w:val="both"/>
        <w:rPr>
          <w:rFonts w:ascii="Times New Roman" w:hAnsi="Times New Roman" w:cs="Times New Roman"/>
          <w:sz w:val="24"/>
          <w:szCs w:val="28"/>
        </w:rPr>
      </w:pPr>
      <w:r w:rsidRPr="00F329F2">
        <w:rPr>
          <w:rFonts w:ascii="Times New Roman" w:hAnsi="Times New Roman" w:cs="Times New Roman"/>
          <w:sz w:val="24"/>
          <w:szCs w:val="24"/>
        </w:rPr>
        <w:t xml:space="preserve">After addition of </w:t>
      </w:r>
      <w:r>
        <w:rPr>
          <w:rFonts w:ascii="Times New Roman" w:hAnsi="Times New Roman" w:cs="Times New Roman"/>
          <w:sz w:val="24"/>
          <w:szCs w:val="28"/>
        </w:rPr>
        <w:t>9% Lime +10</w:t>
      </w:r>
      <w:r w:rsidRPr="00F329F2">
        <w:rPr>
          <w:rFonts w:ascii="Times New Roman" w:hAnsi="Times New Roman" w:cs="Times New Roman"/>
          <w:sz w:val="24"/>
          <w:szCs w:val="28"/>
        </w:rPr>
        <w:t>% Stone Dust</w:t>
      </w:r>
      <w:r>
        <w:rPr>
          <w:rFonts w:ascii="Times New Roman" w:hAnsi="Times New Roman" w:cs="Times New Roman"/>
          <w:sz w:val="24"/>
          <w:szCs w:val="28"/>
        </w:rPr>
        <w:t xml:space="preserve"> further increment of UCS was found in Black cotton soil with 56.7%.</w:t>
      </w:r>
    </w:p>
    <w:p w:rsidR="00F52DF0" w:rsidRPr="00793038" w:rsidRDefault="00243709" w:rsidP="00392A06">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945708" cy="2743200"/>
            <wp:effectExtent l="0" t="0" r="0" b="0"/>
            <wp:docPr id="6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92A68" w:rsidRPr="00BA0874" w:rsidRDefault="00392A06" w:rsidP="00BA0874">
      <w:pPr>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D14EDC" w:rsidRPr="00392A06">
        <w:rPr>
          <w:rFonts w:ascii="Times New Roman" w:hAnsi="Times New Roman" w:cs="Times New Roman"/>
          <w:sz w:val="24"/>
          <w:szCs w:val="24"/>
        </w:rPr>
        <w:t>6</w:t>
      </w:r>
      <w:r w:rsidR="0062268F" w:rsidRPr="00392A06">
        <w:rPr>
          <w:rFonts w:ascii="Times New Roman" w:hAnsi="Times New Roman" w:cs="Times New Roman"/>
          <w:sz w:val="24"/>
          <w:szCs w:val="24"/>
        </w:rPr>
        <w:t>.48</w:t>
      </w:r>
      <w:r w:rsidR="00B92A68" w:rsidRPr="00392A06">
        <w:rPr>
          <w:rFonts w:ascii="Times New Roman" w:hAnsi="Times New Roman" w:cs="Times New Roman"/>
          <w:sz w:val="24"/>
          <w:szCs w:val="24"/>
        </w:rPr>
        <w:t xml:space="preserve"> UCS curve</w:t>
      </w:r>
      <w:r w:rsidRPr="00392A06">
        <w:rPr>
          <w:rFonts w:ascii="Times New Roman" w:hAnsi="Times New Roman" w:cs="Times New Roman"/>
          <w:sz w:val="24"/>
          <w:szCs w:val="24"/>
        </w:rPr>
        <w:t xml:space="preserve"> </w:t>
      </w:r>
      <w:r w:rsidRPr="00392A06">
        <w:rPr>
          <w:rFonts w:ascii="Times New Roman" w:hAnsi="Times New Roman" w:cs="Times New Roman"/>
          <w:sz w:val="24"/>
          <w:szCs w:val="28"/>
        </w:rPr>
        <w:t>9% Lime +10% Stone Dust</w:t>
      </w:r>
    </w:p>
    <w:p w:rsidR="00243709"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6.3.3</w:t>
      </w:r>
      <w:r w:rsidR="0011388B" w:rsidRPr="00563258">
        <w:rPr>
          <w:rFonts w:ascii="Times New Roman" w:hAnsi="Times New Roman" w:cs="Times New Roman"/>
          <w:b/>
          <w:sz w:val="24"/>
          <w:szCs w:val="24"/>
        </w:rPr>
        <w:t>.10</w:t>
      </w:r>
      <w:r w:rsidR="00243709" w:rsidRPr="00563258">
        <w:rPr>
          <w:rFonts w:ascii="Times New Roman" w:hAnsi="Times New Roman" w:cs="Times New Roman"/>
          <w:b/>
          <w:sz w:val="24"/>
          <w:szCs w:val="28"/>
        </w:rPr>
        <w:t>Black Cotton Soil With 9% Lime +15% Stone Dust</w:t>
      </w:r>
      <w:r w:rsidR="00392A06">
        <w:rPr>
          <w:rFonts w:ascii="Times New Roman" w:hAnsi="Times New Roman" w:cs="Times New Roman"/>
          <w:b/>
          <w:noProof/>
          <w:sz w:val="20"/>
        </w:rPr>
        <w:t xml:space="preserve"> </w:t>
      </w:r>
    </w:p>
    <w:p w:rsidR="00CD6122"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.3072</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332557" w:rsidRDefault="00332557" w:rsidP="00392A06">
      <w:pPr>
        <w:tabs>
          <w:tab w:val="left" w:pos="2729"/>
        </w:tabs>
        <w:spacing w:line="480" w:lineRule="auto"/>
        <w:jc w:val="both"/>
        <w:rPr>
          <w:rFonts w:ascii="Times New Roman" w:hAnsi="Times New Roman" w:cs="Times New Roman"/>
          <w:sz w:val="24"/>
          <w:szCs w:val="28"/>
        </w:rPr>
      </w:pPr>
      <w:r w:rsidRPr="00F329F2">
        <w:rPr>
          <w:rFonts w:ascii="Times New Roman" w:hAnsi="Times New Roman" w:cs="Times New Roman"/>
          <w:sz w:val="24"/>
          <w:szCs w:val="24"/>
        </w:rPr>
        <w:t xml:space="preserve">After addition of </w:t>
      </w:r>
      <w:r>
        <w:rPr>
          <w:rFonts w:ascii="Times New Roman" w:hAnsi="Times New Roman" w:cs="Times New Roman"/>
          <w:sz w:val="24"/>
          <w:szCs w:val="28"/>
        </w:rPr>
        <w:t>9% Lime +15</w:t>
      </w:r>
      <w:r w:rsidRPr="00F329F2">
        <w:rPr>
          <w:rFonts w:ascii="Times New Roman" w:hAnsi="Times New Roman" w:cs="Times New Roman"/>
          <w:sz w:val="24"/>
          <w:szCs w:val="28"/>
        </w:rPr>
        <w:t>% Stone Dust</w:t>
      </w:r>
      <w:r>
        <w:rPr>
          <w:rFonts w:ascii="Times New Roman" w:hAnsi="Times New Roman" w:cs="Times New Roman"/>
          <w:sz w:val="24"/>
          <w:szCs w:val="28"/>
        </w:rPr>
        <w:t xml:space="preserve"> further increment of UCS was found in Black cotton soil with 84.83%.</w:t>
      </w:r>
    </w:p>
    <w:p w:rsidR="00332557" w:rsidRPr="00793038" w:rsidRDefault="00332557" w:rsidP="00392A06">
      <w:pPr>
        <w:tabs>
          <w:tab w:val="left" w:pos="2729"/>
        </w:tabs>
        <w:spacing w:line="480" w:lineRule="auto"/>
        <w:jc w:val="both"/>
        <w:rPr>
          <w:rFonts w:ascii="Times New Roman" w:hAnsi="Times New Roman" w:cs="Times New Roman"/>
          <w:sz w:val="24"/>
          <w:szCs w:val="24"/>
        </w:rPr>
      </w:pPr>
    </w:p>
    <w:p w:rsidR="00243709" w:rsidRPr="00793038" w:rsidRDefault="00243709" w:rsidP="005B2459">
      <w:pPr>
        <w:jc w:val="center"/>
        <w:rPr>
          <w:rFonts w:ascii="Times New Roman" w:hAnsi="Times New Roman" w:cs="Times New Roman"/>
          <w:noProof/>
        </w:rPr>
      </w:pPr>
      <w:r w:rsidRPr="00793038">
        <w:rPr>
          <w:rFonts w:ascii="Times New Roman" w:hAnsi="Times New Roman" w:cs="Times New Roman"/>
          <w:noProof/>
        </w:rPr>
        <w:lastRenderedPageBreak/>
        <w:drawing>
          <wp:inline distT="0" distB="0" distL="0" distR="0">
            <wp:extent cx="4943168" cy="2743200"/>
            <wp:effectExtent l="0" t="0" r="0" b="0"/>
            <wp:docPr id="6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A566C" w:rsidRPr="00392A06" w:rsidRDefault="00392A06" w:rsidP="00392A06">
      <w:pPr>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D14EDC" w:rsidRPr="00392A06">
        <w:rPr>
          <w:rFonts w:ascii="Times New Roman" w:hAnsi="Times New Roman" w:cs="Times New Roman"/>
          <w:sz w:val="24"/>
          <w:szCs w:val="24"/>
        </w:rPr>
        <w:t>6</w:t>
      </w:r>
      <w:r w:rsidR="0062268F" w:rsidRPr="00392A06">
        <w:rPr>
          <w:rFonts w:ascii="Times New Roman" w:hAnsi="Times New Roman" w:cs="Times New Roman"/>
          <w:sz w:val="24"/>
          <w:szCs w:val="24"/>
        </w:rPr>
        <w:t>.49</w:t>
      </w:r>
      <w:r w:rsidR="00B92A68" w:rsidRPr="00392A06">
        <w:rPr>
          <w:rFonts w:ascii="Times New Roman" w:hAnsi="Times New Roman" w:cs="Times New Roman"/>
          <w:sz w:val="24"/>
          <w:szCs w:val="24"/>
        </w:rPr>
        <w:t xml:space="preserve"> UCS curve</w:t>
      </w:r>
      <w:r w:rsidRPr="00392A06">
        <w:rPr>
          <w:rFonts w:ascii="Times New Roman" w:hAnsi="Times New Roman" w:cs="Times New Roman"/>
          <w:sz w:val="24"/>
          <w:szCs w:val="24"/>
        </w:rPr>
        <w:t xml:space="preserve"> </w:t>
      </w:r>
      <w:r w:rsidRPr="00392A06">
        <w:rPr>
          <w:rFonts w:ascii="Times New Roman" w:hAnsi="Times New Roman" w:cs="Times New Roman"/>
          <w:sz w:val="24"/>
          <w:szCs w:val="28"/>
        </w:rPr>
        <w:t>9% Lime +15% Stone Dust</w:t>
      </w:r>
    </w:p>
    <w:p w:rsidR="00A23927"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6.3.3</w:t>
      </w:r>
      <w:r w:rsidR="0011388B" w:rsidRPr="00563258">
        <w:rPr>
          <w:rFonts w:ascii="Times New Roman" w:hAnsi="Times New Roman" w:cs="Times New Roman"/>
          <w:b/>
          <w:sz w:val="24"/>
          <w:szCs w:val="24"/>
        </w:rPr>
        <w:t>.11</w:t>
      </w:r>
      <w:r w:rsidR="00A23927" w:rsidRPr="00563258">
        <w:rPr>
          <w:rFonts w:ascii="Times New Roman" w:hAnsi="Times New Roman" w:cs="Times New Roman"/>
          <w:b/>
          <w:sz w:val="24"/>
          <w:szCs w:val="28"/>
        </w:rPr>
        <w:t>Black Cotton Soil With 9% Lime +20% Stone Dust</w:t>
      </w:r>
      <w:r w:rsidR="00A23927" w:rsidRPr="00563258">
        <w:rPr>
          <w:rFonts w:ascii="Times New Roman" w:hAnsi="Times New Roman" w:cs="Times New Roman"/>
          <w:b/>
          <w:noProof/>
          <w:sz w:val="20"/>
        </w:rPr>
        <w:t xml:space="preserve"> </w:t>
      </w:r>
    </w:p>
    <w:p w:rsidR="00CD6122"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.3544</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332557" w:rsidRPr="00392A06" w:rsidRDefault="00332557" w:rsidP="00392A06">
      <w:pPr>
        <w:tabs>
          <w:tab w:val="left" w:pos="2729"/>
        </w:tabs>
        <w:spacing w:line="480" w:lineRule="auto"/>
        <w:jc w:val="both"/>
        <w:rPr>
          <w:rFonts w:ascii="Times New Roman" w:hAnsi="Times New Roman" w:cs="Times New Roman"/>
          <w:sz w:val="24"/>
          <w:szCs w:val="28"/>
        </w:rPr>
      </w:pPr>
      <w:r w:rsidRPr="00F329F2">
        <w:rPr>
          <w:rFonts w:ascii="Times New Roman" w:hAnsi="Times New Roman" w:cs="Times New Roman"/>
          <w:sz w:val="24"/>
          <w:szCs w:val="24"/>
        </w:rPr>
        <w:t xml:space="preserve">After addition of </w:t>
      </w:r>
      <w:r>
        <w:rPr>
          <w:rFonts w:ascii="Times New Roman" w:hAnsi="Times New Roman" w:cs="Times New Roman"/>
          <w:sz w:val="24"/>
          <w:szCs w:val="28"/>
        </w:rPr>
        <w:t>9% Lime +15</w:t>
      </w:r>
      <w:r w:rsidRPr="00F329F2">
        <w:rPr>
          <w:rFonts w:ascii="Times New Roman" w:hAnsi="Times New Roman" w:cs="Times New Roman"/>
          <w:sz w:val="24"/>
          <w:szCs w:val="28"/>
        </w:rPr>
        <w:t>% Stone Dust</w:t>
      </w:r>
      <w:r>
        <w:rPr>
          <w:rFonts w:ascii="Times New Roman" w:hAnsi="Times New Roman" w:cs="Times New Roman"/>
          <w:sz w:val="24"/>
          <w:szCs w:val="28"/>
        </w:rPr>
        <w:t xml:space="preserve"> further increment of UCS was found in Black cotton soil.</w:t>
      </w:r>
    </w:p>
    <w:p w:rsidR="00B92A68" w:rsidRDefault="00A23927" w:rsidP="00BA0874">
      <w:pPr>
        <w:jc w:val="center"/>
        <w:rPr>
          <w:rFonts w:ascii="Times New Roman" w:hAnsi="Times New Roman" w:cs="Times New Roman"/>
          <w:sz w:val="24"/>
          <w:szCs w:val="28"/>
        </w:rPr>
      </w:pPr>
      <w:r w:rsidRPr="00793038">
        <w:rPr>
          <w:rFonts w:ascii="Times New Roman" w:hAnsi="Times New Roman" w:cs="Times New Roman"/>
          <w:noProof/>
          <w:sz w:val="24"/>
          <w:szCs w:val="24"/>
        </w:rPr>
        <w:drawing>
          <wp:inline distT="0" distB="0" distL="0" distR="0">
            <wp:extent cx="5055432" cy="2743200"/>
            <wp:effectExtent l="0" t="0" r="0" b="0"/>
            <wp:docPr id="7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946F66" w:rsidRPr="00392A06">
        <w:rPr>
          <w:rFonts w:ascii="Times New Roman" w:hAnsi="Times New Roman" w:cs="Times New Roman"/>
          <w:sz w:val="24"/>
          <w:szCs w:val="24"/>
        </w:rPr>
        <w:t>Figur</w:t>
      </w:r>
      <w:r w:rsidR="0062268F" w:rsidRPr="00392A06">
        <w:rPr>
          <w:rFonts w:ascii="Times New Roman" w:hAnsi="Times New Roman" w:cs="Times New Roman"/>
          <w:sz w:val="24"/>
          <w:szCs w:val="24"/>
        </w:rPr>
        <w:t>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.50</w:t>
      </w:r>
      <w:r w:rsidR="00B92A68" w:rsidRPr="00392A06">
        <w:rPr>
          <w:rFonts w:ascii="Times New Roman" w:hAnsi="Times New Roman" w:cs="Times New Roman"/>
          <w:sz w:val="24"/>
          <w:szCs w:val="24"/>
        </w:rPr>
        <w:t xml:space="preserve"> 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9% Lime +20% Stone Dust</w:t>
      </w:r>
    </w:p>
    <w:p w:rsidR="00BA0874" w:rsidRPr="00392A06" w:rsidRDefault="00BA0874" w:rsidP="00BA0874">
      <w:pPr>
        <w:jc w:val="center"/>
        <w:rPr>
          <w:rFonts w:ascii="Times New Roman" w:hAnsi="Times New Roman" w:cs="Times New Roman"/>
          <w:sz w:val="24"/>
          <w:szCs w:val="24"/>
        </w:rPr>
      </w:pPr>
    </w:p>
    <w:p w:rsidR="000F3E1A" w:rsidRPr="005C39C2" w:rsidRDefault="000F3E1A" w:rsidP="001D3299">
      <w:pPr>
        <w:jc w:val="center"/>
        <w:rPr>
          <w:rFonts w:ascii="Times New Roman" w:hAnsi="Times New Roman" w:cs="Times New Roman"/>
          <w:szCs w:val="24"/>
        </w:rPr>
      </w:pPr>
    </w:p>
    <w:p w:rsidR="00A23927" w:rsidRPr="00563258" w:rsidRDefault="00D701AB" w:rsidP="00392A06">
      <w:pPr>
        <w:spacing w:line="480" w:lineRule="auto"/>
        <w:rPr>
          <w:rFonts w:ascii="Times New Roman" w:hAnsi="Times New Roman" w:cs="Times New Roman"/>
          <w:b/>
          <w:noProof/>
        </w:rPr>
      </w:pPr>
      <w:r w:rsidRPr="00563258">
        <w:rPr>
          <w:rFonts w:ascii="Times New Roman" w:hAnsi="Times New Roman" w:cs="Times New Roman"/>
          <w:b/>
          <w:sz w:val="24"/>
          <w:szCs w:val="24"/>
        </w:rPr>
        <w:lastRenderedPageBreak/>
        <w:t>6.3.3</w:t>
      </w:r>
      <w:r w:rsidR="0011388B" w:rsidRPr="00563258">
        <w:rPr>
          <w:rFonts w:ascii="Times New Roman" w:hAnsi="Times New Roman" w:cs="Times New Roman"/>
          <w:b/>
          <w:sz w:val="24"/>
          <w:szCs w:val="24"/>
        </w:rPr>
        <w:t>.12</w:t>
      </w:r>
      <w:r w:rsidR="00CD6122" w:rsidRPr="00563258">
        <w:rPr>
          <w:rFonts w:ascii="Times New Roman" w:hAnsi="Times New Roman" w:cs="Times New Roman"/>
          <w:b/>
          <w:sz w:val="24"/>
          <w:szCs w:val="28"/>
        </w:rPr>
        <w:t xml:space="preserve">Black </w:t>
      </w:r>
      <w:r w:rsidR="00A23927" w:rsidRPr="00563258">
        <w:rPr>
          <w:rFonts w:ascii="Times New Roman" w:hAnsi="Times New Roman" w:cs="Times New Roman"/>
          <w:b/>
          <w:sz w:val="24"/>
          <w:szCs w:val="28"/>
        </w:rPr>
        <w:t>Cotton Soil With 9% Lime +25% Stone Dust</w:t>
      </w:r>
      <w:r w:rsidR="00A23927" w:rsidRPr="00563258">
        <w:rPr>
          <w:rFonts w:ascii="Times New Roman" w:hAnsi="Times New Roman" w:cs="Times New Roman"/>
          <w:b/>
          <w:noProof/>
          <w:sz w:val="20"/>
        </w:rPr>
        <w:t xml:space="preserve"> </w:t>
      </w:r>
    </w:p>
    <w:p w:rsidR="00CD6122" w:rsidRDefault="00684080" w:rsidP="00392A06">
      <w:pPr>
        <w:tabs>
          <w:tab w:val="left" w:pos="27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122" w:rsidRPr="00793038">
        <w:rPr>
          <w:rFonts w:ascii="Times New Roman" w:hAnsi="Times New Roman" w:cs="Times New Roman"/>
          <w:sz w:val="24"/>
          <w:szCs w:val="24"/>
        </w:rPr>
        <w:t>From graph: UCS =</w:t>
      </w:r>
      <w:r w:rsidR="00CD6122" w:rsidRPr="00793038">
        <w:rPr>
          <w:rFonts w:ascii="Times New Roman" w:hAnsi="Times New Roman" w:cs="Times New Roman"/>
          <w:b/>
          <w:sz w:val="24"/>
          <w:szCs w:val="24"/>
        </w:rPr>
        <w:t>.3117</w:t>
      </w:r>
      <w:r w:rsidR="00CD6122" w:rsidRPr="00793038">
        <w:rPr>
          <w:rFonts w:ascii="Times New Roman" w:hAnsi="Times New Roman" w:cs="Times New Roman"/>
          <w:sz w:val="24"/>
          <w:szCs w:val="24"/>
        </w:rPr>
        <w:t>N/mm</w:t>
      </w:r>
      <w:r w:rsidR="00CD6122" w:rsidRPr="00793038">
        <w:rPr>
          <w:rFonts w:ascii="Times New Roman" w:hAnsi="Times New Roman" w:cs="Times New Roman"/>
          <w:sz w:val="24"/>
          <w:szCs w:val="24"/>
          <w:vertAlign w:val="superscript"/>
        </w:rPr>
        <w:t>2</w:t>
      </w:r>
      <w:r w:rsidR="00CD6122" w:rsidRPr="00793038">
        <w:rPr>
          <w:rFonts w:ascii="Times New Roman" w:hAnsi="Times New Roman" w:cs="Times New Roman"/>
          <w:sz w:val="24"/>
          <w:szCs w:val="24"/>
        </w:rPr>
        <w:t xml:space="preserve"> </w:t>
      </w:r>
    </w:p>
    <w:p w:rsidR="00332557" w:rsidRPr="00620D86" w:rsidRDefault="00332557" w:rsidP="00620D86">
      <w:pPr>
        <w:autoSpaceDE w:val="0"/>
        <w:autoSpaceDN w:val="0"/>
        <w:adjustRightInd w:val="0"/>
        <w:spacing w:after="0" w:line="240" w:lineRule="auto"/>
        <w:rPr>
          <w:rFonts w:ascii="Times New Roman" w:eastAsiaTheme="minorHAnsi" w:hAnsi="Times New Roman" w:cs="Times New Roman"/>
          <w:sz w:val="24"/>
          <w:szCs w:val="24"/>
        </w:rPr>
      </w:pPr>
      <w:r w:rsidRPr="00620D86">
        <w:rPr>
          <w:rFonts w:ascii="Times New Roman" w:hAnsi="Times New Roman" w:cs="Times New Roman"/>
          <w:sz w:val="24"/>
          <w:szCs w:val="24"/>
        </w:rPr>
        <w:t xml:space="preserve">By addition of  </w:t>
      </w:r>
      <w:r w:rsidRPr="00620D86">
        <w:rPr>
          <w:rFonts w:ascii="Times New Roman" w:hAnsi="Times New Roman" w:cs="Times New Roman"/>
          <w:sz w:val="24"/>
          <w:szCs w:val="28"/>
        </w:rPr>
        <w:t xml:space="preserve">9% Lime +5% Stone Dust in Black cotton soil UCS value of Black cotton soil was decreased with . </w:t>
      </w:r>
      <w:r w:rsidR="00620D86" w:rsidRPr="00620D86">
        <w:rPr>
          <w:rFonts w:ascii="Times New Roman" w:eastAsiaTheme="minorHAnsi" w:hAnsi="Times New Roman" w:cs="Times New Roman"/>
          <w:sz w:val="24"/>
          <w:szCs w:val="24"/>
        </w:rPr>
        <w:t>Reduction in UCS occurs due</w:t>
      </w:r>
      <w:r w:rsidR="00620D86">
        <w:rPr>
          <w:rFonts w:ascii="Times New Roman" w:eastAsiaTheme="minorHAnsi" w:hAnsi="Times New Roman" w:cs="Times New Roman"/>
          <w:sz w:val="24"/>
          <w:szCs w:val="24"/>
        </w:rPr>
        <w:t xml:space="preserve"> </w:t>
      </w:r>
      <w:r w:rsidR="00620D86" w:rsidRPr="00620D86">
        <w:rPr>
          <w:rFonts w:ascii="Times New Roman" w:eastAsiaTheme="minorHAnsi" w:hAnsi="Times New Roman" w:cs="Times New Roman"/>
          <w:sz w:val="24"/>
          <w:szCs w:val="24"/>
        </w:rPr>
        <w:t xml:space="preserve">to reduction in cohesion because of the reduction in </w:t>
      </w:r>
      <w:r w:rsidR="00620D86">
        <w:rPr>
          <w:rFonts w:ascii="Times New Roman" w:eastAsiaTheme="minorHAnsi" w:hAnsi="Times New Roman" w:cs="Times New Roman"/>
          <w:sz w:val="24"/>
          <w:szCs w:val="24"/>
        </w:rPr>
        <w:t xml:space="preserve">Black cotton </w:t>
      </w:r>
      <w:r w:rsidR="00620D86" w:rsidRPr="00620D86">
        <w:rPr>
          <w:rFonts w:ascii="Times New Roman" w:eastAsiaTheme="minorHAnsi" w:hAnsi="Times New Roman" w:cs="Times New Roman"/>
          <w:sz w:val="24"/>
          <w:szCs w:val="24"/>
        </w:rPr>
        <w:t xml:space="preserve"> soil content</w:t>
      </w:r>
      <w:r w:rsidR="00620D86" w:rsidRPr="00620D86">
        <w:rPr>
          <w:rFonts w:ascii="TimesNewRomanPSMT-Identity-H" w:eastAsiaTheme="minorHAnsi" w:hAnsi="TimesNewRomanPSMT-Identity-H" w:cs="TimesNewRomanPSMT-Identity-H"/>
          <w:sz w:val="24"/>
          <w:szCs w:val="24"/>
        </w:rPr>
        <w:t>.</w:t>
      </w:r>
    </w:p>
    <w:p w:rsidR="00CF1B4F" w:rsidRPr="00793038" w:rsidRDefault="00A23927" w:rsidP="00BA087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231502" cy="2743200"/>
            <wp:effectExtent l="0" t="0" r="0" b="0"/>
            <wp:docPr id="7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946F66"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.51</w:t>
      </w:r>
      <w:r w:rsidR="00170B51" w:rsidRPr="00392A06">
        <w:rPr>
          <w:rFonts w:ascii="Times New Roman" w:hAnsi="Times New Roman" w:cs="Times New Roman"/>
          <w:sz w:val="24"/>
          <w:szCs w:val="24"/>
        </w:rPr>
        <w:t xml:space="preserve"> </w:t>
      </w:r>
      <w:r w:rsidR="00B92A68" w:rsidRPr="00392A06">
        <w:rPr>
          <w:rFonts w:ascii="Times New Roman" w:hAnsi="Times New Roman" w:cs="Times New Roman"/>
          <w:sz w:val="24"/>
          <w:szCs w:val="24"/>
        </w:rPr>
        <w:t>UCS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9% Lime +25% Stone Dust</w:t>
      </w:r>
    </w:p>
    <w:p w:rsidR="000F4C4D" w:rsidRPr="00563258" w:rsidRDefault="00D701AB" w:rsidP="00392A06">
      <w:pPr>
        <w:spacing w:line="480" w:lineRule="auto"/>
        <w:rPr>
          <w:rFonts w:ascii="Times New Roman" w:hAnsi="Times New Roman" w:cs="Times New Roman"/>
          <w:b/>
          <w:sz w:val="28"/>
          <w:szCs w:val="28"/>
        </w:rPr>
      </w:pPr>
      <w:r w:rsidRPr="00563258">
        <w:rPr>
          <w:rFonts w:ascii="Times New Roman" w:hAnsi="Times New Roman" w:cs="Times New Roman"/>
          <w:b/>
          <w:sz w:val="24"/>
          <w:szCs w:val="24"/>
        </w:rPr>
        <w:t>6.3</w:t>
      </w:r>
      <w:r w:rsidR="00E10E56" w:rsidRPr="00563258">
        <w:rPr>
          <w:rFonts w:ascii="Times New Roman" w:hAnsi="Times New Roman" w:cs="Times New Roman"/>
          <w:b/>
          <w:sz w:val="24"/>
          <w:szCs w:val="24"/>
        </w:rPr>
        <w:t>.</w:t>
      </w:r>
      <w:r w:rsidRPr="00563258">
        <w:rPr>
          <w:rFonts w:ascii="Times New Roman" w:hAnsi="Times New Roman" w:cs="Times New Roman"/>
          <w:b/>
          <w:sz w:val="24"/>
          <w:szCs w:val="24"/>
        </w:rPr>
        <w:t xml:space="preserve">4 </w:t>
      </w:r>
      <w:r w:rsidR="005B2459" w:rsidRPr="00563258">
        <w:rPr>
          <w:rFonts w:ascii="Times New Roman" w:hAnsi="Times New Roman" w:cs="Times New Roman"/>
          <w:b/>
          <w:sz w:val="28"/>
          <w:szCs w:val="28"/>
        </w:rPr>
        <w:t xml:space="preserve">California Bearing Ratio </w:t>
      </w:r>
    </w:p>
    <w:p w:rsidR="004C28FB"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 xml:space="preserve">.1 </w:t>
      </w:r>
      <w:r w:rsidR="005B2459" w:rsidRPr="00563258">
        <w:rPr>
          <w:rFonts w:ascii="Times New Roman" w:hAnsi="Times New Roman" w:cs="Times New Roman"/>
          <w:b/>
          <w:sz w:val="24"/>
          <w:szCs w:val="28"/>
        </w:rPr>
        <w:t>Black Cotton Soil With</w:t>
      </w:r>
      <w:r w:rsidR="00E878BF" w:rsidRPr="00563258">
        <w:rPr>
          <w:rFonts w:ascii="Times New Roman" w:hAnsi="Times New Roman" w:cs="Times New Roman"/>
          <w:b/>
          <w:sz w:val="24"/>
          <w:szCs w:val="28"/>
        </w:rPr>
        <w:t xml:space="preserve"> 3</w:t>
      </w:r>
      <w:r w:rsidR="005B2459" w:rsidRPr="00563258">
        <w:rPr>
          <w:rFonts w:ascii="Times New Roman" w:hAnsi="Times New Roman" w:cs="Times New Roman"/>
          <w:b/>
          <w:sz w:val="24"/>
          <w:szCs w:val="28"/>
        </w:rPr>
        <w:t>% Lime +</w:t>
      </w:r>
      <w:r w:rsidR="00E878BF" w:rsidRPr="00563258">
        <w:rPr>
          <w:rFonts w:ascii="Times New Roman" w:hAnsi="Times New Roman" w:cs="Times New Roman"/>
          <w:b/>
          <w:sz w:val="24"/>
          <w:szCs w:val="28"/>
        </w:rPr>
        <w:t>5</w:t>
      </w:r>
      <w:r w:rsidR="005B2459" w:rsidRPr="00563258">
        <w:rPr>
          <w:rFonts w:ascii="Times New Roman" w:hAnsi="Times New Roman" w:cs="Times New Roman"/>
          <w:b/>
          <w:sz w:val="24"/>
          <w:szCs w:val="28"/>
        </w:rPr>
        <w:t>% Stone Dust</w:t>
      </w:r>
      <w:r w:rsidR="005B2459" w:rsidRPr="00563258">
        <w:rPr>
          <w:rFonts w:ascii="Times New Roman" w:hAnsi="Times New Roman" w:cs="Times New Roman"/>
          <w:b/>
          <w:noProof/>
          <w:sz w:val="20"/>
        </w:rPr>
        <w:t xml:space="preserve"> </w:t>
      </w:r>
    </w:p>
    <w:p w:rsidR="005B2459"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OMC= 16.58 %, MDD= 1.60 g/cc</w:t>
      </w:r>
      <w:r w:rsidR="005B2459" w:rsidRPr="00793038">
        <w:rPr>
          <w:rFonts w:ascii="Times New Roman" w:hAnsi="Times New Roman" w:cs="Times New Roman"/>
          <w:noProof/>
        </w:rPr>
        <w:t xml:space="preserve"> </w:t>
      </w:r>
    </w:p>
    <w:p w:rsidR="005B2459" w:rsidRDefault="004C28FB" w:rsidP="001039C2">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7.0</w:t>
      </w:r>
    </w:p>
    <w:p w:rsidR="00332557" w:rsidRPr="001039C2" w:rsidRDefault="00332557" w:rsidP="001039C2">
      <w:pPr>
        <w:autoSpaceDE w:val="0"/>
        <w:autoSpaceDN w:val="0"/>
        <w:adjustRightInd w:val="0"/>
        <w:spacing w:after="0" w:line="480" w:lineRule="auto"/>
        <w:rPr>
          <w:rFonts w:ascii="Times-Roman" w:eastAsiaTheme="minorHAnsi" w:hAnsi="Times-Roman" w:cs="Times-Roman"/>
        </w:rPr>
      </w:pPr>
      <w:r>
        <w:rPr>
          <w:rFonts w:ascii="Times New Roman" w:hAnsi="Times New Roman" w:cs="Times New Roman"/>
          <w:sz w:val="24"/>
          <w:szCs w:val="24"/>
        </w:rPr>
        <w:t>CBR value of Black cotton soil was increased with in</w:t>
      </w:r>
      <w:r w:rsidR="001039C2">
        <w:rPr>
          <w:rFonts w:ascii="Times New Roman" w:hAnsi="Times New Roman" w:cs="Times New Roman"/>
          <w:sz w:val="24"/>
          <w:szCs w:val="24"/>
        </w:rPr>
        <w:t xml:space="preserve">crement of 311% by addition of </w:t>
      </w:r>
      <w:r w:rsidRPr="00332557">
        <w:rPr>
          <w:rFonts w:ascii="Times New Roman" w:hAnsi="Times New Roman" w:cs="Times New Roman"/>
          <w:sz w:val="24"/>
          <w:szCs w:val="28"/>
        </w:rPr>
        <w:t>3% Lime +5% Stone Dust</w:t>
      </w:r>
      <w:r>
        <w:rPr>
          <w:rFonts w:ascii="Times New Roman" w:hAnsi="Times New Roman" w:cs="Times New Roman"/>
          <w:b/>
          <w:noProof/>
          <w:sz w:val="20"/>
        </w:rPr>
        <w:t>.</w:t>
      </w:r>
      <w:r w:rsidR="008F1D93">
        <w:rPr>
          <w:rFonts w:ascii="Times New Roman" w:hAnsi="Times New Roman" w:cs="Times New Roman"/>
          <w:b/>
          <w:noProof/>
          <w:sz w:val="20"/>
        </w:rPr>
        <w:t xml:space="preserve"> C</w:t>
      </w:r>
      <w:r w:rsidR="008F1D93">
        <w:rPr>
          <w:rFonts w:ascii="Times New Roman" w:hAnsi="Times New Roman" w:cs="Times New Roman"/>
          <w:noProof/>
          <w:sz w:val="20"/>
        </w:rPr>
        <w:t xml:space="preserve">BR  </w:t>
      </w:r>
      <w:r w:rsidR="008F1D93">
        <w:rPr>
          <w:rFonts w:ascii="Times New Roman" w:hAnsi="Times New Roman" w:cs="Times New Roman"/>
          <w:noProof/>
          <w:sz w:val="24"/>
          <w:szCs w:val="24"/>
        </w:rPr>
        <w:t>was increased because stone dust  percentage was increased with lime.</w:t>
      </w:r>
      <w:r w:rsidR="001039C2" w:rsidRPr="001039C2">
        <w:rPr>
          <w:rFonts w:ascii="Times-Roman" w:eastAsiaTheme="minorHAnsi" w:hAnsi="Times-Roman" w:cs="Times-Roman"/>
        </w:rPr>
        <w:t xml:space="preserve"> </w:t>
      </w:r>
      <w:r w:rsidR="001039C2">
        <w:rPr>
          <w:rFonts w:ascii="Times-Roman" w:eastAsiaTheme="minorHAnsi" w:hAnsi="Times-Roman" w:cs="Times-Roman"/>
        </w:rPr>
        <w:t xml:space="preserve">The increase in the CBR strength with addition of lime and stone dust  </w:t>
      </w:r>
    </w:p>
    <w:p w:rsidR="00332557" w:rsidRPr="00793038" w:rsidRDefault="00332557" w:rsidP="001039C2">
      <w:pPr>
        <w:spacing w:line="480" w:lineRule="auto"/>
        <w:ind w:firstLine="720"/>
        <w:rPr>
          <w:rFonts w:ascii="Times New Roman" w:hAnsi="Times New Roman" w:cs="Times New Roman"/>
          <w:sz w:val="24"/>
          <w:szCs w:val="24"/>
        </w:rPr>
      </w:pPr>
    </w:p>
    <w:p w:rsidR="00A23927" w:rsidRPr="00793038" w:rsidRDefault="00E878BF" w:rsidP="001D3299">
      <w:pPr>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143040" cy="2743200"/>
            <wp:effectExtent l="0" t="0" r="0" b="0"/>
            <wp:docPr id="73"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C28FB" w:rsidRPr="00BA0874" w:rsidRDefault="00BA0874" w:rsidP="00301619">
      <w:pPr>
        <w:jc w:val="center"/>
        <w:rPr>
          <w:rFonts w:ascii="Times New Roman" w:hAnsi="Times New Roman" w:cs="Times New Roman"/>
          <w:sz w:val="24"/>
          <w:szCs w:val="24"/>
        </w:rPr>
      </w:pPr>
      <w:r w:rsidRPr="00BA0874">
        <w:rPr>
          <w:rFonts w:ascii="Times New Roman" w:hAnsi="Times New Roman" w:cs="Times New Roman"/>
          <w:sz w:val="24"/>
          <w:szCs w:val="24"/>
        </w:rPr>
        <w:t>Figure</w:t>
      </w:r>
      <w:r w:rsidR="00D14EDC" w:rsidRPr="00BA0874">
        <w:rPr>
          <w:rFonts w:ascii="Times New Roman" w:hAnsi="Times New Roman" w:cs="Times New Roman"/>
          <w:sz w:val="24"/>
          <w:szCs w:val="24"/>
        </w:rPr>
        <w:t xml:space="preserve"> 6</w:t>
      </w:r>
      <w:r w:rsidR="0062268F" w:rsidRPr="00BA0874">
        <w:rPr>
          <w:rFonts w:ascii="Times New Roman" w:hAnsi="Times New Roman" w:cs="Times New Roman"/>
          <w:sz w:val="24"/>
          <w:szCs w:val="24"/>
        </w:rPr>
        <w:t>.52</w:t>
      </w:r>
      <w:r w:rsidR="00170B51" w:rsidRPr="00BA0874">
        <w:rPr>
          <w:rFonts w:ascii="Times New Roman" w:hAnsi="Times New Roman" w:cs="Times New Roman"/>
          <w:sz w:val="24"/>
          <w:szCs w:val="24"/>
        </w:rPr>
        <w:t xml:space="preserve"> </w:t>
      </w:r>
      <w:r w:rsidR="00301619" w:rsidRPr="00BA0874">
        <w:rPr>
          <w:rFonts w:ascii="Times New Roman" w:hAnsi="Times New Roman" w:cs="Times New Roman"/>
          <w:sz w:val="24"/>
          <w:szCs w:val="24"/>
        </w:rPr>
        <w:t>CBR</w:t>
      </w:r>
      <w:r w:rsidR="00170B51" w:rsidRPr="00BA0874">
        <w:rPr>
          <w:rFonts w:ascii="Times New Roman" w:hAnsi="Times New Roman" w:cs="Times New Roman"/>
          <w:sz w:val="24"/>
          <w:szCs w:val="24"/>
        </w:rPr>
        <w:t xml:space="preserve"> curve</w:t>
      </w:r>
      <w:r w:rsidRPr="00BA0874">
        <w:rPr>
          <w:rFonts w:ascii="Times New Roman" w:hAnsi="Times New Roman" w:cs="Times New Roman"/>
          <w:sz w:val="24"/>
          <w:szCs w:val="24"/>
        </w:rPr>
        <w:t xml:space="preserve"> </w:t>
      </w:r>
      <w:r w:rsidRPr="00BA0874">
        <w:rPr>
          <w:rFonts w:ascii="Times New Roman" w:hAnsi="Times New Roman" w:cs="Times New Roman"/>
          <w:sz w:val="24"/>
          <w:szCs w:val="28"/>
        </w:rPr>
        <w:t>3% Lime +5% Stone Dust</w:t>
      </w:r>
    </w:p>
    <w:p w:rsidR="00E878BF" w:rsidRPr="00563258" w:rsidRDefault="00D701AB"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.2</w:t>
      </w:r>
      <w:r w:rsidR="00E878BF" w:rsidRPr="00563258">
        <w:rPr>
          <w:rFonts w:ascii="Times New Roman" w:hAnsi="Times New Roman" w:cs="Times New Roman"/>
          <w:b/>
          <w:sz w:val="24"/>
          <w:szCs w:val="28"/>
        </w:rPr>
        <w:t>Black Cotton Soil With 3% Lime +10% Stone Dust</w:t>
      </w:r>
      <w:r w:rsidR="00BA0874">
        <w:rPr>
          <w:rFonts w:ascii="Times New Roman" w:hAnsi="Times New Roman" w:cs="Times New Roman"/>
          <w:b/>
          <w:noProof/>
          <w:sz w:val="20"/>
        </w:rPr>
        <w:t xml:space="preserve"> </w:t>
      </w:r>
    </w:p>
    <w:p w:rsidR="004C28FB"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15.92 %, MDD= 1.63 g/cc </w:t>
      </w:r>
    </w:p>
    <w:p w:rsidR="004C28FB" w:rsidRDefault="004C28FB" w:rsidP="00392A06">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9.56</w:t>
      </w:r>
    </w:p>
    <w:p w:rsidR="00332557" w:rsidRPr="00392A06" w:rsidRDefault="00332557" w:rsidP="00392A06">
      <w:pPr>
        <w:spacing w:line="480" w:lineRule="auto"/>
        <w:rPr>
          <w:rFonts w:ascii="Times New Roman" w:hAnsi="Times New Roman" w:cs="Times New Roman"/>
          <w:noProof/>
          <w:sz w:val="24"/>
        </w:rPr>
      </w:pPr>
      <w:r>
        <w:rPr>
          <w:rFonts w:ascii="Times New Roman" w:hAnsi="Times New Roman" w:cs="Times New Roman"/>
          <w:sz w:val="24"/>
          <w:szCs w:val="24"/>
        </w:rPr>
        <w:t xml:space="preserve">CBR value of Black cotton soil was increased with increment of 462% by addition of </w:t>
      </w:r>
      <w:r w:rsidRPr="00332557">
        <w:rPr>
          <w:rFonts w:ascii="Times New Roman" w:hAnsi="Times New Roman" w:cs="Times New Roman"/>
          <w:sz w:val="24"/>
          <w:szCs w:val="28"/>
        </w:rPr>
        <w:t>3% Lime +</w:t>
      </w:r>
      <w:r>
        <w:rPr>
          <w:rFonts w:ascii="Times New Roman" w:hAnsi="Times New Roman" w:cs="Times New Roman"/>
          <w:sz w:val="24"/>
          <w:szCs w:val="28"/>
        </w:rPr>
        <w:t>10</w:t>
      </w:r>
      <w:r w:rsidRPr="00332557">
        <w:rPr>
          <w:rFonts w:ascii="Times New Roman" w:hAnsi="Times New Roman" w:cs="Times New Roman"/>
          <w:sz w:val="24"/>
          <w:szCs w:val="28"/>
        </w:rPr>
        <w:t>% Stone Dust</w:t>
      </w:r>
      <w:r w:rsidR="000D648F">
        <w:rPr>
          <w:rFonts w:ascii="Times New Roman" w:hAnsi="Times New Roman" w:cs="Times New Roman"/>
          <w:b/>
          <w:noProof/>
          <w:sz w:val="20"/>
        </w:rPr>
        <w:t xml:space="preserve"> </w:t>
      </w:r>
      <w:r w:rsidR="000D648F">
        <w:rPr>
          <w:rFonts w:ascii="Times New Roman" w:hAnsi="Times New Roman" w:cs="Times New Roman"/>
          <w:noProof/>
          <w:sz w:val="24"/>
        </w:rPr>
        <w:t>in Black cotton soil.</w:t>
      </w:r>
    </w:p>
    <w:p w:rsidR="005B2459" w:rsidRPr="00793038" w:rsidRDefault="00BA3970" w:rsidP="001D3299">
      <w:pPr>
        <w:jc w:val="center"/>
        <w:rPr>
          <w:rFonts w:ascii="Times New Roman" w:hAnsi="Times New Roman" w:cs="Times New Roman"/>
          <w:sz w:val="24"/>
          <w:szCs w:val="24"/>
        </w:rPr>
      </w:pPr>
      <w:r w:rsidRPr="00FE56F4">
        <w:rPr>
          <w:rFonts w:ascii="Times New Roman" w:hAnsi="Times New Roman" w:cs="Times New Roman"/>
          <w:noProof/>
          <w:sz w:val="24"/>
          <w:szCs w:val="24"/>
        </w:rPr>
        <w:drawing>
          <wp:inline distT="0" distB="0" distL="0" distR="0">
            <wp:extent cx="5014485" cy="274320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01619" w:rsidRPr="00392A06" w:rsidRDefault="00332557" w:rsidP="00392A06">
      <w:pPr>
        <w:jc w:val="center"/>
        <w:rPr>
          <w:rFonts w:ascii="Times New Roman" w:hAnsi="Times New Roman" w:cs="Times New Roman"/>
          <w:sz w:val="24"/>
          <w:szCs w:val="24"/>
        </w:rPr>
      </w:pPr>
      <w:r w:rsidRPr="00392A06">
        <w:rPr>
          <w:rFonts w:ascii="Times New Roman" w:hAnsi="Times New Roman" w:cs="Times New Roman"/>
          <w:sz w:val="24"/>
          <w:szCs w:val="24"/>
        </w:rPr>
        <w:t xml:space="preserve">Figure </w:t>
      </w:r>
      <w:r w:rsidR="00D14EDC" w:rsidRPr="00392A06">
        <w:rPr>
          <w:rFonts w:ascii="Times New Roman" w:hAnsi="Times New Roman" w:cs="Times New Roman"/>
          <w:sz w:val="24"/>
          <w:szCs w:val="24"/>
        </w:rPr>
        <w:t>6</w:t>
      </w:r>
      <w:r w:rsidR="0062268F" w:rsidRPr="00392A06">
        <w:rPr>
          <w:rFonts w:ascii="Times New Roman" w:hAnsi="Times New Roman" w:cs="Times New Roman"/>
          <w:sz w:val="24"/>
          <w:szCs w:val="24"/>
        </w:rPr>
        <w:t>.53</w:t>
      </w:r>
      <w:r w:rsidR="00301619" w:rsidRPr="00392A06">
        <w:rPr>
          <w:rFonts w:ascii="Times New Roman" w:hAnsi="Times New Roman" w:cs="Times New Roman"/>
          <w:sz w:val="24"/>
          <w:szCs w:val="24"/>
        </w:rPr>
        <w:t xml:space="preserve"> 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3% Lime +5% Stone Dust</w:t>
      </w:r>
    </w:p>
    <w:p w:rsidR="000D648F" w:rsidRPr="00563258" w:rsidRDefault="00160EF0"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lastRenderedPageBreak/>
        <w:t>6.3.4</w:t>
      </w:r>
      <w:r w:rsidR="00E10E56" w:rsidRPr="00563258">
        <w:rPr>
          <w:rFonts w:ascii="Times New Roman" w:hAnsi="Times New Roman" w:cs="Times New Roman"/>
          <w:b/>
          <w:sz w:val="24"/>
          <w:szCs w:val="24"/>
        </w:rPr>
        <w:t>.3</w:t>
      </w:r>
      <w:r w:rsidR="00E878BF" w:rsidRPr="00563258">
        <w:rPr>
          <w:rFonts w:ascii="Times New Roman" w:hAnsi="Times New Roman" w:cs="Times New Roman"/>
          <w:b/>
          <w:sz w:val="24"/>
          <w:szCs w:val="28"/>
        </w:rPr>
        <w:t>Black Cotton Soil With 6% Lime +5% Stone Dust</w:t>
      </w:r>
      <w:r w:rsidR="000D648F">
        <w:rPr>
          <w:rFonts w:ascii="Times New Roman" w:hAnsi="Times New Roman" w:cs="Times New Roman"/>
          <w:b/>
          <w:noProof/>
          <w:sz w:val="20"/>
        </w:rPr>
        <w:t xml:space="preserve"> </w:t>
      </w:r>
    </w:p>
    <w:p w:rsidR="004C28FB"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15.39 %, MDD= 1.63g/cc </w:t>
      </w:r>
    </w:p>
    <w:p w:rsidR="004C28FB" w:rsidRDefault="004C28FB" w:rsidP="00392A06">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7.36</w:t>
      </w:r>
    </w:p>
    <w:p w:rsidR="00332557" w:rsidRPr="00793038" w:rsidRDefault="00332557" w:rsidP="00392A06">
      <w:pPr>
        <w:spacing w:line="480" w:lineRule="auto"/>
        <w:rPr>
          <w:rFonts w:ascii="Times New Roman" w:hAnsi="Times New Roman" w:cs="Times New Roman"/>
          <w:sz w:val="24"/>
          <w:szCs w:val="24"/>
        </w:rPr>
      </w:pPr>
      <w:r>
        <w:rPr>
          <w:rFonts w:ascii="Times New Roman" w:hAnsi="Times New Roman" w:cs="Times New Roman"/>
          <w:sz w:val="24"/>
          <w:szCs w:val="24"/>
        </w:rPr>
        <w:t>CBR value was further de</w:t>
      </w:r>
      <w:r w:rsidR="000D648F">
        <w:rPr>
          <w:rFonts w:ascii="Times New Roman" w:hAnsi="Times New Roman" w:cs="Times New Roman"/>
          <w:sz w:val="24"/>
          <w:szCs w:val="24"/>
        </w:rPr>
        <w:t xml:space="preserve">creased by addition of </w:t>
      </w:r>
      <w:r w:rsidR="000D648F" w:rsidRPr="000D648F">
        <w:rPr>
          <w:rFonts w:ascii="Times New Roman" w:hAnsi="Times New Roman" w:cs="Times New Roman"/>
          <w:sz w:val="24"/>
          <w:szCs w:val="28"/>
        </w:rPr>
        <w:t>6% Lime +5% Stone Dust</w:t>
      </w:r>
      <w:r w:rsidR="000D648F">
        <w:rPr>
          <w:rFonts w:ascii="Times New Roman" w:hAnsi="Times New Roman" w:cs="Times New Roman"/>
          <w:sz w:val="24"/>
          <w:szCs w:val="28"/>
        </w:rPr>
        <w:t xml:space="preserve"> in </w:t>
      </w:r>
      <w:proofErr w:type="spellStart"/>
      <w:r w:rsidR="000D648F">
        <w:rPr>
          <w:rFonts w:ascii="Times New Roman" w:hAnsi="Times New Roman" w:cs="Times New Roman"/>
          <w:sz w:val="24"/>
          <w:szCs w:val="28"/>
        </w:rPr>
        <w:t>Blacl</w:t>
      </w:r>
      <w:proofErr w:type="spellEnd"/>
      <w:r w:rsidR="000D648F">
        <w:rPr>
          <w:rFonts w:ascii="Times New Roman" w:hAnsi="Times New Roman" w:cs="Times New Roman"/>
          <w:sz w:val="24"/>
          <w:szCs w:val="28"/>
        </w:rPr>
        <w:t xml:space="preserve"> cotton soil</w:t>
      </w:r>
    </w:p>
    <w:p w:rsidR="00E878BF" w:rsidRPr="00793038" w:rsidRDefault="00E878BF" w:rsidP="00392A06">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108443" cy="2538249"/>
            <wp:effectExtent l="0" t="0" r="0" b="0"/>
            <wp:docPr id="7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F24BE" w:rsidRPr="00392A06" w:rsidRDefault="00946F66" w:rsidP="00392A06">
      <w:pPr>
        <w:spacing w:line="480" w:lineRule="auto"/>
        <w:jc w:val="center"/>
        <w:rPr>
          <w:rFonts w:ascii="Times New Roman" w:hAnsi="Times New Roman" w:cs="Times New Roman"/>
          <w:sz w:val="24"/>
          <w:szCs w:val="24"/>
        </w:rPr>
      </w:pPr>
      <w:r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54</w:t>
      </w:r>
      <w:r w:rsidR="00301619" w:rsidRPr="00392A06">
        <w:rPr>
          <w:rFonts w:ascii="Times New Roman" w:hAnsi="Times New Roman" w:cs="Times New Roman"/>
          <w:sz w:val="24"/>
          <w:szCs w:val="24"/>
        </w:rPr>
        <w:t xml:space="preserve"> CBR curve</w:t>
      </w:r>
      <w:r w:rsidR="00392A06" w:rsidRPr="00392A06">
        <w:rPr>
          <w:rFonts w:ascii="Times New Roman" w:hAnsi="Times New Roman" w:cs="Times New Roman"/>
          <w:sz w:val="24"/>
          <w:szCs w:val="28"/>
        </w:rPr>
        <w:t>6% Lime +5% Stone Dust</w:t>
      </w:r>
    </w:p>
    <w:p w:rsidR="004C28FB" w:rsidRPr="00563258" w:rsidRDefault="00160EF0"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.4</w:t>
      </w:r>
      <w:r w:rsidR="000F6BCD" w:rsidRPr="00563258">
        <w:rPr>
          <w:rFonts w:ascii="Times New Roman" w:hAnsi="Times New Roman" w:cs="Times New Roman"/>
          <w:b/>
          <w:sz w:val="24"/>
          <w:szCs w:val="28"/>
        </w:rPr>
        <w:t>Black Cotton Soil With 6% Lime +10% Stone Dust</w:t>
      </w:r>
      <w:r w:rsidR="000D648F">
        <w:rPr>
          <w:rFonts w:ascii="Times New Roman" w:hAnsi="Times New Roman" w:cs="Times New Roman"/>
          <w:b/>
          <w:noProof/>
          <w:sz w:val="20"/>
        </w:rPr>
        <w:t xml:space="preserve"> </w:t>
      </w:r>
    </w:p>
    <w:p w:rsidR="004C28FB"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15.39 %, MDD= 1.647 g/cc </w:t>
      </w:r>
    </w:p>
    <w:p w:rsidR="004C28FB" w:rsidRDefault="004C28FB" w:rsidP="00392A06">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8.54</w:t>
      </w:r>
    </w:p>
    <w:p w:rsidR="000D648F" w:rsidRDefault="000D648F" w:rsidP="00392A06">
      <w:pPr>
        <w:spacing w:line="480" w:lineRule="auto"/>
        <w:rPr>
          <w:rFonts w:ascii="Times New Roman" w:hAnsi="Times New Roman" w:cs="Times New Roman"/>
          <w:sz w:val="24"/>
          <w:szCs w:val="28"/>
        </w:rPr>
      </w:pPr>
      <w:r w:rsidRPr="000D648F">
        <w:rPr>
          <w:rFonts w:ascii="Times New Roman" w:hAnsi="Times New Roman" w:cs="Times New Roman"/>
          <w:sz w:val="24"/>
          <w:szCs w:val="24"/>
        </w:rPr>
        <w:t xml:space="preserve">Further increment was found in CBR with 402% by addition of </w:t>
      </w:r>
      <w:r w:rsidRPr="000D648F">
        <w:rPr>
          <w:rFonts w:ascii="Times New Roman" w:hAnsi="Times New Roman" w:cs="Times New Roman"/>
          <w:sz w:val="24"/>
          <w:szCs w:val="28"/>
        </w:rPr>
        <w:t>6% Lime +10% Stone Dust</w:t>
      </w:r>
      <w:r>
        <w:rPr>
          <w:rFonts w:ascii="Times New Roman" w:hAnsi="Times New Roman" w:cs="Times New Roman"/>
          <w:sz w:val="24"/>
          <w:szCs w:val="28"/>
        </w:rPr>
        <w:t xml:space="preserve"> in Black cotton soil. </w:t>
      </w:r>
    </w:p>
    <w:p w:rsidR="000D648F" w:rsidRPr="000D648F" w:rsidRDefault="000D648F" w:rsidP="00684080">
      <w:pPr>
        <w:ind w:firstLine="720"/>
        <w:rPr>
          <w:rFonts w:ascii="Times New Roman" w:hAnsi="Times New Roman" w:cs="Times New Roman"/>
          <w:sz w:val="24"/>
          <w:szCs w:val="24"/>
        </w:rPr>
      </w:pPr>
    </w:p>
    <w:p w:rsidR="00301619" w:rsidRPr="00392A06" w:rsidRDefault="000F6BCD" w:rsidP="00BA0874">
      <w:pPr>
        <w:spacing w:line="480" w:lineRule="auto"/>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143259" cy="2743200"/>
            <wp:effectExtent l="0" t="0" r="0" b="0"/>
            <wp:docPr id="7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946F66"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.55</w:t>
      </w:r>
      <w:r w:rsidR="00301619" w:rsidRPr="00392A06">
        <w:rPr>
          <w:rFonts w:ascii="Times New Roman" w:hAnsi="Times New Roman" w:cs="Times New Roman"/>
          <w:sz w:val="24"/>
          <w:szCs w:val="24"/>
        </w:rPr>
        <w:t xml:space="preserve"> 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+10% Stone Dust</w:t>
      </w:r>
    </w:p>
    <w:p w:rsidR="000F3E1A" w:rsidRPr="00563258" w:rsidRDefault="00160EF0" w:rsidP="00BA0874">
      <w:pPr>
        <w:spacing w:line="480" w:lineRule="auto"/>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.5</w:t>
      </w:r>
      <w:r w:rsidR="00753E44" w:rsidRPr="00563258">
        <w:rPr>
          <w:rFonts w:ascii="Times New Roman" w:hAnsi="Times New Roman" w:cs="Times New Roman"/>
          <w:b/>
          <w:sz w:val="24"/>
          <w:szCs w:val="28"/>
        </w:rPr>
        <w:t>Black Cotton Soil With 6% Lime +15% Stone Dust</w:t>
      </w:r>
      <w:r w:rsidR="00392A06">
        <w:rPr>
          <w:rFonts w:ascii="Times New Roman" w:hAnsi="Times New Roman" w:cs="Times New Roman"/>
          <w:b/>
          <w:noProof/>
          <w:sz w:val="20"/>
        </w:rPr>
        <w:t xml:space="preserve"> </w:t>
      </w:r>
    </w:p>
    <w:p w:rsidR="000F3E1A" w:rsidRPr="00793038" w:rsidRDefault="000F3E1A" w:rsidP="00BA0874">
      <w:pPr>
        <w:spacing w:line="480" w:lineRule="auto"/>
        <w:ind w:firstLine="720"/>
        <w:rPr>
          <w:rFonts w:ascii="Times New Roman" w:hAnsi="Times New Roman" w:cs="Times New Roman"/>
          <w:noProof/>
        </w:rPr>
      </w:pPr>
      <w:r w:rsidRPr="005C39C2">
        <w:rPr>
          <w:rFonts w:ascii="Times New Roman" w:hAnsi="Times New Roman" w:cs="Times New Roman"/>
          <w:noProof/>
          <w:sz w:val="20"/>
        </w:rPr>
        <w:t>OMC</w:t>
      </w:r>
      <w:r w:rsidRPr="00793038">
        <w:rPr>
          <w:rFonts w:ascii="Times New Roman" w:hAnsi="Times New Roman" w:cs="Times New Roman"/>
          <w:noProof/>
        </w:rPr>
        <w:t xml:space="preserve">= 15.39 %, MDD= 1.68 g/cc </w:t>
      </w:r>
    </w:p>
    <w:p w:rsidR="000F3E1A" w:rsidRDefault="000F3E1A" w:rsidP="00BA0874">
      <w:pPr>
        <w:tabs>
          <w:tab w:val="left" w:pos="4993"/>
        </w:tabs>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 xml:space="preserve">CBR Value at 2.5mm= </w:t>
      </w:r>
      <w:r w:rsidR="000D648F">
        <w:rPr>
          <w:rFonts w:ascii="Times New Roman" w:hAnsi="Times New Roman" w:cs="Times New Roman"/>
          <w:sz w:val="24"/>
          <w:szCs w:val="24"/>
        </w:rPr>
        <w:t xml:space="preserve">13.70 </w:t>
      </w:r>
      <w:r w:rsidR="000D648F">
        <w:rPr>
          <w:rFonts w:ascii="Times New Roman" w:hAnsi="Times New Roman" w:cs="Times New Roman"/>
          <w:sz w:val="24"/>
          <w:szCs w:val="24"/>
        </w:rPr>
        <w:tab/>
      </w:r>
    </w:p>
    <w:p w:rsidR="000D648F" w:rsidRPr="00392A06" w:rsidRDefault="000D648F" w:rsidP="00BA0874">
      <w:pPr>
        <w:spacing w:line="480" w:lineRule="auto"/>
        <w:rPr>
          <w:rFonts w:ascii="Times New Roman" w:hAnsi="Times New Roman" w:cs="Times New Roman"/>
          <w:noProof/>
          <w:sz w:val="24"/>
        </w:rPr>
      </w:pPr>
      <w:r>
        <w:rPr>
          <w:rFonts w:ascii="Times New Roman" w:hAnsi="Times New Roman" w:cs="Times New Roman"/>
          <w:sz w:val="24"/>
          <w:szCs w:val="24"/>
        </w:rPr>
        <w:t xml:space="preserve">CBR value of Black cotton soil was increased with increment of 705% by addition of </w:t>
      </w:r>
      <w:r>
        <w:rPr>
          <w:rFonts w:ascii="Times New Roman" w:hAnsi="Times New Roman" w:cs="Times New Roman"/>
          <w:sz w:val="24"/>
          <w:szCs w:val="28"/>
        </w:rPr>
        <w:t>6</w:t>
      </w:r>
      <w:r w:rsidRPr="00332557">
        <w:rPr>
          <w:rFonts w:ascii="Times New Roman" w:hAnsi="Times New Roman" w:cs="Times New Roman"/>
          <w:sz w:val="24"/>
          <w:szCs w:val="28"/>
        </w:rPr>
        <w:t>% Lime +</w:t>
      </w:r>
      <w:r>
        <w:rPr>
          <w:rFonts w:ascii="Times New Roman" w:hAnsi="Times New Roman" w:cs="Times New Roman"/>
          <w:sz w:val="24"/>
          <w:szCs w:val="28"/>
        </w:rPr>
        <w:t>15</w:t>
      </w:r>
      <w:r w:rsidRPr="00332557">
        <w:rPr>
          <w:rFonts w:ascii="Times New Roman" w:hAnsi="Times New Roman" w:cs="Times New Roman"/>
          <w:sz w:val="24"/>
          <w:szCs w:val="28"/>
        </w:rPr>
        <w:t>% Stone Dust</w:t>
      </w:r>
      <w:r>
        <w:rPr>
          <w:rFonts w:ascii="Times New Roman" w:hAnsi="Times New Roman" w:cs="Times New Roman"/>
          <w:b/>
          <w:noProof/>
          <w:sz w:val="20"/>
        </w:rPr>
        <w:t xml:space="preserve"> </w:t>
      </w:r>
      <w:r>
        <w:rPr>
          <w:rFonts w:ascii="Times New Roman" w:hAnsi="Times New Roman" w:cs="Times New Roman"/>
          <w:noProof/>
          <w:sz w:val="24"/>
        </w:rPr>
        <w:t>in Black cotton soil.</w:t>
      </w:r>
    </w:p>
    <w:p w:rsidR="000F6BCD" w:rsidRPr="00793038" w:rsidRDefault="00753E44" w:rsidP="00BA0874">
      <w:pPr>
        <w:spacing w:line="480" w:lineRule="auto"/>
        <w:jc w:val="center"/>
        <w:rPr>
          <w:rFonts w:ascii="Times New Roman" w:hAnsi="Times New Roman" w:cs="Times New Roman"/>
          <w:sz w:val="24"/>
          <w:szCs w:val="24"/>
        </w:rPr>
      </w:pPr>
      <w:r w:rsidRPr="00793038">
        <w:rPr>
          <w:rFonts w:ascii="Times New Roman" w:hAnsi="Times New Roman" w:cs="Times New Roman"/>
          <w:noProof/>
          <w:color w:val="000000" w:themeColor="text1"/>
          <w:sz w:val="24"/>
          <w:szCs w:val="24"/>
        </w:rPr>
        <w:drawing>
          <wp:inline distT="0" distB="0" distL="0" distR="0">
            <wp:extent cx="5278164" cy="2743200"/>
            <wp:effectExtent l="0" t="0" r="0" b="0"/>
            <wp:docPr id="77"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92A06" w:rsidRPr="00BA0874" w:rsidRDefault="00946F66" w:rsidP="00BA0874">
      <w:pPr>
        <w:spacing w:line="480" w:lineRule="auto"/>
        <w:jc w:val="center"/>
        <w:rPr>
          <w:rFonts w:ascii="Times New Roman" w:hAnsi="Times New Roman" w:cs="Times New Roman"/>
          <w:noProof/>
          <w:sz w:val="20"/>
        </w:rPr>
      </w:pPr>
      <w:r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 xml:space="preserve">.56 </w:t>
      </w:r>
      <w:r w:rsidR="00301619" w:rsidRPr="00392A06">
        <w:rPr>
          <w:rFonts w:ascii="Times New Roman" w:hAnsi="Times New Roman" w:cs="Times New Roman"/>
          <w:sz w:val="24"/>
          <w:szCs w:val="24"/>
        </w:rPr>
        <w:t>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+15% Stone Dust</w:t>
      </w:r>
    </w:p>
    <w:p w:rsidR="004C28FB" w:rsidRPr="00563258" w:rsidRDefault="00160EF0" w:rsidP="00392A06">
      <w:pPr>
        <w:spacing w:line="480" w:lineRule="auto"/>
        <w:rPr>
          <w:rFonts w:ascii="Times New Roman" w:hAnsi="Times New Roman" w:cs="Times New Roman"/>
          <w:b/>
          <w:noProof/>
        </w:rPr>
      </w:pPr>
      <w:r w:rsidRPr="00563258">
        <w:rPr>
          <w:rFonts w:ascii="Times New Roman" w:hAnsi="Times New Roman" w:cs="Times New Roman"/>
          <w:b/>
          <w:sz w:val="24"/>
          <w:szCs w:val="24"/>
        </w:rPr>
        <w:lastRenderedPageBreak/>
        <w:t>6.3.4</w:t>
      </w:r>
      <w:r w:rsidR="00E10E56" w:rsidRPr="00563258">
        <w:rPr>
          <w:rFonts w:ascii="Times New Roman" w:hAnsi="Times New Roman" w:cs="Times New Roman"/>
          <w:b/>
          <w:sz w:val="24"/>
          <w:szCs w:val="24"/>
        </w:rPr>
        <w:t>.6</w:t>
      </w:r>
      <w:r w:rsidR="00A51001" w:rsidRPr="00563258">
        <w:rPr>
          <w:rFonts w:ascii="Times New Roman" w:hAnsi="Times New Roman" w:cs="Times New Roman"/>
          <w:b/>
          <w:sz w:val="24"/>
          <w:szCs w:val="28"/>
        </w:rPr>
        <w:t>Black Cotton Soil With 6% Lime +20% Stone Dust</w:t>
      </w:r>
      <w:r w:rsidR="00A51001" w:rsidRPr="00563258">
        <w:rPr>
          <w:rFonts w:ascii="Times New Roman" w:hAnsi="Times New Roman" w:cs="Times New Roman"/>
          <w:b/>
          <w:noProof/>
          <w:sz w:val="20"/>
        </w:rPr>
        <w:t xml:space="preserve"> </w:t>
      </w:r>
    </w:p>
    <w:p w:rsidR="004C28FB"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13.63 %, MDD= 1.69g/cc </w:t>
      </w:r>
    </w:p>
    <w:p w:rsidR="00A51001" w:rsidRDefault="004C28FB" w:rsidP="00392A06">
      <w:pPr>
        <w:tabs>
          <w:tab w:val="center" w:pos="4514"/>
        </w:tabs>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20.76</w:t>
      </w:r>
      <w:r w:rsidR="000D648F">
        <w:rPr>
          <w:rFonts w:ascii="Times New Roman" w:hAnsi="Times New Roman" w:cs="Times New Roman"/>
          <w:sz w:val="24"/>
          <w:szCs w:val="24"/>
        </w:rPr>
        <w:tab/>
      </w:r>
    </w:p>
    <w:p w:rsidR="000D648F" w:rsidRPr="00392A06" w:rsidRDefault="000D648F" w:rsidP="00392A06">
      <w:pPr>
        <w:spacing w:line="480" w:lineRule="auto"/>
        <w:rPr>
          <w:rFonts w:ascii="Times New Roman" w:hAnsi="Times New Roman" w:cs="Times New Roman"/>
          <w:noProof/>
          <w:sz w:val="24"/>
        </w:rPr>
      </w:pPr>
      <w:r>
        <w:rPr>
          <w:rFonts w:ascii="Times New Roman" w:hAnsi="Times New Roman" w:cs="Times New Roman"/>
          <w:sz w:val="24"/>
          <w:szCs w:val="24"/>
        </w:rPr>
        <w:t xml:space="preserve">CBR value of Black cotton soil was increased with increment of 1121% by addition of </w:t>
      </w:r>
      <w:r>
        <w:rPr>
          <w:rFonts w:ascii="Times New Roman" w:hAnsi="Times New Roman" w:cs="Times New Roman"/>
          <w:sz w:val="24"/>
          <w:szCs w:val="28"/>
        </w:rPr>
        <w:t>6</w:t>
      </w:r>
      <w:r w:rsidRPr="00332557">
        <w:rPr>
          <w:rFonts w:ascii="Times New Roman" w:hAnsi="Times New Roman" w:cs="Times New Roman"/>
          <w:sz w:val="24"/>
          <w:szCs w:val="28"/>
        </w:rPr>
        <w:t>% Lime +</w:t>
      </w:r>
      <w:r>
        <w:rPr>
          <w:rFonts w:ascii="Times New Roman" w:hAnsi="Times New Roman" w:cs="Times New Roman"/>
          <w:sz w:val="24"/>
          <w:szCs w:val="28"/>
        </w:rPr>
        <w:t>20</w:t>
      </w:r>
      <w:r w:rsidRPr="00332557">
        <w:rPr>
          <w:rFonts w:ascii="Times New Roman" w:hAnsi="Times New Roman" w:cs="Times New Roman"/>
          <w:sz w:val="24"/>
          <w:szCs w:val="28"/>
        </w:rPr>
        <w:t>% Stone Dust</w:t>
      </w:r>
      <w:r>
        <w:rPr>
          <w:rFonts w:ascii="Times New Roman" w:hAnsi="Times New Roman" w:cs="Times New Roman"/>
          <w:b/>
          <w:noProof/>
          <w:sz w:val="20"/>
        </w:rPr>
        <w:t xml:space="preserve"> </w:t>
      </w:r>
      <w:r>
        <w:rPr>
          <w:rFonts w:ascii="Times New Roman" w:hAnsi="Times New Roman" w:cs="Times New Roman"/>
          <w:noProof/>
          <w:sz w:val="24"/>
        </w:rPr>
        <w:t>in Black cotton soil.</w:t>
      </w:r>
    </w:p>
    <w:p w:rsidR="00301619" w:rsidRPr="00BA0874" w:rsidRDefault="00A51001" w:rsidP="00BA0874">
      <w:pPr>
        <w:spacing w:line="480" w:lineRule="auto"/>
        <w:jc w:val="center"/>
        <w:rPr>
          <w:rFonts w:ascii="Times New Roman" w:hAnsi="Times New Roman" w:cs="Times New Roman"/>
          <w:noProof/>
        </w:rPr>
      </w:pPr>
      <w:r w:rsidRPr="00793038">
        <w:rPr>
          <w:rFonts w:ascii="Times New Roman" w:hAnsi="Times New Roman" w:cs="Times New Roman"/>
          <w:noProof/>
        </w:rPr>
        <w:drawing>
          <wp:inline distT="0" distB="0" distL="0" distR="0">
            <wp:extent cx="5061147" cy="2743200"/>
            <wp:effectExtent l="0" t="0" r="0" b="0"/>
            <wp:docPr id="78"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946F66"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.57</w:t>
      </w:r>
      <w:r w:rsidR="00301619" w:rsidRPr="00392A06">
        <w:rPr>
          <w:rFonts w:ascii="Times New Roman" w:hAnsi="Times New Roman" w:cs="Times New Roman"/>
          <w:sz w:val="24"/>
          <w:szCs w:val="24"/>
        </w:rPr>
        <w:t xml:space="preserve"> 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+20% Stone Dust</w:t>
      </w:r>
    </w:p>
    <w:p w:rsidR="00C67983" w:rsidRPr="00563258" w:rsidRDefault="00160EF0" w:rsidP="00392A06">
      <w:pPr>
        <w:spacing w:line="480" w:lineRule="auto"/>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.7</w:t>
      </w:r>
      <w:r w:rsidR="00C67983" w:rsidRPr="00563258">
        <w:rPr>
          <w:rFonts w:ascii="Times New Roman" w:hAnsi="Times New Roman" w:cs="Times New Roman"/>
          <w:b/>
          <w:sz w:val="24"/>
          <w:szCs w:val="28"/>
        </w:rPr>
        <w:t>Black Cotton Soil With 6% Lime +25% Stone Dust</w:t>
      </w:r>
      <w:r w:rsidR="000D648F">
        <w:rPr>
          <w:rFonts w:ascii="Times New Roman" w:hAnsi="Times New Roman" w:cs="Times New Roman"/>
          <w:b/>
          <w:noProof/>
          <w:sz w:val="20"/>
        </w:rPr>
        <w:t xml:space="preserve"> </w:t>
      </w:r>
    </w:p>
    <w:p w:rsidR="004C28FB" w:rsidRPr="00793038" w:rsidRDefault="004C28FB" w:rsidP="00392A06">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14.79 %, MDD= 1.69 g/cc </w:t>
      </w:r>
    </w:p>
    <w:p w:rsidR="004C28FB" w:rsidRDefault="004C28FB" w:rsidP="00392A06">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19.13</w:t>
      </w:r>
    </w:p>
    <w:p w:rsidR="000D648F" w:rsidRPr="000D648F" w:rsidRDefault="000D648F" w:rsidP="00392A06">
      <w:pPr>
        <w:spacing w:line="480" w:lineRule="auto"/>
        <w:rPr>
          <w:rFonts w:ascii="Times New Roman" w:hAnsi="Times New Roman" w:cs="Times New Roman"/>
          <w:sz w:val="24"/>
          <w:szCs w:val="24"/>
        </w:rPr>
      </w:pPr>
      <w:r w:rsidRPr="000D648F">
        <w:rPr>
          <w:rFonts w:ascii="Times New Roman" w:hAnsi="Times New Roman" w:cs="Times New Roman"/>
          <w:sz w:val="24"/>
          <w:szCs w:val="24"/>
        </w:rPr>
        <w:t>A</w:t>
      </w:r>
      <w:r w:rsidR="00B66EBA">
        <w:rPr>
          <w:rFonts w:ascii="Times New Roman" w:hAnsi="Times New Roman" w:cs="Times New Roman"/>
          <w:sz w:val="24"/>
          <w:szCs w:val="24"/>
        </w:rPr>
        <w:t xml:space="preserve">t this stage UCS vale was again </w:t>
      </w:r>
      <w:r w:rsidRPr="000D648F">
        <w:rPr>
          <w:rFonts w:ascii="Times New Roman" w:hAnsi="Times New Roman" w:cs="Times New Roman"/>
          <w:sz w:val="24"/>
          <w:szCs w:val="24"/>
        </w:rPr>
        <w:t>decreased</w:t>
      </w:r>
      <w:r w:rsidR="00B66EBA">
        <w:rPr>
          <w:rFonts w:ascii="Times New Roman" w:hAnsi="Times New Roman" w:cs="Times New Roman"/>
          <w:sz w:val="24"/>
          <w:szCs w:val="24"/>
        </w:rPr>
        <w:t xml:space="preserve"> with </w:t>
      </w:r>
      <w:r>
        <w:rPr>
          <w:rFonts w:ascii="Times New Roman" w:hAnsi="Times New Roman" w:cs="Times New Roman"/>
          <w:sz w:val="24"/>
          <w:szCs w:val="24"/>
        </w:rPr>
        <w:t>7</w:t>
      </w:r>
      <w:r w:rsidRPr="000D648F">
        <w:rPr>
          <w:rFonts w:ascii="Times New Roman" w:hAnsi="Times New Roman" w:cs="Times New Roman"/>
          <w:sz w:val="24"/>
          <w:szCs w:val="24"/>
        </w:rPr>
        <w:t>.85% by</w:t>
      </w:r>
      <w:r w:rsidR="00B66EBA">
        <w:rPr>
          <w:rFonts w:ascii="Times New Roman" w:hAnsi="Times New Roman" w:cs="Times New Roman"/>
          <w:sz w:val="24"/>
          <w:szCs w:val="24"/>
        </w:rPr>
        <w:t xml:space="preserve"> addition of </w:t>
      </w:r>
      <w:r w:rsidRPr="000D648F">
        <w:rPr>
          <w:rFonts w:ascii="Times New Roman" w:hAnsi="Times New Roman" w:cs="Times New Roman"/>
          <w:sz w:val="24"/>
          <w:szCs w:val="28"/>
        </w:rPr>
        <w:t>6% Lime +25% Stone Dust</w:t>
      </w:r>
      <w:r w:rsidR="00B66EBA">
        <w:rPr>
          <w:rFonts w:ascii="Times New Roman" w:hAnsi="Times New Roman" w:cs="Times New Roman"/>
          <w:sz w:val="24"/>
          <w:szCs w:val="28"/>
        </w:rPr>
        <w:t xml:space="preserve"> in Black cotton soil.</w:t>
      </w:r>
    </w:p>
    <w:p w:rsidR="00C67983" w:rsidRPr="00793038" w:rsidRDefault="00C67983" w:rsidP="001D3299">
      <w:pPr>
        <w:jc w:val="center"/>
        <w:rPr>
          <w:rFonts w:ascii="Times New Roman" w:hAnsi="Times New Roman" w:cs="Times New Roman"/>
          <w:sz w:val="24"/>
          <w:szCs w:val="24"/>
        </w:rPr>
      </w:pPr>
      <w:r w:rsidRPr="00793038">
        <w:rPr>
          <w:rFonts w:ascii="Times New Roman" w:hAnsi="Times New Roman" w:cs="Times New Roman"/>
          <w:noProof/>
          <w:sz w:val="24"/>
          <w:szCs w:val="24"/>
        </w:rPr>
        <w:lastRenderedPageBreak/>
        <w:drawing>
          <wp:inline distT="0" distB="0" distL="0" distR="0">
            <wp:extent cx="5152040" cy="2617076"/>
            <wp:effectExtent l="0" t="0" r="0" b="0"/>
            <wp:docPr id="7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01619" w:rsidRPr="00392A06" w:rsidRDefault="00C67983" w:rsidP="00301619">
      <w:pPr>
        <w:jc w:val="center"/>
        <w:rPr>
          <w:rFonts w:ascii="Times New Roman" w:hAnsi="Times New Roman" w:cs="Times New Roman"/>
          <w:sz w:val="24"/>
          <w:szCs w:val="24"/>
        </w:rPr>
      </w:pPr>
      <w:r w:rsidRPr="00392A06">
        <w:rPr>
          <w:rFonts w:ascii="Times New Roman" w:hAnsi="Times New Roman" w:cs="Times New Roman"/>
          <w:sz w:val="24"/>
          <w:szCs w:val="24"/>
        </w:rPr>
        <w:t xml:space="preserve"> </w:t>
      </w:r>
      <w:r w:rsidR="00946F66"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 xml:space="preserve">.58 </w:t>
      </w:r>
      <w:r w:rsidR="00301619" w:rsidRPr="00392A06">
        <w:rPr>
          <w:rFonts w:ascii="Times New Roman" w:hAnsi="Times New Roman" w:cs="Times New Roman"/>
          <w:sz w:val="24"/>
          <w:szCs w:val="24"/>
        </w:rPr>
        <w:t>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6% Lime +25% Stone Dust</w:t>
      </w:r>
    </w:p>
    <w:p w:rsidR="00301619" w:rsidRPr="00563258" w:rsidRDefault="00301619" w:rsidP="004C28FB">
      <w:pPr>
        <w:rPr>
          <w:rFonts w:ascii="Times New Roman" w:hAnsi="Times New Roman" w:cs="Times New Roman"/>
          <w:b/>
          <w:sz w:val="24"/>
          <w:szCs w:val="24"/>
        </w:rPr>
      </w:pPr>
    </w:p>
    <w:p w:rsidR="004C28FB" w:rsidRPr="00563258" w:rsidRDefault="00160EF0" w:rsidP="004C28FB">
      <w:pPr>
        <w:rPr>
          <w:rFonts w:ascii="Times New Roman" w:hAnsi="Times New Roman" w:cs="Times New Roman"/>
          <w:b/>
          <w:noProof/>
          <w:sz w:val="20"/>
        </w:rPr>
      </w:pPr>
      <w:r w:rsidRPr="00563258">
        <w:rPr>
          <w:rFonts w:ascii="Times New Roman" w:hAnsi="Times New Roman" w:cs="Times New Roman"/>
          <w:b/>
          <w:sz w:val="24"/>
          <w:szCs w:val="24"/>
        </w:rPr>
        <w:t>6.3.4</w:t>
      </w:r>
      <w:r w:rsidR="00E10E56" w:rsidRPr="00563258">
        <w:rPr>
          <w:rFonts w:ascii="Times New Roman" w:hAnsi="Times New Roman" w:cs="Times New Roman"/>
          <w:b/>
          <w:sz w:val="24"/>
          <w:szCs w:val="24"/>
        </w:rPr>
        <w:t>.8</w:t>
      </w:r>
      <w:r w:rsidR="00134A57" w:rsidRPr="00563258">
        <w:rPr>
          <w:rFonts w:ascii="Times New Roman" w:hAnsi="Times New Roman" w:cs="Times New Roman"/>
          <w:b/>
          <w:sz w:val="24"/>
          <w:szCs w:val="28"/>
        </w:rPr>
        <w:t>Black Cotton Soil With 9% Lime +5% Stone Dust</w:t>
      </w:r>
      <w:r w:rsidR="004C28FB" w:rsidRPr="00563258">
        <w:rPr>
          <w:rFonts w:ascii="Times New Roman" w:hAnsi="Times New Roman" w:cs="Times New Roman"/>
          <w:b/>
          <w:noProof/>
          <w:sz w:val="20"/>
        </w:rPr>
        <w:t xml:space="preserve"> </w:t>
      </w:r>
    </w:p>
    <w:p w:rsidR="004C28FB" w:rsidRPr="00793038" w:rsidRDefault="004C28FB" w:rsidP="00684080">
      <w:pPr>
        <w:ind w:firstLine="720"/>
        <w:rPr>
          <w:rFonts w:ascii="Times New Roman" w:hAnsi="Times New Roman" w:cs="Times New Roman"/>
          <w:noProof/>
        </w:rPr>
      </w:pPr>
      <w:r w:rsidRPr="00793038">
        <w:rPr>
          <w:rFonts w:ascii="Times New Roman" w:hAnsi="Times New Roman" w:cs="Times New Roman"/>
          <w:noProof/>
        </w:rPr>
        <w:t xml:space="preserve">OMC= 16.3 %, MDD= 1.66g/cc </w:t>
      </w:r>
    </w:p>
    <w:p w:rsidR="00134A57" w:rsidRDefault="004C28FB" w:rsidP="00684080">
      <w:pPr>
        <w:ind w:firstLine="720"/>
        <w:rPr>
          <w:rFonts w:ascii="Times New Roman" w:hAnsi="Times New Roman" w:cs="Times New Roman"/>
          <w:sz w:val="24"/>
          <w:szCs w:val="24"/>
        </w:rPr>
      </w:pPr>
      <w:r w:rsidRPr="00793038">
        <w:rPr>
          <w:rFonts w:ascii="Times New Roman" w:hAnsi="Times New Roman" w:cs="Times New Roman"/>
          <w:sz w:val="24"/>
          <w:szCs w:val="24"/>
        </w:rPr>
        <w:t>CBR Value at 2.5mm= 7.36</w:t>
      </w:r>
    </w:p>
    <w:p w:rsidR="00B66EBA" w:rsidRPr="00B66EBA" w:rsidRDefault="00B66EBA" w:rsidP="00B66EBA">
      <w:pPr>
        <w:rPr>
          <w:rFonts w:ascii="Times New Roman" w:hAnsi="Times New Roman" w:cs="Times New Roman"/>
          <w:sz w:val="24"/>
          <w:szCs w:val="24"/>
        </w:rPr>
      </w:pPr>
      <w:r w:rsidRPr="00B66EBA">
        <w:rPr>
          <w:rFonts w:ascii="Times New Roman" w:hAnsi="Times New Roman" w:cs="Times New Roman"/>
          <w:sz w:val="24"/>
          <w:szCs w:val="24"/>
        </w:rPr>
        <w:t xml:space="preserve">Increment of CBR in Black cotton soil was found with 332% by addition of  </w:t>
      </w:r>
      <w:r w:rsidRPr="00B66EBA">
        <w:rPr>
          <w:rFonts w:ascii="Times New Roman" w:hAnsi="Times New Roman" w:cs="Times New Roman"/>
          <w:sz w:val="24"/>
          <w:szCs w:val="28"/>
        </w:rPr>
        <w:t>9% Lime +5% Stone Dust</w:t>
      </w:r>
      <w:r>
        <w:rPr>
          <w:rFonts w:ascii="Times New Roman" w:hAnsi="Times New Roman" w:cs="Times New Roman"/>
          <w:sz w:val="24"/>
          <w:szCs w:val="28"/>
        </w:rPr>
        <w:t xml:space="preserve"> in Black cotton soil.</w:t>
      </w:r>
    </w:p>
    <w:p w:rsidR="00134A57" w:rsidRPr="00793038" w:rsidRDefault="004C1E37" w:rsidP="001D3299">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262399" cy="2743200"/>
            <wp:effectExtent l="0" t="0" r="0" b="0"/>
            <wp:docPr id="25"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01619" w:rsidRDefault="00946F66" w:rsidP="00301619">
      <w:pPr>
        <w:jc w:val="center"/>
        <w:rPr>
          <w:rFonts w:ascii="Times New Roman" w:hAnsi="Times New Roman" w:cs="Times New Roman"/>
          <w:sz w:val="24"/>
          <w:szCs w:val="28"/>
        </w:rPr>
      </w:pPr>
      <w:r w:rsidRPr="00392A06">
        <w:rPr>
          <w:rFonts w:ascii="Times New Roman" w:hAnsi="Times New Roman" w:cs="Times New Roman"/>
          <w:sz w:val="24"/>
          <w:szCs w:val="24"/>
        </w:rPr>
        <w:t>Figure.</w:t>
      </w:r>
      <w:r w:rsidR="00D14EDC" w:rsidRPr="00392A06">
        <w:rPr>
          <w:rFonts w:ascii="Times New Roman" w:hAnsi="Times New Roman" w:cs="Times New Roman"/>
          <w:sz w:val="24"/>
          <w:szCs w:val="24"/>
        </w:rPr>
        <w:t xml:space="preserve"> 6</w:t>
      </w:r>
      <w:r w:rsidR="0062268F" w:rsidRPr="00392A06">
        <w:rPr>
          <w:rFonts w:ascii="Times New Roman" w:hAnsi="Times New Roman" w:cs="Times New Roman"/>
          <w:sz w:val="24"/>
          <w:szCs w:val="24"/>
        </w:rPr>
        <w:t>.59</w:t>
      </w:r>
      <w:r w:rsidR="00301619" w:rsidRPr="00392A06">
        <w:rPr>
          <w:rFonts w:ascii="Times New Roman" w:hAnsi="Times New Roman" w:cs="Times New Roman"/>
          <w:sz w:val="24"/>
          <w:szCs w:val="24"/>
        </w:rPr>
        <w:t xml:space="preserve"> CBR curve</w:t>
      </w:r>
      <w:r w:rsidR="00392A06" w:rsidRPr="00392A06">
        <w:rPr>
          <w:rFonts w:ascii="Times New Roman" w:hAnsi="Times New Roman" w:cs="Times New Roman"/>
          <w:sz w:val="24"/>
          <w:szCs w:val="24"/>
        </w:rPr>
        <w:t xml:space="preserve"> </w:t>
      </w:r>
      <w:r w:rsidR="00392A06" w:rsidRPr="00392A06">
        <w:rPr>
          <w:rFonts w:ascii="Times New Roman" w:hAnsi="Times New Roman" w:cs="Times New Roman"/>
          <w:sz w:val="24"/>
          <w:szCs w:val="28"/>
        </w:rPr>
        <w:t>9% Lime +5% Stone Dust</w:t>
      </w:r>
    </w:p>
    <w:p w:rsidR="00392A06" w:rsidRDefault="00392A06" w:rsidP="00301619">
      <w:pPr>
        <w:jc w:val="center"/>
        <w:rPr>
          <w:rFonts w:ascii="Times New Roman" w:hAnsi="Times New Roman" w:cs="Times New Roman"/>
          <w:sz w:val="24"/>
          <w:szCs w:val="28"/>
        </w:rPr>
      </w:pPr>
    </w:p>
    <w:p w:rsidR="00392A06" w:rsidRPr="00392A06" w:rsidRDefault="00392A06" w:rsidP="00301619">
      <w:pPr>
        <w:jc w:val="center"/>
        <w:rPr>
          <w:rFonts w:ascii="Times New Roman" w:hAnsi="Times New Roman" w:cs="Times New Roman"/>
          <w:sz w:val="24"/>
          <w:szCs w:val="24"/>
        </w:rPr>
      </w:pPr>
    </w:p>
    <w:p w:rsidR="00134A57" w:rsidRPr="00563258" w:rsidRDefault="00160EF0" w:rsidP="00BA0874">
      <w:pPr>
        <w:spacing w:line="360" w:lineRule="auto"/>
        <w:rPr>
          <w:rFonts w:ascii="Times New Roman" w:hAnsi="Times New Roman" w:cs="Times New Roman"/>
          <w:b/>
          <w:sz w:val="24"/>
          <w:szCs w:val="28"/>
        </w:rPr>
      </w:pPr>
      <w:r w:rsidRPr="00563258">
        <w:rPr>
          <w:rFonts w:ascii="Times New Roman" w:hAnsi="Times New Roman" w:cs="Times New Roman"/>
          <w:b/>
          <w:sz w:val="24"/>
          <w:szCs w:val="24"/>
        </w:rPr>
        <w:lastRenderedPageBreak/>
        <w:t>6.3.4</w:t>
      </w:r>
      <w:r w:rsidR="00E10E56" w:rsidRPr="00563258">
        <w:rPr>
          <w:rFonts w:ascii="Times New Roman" w:hAnsi="Times New Roman" w:cs="Times New Roman"/>
          <w:b/>
          <w:sz w:val="24"/>
          <w:szCs w:val="24"/>
        </w:rPr>
        <w:t>.9</w:t>
      </w:r>
      <w:r w:rsidR="00134A57" w:rsidRPr="00563258">
        <w:rPr>
          <w:rFonts w:ascii="Times New Roman" w:hAnsi="Times New Roman" w:cs="Times New Roman"/>
          <w:b/>
          <w:sz w:val="24"/>
          <w:szCs w:val="28"/>
        </w:rPr>
        <w:t>Black Cotton Soil With 9% Lime +10% Stone Dust</w:t>
      </w:r>
    </w:p>
    <w:p w:rsidR="004C28FB" w:rsidRPr="00793038" w:rsidRDefault="004C28FB" w:rsidP="00BA0874">
      <w:pPr>
        <w:spacing w:line="360" w:lineRule="auto"/>
        <w:ind w:firstLine="720"/>
        <w:rPr>
          <w:rFonts w:ascii="Times New Roman" w:hAnsi="Times New Roman" w:cs="Times New Roman"/>
          <w:noProof/>
        </w:rPr>
      </w:pPr>
      <w:r w:rsidRPr="00793038">
        <w:rPr>
          <w:rFonts w:ascii="Times New Roman" w:hAnsi="Times New Roman" w:cs="Times New Roman"/>
          <w:noProof/>
        </w:rPr>
        <w:t xml:space="preserve">OMC= 15.94%, MDD= 1.65 g/cc </w:t>
      </w:r>
    </w:p>
    <w:p w:rsidR="00301619" w:rsidRPr="00793038" w:rsidRDefault="004C28FB" w:rsidP="00BA0874">
      <w:pPr>
        <w:spacing w:line="36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8.36</w:t>
      </w:r>
    </w:p>
    <w:p w:rsidR="004C28FB" w:rsidRPr="00793038" w:rsidRDefault="00301619" w:rsidP="00BA0874">
      <w:pPr>
        <w:spacing w:line="360" w:lineRule="auto"/>
        <w:rPr>
          <w:rFonts w:ascii="Times New Roman" w:hAnsi="Times New Roman" w:cs="Times New Roman"/>
          <w:sz w:val="28"/>
          <w:szCs w:val="28"/>
        </w:rPr>
      </w:pPr>
      <w:r w:rsidRPr="00FE56F4">
        <w:rPr>
          <w:rFonts w:ascii="Times New Roman" w:hAnsi="Times New Roman" w:cs="Times New Roman"/>
          <w:noProof/>
          <w:sz w:val="24"/>
          <w:szCs w:val="24"/>
        </w:rPr>
        <w:drawing>
          <wp:inline distT="0" distB="0" distL="0" distR="0">
            <wp:extent cx="5354977" cy="2608821"/>
            <wp:effectExtent l="0" t="0" r="0" b="0"/>
            <wp:docPr id="27"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63258" w:rsidRPr="00263EF0" w:rsidRDefault="00946F66" w:rsidP="00BA0874">
      <w:pPr>
        <w:spacing w:line="360" w:lineRule="auto"/>
        <w:jc w:val="center"/>
        <w:rPr>
          <w:rFonts w:ascii="Times New Roman" w:hAnsi="Times New Roman" w:cs="Times New Roman"/>
          <w:sz w:val="24"/>
          <w:szCs w:val="24"/>
        </w:rPr>
      </w:pPr>
      <w:r w:rsidRPr="00263EF0">
        <w:rPr>
          <w:rFonts w:ascii="Times New Roman" w:hAnsi="Times New Roman" w:cs="Times New Roman"/>
          <w:sz w:val="24"/>
          <w:szCs w:val="24"/>
        </w:rPr>
        <w:t>Figure.</w:t>
      </w:r>
      <w:r w:rsidR="00D14EDC" w:rsidRPr="00263EF0">
        <w:rPr>
          <w:rFonts w:ascii="Times New Roman" w:hAnsi="Times New Roman" w:cs="Times New Roman"/>
          <w:sz w:val="24"/>
          <w:szCs w:val="24"/>
        </w:rPr>
        <w:t xml:space="preserve"> 6</w:t>
      </w:r>
      <w:r w:rsidR="0062268F" w:rsidRPr="00263EF0">
        <w:rPr>
          <w:rFonts w:ascii="Times New Roman" w:hAnsi="Times New Roman" w:cs="Times New Roman"/>
          <w:sz w:val="24"/>
          <w:szCs w:val="24"/>
        </w:rPr>
        <w:t>0</w:t>
      </w:r>
      <w:r w:rsidR="00301619" w:rsidRPr="00263EF0">
        <w:rPr>
          <w:rFonts w:ascii="Times New Roman" w:hAnsi="Times New Roman" w:cs="Times New Roman"/>
          <w:sz w:val="24"/>
          <w:szCs w:val="24"/>
        </w:rPr>
        <w:t xml:space="preserve"> CBR curve</w:t>
      </w:r>
      <w:r w:rsidR="00263EF0" w:rsidRPr="00263EF0">
        <w:rPr>
          <w:rFonts w:ascii="Times New Roman" w:hAnsi="Times New Roman" w:cs="Times New Roman"/>
          <w:sz w:val="24"/>
          <w:szCs w:val="24"/>
        </w:rPr>
        <w:t xml:space="preserve"> </w:t>
      </w:r>
      <w:r w:rsidR="00263EF0" w:rsidRPr="00263EF0">
        <w:rPr>
          <w:rFonts w:ascii="Times New Roman" w:hAnsi="Times New Roman" w:cs="Times New Roman"/>
          <w:sz w:val="24"/>
          <w:szCs w:val="28"/>
        </w:rPr>
        <w:t>9% Lime +10% Stone Dust</w:t>
      </w:r>
    </w:p>
    <w:p w:rsidR="00134A57" w:rsidRPr="00563258" w:rsidRDefault="00160EF0" w:rsidP="00BA0874">
      <w:pPr>
        <w:spacing w:line="360" w:lineRule="auto"/>
        <w:rPr>
          <w:rFonts w:ascii="Times New Roman" w:hAnsi="Times New Roman" w:cs="Times New Roman"/>
          <w:b/>
          <w:sz w:val="24"/>
          <w:szCs w:val="28"/>
        </w:rPr>
      </w:pPr>
      <w:r w:rsidRPr="00563258">
        <w:rPr>
          <w:rFonts w:ascii="Times New Roman" w:hAnsi="Times New Roman" w:cs="Times New Roman"/>
          <w:b/>
          <w:sz w:val="24"/>
          <w:szCs w:val="24"/>
        </w:rPr>
        <w:t>6.3.4.1</w:t>
      </w:r>
      <w:r w:rsidR="00E10E56" w:rsidRPr="00563258">
        <w:rPr>
          <w:rFonts w:ascii="Times New Roman" w:hAnsi="Times New Roman" w:cs="Times New Roman"/>
          <w:b/>
          <w:sz w:val="24"/>
          <w:szCs w:val="24"/>
        </w:rPr>
        <w:t>0</w:t>
      </w:r>
      <w:r w:rsidR="00134A57" w:rsidRPr="00563258">
        <w:rPr>
          <w:rFonts w:ascii="Times New Roman" w:hAnsi="Times New Roman" w:cs="Times New Roman"/>
          <w:b/>
          <w:sz w:val="24"/>
          <w:szCs w:val="28"/>
        </w:rPr>
        <w:t xml:space="preserve"> Cotton Soil With 9% Lime +15% Stone Dust</w:t>
      </w:r>
    </w:p>
    <w:p w:rsidR="004C28FB" w:rsidRPr="00793038" w:rsidRDefault="004C28FB" w:rsidP="00BA0874">
      <w:pPr>
        <w:spacing w:line="360" w:lineRule="auto"/>
        <w:ind w:firstLine="720"/>
        <w:rPr>
          <w:rFonts w:ascii="Times New Roman" w:hAnsi="Times New Roman" w:cs="Times New Roman"/>
          <w:noProof/>
        </w:rPr>
      </w:pPr>
      <w:r w:rsidRPr="00793038">
        <w:rPr>
          <w:rFonts w:ascii="Times New Roman" w:hAnsi="Times New Roman" w:cs="Times New Roman"/>
          <w:noProof/>
        </w:rPr>
        <w:t xml:space="preserve">OMC= </w:t>
      </w:r>
      <w:r w:rsidR="00495A01" w:rsidRPr="00793038">
        <w:rPr>
          <w:rFonts w:ascii="Times New Roman" w:hAnsi="Times New Roman" w:cs="Times New Roman"/>
          <w:noProof/>
        </w:rPr>
        <w:t>15.07 %, MDD= 1.68</w:t>
      </w:r>
      <w:r w:rsidRPr="00793038">
        <w:rPr>
          <w:rFonts w:ascii="Times New Roman" w:hAnsi="Times New Roman" w:cs="Times New Roman"/>
          <w:noProof/>
        </w:rPr>
        <w:t xml:space="preserve">g/cc </w:t>
      </w:r>
    </w:p>
    <w:p w:rsidR="004C28FB" w:rsidRPr="00793038" w:rsidRDefault="00495A01" w:rsidP="00BA0874">
      <w:pPr>
        <w:spacing w:line="36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17.08</w:t>
      </w:r>
    </w:p>
    <w:p w:rsidR="00134A57" w:rsidRPr="00793038" w:rsidRDefault="00134A57" w:rsidP="001D3299">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5482580" cy="2743200"/>
            <wp:effectExtent l="0" t="0" r="0" b="0"/>
            <wp:docPr id="82"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F24BE" w:rsidRPr="00BA0874" w:rsidRDefault="00946F66" w:rsidP="00BA0874">
      <w:pPr>
        <w:jc w:val="center"/>
        <w:rPr>
          <w:rFonts w:ascii="Times New Roman" w:hAnsi="Times New Roman" w:cs="Times New Roman"/>
          <w:sz w:val="24"/>
          <w:szCs w:val="24"/>
        </w:rPr>
      </w:pPr>
      <w:r w:rsidRPr="00263EF0">
        <w:rPr>
          <w:rFonts w:ascii="Times New Roman" w:hAnsi="Times New Roman" w:cs="Times New Roman"/>
          <w:sz w:val="24"/>
          <w:szCs w:val="24"/>
        </w:rPr>
        <w:t>Figure.</w:t>
      </w:r>
      <w:r w:rsidR="00563258" w:rsidRPr="00263EF0">
        <w:rPr>
          <w:rFonts w:ascii="Times New Roman" w:hAnsi="Times New Roman" w:cs="Times New Roman"/>
          <w:sz w:val="24"/>
          <w:szCs w:val="24"/>
        </w:rPr>
        <w:t xml:space="preserve"> </w:t>
      </w:r>
      <w:r w:rsidR="00D14EDC" w:rsidRPr="00263EF0">
        <w:rPr>
          <w:rFonts w:ascii="Times New Roman" w:hAnsi="Times New Roman" w:cs="Times New Roman"/>
          <w:sz w:val="24"/>
          <w:szCs w:val="24"/>
        </w:rPr>
        <w:t>6</w:t>
      </w:r>
      <w:r w:rsidR="00563258" w:rsidRPr="00263EF0">
        <w:rPr>
          <w:rFonts w:ascii="Times New Roman" w:hAnsi="Times New Roman" w:cs="Times New Roman"/>
          <w:sz w:val="24"/>
          <w:szCs w:val="24"/>
        </w:rPr>
        <w:t>.</w:t>
      </w:r>
      <w:r w:rsidR="0062268F" w:rsidRPr="00263EF0">
        <w:rPr>
          <w:rFonts w:ascii="Times New Roman" w:hAnsi="Times New Roman" w:cs="Times New Roman"/>
          <w:sz w:val="24"/>
          <w:szCs w:val="24"/>
        </w:rPr>
        <w:t>61</w:t>
      </w:r>
      <w:r w:rsidR="00EF24BE" w:rsidRPr="00263EF0">
        <w:rPr>
          <w:rFonts w:ascii="Times New Roman" w:hAnsi="Times New Roman" w:cs="Times New Roman"/>
          <w:sz w:val="24"/>
          <w:szCs w:val="24"/>
        </w:rPr>
        <w:t xml:space="preserve"> CBR curve</w:t>
      </w:r>
      <w:r w:rsidR="00263EF0" w:rsidRPr="00263EF0">
        <w:rPr>
          <w:rFonts w:ascii="Times New Roman" w:hAnsi="Times New Roman" w:cs="Times New Roman"/>
          <w:sz w:val="24"/>
          <w:szCs w:val="24"/>
        </w:rPr>
        <w:t xml:space="preserve"> </w:t>
      </w:r>
      <w:r w:rsidR="00263EF0" w:rsidRPr="00263EF0">
        <w:rPr>
          <w:rFonts w:ascii="Times New Roman" w:hAnsi="Times New Roman" w:cs="Times New Roman"/>
          <w:sz w:val="24"/>
          <w:szCs w:val="28"/>
        </w:rPr>
        <w:t>9% Lime +15% Stone Dust</w:t>
      </w:r>
    </w:p>
    <w:p w:rsidR="00134A57" w:rsidRPr="00563258" w:rsidRDefault="00160EF0" w:rsidP="00263EF0">
      <w:pPr>
        <w:spacing w:line="480" w:lineRule="auto"/>
        <w:rPr>
          <w:rFonts w:ascii="Times New Roman" w:hAnsi="Times New Roman" w:cs="Times New Roman"/>
          <w:b/>
          <w:sz w:val="24"/>
          <w:szCs w:val="28"/>
        </w:rPr>
      </w:pPr>
      <w:r w:rsidRPr="00563258">
        <w:rPr>
          <w:rFonts w:ascii="Times New Roman" w:hAnsi="Times New Roman" w:cs="Times New Roman"/>
          <w:b/>
          <w:sz w:val="24"/>
          <w:szCs w:val="24"/>
        </w:rPr>
        <w:lastRenderedPageBreak/>
        <w:t>6.3</w:t>
      </w:r>
      <w:r w:rsidR="00E10E56" w:rsidRPr="00563258">
        <w:rPr>
          <w:rFonts w:ascii="Times New Roman" w:hAnsi="Times New Roman" w:cs="Times New Roman"/>
          <w:b/>
          <w:sz w:val="24"/>
          <w:szCs w:val="24"/>
        </w:rPr>
        <w:t>.</w:t>
      </w:r>
      <w:r w:rsidRPr="00563258">
        <w:rPr>
          <w:rFonts w:ascii="Times New Roman" w:hAnsi="Times New Roman" w:cs="Times New Roman"/>
          <w:b/>
          <w:sz w:val="24"/>
          <w:szCs w:val="24"/>
        </w:rPr>
        <w:t>4.</w:t>
      </w:r>
      <w:r w:rsidR="00E10E56" w:rsidRPr="00563258">
        <w:rPr>
          <w:rFonts w:ascii="Times New Roman" w:hAnsi="Times New Roman" w:cs="Times New Roman"/>
          <w:b/>
          <w:sz w:val="24"/>
          <w:szCs w:val="24"/>
        </w:rPr>
        <w:t>11</w:t>
      </w:r>
      <w:r w:rsidR="00134A57" w:rsidRPr="00563258">
        <w:rPr>
          <w:rFonts w:ascii="Times New Roman" w:hAnsi="Times New Roman" w:cs="Times New Roman"/>
          <w:b/>
          <w:sz w:val="24"/>
          <w:szCs w:val="28"/>
        </w:rPr>
        <w:t>Black Cotton Soil With 9% Lime +20% Stone Dust</w:t>
      </w:r>
    </w:p>
    <w:p w:rsidR="00495A01" w:rsidRPr="00793038" w:rsidRDefault="00495A01" w:rsidP="00263EF0">
      <w:pPr>
        <w:spacing w:line="480" w:lineRule="auto"/>
        <w:ind w:firstLine="720"/>
        <w:rPr>
          <w:rFonts w:ascii="Times New Roman" w:hAnsi="Times New Roman" w:cs="Times New Roman"/>
          <w:noProof/>
        </w:rPr>
      </w:pPr>
      <w:r w:rsidRPr="00793038">
        <w:rPr>
          <w:rFonts w:ascii="Times New Roman" w:hAnsi="Times New Roman" w:cs="Times New Roman"/>
          <w:noProof/>
        </w:rPr>
        <w:t xml:space="preserve">OMC= 13.5%, MDD= 1.7 g/cc </w:t>
      </w:r>
    </w:p>
    <w:p w:rsidR="00EE7393" w:rsidRDefault="00495A01" w:rsidP="00263EF0">
      <w:pPr>
        <w:spacing w:line="480" w:lineRule="auto"/>
        <w:ind w:firstLine="720"/>
        <w:rPr>
          <w:rFonts w:ascii="Times New Roman" w:hAnsi="Times New Roman" w:cs="Times New Roman"/>
          <w:sz w:val="24"/>
          <w:szCs w:val="24"/>
        </w:rPr>
      </w:pPr>
      <w:r w:rsidRPr="00793038">
        <w:rPr>
          <w:rFonts w:ascii="Times New Roman" w:hAnsi="Times New Roman" w:cs="Times New Roman"/>
          <w:sz w:val="24"/>
          <w:szCs w:val="24"/>
        </w:rPr>
        <w:t>CBR Value at 2.5mm= 21.89</w:t>
      </w:r>
      <w:r w:rsidR="00A84379" w:rsidRPr="00793038">
        <w:rPr>
          <w:rFonts w:ascii="Times New Roman" w:hAnsi="Times New Roman" w:cs="Times New Roman"/>
          <w:sz w:val="24"/>
          <w:szCs w:val="24"/>
        </w:rPr>
        <w:t xml:space="preserve">      </w:t>
      </w:r>
    </w:p>
    <w:p w:rsidR="00B66EBA" w:rsidRDefault="00B66EBA" w:rsidP="00263EF0">
      <w:pPr>
        <w:spacing w:line="480" w:lineRule="auto"/>
        <w:rPr>
          <w:rFonts w:ascii="Times New Roman" w:hAnsi="Times New Roman" w:cs="Times New Roman"/>
          <w:sz w:val="24"/>
          <w:szCs w:val="24"/>
        </w:rPr>
      </w:pPr>
      <w:r w:rsidRPr="00B66EBA">
        <w:rPr>
          <w:rFonts w:ascii="Times New Roman" w:hAnsi="Times New Roman" w:cs="Times New Roman"/>
          <w:sz w:val="24"/>
          <w:szCs w:val="24"/>
        </w:rPr>
        <w:t xml:space="preserve">Increment of CBR in Black cotton soil was found with </w:t>
      </w:r>
      <w:r>
        <w:rPr>
          <w:rFonts w:ascii="Times New Roman" w:hAnsi="Times New Roman" w:cs="Times New Roman"/>
          <w:sz w:val="24"/>
          <w:szCs w:val="24"/>
        </w:rPr>
        <w:t>1187</w:t>
      </w:r>
      <w:r w:rsidRPr="00B66EBA">
        <w:rPr>
          <w:rFonts w:ascii="Times New Roman" w:hAnsi="Times New Roman" w:cs="Times New Roman"/>
          <w:sz w:val="24"/>
          <w:szCs w:val="24"/>
        </w:rPr>
        <w:t xml:space="preserve">% by addition of </w:t>
      </w:r>
      <w:r>
        <w:rPr>
          <w:rFonts w:ascii="Times New Roman" w:hAnsi="Times New Roman" w:cs="Times New Roman"/>
          <w:sz w:val="24"/>
          <w:szCs w:val="28"/>
        </w:rPr>
        <w:t>9% Lime +10</w:t>
      </w:r>
      <w:r w:rsidRPr="00B66EBA">
        <w:rPr>
          <w:rFonts w:ascii="Times New Roman" w:hAnsi="Times New Roman" w:cs="Times New Roman"/>
          <w:sz w:val="24"/>
          <w:szCs w:val="28"/>
        </w:rPr>
        <w:t>% Stone Dust</w:t>
      </w:r>
      <w:r>
        <w:rPr>
          <w:rFonts w:ascii="Times New Roman" w:hAnsi="Times New Roman" w:cs="Times New Roman"/>
          <w:sz w:val="24"/>
          <w:szCs w:val="28"/>
        </w:rPr>
        <w:t xml:space="preserve"> in Black cotton soil.</w:t>
      </w:r>
    </w:p>
    <w:p w:rsidR="00EF24BE" w:rsidRPr="00793038" w:rsidRDefault="005C3F8E" w:rsidP="00BA0874">
      <w:pPr>
        <w:spacing w:line="480" w:lineRule="auto"/>
        <w:ind w:firstLine="810"/>
        <w:jc w:val="center"/>
        <w:rPr>
          <w:rFonts w:ascii="Times New Roman" w:hAnsi="Times New Roman" w:cs="Times New Roman"/>
          <w:sz w:val="24"/>
          <w:szCs w:val="24"/>
        </w:rPr>
      </w:pPr>
      <w:r w:rsidRPr="00FE56F4">
        <w:rPr>
          <w:rFonts w:ascii="Times New Roman" w:hAnsi="Times New Roman" w:cs="Times New Roman"/>
          <w:noProof/>
          <w:sz w:val="24"/>
          <w:szCs w:val="24"/>
        </w:rPr>
        <w:drawing>
          <wp:inline distT="0" distB="0" distL="0" distR="0">
            <wp:extent cx="5262311" cy="2743200"/>
            <wp:effectExtent l="0" t="0" r="0" b="0"/>
            <wp:docPr id="86"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946F66">
        <w:rPr>
          <w:rFonts w:ascii="Times New Roman" w:hAnsi="Times New Roman" w:cs="Times New Roman"/>
          <w:sz w:val="24"/>
          <w:szCs w:val="24"/>
        </w:rPr>
        <w:t>Figure.</w:t>
      </w:r>
      <w:r w:rsidR="00D14EDC">
        <w:rPr>
          <w:rFonts w:ascii="Times New Roman" w:hAnsi="Times New Roman" w:cs="Times New Roman"/>
          <w:sz w:val="24"/>
          <w:szCs w:val="24"/>
        </w:rPr>
        <w:t xml:space="preserve"> 6.</w:t>
      </w:r>
      <w:r w:rsidR="0062268F">
        <w:rPr>
          <w:rFonts w:ascii="Times New Roman" w:hAnsi="Times New Roman" w:cs="Times New Roman"/>
          <w:sz w:val="24"/>
          <w:szCs w:val="24"/>
        </w:rPr>
        <w:t>62</w:t>
      </w:r>
      <w:r w:rsidR="00EF24BE" w:rsidRPr="00793038">
        <w:rPr>
          <w:rFonts w:ascii="Times New Roman" w:hAnsi="Times New Roman" w:cs="Times New Roman"/>
          <w:sz w:val="24"/>
          <w:szCs w:val="24"/>
        </w:rPr>
        <w:t>CBR curve</w:t>
      </w:r>
    </w:p>
    <w:p w:rsidR="00EA566C" w:rsidRPr="00563258" w:rsidRDefault="00160EF0" w:rsidP="00263EF0">
      <w:pPr>
        <w:spacing w:line="480" w:lineRule="auto"/>
        <w:rPr>
          <w:rFonts w:ascii="Times New Roman" w:hAnsi="Times New Roman" w:cs="Times New Roman"/>
          <w:b/>
          <w:sz w:val="24"/>
          <w:szCs w:val="28"/>
        </w:rPr>
      </w:pPr>
      <w:r w:rsidRPr="00563258">
        <w:rPr>
          <w:rFonts w:ascii="Times New Roman" w:hAnsi="Times New Roman" w:cs="Times New Roman"/>
          <w:b/>
          <w:sz w:val="24"/>
          <w:szCs w:val="24"/>
        </w:rPr>
        <w:t>6.3</w:t>
      </w:r>
      <w:r w:rsidR="00E10E56" w:rsidRPr="00563258">
        <w:rPr>
          <w:rFonts w:ascii="Times New Roman" w:hAnsi="Times New Roman" w:cs="Times New Roman"/>
          <w:b/>
          <w:sz w:val="24"/>
          <w:szCs w:val="24"/>
        </w:rPr>
        <w:t>.</w:t>
      </w:r>
      <w:r w:rsidRPr="00563258">
        <w:rPr>
          <w:rFonts w:ascii="Times New Roman" w:hAnsi="Times New Roman" w:cs="Times New Roman"/>
          <w:b/>
          <w:sz w:val="24"/>
          <w:szCs w:val="24"/>
        </w:rPr>
        <w:t>4.</w:t>
      </w:r>
      <w:r w:rsidR="00E10E56" w:rsidRPr="00563258">
        <w:rPr>
          <w:rFonts w:ascii="Times New Roman" w:hAnsi="Times New Roman" w:cs="Times New Roman"/>
          <w:b/>
          <w:sz w:val="24"/>
          <w:szCs w:val="24"/>
        </w:rPr>
        <w:t>12</w:t>
      </w:r>
      <w:r w:rsidR="005C3F8E" w:rsidRPr="00563258">
        <w:rPr>
          <w:rFonts w:ascii="Times New Roman" w:hAnsi="Times New Roman" w:cs="Times New Roman"/>
          <w:b/>
          <w:sz w:val="24"/>
          <w:szCs w:val="28"/>
        </w:rPr>
        <w:t xml:space="preserve"> Cotton Soil With 9% Lime +25% Stone Dust</w:t>
      </w:r>
    </w:p>
    <w:p w:rsidR="00724D6B" w:rsidRPr="00793038" w:rsidRDefault="00495A01" w:rsidP="00263EF0">
      <w:pPr>
        <w:spacing w:line="480" w:lineRule="auto"/>
        <w:ind w:firstLine="720"/>
        <w:rPr>
          <w:rFonts w:ascii="Times New Roman" w:hAnsi="Times New Roman" w:cs="Times New Roman"/>
          <w:sz w:val="28"/>
          <w:szCs w:val="28"/>
        </w:rPr>
      </w:pPr>
      <w:r w:rsidRPr="00793038">
        <w:rPr>
          <w:rFonts w:ascii="Times New Roman" w:hAnsi="Times New Roman" w:cs="Times New Roman"/>
          <w:noProof/>
        </w:rPr>
        <w:t xml:space="preserve">OMC= 14.1 %, MDD= 1.68 g/cc </w:t>
      </w:r>
      <w:r w:rsidR="00EA566C" w:rsidRPr="00793038">
        <w:rPr>
          <w:rFonts w:ascii="Times New Roman" w:hAnsi="Times New Roman" w:cs="Times New Roman"/>
          <w:sz w:val="28"/>
          <w:szCs w:val="28"/>
        </w:rPr>
        <w:t xml:space="preserve"> </w:t>
      </w:r>
    </w:p>
    <w:p w:rsidR="00B66EBA" w:rsidRDefault="00495A01" w:rsidP="00263EF0">
      <w:pPr>
        <w:spacing w:line="480" w:lineRule="auto"/>
        <w:ind w:firstLine="720"/>
        <w:rPr>
          <w:rFonts w:ascii="Times New Roman" w:hAnsi="Times New Roman" w:cs="Times New Roman"/>
          <w:sz w:val="28"/>
          <w:szCs w:val="28"/>
        </w:rPr>
      </w:pPr>
      <w:r w:rsidRPr="00793038">
        <w:rPr>
          <w:rFonts w:ascii="Times New Roman" w:hAnsi="Times New Roman" w:cs="Times New Roman"/>
          <w:sz w:val="24"/>
          <w:szCs w:val="24"/>
        </w:rPr>
        <w:t>CBR Value at 2.5mm= 21.76</w:t>
      </w:r>
      <w:r w:rsidR="00724D6B" w:rsidRPr="00793038">
        <w:rPr>
          <w:rFonts w:ascii="Times New Roman" w:hAnsi="Times New Roman" w:cs="Times New Roman"/>
          <w:sz w:val="28"/>
          <w:szCs w:val="28"/>
        </w:rPr>
        <w:t xml:space="preserve"> </w:t>
      </w:r>
    </w:p>
    <w:p w:rsidR="00B66EBA" w:rsidRPr="00793038" w:rsidRDefault="00B66EBA" w:rsidP="00CB7BDF">
      <w:pPr>
        <w:tabs>
          <w:tab w:val="right" w:pos="8309"/>
        </w:tabs>
        <w:spacing w:line="480" w:lineRule="auto"/>
        <w:rPr>
          <w:rFonts w:ascii="Times New Roman" w:hAnsi="Times New Roman" w:cs="Times New Roman"/>
          <w:sz w:val="28"/>
          <w:szCs w:val="28"/>
        </w:rPr>
      </w:pPr>
      <w:r w:rsidRPr="00B66EBA">
        <w:rPr>
          <w:rFonts w:ascii="Times New Roman" w:hAnsi="Times New Roman" w:cs="Times New Roman"/>
          <w:sz w:val="28"/>
          <w:szCs w:val="28"/>
        </w:rPr>
        <w:lastRenderedPageBreak/>
        <w:t xml:space="preserve">CBR value was slightly decreased with0.59% by addition of  </w:t>
      </w:r>
      <w:r w:rsidRPr="00B66EBA">
        <w:rPr>
          <w:rFonts w:ascii="Times New Roman" w:hAnsi="Times New Roman" w:cs="Times New Roman"/>
          <w:sz w:val="24"/>
          <w:szCs w:val="28"/>
        </w:rPr>
        <w:t>9% Lime +25% Stone Dust</w:t>
      </w: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-133985</wp:posOffset>
            </wp:positionH>
            <wp:positionV relativeFrom="paragraph">
              <wp:posOffset>1323340</wp:posOffset>
            </wp:positionV>
            <wp:extent cx="5260340" cy="2635885"/>
            <wp:effectExtent l="0" t="0" r="0" b="0"/>
            <wp:wrapSquare wrapText="bothSides"/>
            <wp:docPr id="95"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rsidR="00CB7BDF" w:rsidRDefault="00CB7BDF" w:rsidP="00CB7BDF">
      <w:pPr>
        <w:tabs>
          <w:tab w:val="left" w:pos="2558"/>
          <w:tab w:val="center" w:pos="4154"/>
        </w:tabs>
        <w:rPr>
          <w:rFonts w:ascii="Times New Roman" w:hAnsi="Times New Roman" w:cs="Times New Roman"/>
          <w:sz w:val="28"/>
          <w:szCs w:val="28"/>
        </w:rPr>
      </w:pPr>
    </w:p>
    <w:p w:rsidR="00EA566C" w:rsidRDefault="00CB7BDF" w:rsidP="00CB7BDF">
      <w:pPr>
        <w:tabs>
          <w:tab w:val="left" w:pos="2558"/>
          <w:tab w:val="center" w:pos="4154"/>
        </w:tabs>
        <w:rPr>
          <w:rFonts w:ascii="Times New Roman" w:hAnsi="Times New Roman" w:cs="Times New Roman"/>
          <w:sz w:val="28"/>
          <w:szCs w:val="28"/>
        </w:rPr>
      </w:pPr>
      <w:r>
        <w:rPr>
          <w:rFonts w:ascii="Times New Roman" w:hAnsi="Times New Roman" w:cs="Times New Roman"/>
          <w:sz w:val="28"/>
          <w:szCs w:val="28"/>
        </w:rPr>
        <w:tab/>
      </w:r>
      <w:r w:rsidR="00B852FA">
        <w:rPr>
          <w:rFonts w:ascii="Times New Roman" w:hAnsi="Times New Roman" w:cs="Times New Roman"/>
          <w:sz w:val="28"/>
          <w:szCs w:val="28"/>
        </w:rPr>
        <w:t>Figure</w:t>
      </w:r>
      <w:r w:rsidR="00D14EDC">
        <w:rPr>
          <w:rFonts w:ascii="Times New Roman" w:hAnsi="Times New Roman" w:cs="Times New Roman"/>
          <w:sz w:val="28"/>
          <w:szCs w:val="28"/>
        </w:rPr>
        <w:t xml:space="preserve"> 6</w:t>
      </w:r>
      <w:r w:rsidR="0062268F">
        <w:rPr>
          <w:rFonts w:ascii="Times New Roman" w:hAnsi="Times New Roman" w:cs="Times New Roman"/>
          <w:sz w:val="28"/>
          <w:szCs w:val="28"/>
        </w:rPr>
        <w:t>.63</w:t>
      </w:r>
      <w:r w:rsidR="00724D6B" w:rsidRPr="00793038">
        <w:rPr>
          <w:rFonts w:ascii="Times New Roman" w:hAnsi="Times New Roman" w:cs="Times New Roman"/>
          <w:sz w:val="28"/>
          <w:szCs w:val="28"/>
        </w:rPr>
        <w:t xml:space="preserve"> CBR curve</w:t>
      </w:r>
    </w:p>
    <w:p w:rsidR="00DB255A" w:rsidRPr="00793038" w:rsidRDefault="00DB255A" w:rsidP="00DB255A">
      <w:pPr>
        <w:jc w:val="center"/>
        <w:rPr>
          <w:rFonts w:ascii="Times New Roman" w:hAnsi="Times New Roman" w:cs="Times New Roman"/>
          <w:sz w:val="24"/>
          <w:szCs w:val="24"/>
        </w:rPr>
      </w:pPr>
    </w:p>
    <w:p w:rsidR="00FE55D6" w:rsidRPr="00A03C92" w:rsidRDefault="00FE56F4" w:rsidP="00FE56F4">
      <w:pPr>
        <w:jc w:val="both"/>
        <w:rPr>
          <w:rFonts w:ascii="Times New Roman" w:hAnsi="Times New Roman" w:cs="Times New Roman"/>
          <w:b/>
        </w:rPr>
      </w:pPr>
      <w:r w:rsidRPr="00A03C92">
        <w:rPr>
          <w:rFonts w:ascii="Times New Roman" w:hAnsi="Times New Roman" w:cs="Times New Roman"/>
          <w:b/>
          <w:sz w:val="24"/>
          <w:szCs w:val="24"/>
        </w:rPr>
        <w:t xml:space="preserve">  </w:t>
      </w:r>
      <w:r w:rsidR="00160EF0" w:rsidRPr="00A03C92">
        <w:rPr>
          <w:rFonts w:ascii="Times New Roman" w:hAnsi="Times New Roman" w:cs="Times New Roman"/>
          <w:b/>
          <w:sz w:val="24"/>
          <w:szCs w:val="24"/>
        </w:rPr>
        <w:t>6.3</w:t>
      </w:r>
      <w:r w:rsidR="00BF37C8" w:rsidRPr="00A03C92">
        <w:rPr>
          <w:rFonts w:ascii="Times New Roman" w:hAnsi="Times New Roman" w:cs="Times New Roman"/>
          <w:b/>
          <w:sz w:val="24"/>
          <w:szCs w:val="24"/>
        </w:rPr>
        <w:t>.</w:t>
      </w:r>
      <w:r w:rsidR="00160EF0" w:rsidRPr="00A03C92">
        <w:rPr>
          <w:rFonts w:ascii="Times New Roman" w:hAnsi="Times New Roman" w:cs="Times New Roman"/>
          <w:b/>
          <w:sz w:val="24"/>
          <w:szCs w:val="24"/>
        </w:rPr>
        <w:t>5</w:t>
      </w:r>
      <w:r w:rsidRPr="00A03C92">
        <w:rPr>
          <w:rFonts w:ascii="Times New Roman" w:hAnsi="Times New Roman" w:cs="Times New Roman"/>
          <w:b/>
          <w:sz w:val="24"/>
          <w:szCs w:val="24"/>
        </w:rPr>
        <w:t xml:space="preserve"> </w:t>
      </w:r>
      <w:r w:rsidR="00563258" w:rsidRPr="00A03C92">
        <w:rPr>
          <w:rFonts w:ascii="Times New Roman" w:hAnsi="Times New Roman" w:cs="Times New Roman"/>
          <w:b/>
          <w:sz w:val="28"/>
          <w:szCs w:val="32"/>
        </w:rPr>
        <w:t>Differential Free Swell T</w:t>
      </w:r>
      <w:r w:rsidR="00A646F4" w:rsidRPr="00A03C92">
        <w:rPr>
          <w:rFonts w:ascii="Times New Roman" w:hAnsi="Times New Roman" w:cs="Times New Roman"/>
          <w:b/>
          <w:sz w:val="28"/>
          <w:szCs w:val="32"/>
        </w:rPr>
        <w:t>est</w:t>
      </w:r>
      <w:r w:rsidR="009945A4" w:rsidRPr="00A03C92">
        <w:rPr>
          <w:rFonts w:ascii="Times New Roman" w:hAnsi="Times New Roman" w:cs="Times New Roman"/>
          <w:b/>
        </w:rPr>
        <w:t>:</w:t>
      </w:r>
    </w:p>
    <w:p w:rsidR="00A646F4" w:rsidRDefault="00B03A67" w:rsidP="00FE56F4">
      <w:pPr>
        <w:ind w:firstLine="720"/>
        <w:jc w:val="both"/>
        <w:rPr>
          <w:rFonts w:ascii="Times New Roman" w:hAnsi="Times New Roman" w:cs="Times New Roman"/>
          <w:b/>
          <w:sz w:val="24"/>
          <w:szCs w:val="24"/>
        </w:rPr>
      </w:pPr>
      <w:r w:rsidRPr="00B03A67">
        <w:rPr>
          <w:rFonts w:ascii="Times New Roman" w:hAnsi="Times New Roman" w:cs="Times New Roman"/>
          <w:sz w:val="24"/>
          <w:szCs w:val="24"/>
        </w:rPr>
        <w:t>6</w:t>
      </w:r>
      <w:r w:rsidR="00563258">
        <w:rPr>
          <w:rFonts w:ascii="Times New Roman" w:hAnsi="Times New Roman" w:cs="Times New Roman"/>
          <w:sz w:val="24"/>
          <w:szCs w:val="24"/>
        </w:rPr>
        <w:t>.</w:t>
      </w:r>
      <w:r w:rsidRPr="00B03A67">
        <w:rPr>
          <w:rFonts w:ascii="Times New Roman" w:hAnsi="Times New Roman" w:cs="Times New Roman"/>
          <w:sz w:val="24"/>
          <w:szCs w:val="24"/>
        </w:rPr>
        <w:t>3</w:t>
      </w:r>
      <w:r w:rsidR="00563258">
        <w:rPr>
          <w:rFonts w:ascii="Times New Roman" w:hAnsi="Times New Roman" w:cs="Times New Roman"/>
          <w:sz w:val="24"/>
          <w:szCs w:val="24"/>
        </w:rPr>
        <w:t>.</w:t>
      </w:r>
      <w:r w:rsidRPr="00B03A67">
        <w:rPr>
          <w:rFonts w:ascii="Times New Roman" w:hAnsi="Times New Roman" w:cs="Times New Roman"/>
          <w:sz w:val="24"/>
          <w:szCs w:val="24"/>
        </w:rPr>
        <w:t>5</w:t>
      </w:r>
      <w:r w:rsidR="00563258">
        <w:rPr>
          <w:rFonts w:ascii="Times New Roman" w:hAnsi="Times New Roman" w:cs="Times New Roman"/>
          <w:sz w:val="24"/>
          <w:szCs w:val="24"/>
        </w:rPr>
        <w:t>.</w:t>
      </w:r>
      <w:r w:rsidRPr="00B03A67">
        <w:rPr>
          <w:rFonts w:ascii="Times New Roman" w:hAnsi="Times New Roman" w:cs="Times New Roman"/>
          <w:sz w:val="24"/>
          <w:szCs w:val="24"/>
        </w:rPr>
        <w:t>1</w:t>
      </w:r>
      <w:r w:rsidR="009945A4" w:rsidRPr="00B03A67">
        <w:rPr>
          <w:rFonts w:ascii="Times New Roman" w:hAnsi="Times New Roman" w:cs="Times New Roman"/>
          <w:sz w:val="24"/>
          <w:szCs w:val="24"/>
        </w:rPr>
        <w:t>B</w:t>
      </w:r>
      <w:r w:rsidR="00A646F4" w:rsidRPr="00B03A67">
        <w:rPr>
          <w:rFonts w:ascii="Times New Roman" w:hAnsi="Times New Roman" w:cs="Times New Roman"/>
          <w:sz w:val="24"/>
          <w:szCs w:val="24"/>
        </w:rPr>
        <w:t xml:space="preserve">lack cotton soil +3% lime </w:t>
      </w:r>
      <w:r w:rsidR="009945A4" w:rsidRPr="00B03A67">
        <w:rPr>
          <w:rFonts w:ascii="Times New Roman" w:hAnsi="Times New Roman" w:cs="Times New Roman"/>
          <w:sz w:val="24"/>
          <w:szCs w:val="24"/>
        </w:rPr>
        <w:t>+5% stone dust</w:t>
      </w:r>
      <w:r w:rsidR="000F2868" w:rsidRPr="00B03A67">
        <w:rPr>
          <w:rFonts w:ascii="Times New Roman" w:hAnsi="Times New Roman" w:cs="Times New Roman"/>
          <w:sz w:val="24"/>
          <w:szCs w:val="24"/>
        </w:rPr>
        <w:tab/>
      </w:r>
      <w:r w:rsidR="009945A4" w:rsidRPr="00B03A67">
        <w:rPr>
          <w:rFonts w:ascii="Times New Roman" w:hAnsi="Times New Roman" w:cs="Times New Roman"/>
          <w:b/>
          <w:sz w:val="24"/>
          <w:szCs w:val="24"/>
        </w:rPr>
        <w:t>DFS</w:t>
      </w:r>
      <w:r w:rsidR="00A646F4" w:rsidRPr="00B03A67">
        <w:rPr>
          <w:rFonts w:ascii="Times New Roman" w:hAnsi="Times New Roman" w:cs="Times New Roman"/>
          <w:b/>
          <w:sz w:val="24"/>
          <w:szCs w:val="24"/>
        </w:rPr>
        <w:t xml:space="preserve">=   </w:t>
      </w:r>
      <w:r w:rsidR="009945A4" w:rsidRPr="00B03A67">
        <w:rPr>
          <w:rFonts w:ascii="Times New Roman" w:hAnsi="Times New Roman" w:cs="Times New Roman"/>
          <w:b/>
          <w:sz w:val="24"/>
          <w:szCs w:val="24"/>
        </w:rPr>
        <w:t>19 %</w:t>
      </w:r>
    </w:p>
    <w:p w:rsidR="008F1D93" w:rsidRPr="008F1D93" w:rsidRDefault="008F1D93" w:rsidP="008F1D93">
      <w:pPr>
        <w:jc w:val="both"/>
        <w:rPr>
          <w:rFonts w:ascii="Times New Roman" w:hAnsi="Times New Roman" w:cs="Times New Roman"/>
          <w:sz w:val="24"/>
          <w:szCs w:val="24"/>
        </w:rPr>
      </w:pPr>
      <w:r>
        <w:rPr>
          <w:rFonts w:ascii="Times New Roman" w:hAnsi="Times New Roman" w:cs="Times New Roman"/>
          <w:sz w:val="24"/>
          <w:szCs w:val="24"/>
        </w:rPr>
        <w:t xml:space="preserve">Differential free swelling index was decreased because silt size percentage was increased in Black cotton soil. and DFS was decreased with </w:t>
      </w:r>
      <w:r w:rsidR="00DB68B9">
        <w:rPr>
          <w:rFonts w:ascii="Times New Roman" w:hAnsi="Times New Roman" w:cs="Times New Roman"/>
          <w:sz w:val="24"/>
          <w:szCs w:val="24"/>
        </w:rPr>
        <w:t xml:space="preserve">rate 54.76% by addition </w:t>
      </w:r>
      <w:r>
        <w:rPr>
          <w:rFonts w:ascii="Times New Roman" w:hAnsi="Times New Roman" w:cs="Times New Roman"/>
          <w:sz w:val="24"/>
          <w:szCs w:val="24"/>
        </w:rPr>
        <w:t xml:space="preserve">of </w:t>
      </w:r>
      <w:r w:rsidRPr="00B03A67">
        <w:rPr>
          <w:rFonts w:ascii="Times New Roman" w:hAnsi="Times New Roman" w:cs="Times New Roman"/>
          <w:sz w:val="24"/>
          <w:szCs w:val="24"/>
        </w:rPr>
        <w:t>3% lime +5% stone dust</w:t>
      </w:r>
      <w:r w:rsidR="00DB68B9">
        <w:rPr>
          <w:rFonts w:ascii="Times New Roman" w:hAnsi="Times New Roman" w:cs="Times New Roman"/>
          <w:sz w:val="24"/>
          <w:szCs w:val="24"/>
        </w:rPr>
        <w:t xml:space="preserve"> in Black cotton soil, swelling was decreased because with increasing in quantity of calcite in soil </w:t>
      </w:r>
      <w:r w:rsidR="00D03123">
        <w:rPr>
          <w:rFonts w:ascii="Times New Roman" w:hAnsi="Times New Roman" w:cs="Times New Roman"/>
          <w:sz w:val="24"/>
          <w:szCs w:val="24"/>
        </w:rPr>
        <w:t>with</w:t>
      </w:r>
      <w:r w:rsidR="00DB68B9">
        <w:rPr>
          <w:rFonts w:ascii="Times New Roman" w:hAnsi="Times New Roman" w:cs="Times New Roman"/>
          <w:sz w:val="24"/>
          <w:szCs w:val="24"/>
        </w:rPr>
        <w:t xml:space="preserve"> addition of lime.</w:t>
      </w:r>
    </w:p>
    <w:p w:rsidR="00A646F4" w:rsidRDefault="00B03A67" w:rsidP="00FE56F4">
      <w:pPr>
        <w:ind w:firstLine="720"/>
        <w:rPr>
          <w:rFonts w:ascii="Times New Roman" w:hAnsi="Times New Roman" w:cs="Times New Roman"/>
          <w:b/>
          <w:sz w:val="24"/>
          <w:szCs w:val="24"/>
        </w:rPr>
      </w:pPr>
      <w:r>
        <w:rPr>
          <w:rFonts w:ascii="Times New Roman" w:hAnsi="Times New Roman" w:cs="Times New Roman"/>
          <w:sz w:val="24"/>
          <w:szCs w:val="24"/>
        </w:rPr>
        <w:t>6</w:t>
      </w:r>
      <w:r w:rsidR="00563258">
        <w:rPr>
          <w:rFonts w:ascii="Times New Roman" w:hAnsi="Times New Roman" w:cs="Times New Roman"/>
          <w:sz w:val="24"/>
          <w:szCs w:val="24"/>
        </w:rPr>
        <w:t>.</w:t>
      </w:r>
      <w:r>
        <w:rPr>
          <w:rFonts w:ascii="Times New Roman" w:hAnsi="Times New Roman" w:cs="Times New Roman"/>
          <w:sz w:val="24"/>
          <w:szCs w:val="24"/>
        </w:rPr>
        <w:t>3</w:t>
      </w:r>
      <w:r w:rsidR="00563258">
        <w:rPr>
          <w:rFonts w:ascii="Times New Roman" w:hAnsi="Times New Roman" w:cs="Times New Roman"/>
          <w:sz w:val="24"/>
          <w:szCs w:val="24"/>
        </w:rPr>
        <w:t>.</w:t>
      </w:r>
      <w:r>
        <w:rPr>
          <w:rFonts w:ascii="Times New Roman" w:hAnsi="Times New Roman" w:cs="Times New Roman"/>
          <w:sz w:val="24"/>
          <w:szCs w:val="24"/>
        </w:rPr>
        <w:t>5</w:t>
      </w:r>
      <w:r w:rsidR="00563258">
        <w:rPr>
          <w:rFonts w:ascii="Times New Roman" w:hAnsi="Times New Roman" w:cs="Times New Roman"/>
          <w:sz w:val="24"/>
          <w:szCs w:val="24"/>
        </w:rPr>
        <w:t>.</w:t>
      </w:r>
      <w:r>
        <w:rPr>
          <w:rFonts w:ascii="Times New Roman" w:hAnsi="Times New Roman" w:cs="Times New Roman"/>
          <w:sz w:val="24"/>
          <w:szCs w:val="24"/>
        </w:rPr>
        <w:t xml:space="preserve">2 </w:t>
      </w:r>
      <w:r w:rsidR="009945A4" w:rsidRPr="00B03A67">
        <w:rPr>
          <w:rFonts w:ascii="Times New Roman" w:hAnsi="Times New Roman" w:cs="Times New Roman"/>
          <w:sz w:val="24"/>
          <w:szCs w:val="24"/>
        </w:rPr>
        <w:t>Black cotton soil +3% lime +10% stone dust</w:t>
      </w:r>
      <w:r w:rsidR="000F2868" w:rsidRPr="00B03A67">
        <w:rPr>
          <w:rFonts w:ascii="Times New Roman" w:hAnsi="Times New Roman" w:cs="Times New Roman"/>
          <w:sz w:val="24"/>
          <w:szCs w:val="24"/>
        </w:rPr>
        <w:tab/>
      </w:r>
      <w:r w:rsidR="009945A4" w:rsidRPr="00B03A67">
        <w:rPr>
          <w:rFonts w:ascii="Times New Roman" w:hAnsi="Times New Roman" w:cs="Times New Roman"/>
          <w:b/>
          <w:sz w:val="24"/>
          <w:szCs w:val="24"/>
        </w:rPr>
        <w:t>DFS=</w:t>
      </w:r>
      <w:r w:rsidR="000F2868" w:rsidRPr="00B03A67">
        <w:rPr>
          <w:rFonts w:ascii="Times New Roman" w:hAnsi="Times New Roman" w:cs="Times New Roman"/>
          <w:b/>
          <w:sz w:val="24"/>
          <w:szCs w:val="24"/>
        </w:rPr>
        <w:t>16.25 %</w:t>
      </w:r>
    </w:p>
    <w:p w:rsidR="008F1D93" w:rsidRPr="00B03A67" w:rsidRDefault="008F1D93" w:rsidP="00FE56F4">
      <w:pPr>
        <w:ind w:firstLine="720"/>
        <w:rPr>
          <w:rFonts w:ascii="Times New Roman" w:hAnsi="Times New Roman" w:cs="Times New Roman"/>
          <w:sz w:val="24"/>
          <w:szCs w:val="24"/>
        </w:rPr>
      </w:pPr>
      <w:r>
        <w:rPr>
          <w:rFonts w:ascii="Times New Roman" w:hAnsi="Times New Roman" w:cs="Times New Roman"/>
          <w:sz w:val="24"/>
          <w:szCs w:val="24"/>
        </w:rPr>
        <w:t xml:space="preserve">DFS was decreased with 61.30% by addition of </w:t>
      </w:r>
      <w:r w:rsidRPr="00B03A67">
        <w:rPr>
          <w:rFonts w:ascii="Times New Roman" w:hAnsi="Times New Roman" w:cs="Times New Roman"/>
          <w:sz w:val="24"/>
          <w:szCs w:val="24"/>
        </w:rPr>
        <w:t xml:space="preserve">3% lime </w:t>
      </w:r>
      <w:r>
        <w:rPr>
          <w:rFonts w:ascii="Times New Roman" w:hAnsi="Times New Roman" w:cs="Times New Roman"/>
          <w:sz w:val="24"/>
          <w:szCs w:val="24"/>
        </w:rPr>
        <w:t>+10</w:t>
      </w:r>
      <w:r w:rsidRPr="00B03A67">
        <w:rPr>
          <w:rFonts w:ascii="Times New Roman" w:hAnsi="Times New Roman" w:cs="Times New Roman"/>
          <w:sz w:val="24"/>
          <w:szCs w:val="24"/>
        </w:rPr>
        <w:t>% stone dust</w:t>
      </w:r>
      <w:r>
        <w:rPr>
          <w:rFonts w:ascii="Times New Roman" w:hAnsi="Times New Roman" w:cs="Times New Roman"/>
          <w:sz w:val="24"/>
          <w:szCs w:val="24"/>
        </w:rPr>
        <w:t xml:space="preserve"> in Black cotton soil.</w:t>
      </w:r>
    </w:p>
    <w:p w:rsidR="008F1D93" w:rsidRDefault="00B03A67" w:rsidP="008F1D93">
      <w:pPr>
        <w:ind w:firstLine="720"/>
        <w:jc w:val="both"/>
        <w:rPr>
          <w:rFonts w:ascii="Times New Roman" w:hAnsi="Times New Roman" w:cs="Times New Roman"/>
          <w:b/>
          <w:sz w:val="24"/>
          <w:szCs w:val="24"/>
        </w:rPr>
      </w:pPr>
      <w:r>
        <w:rPr>
          <w:rFonts w:ascii="Times New Roman" w:hAnsi="Times New Roman" w:cs="Times New Roman"/>
          <w:sz w:val="24"/>
          <w:szCs w:val="24"/>
        </w:rPr>
        <w:t>6</w:t>
      </w:r>
      <w:r w:rsidR="00563258">
        <w:rPr>
          <w:rFonts w:ascii="Times New Roman" w:hAnsi="Times New Roman" w:cs="Times New Roman"/>
          <w:sz w:val="24"/>
          <w:szCs w:val="24"/>
        </w:rPr>
        <w:t>.</w:t>
      </w:r>
      <w:r>
        <w:rPr>
          <w:rFonts w:ascii="Times New Roman" w:hAnsi="Times New Roman" w:cs="Times New Roman"/>
          <w:sz w:val="24"/>
          <w:szCs w:val="24"/>
        </w:rPr>
        <w:t>3</w:t>
      </w:r>
      <w:r w:rsidR="00563258">
        <w:rPr>
          <w:rFonts w:ascii="Times New Roman" w:hAnsi="Times New Roman" w:cs="Times New Roman"/>
          <w:sz w:val="24"/>
          <w:szCs w:val="24"/>
        </w:rPr>
        <w:t>.</w:t>
      </w:r>
      <w:r>
        <w:rPr>
          <w:rFonts w:ascii="Times New Roman" w:hAnsi="Times New Roman" w:cs="Times New Roman"/>
          <w:sz w:val="24"/>
          <w:szCs w:val="24"/>
        </w:rPr>
        <w:t>5</w:t>
      </w:r>
      <w:r w:rsidR="00563258">
        <w:rPr>
          <w:rFonts w:ascii="Times New Roman" w:hAnsi="Times New Roman" w:cs="Times New Roman"/>
          <w:sz w:val="24"/>
          <w:szCs w:val="24"/>
        </w:rPr>
        <w:t>.</w:t>
      </w:r>
      <w:r>
        <w:rPr>
          <w:rFonts w:ascii="Times New Roman" w:hAnsi="Times New Roman" w:cs="Times New Roman"/>
          <w:sz w:val="24"/>
          <w:szCs w:val="24"/>
        </w:rPr>
        <w:t>3</w:t>
      </w:r>
      <w:r w:rsidR="009945A4" w:rsidRPr="00B03A67">
        <w:rPr>
          <w:rFonts w:ascii="Times New Roman" w:hAnsi="Times New Roman" w:cs="Times New Roman"/>
          <w:sz w:val="24"/>
          <w:szCs w:val="24"/>
        </w:rPr>
        <w:t>Black cotton soil +6</w:t>
      </w:r>
      <w:r w:rsidR="00A646F4" w:rsidRPr="00B03A67">
        <w:rPr>
          <w:rFonts w:ascii="Times New Roman" w:hAnsi="Times New Roman" w:cs="Times New Roman"/>
          <w:sz w:val="24"/>
          <w:szCs w:val="24"/>
        </w:rPr>
        <w:t>% lime</w:t>
      </w:r>
      <w:r w:rsidR="009945A4" w:rsidRPr="00B03A67">
        <w:rPr>
          <w:rFonts w:ascii="Times New Roman" w:hAnsi="Times New Roman" w:cs="Times New Roman"/>
          <w:sz w:val="24"/>
          <w:szCs w:val="24"/>
        </w:rPr>
        <w:t xml:space="preserve"> +5 % stone dust</w:t>
      </w:r>
      <w:r w:rsidR="000F2868" w:rsidRPr="00B03A67">
        <w:rPr>
          <w:rFonts w:ascii="Times New Roman" w:hAnsi="Times New Roman" w:cs="Times New Roman"/>
          <w:sz w:val="24"/>
          <w:szCs w:val="24"/>
        </w:rPr>
        <w:tab/>
      </w:r>
      <w:r w:rsidR="009945A4" w:rsidRPr="00B03A67">
        <w:rPr>
          <w:rFonts w:ascii="Times New Roman" w:hAnsi="Times New Roman" w:cs="Times New Roman"/>
          <w:b/>
          <w:sz w:val="24"/>
          <w:szCs w:val="24"/>
        </w:rPr>
        <w:t>DFS=</w:t>
      </w:r>
      <w:r w:rsidR="000F2868" w:rsidRPr="00B03A67">
        <w:rPr>
          <w:rFonts w:ascii="Times New Roman" w:hAnsi="Times New Roman" w:cs="Times New Roman"/>
          <w:b/>
          <w:sz w:val="24"/>
          <w:szCs w:val="24"/>
        </w:rPr>
        <w:t xml:space="preserve"> 14 %</w:t>
      </w:r>
    </w:p>
    <w:p w:rsidR="008F1D93" w:rsidRPr="00B03A67" w:rsidRDefault="008F1D93" w:rsidP="00B03A67">
      <w:pPr>
        <w:ind w:firstLine="720"/>
        <w:jc w:val="both"/>
        <w:rPr>
          <w:rFonts w:ascii="Times New Roman" w:hAnsi="Times New Roman" w:cs="Times New Roman"/>
          <w:sz w:val="24"/>
          <w:szCs w:val="24"/>
        </w:rPr>
      </w:pPr>
      <w:r>
        <w:rPr>
          <w:rFonts w:ascii="Times New Roman" w:hAnsi="Times New Roman" w:cs="Times New Roman"/>
          <w:sz w:val="24"/>
          <w:szCs w:val="24"/>
        </w:rPr>
        <w:t>DFS was decreased with 66.66% by addition of 6</w:t>
      </w:r>
      <w:r w:rsidRPr="00B03A67">
        <w:rPr>
          <w:rFonts w:ascii="Times New Roman" w:hAnsi="Times New Roman" w:cs="Times New Roman"/>
          <w:sz w:val="24"/>
          <w:szCs w:val="24"/>
        </w:rPr>
        <w:t>% lime +5% stone dust</w:t>
      </w:r>
      <w:r>
        <w:rPr>
          <w:rFonts w:ascii="Times New Roman" w:hAnsi="Times New Roman" w:cs="Times New Roman"/>
          <w:sz w:val="24"/>
          <w:szCs w:val="24"/>
        </w:rPr>
        <w:t xml:space="preserve"> in Black cotton soil.</w:t>
      </w:r>
    </w:p>
    <w:p w:rsidR="009945A4" w:rsidRDefault="00B03A67" w:rsidP="00B03A67">
      <w:pPr>
        <w:ind w:firstLine="720"/>
        <w:jc w:val="both"/>
        <w:rPr>
          <w:rFonts w:ascii="Times New Roman" w:hAnsi="Times New Roman" w:cs="Times New Roman"/>
          <w:b/>
          <w:sz w:val="24"/>
          <w:szCs w:val="24"/>
        </w:rPr>
      </w:pPr>
      <w:r>
        <w:rPr>
          <w:rFonts w:ascii="Times New Roman" w:hAnsi="Times New Roman" w:cs="Times New Roman"/>
          <w:sz w:val="24"/>
          <w:szCs w:val="24"/>
        </w:rPr>
        <w:t>6</w:t>
      </w:r>
      <w:r w:rsidR="00563258">
        <w:rPr>
          <w:rFonts w:ascii="Times New Roman" w:hAnsi="Times New Roman" w:cs="Times New Roman"/>
          <w:sz w:val="24"/>
          <w:szCs w:val="24"/>
        </w:rPr>
        <w:t>.</w:t>
      </w:r>
      <w:r>
        <w:rPr>
          <w:rFonts w:ascii="Times New Roman" w:hAnsi="Times New Roman" w:cs="Times New Roman"/>
          <w:sz w:val="24"/>
          <w:szCs w:val="24"/>
        </w:rPr>
        <w:t>3</w:t>
      </w:r>
      <w:r w:rsidR="00563258">
        <w:rPr>
          <w:rFonts w:ascii="Times New Roman" w:hAnsi="Times New Roman" w:cs="Times New Roman"/>
          <w:sz w:val="24"/>
          <w:szCs w:val="24"/>
        </w:rPr>
        <w:t>.</w:t>
      </w:r>
      <w:r>
        <w:rPr>
          <w:rFonts w:ascii="Times New Roman" w:hAnsi="Times New Roman" w:cs="Times New Roman"/>
          <w:sz w:val="24"/>
          <w:szCs w:val="24"/>
        </w:rPr>
        <w:t>5</w:t>
      </w:r>
      <w:r w:rsidR="00563258">
        <w:rPr>
          <w:rFonts w:ascii="Times New Roman" w:hAnsi="Times New Roman" w:cs="Times New Roman"/>
          <w:sz w:val="24"/>
          <w:szCs w:val="24"/>
        </w:rPr>
        <w:t>.</w:t>
      </w:r>
      <w:r>
        <w:rPr>
          <w:rFonts w:ascii="Times New Roman" w:hAnsi="Times New Roman" w:cs="Times New Roman"/>
          <w:sz w:val="24"/>
          <w:szCs w:val="24"/>
        </w:rPr>
        <w:t>4</w:t>
      </w:r>
      <w:r w:rsidR="009945A4" w:rsidRPr="00B03A67">
        <w:rPr>
          <w:rFonts w:ascii="Times New Roman" w:hAnsi="Times New Roman" w:cs="Times New Roman"/>
          <w:sz w:val="24"/>
          <w:szCs w:val="24"/>
        </w:rPr>
        <w:t>Black cotton soil +6</w:t>
      </w:r>
      <w:r w:rsidR="00A646F4" w:rsidRPr="00B03A67">
        <w:rPr>
          <w:rFonts w:ascii="Times New Roman" w:hAnsi="Times New Roman" w:cs="Times New Roman"/>
          <w:sz w:val="24"/>
          <w:szCs w:val="24"/>
        </w:rPr>
        <w:t>% lime</w:t>
      </w:r>
      <w:r w:rsidR="00F45A44" w:rsidRPr="00B03A67">
        <w:rPr>
          <w:rFonts w:ascii="Times New Roman" w:hAnsi="Times New Roman" w:cs="Times New Roman"/>
          <w:sz w:val="24"/>
          <w:szCs w:val="24"/>
        </w:rPr>
        <w:t xml:space="preserve"> +</w:t>
      </w:r>
      <w:r w:rsidR="009945A4" w:rsidRPr="00B03A67">
        <w:rPr>
          <w:rFonts w:ascii="Times New Roman" w:hAnsi="Times New Roman" w:cs="Times New Roman"/>
          <w:sz w:val="24"/>
          <w:szCs w:val="24"/>
        </w:rPr>
        <w:t>10 % stone dust</w:t>
      </w:r>
      <w:r w:rsidR="000F2868" w:rsidRPr="00B03A67">
        <w:rPr>
          <w:rFonts w:ascii="Times New Roman" w:hAnsi="Times New Roman" w:cs="Times New Roman"/>
          <w:sz w:val="24"/>
          <w:szCs w:val="24"/>
        </w:rPr>
        <w:t xml:space="preserve"> </w:t>
      </w:r>
      <w:r w:rsidR="00160EF0" w:rsidRPr="00B03A67">
        <w:rPr>
          <w:rFonts w:ascii="Times New Roman" w:hAnsi="Times New Roman" w:cs="Times New Roman"/>
          <w:sz w:val="24"/>
          <w:szCs w:val="24"/>
        </w:rPr>
        <w:t xml:space="preserve">   </w:t>
      </w:r>
      <w:r w:rsidR="009945A4" w:rsidRPr="00B03A67">
        <w:rPr>
          <w:rFonts w:ascii="Times New Roman" w:hAnsi="Times New Roman" w:cs="Times New Roman"/>
          <w:b/>
          <w:sz w:val="24"/>
          <w:szCs w:val="24"/>
        </w:rPr>
        <w:t>DFS=</w:t>
      </w:r>
      <w:r w:rsidR="000F2868" w:rsidRPr="00B03A67">
        <w:rPr>
          <w:rFonts w:ascii="Times New Roman" w:hAnsi="Times New Roman" w:cs="Times New Roman"/>
          <w:b/>
          <w:sz w:val="24"/>
          <w:szCs w:val="24"/>
        </w:rPr>
        <w:t xml:space="preserve"> 3.47</w:t>
      </w:r>
    </w:p>
    <w:p w:rsidR="008F1D93" w:rsidRPr="00B03A67" w:rsidRDefault="008F1D93" w:rsidP="00B03A67">
      <w:pPr>
        <w:ind w:firstLine="720"/>
        <w:jc w:val="both"/>
        <w:rPr>
          <w:rFonts w:ascii="Times New Roman" w:hAnsi="Times New Roman" w:cs="Times New Roman"/>
          <w:sz w:val="24"/>
          <w:szCs w:val="24"/>
        </w:rPr>
      </w:pPr>
      <w:r>
        <w:rPr>
          <w:rFonts w:ascii="Times New Roman" w:hAnsi="Times New Roman" w:cs="Times New Roman"/>
          <w:sz w:val="24"/>
          <w:szCs w:val="24"/>
        </w:rPr>
        <w:t>DFS was decreased with 91.73% by addition of 6</w:t>
      </w:r>
      <w:r w:rsidRPr="00B03A67">
        <w:rPr>
          <w:rFonts w:ascii="Times New Roman" w:hAnsi="Times New Roman" w:cs="Times New Roman"/>
          <w:sz w:val="24"/>
          <w:szCs w:val="24"/>
        </w:rPr>
        <w:t xml:space="preserve">% lime </w:t>
      </w:r>
      <w:r>
        <w:rPr>
          <w:rFonts w:ascii="Times New Roman" w:hAnsi="Times New Roman" w:cs="Times New Roman"/>
          <w:sz w:val="24"/>
          <w:szCs w:val="24"/>
        </w:rPr>
        <w:t>+10</w:t>
      </w:r>
      <w:r w:rsidRPr="00B03A67">
        <w:rPr>
          <w:rFonts w:ascii="Times New Roman" w:hAnsi="Times New Roman" w:cs="Times New Roman"/>
          <w:sz w:val="24"/>
          <w:szCs w:val="24"/>
        </w:rPr>
        <w:t>% stone dust</w:t>
      </w:r>
      <w:r>
        <w:rPr>
          <w:rFonts w:ascii="Times New Roman" w:hAnsi="Times New Roman" w:cs="Times New Roman"/>
          <w:sz w:val="24"/>
          <w:szCs w:val="24"/>
        </w:rPr>
        <w:t xml:space="preserve"> in Black cotton soil.</w:t>
      </w:r>
    </w:p>
    <w:p w:rsidR="009945A4" w:rsidRDefault="00B03A67" w:rsidP="00B03A67">
      <w:pPr>
        <w:ind w:firstLine="720"/>
        <w:jc w:val="both"/>
        <w:rPr>
          <w:rFonts w:ascii="Times New Roman" w:hAnsi="Times New Roman" w:cs="Times New Roman"/>
          <w:b/>
          <w:sz w:val="24"/>
          <w:szCs w:val="24"/>
        </w:rPr>
      </w:pPr>
      <w:r w:rsidRPr="00B03A67">
        <w:rPr>
          <w:rFonts w:ascii="Times New Roman" w:hAnsi="Times New Roman" w:cs="Times New Roman"/>
          <w:sz w:val="24"/>
          <w:szCs w:val="24"/>
        </w:rPr>
        <w:lastRenderedPageBreak/>
        <w:t>6</w:t>
      </w:r>
      <w:r w:rsidR="00563258">
        <w:rPr>
          <w:rFonts w:ascii="Times New Roman" w:hAnsi="Times New Roman" w:cs="Times New Roman"/>
          <w:sz w:val="24"/>
          <w:szCs w:val="24"/>
        </w:rPr>
        <w:t>.</w:t>
      </w:r>
      <w:r w:rsidRPr="00B03A67">
        <w:rPr>
          <w:rFonts w:ascii="Times New Roman" w:hAnsi="Times New Roman" w:cs="Times New Roman"/>
          <w:sz w:val="24"/>
          <w:szCs w:val="24"/>
        </w:rPr>
        <w:t>3</w:t>
      </w:r>
      <w:r w:rsidR="00563258">
        <w:rPr>
          <w:rFonts w:ascii="Times New Roman" w:hAnsi="Times New Roman" w:cs="Times New Roman"/>
          <w:sz w:val="24"/>
          <w:szCs w:val="24"/>
        </w:rPr>
        <w:t>.</w:t>
      </w:r>
      <w:r w:rsidRPr="00B03A67">
        <w:rPr>
          <w:rFonts w:ascii="Times New Roman" w:hAnsi="Times New Roman" w:cs="Times New Roman"/>
          <w:sz w:val="24"/>
          <w:szCs w:val="24"/>
        </w:rPr>
        <w:t>5</w:t>
      </w:r>
      <w:r w:rsidR="00563258">
        <w:rPr>
          <w:rFonts w:ascii="Times New Roman" w:hAnsi="Times New Roman" w:cs="Times New Roman"/>
          <w:sz w:val="24"/>
          <w:szCs w:val="24"/>
        </w:rPr>
        <w:t>.</w:t>
      </w:r>
      <w:r w:rsidRPr="00B03A67">
        <w:rPr>
          <w:rFonts w:ascii="Times New Roman" w:hAnsi="Times New Roman" w:cs="Times New Roman"/>
          <w:sz w:val="24"/>
          <w:szCs w:val="24"/>
        </w:rPr>
        <w:t>5</w:t>
      </w:r>
      <w:r w:rsidR="00533299" w:rsidRPr="00B03A67">
        <w:rPr>
          <w:rFonts w:ascii="Times New Roman" w:hAnsi="Times New Roman" w:cs="Times New Roman"/>
          <w:sz w:val="24"/>
          <w:szCs w:val="24"/>
        </w:rPr>
        <w:t>B</w:t>
      </w:r>
      <w:r w:rsidR="009945A4" w:rsidRPr="00B03A67">
        <w:rPr>
          <w:rFonts w:ascii="Times New Roman" w:hAnsi="Times New Roman" w:cs="Times New Roman"/>
          <w:sz w:val="24"/>
          <w:szCs w:val="24"/>
        </w:rPr>
        <w:t>lack cotton soil +6</w:t>
      </w:r>
      <w:r w:rsidR="00A646F4" w:rsidRPr="00B03A67">
        <w:rPr>
          <w:rFonts w:ascii="Times New Roman" w:hAnsi="Times New Roman" w:cs="Times New Roman"/>
          <w:sz w:val="24"/>
          <w:szCs w:val="24"/>
        </w:rPr>
        <w:t>% lime</w:t>
      </w:r>
      <w:r w:rsidR="009945A4" w:rsidRPr="00B03A67">
        <w:rPr>
          <w:rFonts w:ascii="Times New Roman" w:hAnsi="Times New Roman" w:cs="Times New Roman"/>
          <w:sz w:val="24"/>
          <w:szCs w:val="24"/>
        </w:rPr>
        <w:t xml:space="preserve"> +15% stone dust</w:t>
      </w:r>
      <w:r w:rsidR="00FE55D6" w:rsidRPr="00B03A67">
        <w:rPr>
          <w:rFonts w:ascii="Times New Roman" w:hAnsi="Times New Roman" w:cs="Times New Roman"/>
          <w:b/>
          <w:sz w:val="24"/>
          <w:szCs w:val="24"/>
        </w:rPr>
        <w:t xml:space="preserve">  </w:t>
      </w:r>
      <w:r w:rsidR="008A7119" w:rsidRPr="00B03A67">
        <w:rPr>
          <w:rFonts w:ascii="Times New Roman" w:hAnsi="Times New Roman" w:cs="Times New Roman"/>
          <w:b/>
          <w:sz w:val="24"/>
          <w:szCs w:val="24"/>
        </w:rPr>
        <w:t xml:space="preserve"> </w:t>
      </w:r>
      <w:r w:rsidR="000F2868" w:rsidRPr="00B03A67">
        <w:rPr>
          <w:rFonts w:ascii="Times New Roman" w:hAnsi="Times New Roman" w:cs="Times New Roman"/>
          <w:b/>
          <w:sz w:val="24"/>
          <w:szCs w:val="24"/>
        </w:rPr>
        <w:t xml:space="preserve"> </w:t>
      </w:r>
      <w:r w:rsidR="00160EF0" w:rsidRPr="00B03A67">
        <w:rPr>
          <w:rFonts w:ascii="Times New Roman" w:hAnsi="Times New Roman" w:cs="Times New Roman"/>
          <w:b/>
          <w:sz w:val="24"/>
          <w:szCs w:val="24"/>
        </w:rPr>
        <w:t xml:space="preserve"> </w:t>
      </w:r>
      <w:r w:rsidR="000F2868" w:rsidRPr="00B03A67">
        <w:rPr>
          <w:rFonts w:ascii="Times New Roman" w:hAnsi="Times New Roman" w:cs="Times New Roman"/>
          <w:b/>
          <w:sz w:val="24"/>
          <w:szCs w:val="24"/>
        </w:rPr>
        <w:t>DFS= 7.69</w:t>
      </w:r>
    </w:p>
    <w:p w:rsidR="008F1D93" w:rsidRPr="00B03A67" w:rsidRDefault="00585D2F" w:rsidP="00B03A67">
      <w:pPr>
        <w:ind w:firstLine="720"/>
        <w:jc w:val="both"/>
        <w:rPr>
          <w:rFonts w:ascii="Times New Roman" w:hAnsi="Times New Roman" w:cs="Times New Roman"/>
          <w:sz w:val="24"/>
          <w:szCs w:val="24"/>
        </w:rPr>
      </w:pPr>
      <w:r>
        <w:rPr>
          <w:rFonts w:ascii="Times New Roman" w:hAnsi="Times New Roman" w:cs="Times New Roman"/>
          <w:sz w:val="24"/>
          <w:szCs w:val="24"/>
        </w:rPr>
        <w:t xml:space="preserve">DFS was slightly increased </w:t>
      </w:r>
      <w:r w:rsidR="008F1D93">
        <w:rPr>
          <w:rFonts w:ascii="Times New Roman" w:hAnsi="Times New Roman" w:cs="Times New Roman"/>
          <w:sz w:val="24"/>
          <w:szCs w:val="24"/>
        </w:rPr>
        <w:t xml:space="preserve">by addition of </w:t>
      </w:r>
      <w:r>
        <w:rPr>
          <w:rFonts w:ascii="Times New Roman" w:hAnsi="Times New Roman" w:cs="Times New Roman"/>
          <w:sz w:val="24"/>
          <w:szCs w:val="24"/>
        </w:rPr>
        <w:t>6</w:t>
      </w:r>
      <w:r w:rsidR="008F1D93" w:rsidRPr="00B03A67">
        <w:rPr>
          <w:rFonts w:ascii="Times New Roman" w:hAnsi="Times New Roman" w:cs="Times New Roman"/>
          <w:sz w:val="24"/>
          <w:szCs w:val="24"/>
        </w:rPr>
        <w:t>% lime +</w:t>
      </w:r>
      <w:r>
        <w:rPr>
          <w:rFonts w:ascii="Times New Roman" w:hAnsi="Times New Roman" w:cs="Times New Roman"/>
          <w:sz w:val="24"/>
          <w:szCs w:val="24"/>
        </w:rPr>
        <w:t>1</w:t>
      </w:r>
      <w:r w:rsidR="008F1D93" w:rsidRPr="00B03A67">
        <w:rPr>
          <w:rFonts w:ascii="Times New Roman" w:hAnsi="Times New Roman" w:cs="Times New Roman"/>
          <w:sz w:val="24"/>
          <w:szCs w:val="24"/>
        </w:rPr>
        <w:t>5% stone dust</w:t>
      </w:r>
      <w:r w:rsidR="008F1D93">
        <w:rPr>
          <w:rFonts w:ascii="Times New Roman" w:hAnsi="Times New Roman" w:cs="Times New Roman"/>
          <w:sz w:val="24"/>
          <w:szCs w:val="24"/>
        </w:rPr>
        <w:t xml:space="preserve"> in Black cotton soil.</w:t>
      </w:r>
    </w:p>
    <w:p w:rsidR="000F2868" w:rsidRDefault="00B03A67" w:rsidP="00B03A67">
      <w:pPr>
        <w:ind w:firstLine="720"/>
        <w:jc w:val="both"/>
        <w:rPr>
          <w:rFonts w:ascii="Times New Roman" w:hAnsi="Times New Roman" w:cs="Times New Roman"/>
          <w:b/>
          <w:sz w:val="24"/>
          <w:szCs w:val="24"/>
        </w:rPr>
      </w:pPr>
      <w:r w:rsidRPr="00B03A67">
        <w:rPr>
          <w:rFonts w:ascii="Times New Roman" w:hAnsi="Times New Roman" w:cs="Times New Roman"/>
          <w:sz w:val="24"/>
          <w:szCs w:val="24"/>
        </w:rPr>
        <w:t>6</w:t>
      </w:r>
      <w:r w:rsidR="00563258">
        <w:rPr>
          <w:rFonts w:ascii="Times New Roman" w:hAnsi="Times New Roman" w:cs="Times New Roman"/>
          <w:sz w:val="24"/>
          <w:szCs w:val="24"/>
        </w:rPr>
        <w:t>.</w:t>
      </w:r>
      <w:r w:rsidRPr="00B03A67">
        <w:rPr>
          <w:rFonts w:ascii="Times New Roman" w:hAnsi="Times New Roman" w:cs="Times New Roman"/>
          <w:sz w:val="24"/>
          <w:szCs w:val="24"/>
        </w:rPr>
        <w:t>3</w:t>
      </w:r>
      <w:r w:rsidR="00563258">
        <w:rPr>
          <w:rFonts w:ascii="Times New Roman" w:hAnsi="Times New Roman" w:cs="Times New Roman"/>
          <w:sz w:val="24"/>
          <w:szCs w:val="24"/>
        </w:rPr>
        <w:t>.</w:t>
      </w:r>
      <w:r w:rsidRPr="00B03A67">
        <w:rPr>
          <w:rFonts w:ascii="Times New Roman" w:hAnsi="Times New Roman" w:cs="Times New Roman"/>
          <w:sz w:val="24"/>
          <w:szCs w:val="24"/>
        </w:rPr>
        <w:t>5</w:t>
      </w:r>
      <w:r w:rsidR="00563258">
        <w:rPr>
          <w:rFonts w:ascii="Times New Roman" w:hAnsi="Times New Roman" w:cs="Times New Roman"/>
          <w:sz w:val="24"/>
          <w:szCs w:val="24"/>
        </w:rPr>
        <w:t>.</w:t>
      </w:r>
      <w:r w:rsidRPr="00B03A67">
        <w:rPr>
          <w:rFonts w:ascii="Times New Roman" w:hAnsi="Times New Roman" w:cs="Times New Roman"/>
          <w:sz w:val="24"/>
          <w:szCs w:val="24"/>
        </w:rPr>
        <w:t>6</w:t>
      </w:r>
      <w:r w:rsidR="009945A4" w:rsidRPr="00B03A67">
        <w:rPr>
          <w:rFonts w:ascii="Times New Roman" w:hAnsi="Times New Roman" w:cs="Times New Roman"/>
          <w:sz w:val="24"/>
          <w:szCs w:val="24"/>
        </w:rPr>
        <w:t>Black cotton soil +6</w:t>
      </w:r>
      <w:r w:rsidR="00A646F4" w:rsidRPr="00B03A67">
        <w:rPr>
          <w:rFonts w:ascii="Times New Roman" w:hAnsi="Times New Roman" w:cs="Times New Roman"/>
          <w:sz w:val="24"/>
          <w:szCs w:val="24"/>
        </w:rPr>
        <w:t>% lime</w:t>
      </w:r>
      <w:r w:rsidR="009945A4" w:rsidRPr="00B03A67">
        <w:rPr>
          <w:rFonts w:ascii="Times New Roman" w:hAnsi="Times New Roman" w:cs="Times New Roman"/>
          <w:sz w:val="24"/>
          <w:szCs w:val="24"/>
        </w:rPr>
        <w:t xml:space="preserve"> +20% stone dust</w:t>
      </w:r>
      <w:r w:rsidR="000F2868" w:rsidRPr="00B03A67">
        <w:rPr>
          <w:rFonts w:ascii="Times New Roman" w:hAnsi="Times New Roman" w:cs="Times New Roman"/>
          <w:sz w:val="24"/>
          <w:szCs w:val="24"/>
        </w:rPr>
        <w:tab/>
      </w:r>
      <w:r w:rsidR="008454C6" w:rsidRPr="00B03A67">
        <w:rPr>
          <w:rFonts w:ascii="Times New Roman" w:hAnsi="Times New Roman" w:cs="Times New Roman"/>
          <w:sz w:val="24"/>
          <w:szCs w:val="24"/>
        </w:rPr>
        <w:t xml:space="preserve"> </w:t>
      </w:r>
      <w:r w:rsidR="000F2868" w:rsidRPr="00B03A67">
        <w:rPr>
          <w:rFonts w:ascii="Times New Roman" w:hAnsi="Times New Roman" w:cs="Times New Roman"/>
          <w:b/>
          <w:sz w:val="24"/>
          <w:szCs w:val="24"/>
        </w:rPr>
        <w:t>DFS= 3.17</w:t>
      </w:r>
    </w:p>
    <w:p w:rsidR="008F1D93" w:rsidRPr="00B03A67" w:rsidRDefault="008F1D93" w:rsidP="00B03A67">
      <w:pPr>
        <w:ind w:firstLine="720"/>
        <w:jc w:val="both"/>
        <w:rPr>
          <w:rFonts w:ascii="Times New Roman" w:hAnsi="Times New Roman" w:cs="Times New Roman"/>
          <w:b/>
          <w:sz w:val="24"/>
          <w:szCs w:val="24"/>
        </w:rPr>
      </w:pPr>
      <w:r>
        <w:rPr>
          <w:rFonts w:ascii="Times New Roman" w:hAnsi="Times New Roman" w:cs="Times New Roman"/>
          <w:sz w:val="24"/>
          <w:szCs w:val="24"/>
        </w:rPr>
        <w:t xml:space="preserve">DFS was </w:t>
      </w:r>
      <w:r w:rsidR="00585D2F">
        <w:rPr>
          <w:rFonts w:ascii="Times New Roman" w:hAnsi="Times New Roman" w:cs="Times New Roman"/>
          <w:sz w:val="24"/>
          <w:szCs w:val="24"/>
        </w:rPr>
        <w:t xml:space="preserve">further decreased with </w:t>
      </w:r>
      <w:r>
        <w:rPr>
          <w:rFonts w:ascii="Times New Roman" w:hAnsi="Times New Roman" w:cs="Times New Roman"/>
          <w:sz w:val="24"/>
          <w:szCs w:val="24"/>
        </w:rPr>
        <w:t xml:space="preserve"> by addition of </w:t>
      </w:r>
      <w:r w:rsidR="00585D2F">
        <w:rPr>
          <w:rFonts w:ascii="Times New Roman" w:hAnsi="Times New Roman" w:cs="Times New Roman"/>
          <w:sz w:val="24"/>
          <w:szCs w:val="24"/>
        </w:rPr>
        <w:t>6% lime +20</w:t>
      </w:r>
      <w:r w:rsidRPr="00B03A67">
        <w:rPr>
          <w:rFonts w:ascii="Times New Roman" w:hAnsi="Times New Roman" w:cs="Times New Roman"/>
          <w:sz w:val="24"/>
          <w:szCs w:val="24"/>
        </w:rPr>
        <w:t>% stone dust</w:t>
      </w:r>
      <w:r>
        <w:rPr>
          <w:rFonts w:ascii="Times New Roman" w:hAnsi="Times New Roman" w:cs="Times New Roman"/>
          <w:sz w:val="24"/>
          <w:szCs w:val="24"/>
        </w:rPr>
        <w:t xml:space="preserve"> in Black cotton soil.</w:t>
      </w:r>
    </w:p>
    <w:p w:rsidR="009945A4" w:rsidRDefault="00394DEF" w:rsidP="00640585">
      <w:pPr>
        <w:tabs>
          <w:tab w:val="left" w:pos="6329"/>
        </w:tabs>
        <w:jc w:val="both"/>
        <w:rPr>
          <w:rFonts w:ascii="Times New Roman" w:hAnsi="Times New Roman" w:cs="Times New Roman"/>
          <w:b/>
          <w:sz w:val="24"/>
          <w:szCs w:val="24"/>
        </w:rPr>
      </w:pPr>
      <w:r>
        <w:rPr>
          <w:rFonts w:ascii="Times New Roman" w:hAnsi="Times New Roman" w:cs="Times New Roman"/>
          <w:sz w:val="24"/>
          <w:szCs w:val="24"/>
        </w:rPr>
        <w:t xml:space="preserve">         </w:t>
      </w:r>
      <w:r w:rsidR="00640585">
        <w:rPr>
          <w:rFonts w:ascii="Times New Roman" w:hAnsi="Times New Roman" w:cs="Times New Roman"/>
          <w:sz w:val="24"/>
          <w:szCs w:val="24"/>
        </w:rPr>
        <w:t xml:space="preserve"> </w:t>
      </w:r>
      <w:r w:rsidR="00B03A67" w:rsidRPr="00640585">
        <w:rPr>
          <w:rFonts w:ascii="Times New Roman" w:hAnsi="Times New Roman" w:cs="Times New Roman"/>
          <w:sz w:val="24"/>
          <w:szCs w:val="24"/>
        </w:rPr>
        <w:t>6</w:t>
      </w:r>
      <w:r w:rsidR="00563258">
        <w:rPr>
          <w:rFonts w:ascii="Times New Roman" w:hAnsi="Times New Roman" w:cs="Times New Roman"/>
          <w:sz w:val="24"/>
          <w:szCs w:val="24"/>
        </w:rPr>
        <w:t>.</w:t>
      </w:r>
      <w:r w:rsidR="00B03A67" w:rsidRPr="00640585">
        <w:rPr>
          <w:rFonts w:ascii="Times New Roman" w:hAnsi="Times New Roman" w:cs="Times New Roman"/>
          <w:sz w:val="24"/>
          <w:szCs w:val="24"/>
        </w:rPr>
        <w:t>3</w:t>
      </w:r>
      <w:r w:rsidR="00563258">
        <w:rPr>
          <w:rFonts w:ascii="Times New Roman" w:hAnsi="Times New Roman" w:cs="Times New Roman"/>
          <w:sz w:val="24"/>
          <w:szCs w:val="24"/>
        </w:rPr>
        <w:t>.</w:t>
      </w:r>
      <w:r w:rsidR="00B03A67" w:rsidRPr="00640585">
        <w:rPr>
          <w:rFonts w:ascii="Times New Roman" w:hAnsi="Times New Roman" w:cs="Times New Roman"/>
          <w:sz w:val="24"/>
          <w:szCs w:val="24"/>
        </w:rPr>
        <w:t>5</w:t>
      </w:r>
      <w:r w:rsidR="00563258">
        <w:rPr>
          <w:rFonts w:ascii="Times New Roman" w:hAnsi="Times New Roman" w:cs="Times New Roman"/>
          <w:sz w:val="24"/>
          <w:szCs w:val="24"/>
        </w:rPr>
        <w:t>.</w:t>
      </w:r>
      <w:r w:rsidR="00640585" w:rsidRPr="00640585">
        <w:rPr>
          <w:rFonts w:ascii="Times New Roman" w:hAnsi="Times New Roman" w:cs="Times New Roman"/>
          <w:sz w:val="24"/>
          <w:szCs w:val="24"/>
        </w:rPr>
        <w:t>7</w:t>
      </w:r>
      <w:r w:rsidR="009945A4" w:rsidRPr="00640585">
        <w:rPr>
          <w:rFonts w:ascii="Times New Roman" w:hAnsi="Times New Roman" w:cs="Times New Roman"/>
          <w:sz w:val="24"/>
          <w:szCs w:val="24"/>
        </w:rPr>
        <w:t>Black cotton soil +6% lime +25% stone dust</w:t>
      </w:r>
      <w:r w:rsidR="000F2868" w:rsidRPr="00640585">
        <w:rPr>
          <w:rFonts w:ascii="Times New Roman" w:hAnsi="Times New Roman" w:cs="Times New Roman"/>
          <w:sz w:val="24"/>
          <w:szCs w:val="24"/>
        </w:rPr>
        <w:t xml:space="preserve">  </w:t>
      </w:r>
      <w:r w:rsidR="008454C6" w:rsidRPr="00640585">
        <w:rPr>
          <w:rFonts w:ascii="Times New Roman" w:hAnsi="Times New Roman" w:cs="Times New Roman"/>
          <w:b/>
          <w:sz w:val="24"/>
          <w:szCs w:val="24"/>
        </w:rPr>
        <w:t xml:space="preserve"> </w:t>
      </w:r>
      <w:r w:rsidR="00160EF0" w:rsidRPr="00640585">
        <w:rPr>
          <w:rFonts w:ascii="Times New Roman" w:hAnsi="Times New Roman" w:cs="Times New Roman"/>
          <w:b/>
          <w:sz w:val="24"/>
          <w:szCs w:val="24"/>
        </w:rPr>
        <w:t xml:space="preserve"> </w:t>
      </w:r>
      <w:r w:rsidR="008A7119" w:rsidRPr="00640585">
        <w:rPr>
          <w:rFonts w:ascii="Times New Roman" w:hAnsi="Times New Roman" w:cs="Times New Roman"/>
          <w:b/>
          <w:sz w:val="24"/>
          <w:szCs w:val="24"/>
        </w:rPr>
        <w:t xml:space="preserve"> </w:t>
      </w:r>
      <w:r w:rsidR="000F2868" w:rsidRPr="00640585">
        <w:rPr>
          <w:rFonts w:ascii="Times New Roman" w:hAnsi="Times New Roman" w:cs="Times New Roman"/>
          <w:b/>
          <w:sz w:val="24"/>
          <w:szCs w:val="24"/>
        </w:rPr>
        <w:t>DFS= 10.6</w:t>
      </w:r>
    </w:p>
    <w:p w:rsidR="008F1D93" w:rsidRPr="00640585" w:rsidRDefault="008F1D93" w:rsidP="00640585">
      <w:pPr>
        <w:tabs>
          <w:tab w:val="left" w:pos="6329"/>
        </w:tabs>
        <w:jc w:val="both"/>
        <w:rPr>
          <w:rFonts w:ascii="Times New Roman" w:hAnsi="Times New Roman" w:cs="Times New Roman"/>
          <w:sz w:val="24"/>
          <w:szCs w:val="24"/>
        </w:rPr>
      </w:pPr>
      <w:r>
        <w:rPr>
          <w:rFonts w:ascii="Times New Roman" w:hAnsi="Times New Roman" w:cs="Times New Roman"/>
          <w:sz w:val="24"/>
          <w:szCs w:val="24"/>
        </w:rPr>
        <w:t xml:space="preserve">DFS was </w:t>
      </w:r>
      <w:r w:rsidR="00585D2F">
        <w:rPr>
          <w:rFonts w:ascii="Times New Roman" w:hAnsi="Times New Roman" w:cs="Times New Roman"/>
          <w:sz w:val="24"/>
          <w:szCs w:val="24"/>
        </w:rPr>
        <w:t>slightly increased</w:t>
      </w:r>
      <w:r>
        <w:rPr>
          <w:rFonts w:ascii="Times New Roman" w:hAnsi="Times New Roman" w:cs="Times New Roman"/>
          <w:sz w:val="24"/>
          <w:szCs w:val="24"/>
        </w:rPr>
        <w:t xml:space="preserve"> by addition of </w:t>
      </w:r>
      <w:r w:rsidR="00585D2F">
        <w:rPr>
          <w:rFonts w:ascii="Times New Roman" w:hAnsi="Times New Roman" w:cs="Times New Roman"/>
          <w:sz w:val="24"/>
          <w:szCs w:val="24"/>
        </w:rPr>
        <w:t>6</w:t>
      </w:r>
      <w:r w:rsidRPr="00B03A67">
        <w:rPr>
          <w:rFonts w:ascii="Times New Roman" w:hAnsi="Times New Roman" w:cs="Times New Roman"/>
          <w:sz w:val="24"/>
          <w:szCs w:val="24"/>
        </w:rPr>
        <w:t>% lime +</w:t>
      </w:r>
      <w:r w:rsidR="00585D2F">
        <w:rPr>
          <w:rFonts w:ascii="Times New Roman" w:hAnsi="Times New Roman" w:cs="Times New Roman"/>
          <w:sz w:val="24"/>
          <w:szCs w:val="24"/>
        </w:rPr>
        <w:t>2</w:t>
      </w:r>
      <w:r w:rsidRPr="00B03A67">
        <w:rPr>
          <w:rFonts w:ascii="Times New Roman" w:hAnsi="Times New Roman" w:cs="Times New Roman"/>
          <w:sz w:val="24"/>
          <w:szCs w:val="24"/>
        </w:rPr>
        <w:t>5% stone dust</w:t>
      </w:r>
      <w:r>
        <w:rPr>
          <w:rFonts w:ascii="Times New Roman" w:hAnsi="Times New Roman" w:cs="Times New Roman"/>
          <w:sz w:val="24"/>
          <w:szCs w:val="24"/>
        </w:rPr>
        <w:t xml:space="preserve"> in Black cotton soil.</w:t>
      </w:r>
    </w:p>
    <w:p w:rsidR="000F2868" w:rsidRDefault="00B03A67" w:rsidP="00640585">
      <w:pPr>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sidR="00563258">
        <w:rPr>
          <w:rFonts w:ascii="Times New Roman" w:hAnsi="Times New Roman" w:cs="Times New Roman"/>
          <w:sz w:val="24"/>
          <w:szCs w:val="24"/>
        </w:rPr>
        <w:t>.</w:t>
      </w:r>
      <w:r w:rsidRPr="00640585">
        <w:rPr>
          <w:rFonts w:ascii="Times New Roman" w:hAnsi="Times New Roman" w:cs="Times New Roman"/>
          <w:sz w:val="24"/>
          <w:szCs w:val="24"/>
        </w:rPr>
        <w:t>3</w:t>
      </w:r>
      <w:r w:rsidR="00563258">
        <w:rPr>
          <w:rFonts w:ascii="Times New Roman" w:hAnsi="Times New Roman" w:cs="Times New Roman"/>
          <w:sz w:val="24"/>
          <w:szCs w:val="24"/>
        </w:rPr>
        <w:t>.</w:t>
      </w:r>
      <w:r w:rsidRPr="00640585">
        <w:rPr>
          <w:rFonts w:ascii="Times New Roman" w:hAnsi="Times New Roman" w:cs="Times New Roman"/>
          <w:sz w:val="24"/>
          <w:szCs w:val="24"/>
        </w:rPr>
        <w:t>5</w:t>
      </w:r>
      <w:r w:rsidR="00563258">
        <w:rPr>
          <w:rFonts w:ascii="Times New Roman" w:hAnsi="Times New Roman" w:cs="Times New Roman"/>
          <w:sz w:val="24"/>
          <w:szCs w:val="24"/>
        </w:rPr>
        <w:t>.</w:t>
      </w:r>
      <w:r w:rsidR="00640585" w:rsidRPr="00640585">
        <w:rPr>
          <w:rFonts w:ascii="Times New Roman" w:hAnsi="Times New Roman" w:cs="Times New Roman"/>
          <w:sz w:val="24"/>
          <w:szCs w:val="24"/>
        </w:rPr>
        <w:t>8</w:t>
      </w:r>
      <w:r w:rsidR="009945A4" w:rsidRPr="00640585">
        <w:rPr>
          <w:rFonts w:ascii="Times New Roman" w:hAnsi="Times New Roman" w:cs="Times New Roman"/>
          <w:sz w:val="24"/>
          <w:szCs w:val="24"/>
        </w:rPr>
        <w:t>Black cotton soil +9% lime +5% stone dus</w:t>
      </w:r>
      <w:r w:rsidR="000F2868" w:rsidRPr="00640585">
        <w:rPr>
          <w:rFonts w:ascii="Times New Roman" w:hAnsi="Times New Roman" w:cs="Times New Roman"/>
          <w:sz w:val="24"/>
          <w:szCs w:val="24"/>
        </w:rPr>
        <w:t>t</w:t>
      </w:r>
      <w:r w:rsidR="00345D95" w:rsidRPr="00640585">
        <w:rPr>
          <w:rFonts w:ascii="Times New Roman" w:hAnsi="Times New Roman" w:cs="Times New Roman"/>
          <w:sz w:val="24"/>
          <w:szCs w:val="24"/>
        </w:rPr>
        <w:tab/>
      </w:r>
      <w:r w:rsidR="000F2868" w:rsidRPr="00640585">
        <w:rPr>
          <w:rFonts w:ascii="Times New Roman" w:hAnsi="Times New Roman" w:cs="Times New Roman"/>
          <w:b/>
          <w:sz w:val="24"/>
          <w:szCs w:val="24"/>
        </w:rPr>
        <w:t>DFS= 9.5</w:t>
      </w:r>
    </w:p>
    <w:p w:rsidR="008F1D93" w:rsidRPr="00640585" w:rsidRDefault="00585D2F" w:rsidP="00640585">
      <w:pPr>
        <w:ind w:firstLine="720"/>
        <w:jc w:val="both"/>
        <w:rPr>
          <w:rFonts w:ascii="Times New Roman" w:hAnsi="Times New Roman" w:cs="Times New Roman"/>
          <w:b/>
          <w:sz w:val="24"/>
          <w:szCs w:val="24"/>
        </w:rPr>
      </w:pPr>
      <w:r>
        <w:rPr>
          <w:rFonts w:ascii="Times New Roman" w:hAnsi="Times New Roman" w:cs="Times New Roman"/>
          <w:sz w:val="24"/>
          <w:szCs w:val="24"/>
        </w:rPr>
        <w:t>DFS was decreased with 77.37</w:t>
      </w:r>
      <w:r w:rsidR="008F1D93">
        <w:rPr>
          <w:rFonts w:ascii="Times New Roman" w:hAnsi="Times New Roman" w:cs="Times New Roman"/>
          <w:sz w:val="24"/>
          <w:szCs w:val="24"/>
        </w:rPr>
        <w:t xml:space="preserve">% by addition of </w:t>
      </w:r>
      <w:r w:rsidR="008F1D93" w:rsidRPr="00B03A67">
        <w:rPr>
          <w:rFonts w:ascii="Times New Roman" w:hAnsi="Times New Roman" w:cs="Times New Roman"/>
          <w:sz w:val="24"/>
          <w:szCs w:val="24"/>
        </w:rPr>
        <w:t>3% lime +5% stone dust</w:t>
      </w:r>
      <w:r w:rsidR="008F1D93">
        <w:rPr>
          <w:rFonts w:ascii="Times New Roman" w:hAnsi="Times New Roman" w:cs="Times New Roman"/>
          <w:sz w:val="24"/>
          <w:szCs w:val="24"/>
        </w:rPr>
        <w:t xml:space="preserve"> in Black cotton soil.</w:t>
      </w:r>
    </w:p>
    <w:p w:rsidR="000F2868" w:rsidRDefault="00B03A67" w:rsidP="00640585">
      <w:pPr>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sidR="00563258">
        <w:rPr>
          <w:rFonts w:ascii="Times New Roman" w:hAnsi="Times New Roman" w:cs="Times New Roman"/>
          <w:sz w:val="24"/>
          <w:szCs w:val="24"/>
        </w:rPr>
        <w:t>.</w:t>
      </w:r>
      <w:r w:rsidRPr="00640585">
        <w:rPr>
          <w:rFonts w:ascii="Times New Roman" w:hAnsi="Times New Roman" w:cs="Times New Roman"/>
          <w:sz w:val="24"/>
          <w:szCs w:val="24"/>
        </w:rPr>
        <w:t>3</w:t>
      </w:r>
      <w:r w:rsidR="00563258">
        <w:rPr>
          <w:rFonts w:ascii="Times New Roman" w:hAnsi="Times New Roman" w:cs="Times New Roman"/>
          <w:sz w:val="24"/>
          <w:szCs w:val="24"/>
        </w:rPr>
        <w:t>.</w:t>
      </w:r>
      <w:r w:rsidR="00640585" w:rsidRPr="00640585">
        <w:rPr>
          <w:rFonts w:ascii="Times New Roman" w:hAnsi="Times New Roman" w:cs="Times New Roman"/>
          <w:sz w:val="24"/>
          <w:szCs w:val="24"/>
        </w:rPr>
        <w:t>5</w:t>
      </w:r>
      <w:r w:rsidR="00563258">
        <w:rPr>
          <w:rFonts w:ascii="Times New Roman" w:hAnsi="Times New Roman" w:cs="Times New Roman"/>
          <w:sz w:val="24"/>
          <w:szCs w:val="24"/>
        </w:rPr>
        <w:t>.</w:t>
      </w:r>
      <w:r w:rsidR="00640585" w:rsidRPr="00640585">
        <w:rPr>
          <w:rFonts w:ascii="Times New Roman" w:hAnsi="Times New Roman" w:cs="Times New Roman"/>
          <w:sz w:val="24"/>
          <w:szCs w:val="24"/>
        </w:rPr>
        <w:t>9</w:t>
      </w:r>
      <w:r w:rsidR="009945A4" w:rsidRPr="00640585">
        <w:rPr>
          <w:rFonts w:ascii="Times New Roman" w:hAnsi="Times New Roman" w:cs="Times New Roman"/>
          <w:sz w:val="24"/>
          <w:szCs w:val="24"/>
        </w:rPr>
        <w:t>Black cotton soil +9% lime +10% stone dust</w:t>
      </w:r>
      <w:r w:rsidR="000F2868" w:rsidRPr="00640585">
        <w:rPr>
          <w:rFonts w:ascii="Times New Roman" w:hAnsi="Times New Roman" w:cs="Times New Roman"/>
          <w:sz w:val="24"/>
          <w:szCs w:val="24"/>
        </w:rPr>
        <w:tab/>
      </w:r>
      <w:r w:rsidR="000F2868" w:rsidRPr="00640585">
        <w:rPr>
          <w:rFonts w:ascii="Times New Roman" w:hAnsi="Times New Roman" w:cs="Times New Roman"/>
          <w:b/>
          <w:sz w:val="24"/>
          <w:szCs w:val="24"/>
        </w:rPr>
        <w:t>DFS= 9.5</w:t>
      </w:r>
    </w:p>
    <w:p w:rsidR="008F1D93" w:rsidRPr="00640585" w:rsidRDefault="00585D2F" w:rsidP="00640585">
      <w:pPr>
        <w:ind w:firstLine="720"/>
        <w:jc w:val="both"/>
        <w:rPr>
          <w:rFonts w:ascii="Times New Roman" w:hAnsi="Times New Roman" w:cs="Times New Roman"/>
          <w:b/>
          <w:sz w:val="24"/>
          <w:szCs w:val="24"/>
        </w:rPr>
      </w:pPr>
      <w:r>
        <w:rPr>
          <w:rFonts w:ascii="Times New Roman" w:hAnsi="Times New Roman" w:cs="Times New Roman"/>
          <w:sz w:val="24"/>
          <w:szCs w:val="24"/>
        </w:rPr>
        <w:t xml:space="preserve">DFS was increased in same amount as addition of </w:t>
      </w:r>
      <w:r w:rsidRPr="00640585">
        <w:rPr>
          <w:rFonts w:ascii="Times New Roman" w:hAnsi="Times New Roman" w:cs="Times New Roman"/>
          <w:sz w:val="24"/>
          <w:szCs w:val="24"/>
        </w:rPr>
        <w:t>9% lime +10% stone dust</w:t>
      </w:r>
      <w:r>
        <w:rPr>
          <w:rFonts w:ascii="Times New Roman" w:hAnsi="Times New Roman" w:cs="Times New Roman"/>
          <w:sz w:val="24"/>
          <w:szCs w:val="24"/>
        </w:rPr>
        <w:t xml:space="preserve"> while </w:t>
      </w:r>
      <w:r w:rsidR="008F1D93">
        <w:rPr>
          <w:rFonts w:ascii="Times New Roman" w:hAnsi="Times New Roman" w:cs="Times New Roman"/>
          <w:sz w:val="24"/>
          <w:szCs w:val="24"/>
        </w:rPr>
        <w:t xml:space="preserve"> addition of </w:t>
      </w:r>
      <w:r w:rsidR="008F1D93" w:rsidRPr="00B03A67">
        <w:rPr>
          <w:rFonts w:ascii="Times New Roman" w:hAnsi="Times New Roman" w:cs="Times New Roman"/>
          <w:sz w:val="24"/>
          <w:szCs w:val="24"/>
        </w:rPr>
        <w:t>3% lime +5% stone dust</w:t>
      </w:r>
      <w:r w:rsidR="008F1D93">
        <w:rPr>
          <w:rFonts w:ascii="Times New Roman" w:hAnsi="Times New Roman" w:cs="Times New Roman"/>
          <w:sz w:val="24"/>
          <w:szCs w:val="24"/>
        </w:rPr>
        <w:t xml:space="preserve"> in Black cotton soil.</w:t>
      </w:r>
    </w:p>
    <w:p w:rsidR="000F2868" w:rsidRDefault="00B03A67" w:rsidP="00640585">
      <w:pPr>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sidR="00563258">
        <w:rPr>
          <w:rFonts w:ascii="Times New Roman" w:hAnsi="Times New Roman" w:cs="Times New Roman"/>
          <w:sz w:val="24"/>
          <w:szCs w:val="24"/>
        </w:rPr>
        <w:t>.</w:t>
      </w:r>
      <w:r w:rsidRPr="00640585">
        <w:rPr>
          <w:rFonts w:ascii="Times New Roman" w:hAnsi="Times New Roman" w:cs="Times New Roman"/>
          <w:sz w:val="24"/>
          <w:szCs w:val="24"/>
        </w:rPr>
        <w:t>3</w:t>
      </w:r>
      <w:r w:rsidR="00563258">
        <w:rPr>
          <w:rFonts w:ascii="Times New Roman" w:hAnsi="Times New Roman" w:cs="Times New Roman"/>
          <w:sz w:val="24"/>
          <w:szCs w:val="24"/>
        </w:rPr>
        <w:t>.</w:t>
      </w:r>
      <w:r w:rsidRPr="00640585">
        <w:rPr>
          <w:rFonts w:ascii="Times New Roman" w:hAnsi="Times New Roman" w:cs="Times New Roman"/>
          <w:sz w:val="24"/>
          <w:szCs w:val="24"/>
        </w:rPr>
        <w:t>1</w:t>
      </w:r>
      <w:r w:rsidR="00563258">
        <w:rPr>
          <w:rFonts w:ascii="Times New Roman" w:hAnsi="Times New Roman" w:cs="Times New Roman"/>
          <w:sz w:val="24"/>
          <w:szCs w:val="24"/>
        </w:rPr>
        <w:t>.</w:t>
      </w:r>
      <w:r w:rsidR="00640585" w:rsidRPr="00640585">
        <w:rPr>
          <w:rFonts w:ascii="Times New Roman" w:hAnsi="Times New Roman" w:cs="Times New Roman"/>
          <w:sz w:val="24"/>
          <w:szCs w:val="24"/>
        </w:rPr>
        <w:t>0</w:t>
      </w:r>
      <w:r w:rsidRPr="00640585">
        <w:rPr>
          <w:rFonts w:ascii="Times New Roman" w:hAnsi="Times New Roman" w:cs="Times New Roman"/>
          <w:sz w:val="24"/>
          <w:szCs w:val="24"/>
        </w:rPr>
        <w:t>Black cotton soil +9% lime +15</w:t>
      </w:r>
      <w:r w:rsidR="009945A4" w:rsidRPr="00640585">
        <w:rPr>
          <w:rFonts w:ascii="Times New Roman" w:hAnsi="Times New Roman" w:cs="Times New Roman"/>
          <w:sz w:val="24"/>
          <w:szCs w:val="24"/>
        </w:rPr>
        <w:t>% stone dust</w:t>
      </w:r>
      <w:r w:rsidR="000F2868" w:rsidRPr="00640585">
        <w:rPr>
          <w:rFonts w:ascii="Times New Roman" w:hAnsi="Times New Roman" w:cs="Times New Roman"/>
          <w:sz w:val="24"/>
          <w:szCs w:val="24"/>
        </w:rPr>
        <w:tab/>
      </w:r>
      <w:r w:rsidR="000F2868" w:rsidRPr="00640585">
        <w:rPr>
          <w:rFonts w:ascii="Times New Roman" w:hAnsi="Times New Roman" w:cs="Times New Roman"/>
          <w:b/>
          <w:sz w:val="24"/>
          <w:szCs w:val="24"/>
        </w:rPr>
        <w:t>DFS= 9.21</w:t>
      </w:r>
    </w:p>
    <w:p w:rsidR="008F1D93" w:rsidRPr="00640585" w:rsidRDefault="00585D2F" w:rsidP="00585D2F">
      <w:pPr>
        <w:jc w:val="both"/>
        <w:rPr>
          <w:rStyle w:val="Heading2Char"/>
          <w:rFonts w:ascii="Times New Roman" w:hAnsi="Times New Roman" w:cs="Times New Roman"/>
          <w:color w:val="000000" w:themeColor="text1"/>
          <w:sz w:val="24"/>
          <w:szCs w:val="24"/>
        </w:rPr>
      </w:pPr>
      <w:r>
        <w:rPr>
          <w:rFonts w:ascii="Times New Roman" w:hAnsi="Times New Roman" w:cs="Times New Roman"/>
          <w:sz w:val="24"/>
          <w:szCs w:val="24"/>
        </w:rPr>
        <w:t>DFS was decreased with 78.07</w:t>
      </w:r>
      <w:r w:rsidR="008F1D93">
        <w:rPr>
          <w:rFonts w:ascii="Times New Roman" w:hAnsi="Times New Roman" w:cs="Times New Roman"/>
          <w:sz w:val="24"/>
          <w:szCs w:val="24"/>
        </w:rPr>
        <w:t xml:space="preserve">% by addition of </w:t>
      </w:r>
      <w:r>
        <w:rPr>
          <w:rFonts w:ascii="Times New Roman" w:hAnsi="Times New Roman" w:cs="Times New Roman"/>
          <w:sz w:val="24"/>
          <w:szCs w:val="24"/>
        </w:rPr>
        <w:t>9</w:t>
      </w:r>
      <w:r w:rsidR="008F1D93" w:rsidRPr="00B03A67">
        <w:rPr>
          <w:rFonts w:ascii="Times New Roman" w:hAnsi="Times New Roman" w:cs="Times New Roman"/>
          <w:sz w:val="24"/>
          <w:szCs w:val="24"/>
        </w:rPr>
        <w:t>% lime +</w:t>
      </w:r>
      <w:r>
        <w:rPr>
          <w:rFonts w:ascii="Times New Roman" w:hAnsi="Times New Roman" w:cs="Times New Roman"/>
          <w:sz w:val="24"/>
          <w:szCs w:val="24"/>
        </w:rPr>
        <w:t>1</w:t>
      </w:r>
      <w:r w:rsidR="008F1D93" w:rsidRPr="00B03A67">
        <w:rPr>
          <w:rFonts w:ascii="Times New Roman" w:hAnsi="Times New Roman" w:cs="Times New Roman"/>
          <w:sz w:val="24"/>
          <w:szCs w:val="24"/>
        </w:rPr>
        <w:t>5% stone dust</w:t>
      </w:r>
      <w:r w:rsidR="008F1D93">
        <w:rPr>
          <w:rFonts w:ascii="Times New Roman" w:hAnsi="Times New Roman" w:cs="Times New Roman"/>
          <w:sz w:val="24"/>
          <w:szCs w:val="24"/>
        </w:rPr>
        <w:t xml:space="preserve"> in Black cotton soil.</w:t>
      </w:r>
    </w:p>
    <w:p w:rsidR="000F2868" w:rsidRDefault="00640585" w:rsidP="00640585">
      <w:pPr>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sidR="00563258">
        <w:rPr>
          <w:rFonts w:ascii="Times New Roman" w:hAnsi="Times New Roman" w:cs="Times New Roman"/>
          <w:sz w:val="24"/>
          <w:szCs w:val="24"/>
        </w:rPr>
        <w:t>.</w:t>
      </w:r>
      <w:r w:rsidRPr="00640585">
        <w:rPr>
          <w:rFonts w:ascii="Times New Roman" w:hAnsi="Times New Roman" w:cs="Times New Roman"/>
          <w:sz w:val="24"/>
          <w:szCs w:val="24"/>
        </w:rPr>
        <w:t>3</w:t>
      </w:r>
      <w:r w:rsidR="00563258">
        <w:rPr>
          <w:rFonts w:ascii="Times New Roman" w:hAnsi="Times New Roman" w:cs="Times New Roman"/>
          <w:sz w:val="24"/>
          <w:szCs w:val="24"/>
        </w:rPr>
        <w:t>.</w:t>
      </w:r>
      <w:r w:rsidRPr="00640585">
        <w:rPr>
          <w:rFonts w:ascii="Times New Roman" w:hAnsi="Times New Roman" w:cs="Times New Roman"/>
          <w:sz w:val="24"/>
          <w:szCs w:val="24"/>
        </w:rPr>
        <w:t>1</w:t>
      </w:r>
      <w:r w:rsidR="00563258">
        <w:rPr>
          <w:rFonts w:ascii="Times New Roman" w:hAnsi="Times New Roman" w:cs="Times New Roman"/>
          <w:sz w:val="24"/>
          <w:szCs w:val="24"/>
        </w:rPr>
        <w:t>.</w:t>
      </w:r>
      <w:r w:rsidRPr="00640585">
        <w:rPr>
          <w:rFonts w:ascii="Times New Roman" w:hAnsi="Times New Roman" w:cs="Times New Roman"/>
          <w:sz w:val="24"/>
          <w:szCs w:val="24"/>
        </w:rPr>
        <w:t>1</w:t>
      </w:r>
      <w:r w:rsidR="00B03A67" w:rsidRPr="00640585">
        <w:rPr>
          <w:rFonts w:ascii="Times New Roman" w:hAnsi="Times New Roman" w:cs="Times New Roman"/>
          <w:sz w:val="24"/>
          <w:szCs w:val="24"/>
        </w:rPr>
        <w:t>Black cotton soil +9% lime +20</w:t>
      </w:r>
      <w:r w:rsidR="009945A4" w:rsidRPr="00640585">
        <w:rPr>
          <w:rFonts w:ascii="Times New Roman" w:hAnsi="Times New Roman" w:cs="Times New Roman"/>
          <w:sz w:val="24"/>
          <w:szCs w:val="24"/>
        </w:rPr>
        <w:t>% stone dust</w:t>
      </w:r>
      <w:r w:rsidR="00345D95" w:rsidRPr="00640585">
        <w:rPr>
          <w:rFonts w:ascii="Times New Roman" w:hAnsi="Times New Roman" w:cs="Times New Roman"/>
          <w:sz w:val="24"/>
          <w:szCs w:val="24"/>
        </w:rPr>
        <w:tab/>
      </w:r>
      <w:r w:rsidR="000F2868" w:rsidRPr="00640585">
        <w:rPr>
          <w:rFonts w:ascii="Times New Roman" w:hAnsi="Times New Roman" w:cs="Times New Roman"/>
          <w:b/>
          <w:sz w:val="24"/>
          <w:szCs w:val="24"/>
        </w:rPr>
        <w:t>DFS= 11</w:t>
      </w:r>
    </w:p>
    <w:p w:rsidR="00585D2F" w:rsidRPr="00640585" w:rsidRDefault="00585D2F" w:rsidP="00640585">
      <w:pPr>
        <w:ind w:firstLine="720"/>
        <w:jc w:val="both"/>
        <w:rPr>
          <w:rFonts w:ascii="Times New Roman" w:hAnsi="Times New Roman" w:cs="Times New Roman"/>
          <w:b/>
          <w:sz w:val="24"/>
          <w:szCs w:val="24"/>
        </w:rPr>
      </w:pPr>
      <w:r>
        <w:rPr>
          <w:rFonts w:ascii="Times New Roman" w:hAnsi="Times New Roman" w:cs="Times New Roman"/>
          <w:sz w:val="24"/>
          <w:szCs w:val="24"/>
        </w:rPr>
        <w:t>DFS was slightly increased by addition of 9</w:t>
      </w:r>
      <w:r w:rsidRPr="00B03A67">
        <w:rPr>
          <w:rFonts w:ascii="Times New Roman" w:hAnsi="Times New Roman" w:cs="Times New Roman"/>
          <w:sz w:val="24"/>
          <w:szCs w:val="24"/>
        </w:rPr>
        <w:t>% lime +</w:t>
      </w:r>
      <w:r>
        <w:rPr>
          <w:rFonts w:ascii="Times New Roman" w:hAnsi="Times New Roman" w:cs="Times New Roman"/>
          <w:sz w:val="24"/>
          <w:szCs w:val="24"/>
        </w:rPr>
        <w:t>20</w:t>
      </w:r>
      <w:r w:rsidRPr="00B03A67">
        <w:rPr>
          <w:rFonts w:ascii="Times New Roman" w:hAnsi="Times New Roman" w:cs="Times New Roman"/>
          <w:sz w:val="24"/>
          <w:szCs w:val="24"/>
        </w:rPr>
        <w:t>% stone dust</w:t>
      </w:r>
      <w:r>
        <w:rPr>
          <w:rFonts w:ascii="Times New Roman" w:hAnsi="Times New Roman" w:cs="Times New Roman"/>
          <w:sz w:val="24"/>
          <w:szCs w:val="24"/>
        </w:rPr>
        <w:t xml:space="preserve"> in Black cotton soil</w:t>
      </w:r>
    </w:p>
    <w:p w:rsidR="00F4494A" w:rsidRDefault="00640585" w:rsidP="00640585">
      <w:pPr>
        <w:ind w:firstLine="720"/>
        <w:jc w:val="both"/>
        <w:rPr>
          <w:rFonts w:ascii="Times New Roman" w:hAnsi="Times New Roman" w:cs="Times New Roman"/>
          <w:b/>
          <w:sz w:val="24"/>
          <w:szCs w:val="24"/>
        </w:rPr>
      </w:pPr>
      <w:r w:rsidRPr="00640585">
        <w:rPr>
          <w:rFonts w:ascii="Times New Roman" w:hAnsi="Times New Roman" w:cs="Times New Roman"/>
          <w:sz w:val="24"/>
          <w:szCs w:val="24"/>
        </w:rPr>
        <w:t>6</w:t>
      </w:r>
      <w:r w:rsidR="00563258">
        <w:rPr>
          <w:rFonts w:ascii="Times New Roman" w:hAnsi="Times New Roman" w:cs="Times New Roman"/>
          <w:sz w:val="24"/>
          <w:szCs w:val="24"/>
        </w:rPr>
        <w:t>.</w:t>
      </w:r>
      <w:r w:rsidRPr="00640585">
        <w:rPr>
          <w:rFonts w:ascii="Times New Roman" w:hAnsi="Times New Roman" w:cs="Times New Roman"/>
          <w:sz w:val="24"/>
          <w:szCs w:val="24"/>
        </w:rPr>
        <w:t>3</w:t>
      </w:r>
      <w:r w:rsidR="00563258">
        <w:rPr>
          <w:rFonts w:ascii="Times New Roman" w:hAnsi="Times New Roman" w:cs="Times New Roman"/>
          <w:sz w:val="24"/>
          <w:szCs w:val="24"/>
        </w:rPr>
        <w:t>.</w:t>
      </w:r>
      <w:r w:rsidRPr="00640585">
        <w:rPr>
          <w:rFonts w:ascii="Times New Roman" w:hAnsi="Times New Roman" w:cs="Times New Roman"/>
          <w:sz w:val="24"/>
          <w:szCs w:val="24"/>
        </w:rPr>
        <w:t>1</w:t>
      </w:r>
      <w:r w:rsidR="00563258">
        <w:rPr>
          <w:rFonts w:ascii="Times New Roman" w:hAnsi="Times New Roman" w:cs="Times New Roman"/>
          <w:sz w:val="24"/>
          <w:szCs w:val="24"/>
        </w:rPr>
        <w:t>.</w:t>
      </w:r>
      <w:r w:rsidRPr="00640585">
        <w:rPr>
          <w:rFonts w:ascii="Times New Roman" w:hAnsi="Times New Roman" w:cs="Times New Roman"/>
          <w:sz w:val="24"/>
          <w:szCs w:val="24"/>
        </w:rPr>
        <w:t>2</w:t>
      </w:r>
      <w:r w:rsidR="00B03A67" w:rsidRPr="00640585">
        <w:rPr>
          <w:rFonts w:ascii="Times New Roman" w:hAnsi="Times New Roman" w:cs="Times New Roman"/>
          <w:sz w:val="24"/>
          <w:szCs w:val="24"/>
        </w:rPr>
        <w:t>Black cotton soil +9% lime +2</w:t>
      </w:r>
      <w:r w:rsidR="009945A4" w:rsidRPr="00640585">
        <w:rPr>
          <w:rFonts w:ascii="Times New Roman" w:hAnsi="Times New Roman" w:cs="Times New Roman"/>
          <w:sz w:val="24"/>
          <w:szCs w:val="24"/>
        </w:rPr>
        <w:t>5% stone dust</w:t>
      </w:r>
      <w:r w:rsidR="000F2868" w:rsidRPr="00640585">
        <w:rPr>
          <w:rFonts w:ascii="Times New Roman" w:hAnsi="Times New Roman" w:cs="Times New Roman"/>
          <w:sz w:val="24"/>
          <w:szCs w:val="24"/>
        </w:rPr>
        <w:tab/>
      </w:r>
      <w:r w:rsidR="000F2868" w:rsidRPr="00640585">
        <w:rPr>
          <w:rFonts w:ascii="Times New Roman" w:hAnsi="Times New Roman" w:cs="Times New Roman"/>
          <w:b/>
          <w:sz w:val="24"/>
          <w:szCs w:val="24"/>
        </w:rPr>
        <w:t>DFS= 9.1</w:t>
      </w:r>
    </w:p>
    <w:p w:rsidR="00585D2F" w:rsidRPr="00640585" w:rsidRDefault="006A69FC" w:rsidP="00640585">
      <w:pPr>
        <w:ind w:firstLine="720"/>
        <w:jc w:val="both"/>
        <w:rPr>
          <w:rFonts w:ascii="Times New Roman" w:hAnsi="Times New Roman" w:cs="Times New Roman"/>
          <w:b/>
          <w:sz w:val="24"/>
          <w:szCs w:val="24"/>
        </w:rPr>
      </w:pPr>
      <w:r>
        <w:rPr>
          <w:rFonts w:ascii="Times New Roman" w:hAnsi="Times New Roman" w:cs="Times New Roman"/>
          <w:sz w:val="24"/>
          <w:szCs w:val="24"/>
        </w:rPr>
        <w:t>DFS was slightly d</w:t>
      </w:r>
      <w:r w:rsidR="00585D2F">
        <w:rPr>
          <w:rFonts w:ascii="Times New Roman" w:hAnsi="Times New Roman" w:cs="Times New Roman"/>
          <w:sz w:val="24"/>
          <w:szCs w:val="24"/>
        </w:rPr>
        <w:t>ecreased by addition of 6</w:t>
      </w:r>
      <w:r w:rsidR="00585D2F" w:rsidRPr="00B03A67">
        <w:rPr>
          <w:rFonts w:ascii="Times New Roman" w:hAnsi="Times New Roman" w:cs="Times New Roman"/>
          <w:sz w:val="24"/>
          <w:szCs w:val="24"/>
        </w:rPr>
        <w:t>% lime +</w:t>
      </w:r>
      <w:r w:rsidR="00585D2F">
        <w:rPr>
          <w:rFonts w:ascii="Times New Roman" w:hAnsi="Times New Roman" w:cs="Times New Roman"/>
          <w:sz w:val="24"/>
          <w:szCs w:val="24"/>
        </w:rPr>
        <w:t>2</w:t>
      </w:r>
      <w:r w:rsidR="00585D2F" w:rsidRPr="00B03A67">
        <w:rPr>
          <w:rFonts w:ascii="Times New Roman" w:hAnsi="Times New Roman" w:cs="Times New Roman"/>
          <w:sz w:val="24"/>
          <w:szCs w:val="24"/>
        </w:rPr>
        <w:t>5% stone dust</w:t>
      </w:r>
      <w:r w:rsidR="00585D2F">
        <w:rPr>
          <w:rFonts w:ascii="Times New Roman" w:hAnsi="Times New Roman" w:cs="Times New Roman"/>
          <w:sz w:val="24"/>
          <w:szCs w:val="24"/>
        </w:rPr>
        <w:t xml:space="preserve"> in Black cotton soil.</w:t>
      </w: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724D6B" w:rsidRPr="00793038" w:rsidRDefault="00724D6B" w:rsidP="00724D6B">
      <w:pPr>
        <w:pStyle w:val="ListParagraph"/>
        <w:ind w:left="1170"/>
        <w:jc w:val="both"/>
        <w:rPr>
          <w:rFonts w:ascii="Times New Roman" w:hAnsi="Times New Roman" w:cs="Times New Roman"/>
          <w:b/>
          <w:sz w:val="24"/>
          <w:szCs w:val="24"/>
        </w:rPr>
      </w:pPr>
    </w:p>
    <w:p w:rsidR="00620D86" w:rsidRPr="00B852FA" w:rsidRDefault="00B852FA" w:rsidP="002428A5">
      <w:pPr>
        <w:tabs>
          <w:tab w:val="left" w:pos="3976"/>
        </w:tabs>
        <w:jc w:val="center"/>
        <w:rPr>
          <w:rFonts w:ascii="Times New Roman" w:hAnsi="Times New Roman" w:cs="Times New Roman"/>
          <w:sz w:val="32"/>
          <w:szCs w:val="32"/>
        </w:rPr>
      </w:pPr>
      <w:r w:rsidRPr="00B852FA">
        <w:rPr>
          <w:rFonts w:ascii="Times New Roman" w:hAnsi="Times New Roman" w:cs="Times New Roman"/>
          <w:sz w:val="32"/>
          <w:szCs w:val="32"/>
        </w:rPr>
        <w:lastRenderedPageBreak/>
        <w:t>DISCUSSIONS</w:t>
      </w:r>
    </w:p>
    <w:p w:rsidR="00620D86" w:rsidRPr="00A26834" w:rsidRDefault="00FC3524" w:rsidP="00B852FA">
      <w:pPr>
        <w:pStyle w:val="ListParagraph"/>
        <w:numPr>
          <w:ilvl w:val="0"/>
          <w:numId w:val="39"/>
        </w:numPr>
        <w:tabs>
          <w:tab w:val="left" w:pos="3976"/>
        </w:tabs>
        <w:spacing w:line="480" w:lineRule="auto"/>
        <w:jc w:val="both"/>
        <w:rPr>
          <w:rFonts w:ascii="Times New Roman" w:hAnsi="Times New Roman" w:cs="Times New Roman"/>
          <w:sz w:val="24"/>
          <w:szCs w:val="24"/>
        </w:rPr>
      </w:pPr>
      <w:r w:rsidRPr="00A26834">
        <w:rPr>
          <w:rFonts w:ascii="Times New Roman" w:eastAsiaTheme="minorHAnsi" w:hAnsi="Times New Roman" w:cs="Times New Roman"/>
          <w:sz w:val="24"/>
          <w:szCs w:val="24"/>
        </w:rPr>
        <w:t xml:space="preserve">The results of UCS tests on Black cotton soil treated with different percentage of lime and stone dust </w:t>
      </w:r>
      <w:r w:rsidR="001C455E">
        <w:rPr>
          <w:rFonts w:ascii="Times New Roman" w:eastAsiaTheme="minorHAnsi" w:hAnsi="Times New Roman" w:cs="Times New Roman"/>
          <w:sz w:val="24"/>
          <w:szCs w:val="24"/>
        </w:rPr>
        <w:t>are</w:t>
      </w:r>
      <w:r w:rsidRPr="00A26834">
        <w:rPr>
          <w:rFonts w:ascii="Times New Roman" w:eastAsiaTheme="minorHAnsi" w:hAnsi="Times New Roman" w:cs="Times New Roman"/>
          <w:sz w:val="24"/>
          <w:szCs w:val="24"/>
        </w:rPr>
        <w:t xml:space="preserve"> shown in above figures. By increasing the percentage</w:t>
      </w:r>
      <w:r w:rsidR="001C455E">
        <w:rPr>
          <w:rFonts w:ascii="Times New Roman" w:eastAsiaTheme="minorHAnsi" w:hAnsi="Times New Roman" w:cs="Times New Roman"/>
          <w:sz w:val="24"/>
          <w:szCs w:val="24"/>
        </w:rPr>
        <w:t>s</w:t>
      </w:r>
      <w:r w:rsidRPr="00A26834">
        <w:rPr>
          <w:rFonts w:ascii="Times New Roman" w:eastAsiaTheme="minorHAnsi" w:hAnsi="Times New Roman" w:cs="Times New Roman"/>
          <w:sz w:val="24"/>
          <w:szCs w:val="24"/>
        </w:rPr>
        <w:t xml:space="preserve"> of lime and stone dust</w:t>
      </w:r>
      <w:r w:rsidR="001C455E">
        <w:rPr>
          <w:rFonts w:ascii="Times New Roman" w:eastAsiaTheme="minorHAnsi" w:hAnsi="Times New Roman" w:cs="Times New Roman"/>
          <w:sz w:val="24"/>
          <w:szCs w:val="24"/>
        </w:rPr>
        <w:t>,</w:t>
      </w:r>
      <w:r w:rsidRPr="00A26834">
        <w:rPr>
          <w:rFonts w:ascii="Times New Roman" w:eastAsiaTheme="minorHAnsi" w:hAnsi="Times New Roman" w:cs="Times New Roman"/>
          <w:sz w:val="24"/>
          <w:szCs w:val="24"/>
        </w:rPr>
        <w:t xml:space="preserve"> UCS of soil </w:t>
      </w:r>
      <w:r w:rsidR="001C455E">
        <w:rPr>
          <w:rFonts w:ascii="Times New Roman" w:eastAsiaTheme="minorHAnsi" w:hAnsi="Times New Roman" w:cs="Times New Roman"/>
          <w:sz w:val="24"/>
          <w:szCs w:val="24"/>
        </w:rPr>
        <w:t>increases up to a limit at addition of</w:t>
      </w:r>
      <w:r w:rsidRPr="00A26834">
        <w:rPr>
          <w:rFonts w:ascii="Times New Roman" w:eastAsiaTheme="minorHAnsi" w:hAnsi="Times New Roman" w:cs="Times New Roman"/>
          <w:sz w:val="24"/>
          <w:szCs w:val="24"/>
        </w:rPr>
        <w:t xml:space="preserve"> 9%</w:t>
      </w:r>
      <w:r w:rsidR="001C455E">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lime and 20%</w:t>
      </w:r>
      <w:r w:rsidR="001C455E">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stone dust</w:t>
      </w:r>
      <w:r w:rsidR="00B852FA">
        <w:rPr>
          <w:rFonts w:ascii="Times New Roman" w:eastAsiaTheme="minorHAnsi" w:hAnsi="Times New Roman" w:cs="Times New Roman"/>
          <w:sz w:val="24"/>
          <w:szCs w:val="24"/>
        </w:rPr>
        <w:t>, further addition of admixture</w:t>
      </w:r>
      <w:r w:rsidRPr="00A26834">
        <w:rPr>
          <w:rFonts w:ascii="Times New Roman" w:eastAsiaTheme="minorHAnsi" w:hAnsi="Times New Roman" w:cs="Times New Roman"/>
          <w:sz w:val="24"/>
          <w:szCs w:val="24"/>
        </w:rPr>
        <w:t xml:space="preserve"> decreases the UCS of the expansive soil. The </w:t>
      </w:r>
      <w:r w:rsidR="00FB3EC0" w:rsidRPr="00A26834">
        <w:rPr>
          <w:rFonts w:ascii="Times New Roman" w:eastAsiaTheme="minorHAnsi" w:hAnsi="Times New Roman" w:cs="Times New Roman"/>
          <w:sz w:val="24"/>
          <w:szCs w:val="24"/>
        </w:rPr>
        <w:t xml:space="preserve">UCS of </w:t>
      </w:r>
      <w:r w:rsidR="001C455E">
        <w:rPr>
          <w:rFonts w:ascii="Times New Roman" w:eastAsiaTheme="minorHAnsi" w:hAnsi="Times New Roman" w:cs="Times New Roman"/>
          <w:sz w:val="24"/>
          <w:szCs w:val="24"/>
        </w:rPr>
        <w:t xml:space="preserve">Black cotton </w:t>
      </w:r>
      <w:r w:rsidR="00FB3EC0" w:rsidRPr="00A26834">
        <w:rPr>
          <w:rFonts w:ascii="Times New Roman" w:eastAsiaTheme="minorHAnsi" w:hAnsi="Times New Roman" w:cs="Times New Roman"/>
          <w:sz w:val="24"/>
          <w:szCs w:val="24"/>
        </w:rPr>
        <w:t>soil increases to 0.3554N/mm</w:t>
      </w:r>
      <w:r w:rsidR="00FB3EC0" w:rsidRPr="00A26834">
        <w:rPr>
          <w:rFonts w:ascii="Times New Roman" w:eastAsiaTheme="minorHAnsi" w:hAnsi="Times New Roman" w:cs="Times New Roman"/>
          <w:sz w:val="24"/>
          <w:szCs w:val="24"/>
          <w:vertAlign w:val="superscript"/>
        </w:rPr>
        <w:t>2</w:t>
      </w:r>
      <w:r w:rsidR="00FB3EC0" w:rsidRPr="00A26834">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from</w:t>
      </w:r>
      <w:r w:rsidR="00FB3EC0" w:rsidRPr="00A26834">
        <w:rPr>
          <w:rFonts w:ascii="Times New Roman" w:eastAsiaTheme="minorHAnsi" w:hAnsi="Times New Roman" w:cs="Times New Roman"/>
          <w:sz w:val="24"/>
          <w:szCs w:val="24"/>
        </w:rPr>
        <w:t xml:space="preserve"> 0.1645 </w:t>
      </w:r>
      <w:r w:rsidRPr="00A26834">
        <w:rPr>
          <w:rFonts w:ascii="Times New Roman" w:eastAsiaTheme="minorHAnsi" w:hAnsi="Times New Roman" w:cs="Times New Roman"/>
          <w:sz w:val="24"/>
          <w:szCs w:val="24"/>
        </w:rPr>
        <w:t>N/</w:t>
      </w:r>
      <w:r w:rsidR="00FB3EC0" w:rsidRPr="00A26834">
        <w:rPr>
          <w:rFonts w:ascii="Times New Roman" w:eastAsiaTheme="minorHAnsi" w:hAnsi="Times New Roman" w:cs="Times New Roman"/>
          <w:sz w:val="24"/>
          <w:szCs w:val="24"/>
        </w:rPr>
        <w:t>m</w:t>
      </w:r>
      <w:r w:rsidRPr="00A26834">
        <w:rPr>
          <w:rFonts w:ascii="Times New Roman" w:eastAsiaTheme="minorHAnsi" w:hAnsi="Times New Roman" w:cs="Times New Roman"/>
          <w:sz w:val="24"/>
          <w:szCs w:val="24"/>
        </w:rPr>
        <w:t>m²</w:t>
      </w:r>
      <w:r w:rsidR="00FB3EC0" w:rsidRPr="00A26834">
        <w:rPr>
          <w:rFonts w:ascii="Times New Roman" w:eastAsiaTheme="minorHAnsi" w:hAnsi="Times New Roman" w:cs="Times New Roman"/>
          <w:sz w:val="24"/>
          <w:szCs w:val="24"/>
        </w:rPr>
        <w:t>, when 9% li</w:t>
      </w:r>
      <w:r w:rsidR="001C455E">
        <w:rPr>
          <w:rFonts w:ascii="Times New Roman" w:eastAsiaTheme="minorHAnsi" w:hAnsi="Times New Roman" w:cs="Times New Roman"/>
          <w:sz w:val="24"/>
          <w:szCs w:val="24"/>
        </w:rPr>
        <w:t>me and 20% stone dust was added. T</w:t>
      </w:r>
      <w:r w:rsidRPr="00A26834">
        <w:rPr>
          <w:rFonts w:ascii="Times New Roman" w:eastAsiaTheme="minorHAnsi" w:hAnsi="Times New Roman" w:cs="Times New Roman"/>
          <w:sz w:val="24"/>
          <w:szCs w:val="24"/>
        </w:rPr>
        <w:t xml:space="preserve">his is because of the </w:t>
      </w:r>
      <w:r w:rsidR="001C455E">
        <w:rPr>
          <w:rFonts w:ascii="Times New Roman" w:eastAsiaTheme="minorHAnsi" w:hAnsi="Times New Roman" w:cs="Times New Roman"/>
          <w:sz w:val="24"/>
          <w:szCs w:val="24"/>
        </w:rPr>
        <w:t>additional frictional resistance</w:t>
      </w:r>
      <w:r w:rsidRPr="00A26834">
        <w:rPr>
          <w:rFonts w:ascii="Times New Roman" w:eastAsiaTheme="minorHAnsi" w:hAnsi="Times New Roman" w:cs="Times New Roman"/>
          <w:sz w:val="24"/>
          <w:szCs w:val="24"/>
        </w:rPr>
        <w:t>. Reduction in UCS occurs due to reduction in cohesion because of the reduction in expansive soil content.</w:t>
      </w:r>
    </w:p>
    <w:p w:rsidR="0094531B" w:rsidRPr="002428A5" w:rsidRDefault="00FB3EC0" w:rsidP="002428A5">
      <w:pPr>
        <w:pStyle w:val="ListParagraph"/>
        <w:numPr>
          <w:ilvl w:val="0"/>
          <w:numId w:val="39"/>
        </w:numPr>
        <w:tabs>
          <w:tab w:val="left" w:pos="3976"/>
        </w:tabs>
        <w:spacing w:line="480" w:lineRule="auto"/>
        <w:jc w:val="both"/>
        <w:rPr>
          <w:rFonts w:ascii="Times New Roman" w:hAnsi="Times New Roman" w:cs="Times New Roman"/>
          <w:sz w:val="24"/>
          <w:szCs w:val="24"/>
        </w:rPr>
      </w:pPr>
      <w:r w:rsidRPr="00A26834">
        <w:rPr>
          <w:rFonts w:ascii="Times New Roman" w:eastAsiaTheme="minorHAnsi" w:hAnsi="Times New Roman" w:cs="Times New Roman"/>
          <w:sz w:val="24"/>
          <w:szCs w:val="24"/>
        </w:rPr>
        <w:t>The results of soaked CBR tests on</w:t>
      </w:r>
      <w:r w:rsidR="006A69FC">
        <w:rPr>
          <w:rFonts w:ascii="Times New Roman" w:eastAsiaTheme="minorHAnsi" w:hAnsi="Times New Roman" w:cs="Times New Roman"/>
          <w:sz w:val="24"/>
          <w:szCs w:val="24"/>
        </w:rPr>
        <w:t xml:space="preserve"> black cotton soil with </w:t>
      </w:r>
      <w:r w:rsidRPr="00A26834">
        <w:rPr>
          <w:rFonts w:ascii="Times New Roman" w:eastAsiaTheme="minorHAnsi" w:hAnsi="Times New Roman" w:cs="Times New Roman"/>
          <w:sz w:val="24"/>
          <w:szCs w:val="24"/>
        </w:rPr>
        <w:t>lime and stone dust</w:t>
      </w:r>
      <w:r w:rsidR="001C455E">
        <w:rPr>
          <w:rFonts w:ascii="Times New Roman" w:eastAsiaTheme="minorHAnsi" w:hAnsi="Times New Roman" w:cs="Times New Roman"/>
          <w:sz w:val="24"/>
          <w:szCs w:val="24"/>
        </w:rPr>
        <w:t xml:space="preserve"> are</w:t>
      </w:r>
      <w:r w:rsidRPr="00A26834">
        <w:rPr>
          <w:rFonts w:ascii="Times New Roman" w:eastAsiaTheme="minorHAnsi" w:hAnsi="Times New Roman" w:cs="Times New Roman"/>
          <w:sz w:val="24"/>
          <w:szCs w:val="24"/>
        </w:rPr>
        <w:t xml:space="preserve"> shown in above figures. It is observed that by addition of lime and stone dust </w:t>
      </w:r>
      <w:r w:rsidR="00DE37D2" w:rsidRPr="00A26834">
        <w:rPr>
          <w:rFonts w:ascii="Times New Roman" w:eastAsiaTheme="minorHAnsi" w:hAnsi="Times New Roman" w:cs="Times New Roman"/>
          <w:sz w:val="24"/>
          <w:szCs w:val="24"/>
        </w:rPr>
        <w:t xml:space="preserve">at different percentage rate of increases in </w:t>
      </w:r>
      <w:r w:rsidRPr="00A26834">
        <w:rPr>
          <w:rFonts w:ascii="Times New Roman" w:eastAsiaTheme="minorHAnsi" w:hAnsi="Times New Roman" w:cs="Times New Roman"/>
          <w:sz w:val="24"/>
          <w:szCs w:val="24"/>
        </w:rPr>
        <w:t>the soak</w:t>
      </w:r>
      <w:r w:rsidR="00DE37D2" w:rsidRPr="00A26834">
        <w:rPr>
          <w:rFonts w:ascii="Times New Roman" w:eastAsiaTheme="minorHAnsi" w:hAnsi="Times New Roman" w:cs="Times New Roman"/>
          <w:sz w:val="24"/>
          <w:szCs w:val="24"/>
        </w:rPr>
        <w:t>ed CBR of soil increases to 1187% from 311%</w:t>
      </w:r>
      <w:r w:rsidR="001C455E">
        <w:rPr>
          <w:rFonts w:ascii="Times New Roman" w:eastAsiaTheme="minorHAnsi" w:hAnsi="Times New Roman" w:cs="Times New Roman"/>
          <w:sz w:val="24"/>
          <w:szCs w:val="24"/>
        </w:rPr>
        <w:t xml:space="preserve"> </w:t>
      </w:r>
      <w:r w:rsidR="00DE37D2" w:rsidRPr="00A26834">
        <w:rPr>
          <w:rFonts w:ascii="Times New Roman" w:eastAsiaTheme="minorHAnsi" w:hAnsi="Times New Roman" w:cs="Times New Roman"/>
          <w:sz w:val="24"/>
          <w:szCs w:val="24"/>
        </w:rPr>
        <w:t>up to addition</w:t>
      </w:r>
      <w:r w:rsidR="001C455E">
        <w:rPr>
          <w:rFonts w:ascii="Times New Roman" w:eastAsiaTheme="minorHAnsi" w:hAnsi="Times New Roman" w:cs="Times New Roman"/>
          <w:sz w:val="24"/>
          <w:szCs w:val="24"/>
        </w:rPr>
        <w:t xml:space="preserve"> of</w:t>
      </w:r>
      <w:r w:rsidR="00DE37D2" w:rsidRPr="00A26834">
        <w:rPr>
          <w:rFonts w:ascii="Times New Roman" w:eastAsiaTheme="minorHAnsi" w:hAnsi="Times New Roman" w:cs="Times New Roman"/>
          <w:sz w:val="24"/>
          <w:szCs w:val="24"/>
        </w:rPr>
        <w:t xml:space="preserve"> 9%</w:t>
      </w:r>
      <w:r w:rsidR="001C455E">
        <w:rPr>
          <w:rFonts w:ascii="Times New Roman" w:eastAsiaTheme="minorHAnsi" w:hAnsi="Times New Roman" w:cs="Times New Roman"/>
          <w:sz w:val="24"/>
          <w:szCs w:val="24"/>
        </w:rPr>
        <w:t xml:space="preserve"> </w:t>
      </w:r>
      <w:r w:rsidR="00DE37D2" w:rsidRPr="00A26834">
        <w:rPr>
          <w:rFonts w:ascii="Times New Roman" w:eastAsiaTheme="minorHAnsi" w:hAnsi="Times New Roman" w:cs="Times New Roman"/>
          <w:sz w:val="24"/>
          <w:szCs w:val="24"/>
        </w:rPr>
        <w:t>lime and 20%</w:t>
      </w:r>
      <w:r w:rsidR="001C455E">
        <w:rPr>
          <w:rFonts w:ascii="Times New Roman" w:eastAsiaTheme="minorHAnsi" w:hAnsi="Times New Roman" w:cs="Times New Roman"/>
          <w:sz w:val="24"/>
          <w:szCs w:val="24"/>
        </w:rPr>
        <w:t xml:space="preserve"> </w:t>
      </w:r>
      <w:r w:rsidR="00DE37D2" w:rsidRPr="00A26834">
        <w:rPr>
          <w:rFonts w:ascii="Times New Roman" w:eastAsiaTheme="minorHAnsi" w:hAnsi="Times New Roman" w:cs="Times New Roman"/>
          <w:sz w:val="24"/>
          <w:szCs w:val="24"/>
        </w:rPr>
        <w:t xml:space="preserve">stone dust, </w:t>
      </w:r>
      <w:r w:rsidRPr="00A26834">
        <w:rPr>
          <w:rFonts w:ascii="Times New Roman" w:eastAsiaTheme="minorHAnsi" w:hAnsi="Times New Roman" w:cs="Times New Roman"/>
          <w:sz w:val="24"/>
          <w:szCs w:val="24"/>
        </w:rPr>
        <w:t xml:space="preserve">further addition of </w:t>
      </w:r>
      <w:r w:rsidR="00DE37D2" w:rsidRPr="00A26834">
        <w:rPr>
          <w:rFonts w:ascii="Times New Roman" w:eastAsiaTheme="minorHAnsi" w:hAnsi="Times New Roman" w:cs="Times New Roman"/>
          <w:sz w:val="24"/>
          <w:szCs w:val="24"/>
        </w:rPr>
        <w:t xml:space="preserve">admixtures slightly </w:t>
      </w:r>
      <w:r w:rsidRPr="00A26834">
        <w:rPr>
          <w:rFonts w:ascii="Times New Roman" w:eastAsiaTheme="minorHAnsi" w:hAnsi="Times New Roman" w:cs="Times New Roman"/>
          <w:sz w:val="24"/>
          <w:szCs w:val="24"/>
        </w:rPr>
        <w:t xml:space="preserve">decreases the soaked CBR of the soil. The soaked CBR of the soil </w:t>
      </w:r>
      <w:r w:rsidR="00DE37D2" w:rsidRPr="00A26834">
        <w:rPr>
          <w:rFonts w:ascii="Times New Roman" w:eastAsiaTheme="minorHAnsi" w:hAnsi="Times New Roman" w:cs="Times New Roman"/>
          <w:sz w:val="24"/>
          <w:szCs w:val="24"/>
        </w:rPr>
        <w:t xml:space="preserve">decreases to </w:t>
      </w:r>
      <w:r w:rsidR="00DE37D2" w:rsidRPr="00A26834">
        <w:rPr>
          <w:rFonts w:ascii="Times New Roman" w:hAnsi="Times New Roman" w:cs="Times New Roman"/>
          <w:sz w:val="28"/>
          <w:szCs w:val="28"/>
        </w:rPr>
        <w:t xml:space="preserve">0.59% </w:t>
      </w:r>
      <w:r w:rsidR="00DE37D2" w:rsidRPr="00A26834">
        <w:rPr>
          <w:rFonts w:ascii="Times New Roman" w:eastAsiaTheme="minorHAnsi" w:hAnsi="Times New Roman" w:cs="Times New Roman"/>
          <w:sz w:val="24"/>
          <w:szCs w:val="24"/>
        </w:rPr>
        <w:t>when 9</w:t>
      </w:r>
      <w:r w:rsidRPr="00A26834">
        <w:rPr>
          <w:rFonts w:ascii="Times New Roman" w:eastAsiaTheme="minorHAnsi" w:hAnsi="Times New Roman" w:cs="Times New Roman"/>
          <w:sz w:val="24"/>
          <w:szCs w:val="24"/>
        </w:rPr>
        <w:t>%</w:t>
      </w:r>
      <w:r w:rsidR="00DE37D2" w:rsidRPr="00A26834">
        <w:rPr>
          <w:rFonts w:ascii="Times New Roman" w:eastAsiaTheme="minorHAnsi" w:hAnsi="Times New Roman" w:cs="Times New Roman"/>
          <w:sz w:val="24"/>
          <w:szCs w:val="24"/>
        </w:rPr>
        <w:t>lime and 25 %stone dust was added to Black cotton soil.</w:t>
      </w:r>
      <w:r w:rsidR="002428A5">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 xml:space="preserve">The soaked CBR attains the highest value when the percentage of </w:t>
      </w:r>
      <w:r w:rsidR="00DE37D2" w:rsidRPr="00A26834">
        <w:rPr>
          <w:rFonts w:ascii="Times New Roman" w:eastAsiaTheme="minorHAnsi" w:hAnsi="Times New Roman" w:cs="Times New Roman"/>
          <w:sz w:val="24"/>
          <w:szCs w:val="24"/>
        </w:rPr>
        <w:t>9%lime and 20%stone dust was added. There is a 1187</w:t>
      </w:r>
      <w:r w:rsidRPr="00A26834">
        <w:rPr>
          <w:rFonts w:ascii="Times New Roman" w:eastAsiaTheme="minorHAnsi" w:hAnsi="Times New Roman" w:cs="Times New Roman"/>
          <w:sz w:val="24"/>
          <w:szCs w:val="24"/>
        </w:rPr>
        <w:t xml:space="preserve">% increase in Soaked CBR of the virgin soil by the </w:t>
      </w:r>
      <w:r w:rsidR="001C455E">
        <w:rPr>
          <w:rFonts w:ascii="Times New Roman" w:eastAsiaTheme="minorHAnsi" w:hAnsi="Times New Roman" w:cs="Times New Roman"/>
          <w:sz w:val="24"/>
          <w:szCs w:val="24"/>
        </w:rPr>
        <w:t xml:space="preserve">combined effect of lime </w:t>
      </w:r>
      <w:r w:rsidR="00DE37D2" w:rsidRPr="00A26834">
        <w:rPr>
          <w:rFonts w:ascii="Times New Roman" w:eastAsiaTheme="minorHAnsi" w:hAnsi="Times New Roman" w:cs="Times New Roman"/>
          <w:sz w:val="24"/>
          <w:szCs w:val="24"/>
        </w:rPr>
        <w:t xml:space="preserve">and stone </w:t>
      </w:r>
      <w:r w:rsidRPr="00A26834">
        <w:rPr>
          <w:rFonts w:ascii="Times New Roman" w:eastAsiaTheme="minorHAnsi" w:hAnsi="Times New Roman" w:cs="Times New Roman"/>
          <w:sz w:val="24"/>
          <w:szCs w:val="24"/>
        </w:rPr>
        <w:t>dust</w:t>
      </w:r>
      <w:r w:rsidR="00DE37D2" w:rsidRPr="00A26834">
        <w:rPr>
          <w:rFonts w:ascii="Times New Roman" w:eastAsiaTheme="minorHAnsi" w:hAnsi="Times New Roman" w:cs="Times New Roman"/>
          <w:sz w:val="24"/>
          <w:szCs w:val="24"/>
        </w:rPr>
        <w:t>.</w:t>
      </w:r>
      <w:r w:rsidR="002428A5">
        <w:rPr>
          <w:rFonts w:ascii="Times New Roman" w:eastAsiaTheme="minorHAnsi" w:hAnsi="Times New Roman" w:cs="Times New Roman"/>
          <w:sz w:val="24"/>
          <w:szCs w:val="24"/>
        </w:rPr>
        <w:t xml:space="preserve"> </w:t>
      </w:r>
      <w:r w:rsidR="00DE37D2" w:rsidRPr="002428A5">
        <w:rPr>
          <w:rFonts w:ascii="Times New Roman" w:eastAsiaTheme="minorHAnsi" w:hAnsi="Times New Roman" w:cs="Times New Roman"/>
          <w:sz w:val="24"/>
          <w:szCs w:val="24"/>
        </w:rPr>
        <w:t xml:space="preserve">The reason of this effect is the </w:t>
      </w:r>
      <w:proofErr w:type="spellStart"/>
      <w:r w:rsidR="00DE37D2" w:rsidRPr="002428A5">
        <w:rPr>
          <w:rFonts w:ascii="Times New Roman" w:eastAsiaTheme="minorHAnsi" w:hAnsi="Times New Roman" w:cs="Times New Roman"/>
          <w:sz w:val="24"/>
          <w:szCs w:val="24"/>
        </w:rPr>
        <w:t>pozzol</w:t>
      </w:r>
      <w:r w:rsidR="002428A5">
        <w:rPr>
          <w:rFonts w:ascii="Times New Roman" w:eastAsiaTheme="minorHAnsi" w:hAnsi="Times New Roman" w:cs="Times New Roman"/>
          <w:sz w:val="24"/>
          <w:szCs w:val="24"/>
        </w:rPr>
        <w:t>anic</w:t>
      </w:r>
      <w:proofErr w:type="spellEnd"/>
      <w:r w:rsidR="002428A5">
        <w:rPr>
          <w:rFonts w:ascii="Times New Roman" w:eastAsiaTheme="minorHAnsi" w:hAnsi="Times New Roman" w:cs="Times New Roman"/>
          <w:sz w:val="24"/>
          <w:szCs w:val="24"/>
        </w:rPr>
        <w:t xml:space="preserve"> reactions of l</w:t>
      </w:r>
      <w:r w:rsidR="0094531B" w:rsidRPr="002428A5">
        <w:rPr>
          <w:rFonts w:ascii="Times New Roman" w:eastAsiaTheme="minorHAnsi" w:hAnsi="Times New Roman" w:cs="Times New Roman"/>
          <w:sz w:val="24"/>
          <w:szCs w:val="24"/>
        </w:rPr>
        <w:t xml:space="preserve">ime </w:t>
      </w:r>
      <w:r w:rsidR="00DE37D2" w:rsidRPr="002428A5">
        <w:rPr>
          <w:rFonts w:ascii="Times New Roman" w:eastAsiaTheme="minorHAnsi" w:hAnsi="Times New Roman" w:cs="Times New Roman"/>
          <w:sz w:val="24"/>
          <w:szCs w:val="24"/>
        </w:rPr>
        <w:t>with the amorphous silica and</w:t>
      </w:r>
      <w:r w:rsidR="0094531B" w:rsidRPr="002428A5">
        <w:rPr>
          <w:rFonts w:ascii="Times New Roman" w:eastAsiaTheme="minorHAnsi" w:hAnsi="Times New Roman" w:cs="Times New Roman"/>
          <w:sz w:val="24"/>
          <w:szCs w:val="24"/>
        </w:rPr>
        <w:t xml:space="preserve"> Alumina present in soil and stone dust. After </w:t>
      </w:r>
      <w:r w:rsidR="00987B60">
        <w:rPr>
          <w:rFonts w:ascii="Times New Roman" w:eastAsiaTheme="minorHAnsi" w:hAnsi="Times New Roman" w:cs="Times New Roman"/>
          <w:sz w:val="24"/>
          <w:szCs w:val="24"/>
        </w:rPr>
        <w:t xml:space="preserve">addition of </w:t>
      </w:r>
      <w:r w:rsidR="0094531B" w:rsidRPr="002428A5">
        <w:rPr>
          <w:rFonts w:ascii="Times New Roman" w:eastAsiaTheme="minorHAnsi" w:hAnsi="Times New Roman" w:cs="Times New Roman"/>
          <w:sz w:val="24"/>
          <w:szCs w:val="24"/>
        </w:rPr>
        <w:t>9</w:t>
      </w:r>
      <w:r w:rsidR="00DE37D2" w:rsidRPr="002428A5">
        <w:rPr>
          <w:rFonts w:ascii="Times New Roman" w:eastAsiaTheme="minorHAnsi" w:hAnsi="Times New Roman" w:cs="Times New Roman"/>
          <w:sz w:val="24"/>
          <w:szCs w:val="24"/>
        </w:rPr>
        <w:t>%</w:t>
      </w:r>
      <w:r w:rsidR="00987B60">
        <w:rPr>
          <w:rFonts w:ascii="Times New Roman" w:eastAsiaTheme="minorHAnsi" w:hAnsi="Times New Roman" w:cs="Times New Roman"/>
          <w:sz w:val="24"/>
          <w:szCs w:val="24"/>
        </w:rPr>
        <w:t xml:space="preserve"> lime and 20% stone dust </w:t>
      </w:r>
      <w:r w:rsidR="0094531B" w:rsidRPr="002428A5">
        <w:rPr>
          <w:rFonts w:ascii="Times New Roman" w:eastAsiaTheme="minorHAnsi" w:hAnsi="Times New Roman" w:cs="Times New Roman"/>
          <w:sz w:val="24"/>
          <w:szCs w:val="24"/>
        </w:rPr>
        <w:t xml:space="preserve">the strength decreases </w:t>
      </w:r>
      <w:r w:rsidR="00DE37D2" w:rsidRPr="002428A5">
        <w:rPr>
          <w:rFonts w:ascii="Times New Roman" w:eastAsiaTheme="minorHAnsi" w:hAnsi="Times New Roman" w:cs="Times New Roman"/>
          <w:sz w:val="24"/>
          <w:szCs w:val="24"/>
        </w:rPr>
        <w:t>because of the availability of extra Lime</w:t>
      </w:r>
      <w:r w:rsidR="0094531B" w:rsidRPr="002428A5">
        <w:rPr>
          <w:rFonts w:ascii="Times New Roman" w:eastAsiaTheme="minorHAnsi" w:hAnsi="Times New Roman" w:cs="Times New Roman"/>
          <w:sz w:val="24"/>
          <w:szCs w:val="24"/>
        </w:rPr>
        <w:t xml:space="preserve"> </w:t>
      </w:r>
      <w:r w:rsidR="00DE37D2" w:rsidRPr="002428A5">
        <w:rPr>
          <w:rFonts w:ascii="Times New Roman" w:eastAsiaTheme="minorHAnsi" w:hAnsi="Times New Roman" w:cs="Times New Roman"/>
          <w:sz w:val="24"/>
          <w:szCs w:val="24"/>
        </w:rPr>
        <w:t xml:space="preserve">to react with the insufficient amorphous silica and Alumina present in soil and </w:t>
      </w:r>
      <w:r w:rsidR="0094531B" w:rsidRPr="002428A5">
        <w:rPr>
          <w:rFonts w:ascii="Times New Roman" w:eastAsiaTheme="minorHAnsi" w:hAnsi="Times New Roman" w:cs="Times New Roman"/>
          <w:sz w:val="24"/>
          <w:szCs w:val="24"/>
        </w:rPr>
        <w:t xml:space="preserve">stone dust </w:t>
      </w:r>
      <w:r w:rsidR="00987B60">
        <w:rPr>
          <w:rFonts w:ascii="Times New Roman" w:eastAsiaTheme="minorHAnsi" w:hAnsi="Times New Roman" w:cs="Times New Roman"/>
          <w:sz w:val="24"/>
          <w:szCs w:val="24"/>
        </w:rPr>
        <w:t>which results in</w:t>
      </w:r>
      <w:r w:rsidR="0094531B" w:rsidRPr="002428A5">
        <w:rPr>
          <w:rFonts w:ascii="Times New Roman" w:eastAsiaTheme="minorHAnsi" w:hAnsi="Times New Roman" w:cs="Times New Roman"/>
          <w:sz w:val="24"/>
          <w:szCs w:val="24"/>
        </w:rPr>
        <w:t xml:space="preserve"> </w:t>
      </w:r>
      <w:r w:rsidR="00DE37D2" w:rsidRPr="002428A5">
        <w:rPr>
          <w:rFonts w:ascii="Times New Roman" w:eastAsiaTheme="minorHAnsi" w:hAnsi="Times New Roman" w:cs="Times New Roman"/>
          <w:sz w:val="24"/>
          <w:szCs w:val="24"/>
        </w:rPr>
        <w:t xml:space="preserve">carbonation reaction and </w:t>
      </w:r>
      <w:r w:rsidR="00987B60">
        <w:rPr>
          <w:rFonts w:ascii="Times New Roman" w:eastAsiaTheme="minorHAnsi" w:hAnsi="Times New Roman" w:cs="Times New Roman"/>
          <w:sz w:val="24"/>
          <w:szCs w:val="24"/>
        </w:rPr>
        <w:t xml:space="preserve">thus </w:t>
      </w:r>
      <w:r w:rsidR="00DE37D2" w:rsidRPr="002428A5">
        <w:rPr>
          <w:rFonts w:ascii="Times New Roman" w:eastAsiaTheme="minorHAnsi" w:hAnsi="Times New Roman" w:cs="Times New Roman"/>
          <w:sz w:val="24"/>
          <w:szCs w:val="24"/>
        </w:rPr>
        <w:t>strength decreases.</w:t>
      </w:r>
    </w:p>
    <w:p w:rsidR="0094531B" w:rsidRDefault="0094531B" w:rsidP="00B852FA">
      <w:pPr>
        <w:pStyle w:val="ListParagraph"/>
        <w:numPr>
          <w:ilvl w:val="0"/>
          <w:numId w:val="39"/>
        </w:numPr>
        <w:autoSpaceDE w:val="0"/>
        <w:autoSpaceDN w:val="0"/>
        <w:adjustRightInd w:val="0"/>
        <w:spacing w:after="0" w:line="480" w:lineRule="auto"/>
        <w:jc w:val="both"/>
        <w:rPr>
          <w:rFonts w:ascii="Times New Roman" w:eastAsiaTheme="minorHAnsi" w:hAnsi="Times New Roman" w:cs="Times New Roman"/>
          <w:sz w:val="24"/>
          <w:szCs w:val="24"/>
        </w:rPr>
      </w:pPr>
      <w:r w:rsidRPr="00A26834">
        <w:rPr>
          <w:rFonts w:ascii="Times New Roman" w:eastAsiaTheme="minorHAnsi" w:hAnsi="Times New Roman" w:cs="Times New Roman"/>
          <w:sz w:val="24"/>
          <w:szCs w:val="24"/>
        </w:rPr>
        <w:lastRenderedPageBreak/>
        <w:t>The results of differential free swelling tests on lime and stone dust  stabilized expansive soil treated with  different percentage has been shown in above F</w:t>
      </w:r>
      <w:r w:rsidR="00CD208C" w:rsidRPr="00A26834">
        <w:rPr>
          <w:rFonts w:ascii="Times New Roman" w:eastAsiaTheme="minorHAnsi" w:hAnsi="Times New Roman" w:cs="Times New Roman"/>
          <w:sz w:val="24"/>
          <w:szCs w:val="24"/>
        </w:rPr>
        <w:t>i</w:t>
      </w:r>
      <w:r w:rsidRPr="00A26834">
        <w:rPr>
          <w:rFonts w:ascii="Times New Roman" w:eastAsiaTheme="minorHAnsi" w:hAnsi="Times New Roman" w:cs="Times New Roman"/>
          <w:sz w:val="24"/>
          <w:szCs w:val="24"/>
        </w:rPr>
        <w:t>gure</w:t>
      </w:r>
      <w:r w:rsidR="00CD208C" w:rsidRPr="00A26834">
        <w:rPr>
          <w:rFonts w:ascii="Times New Roman" w:eastAsiaTheme="minorHAnsi" w:hAnsi="Times New Roman" w:cs="Times New Roman"/>
          <w:sz w:val="24"/>
          <w:szCs w:val="24"/>
        </w:rPr>
        <w:t>s</w:t>
      </w:r>
      <w:r w:rsidRPr="00A26834">
        <w:rPr>
          <w:rFonts w:ascii="Times New Roman" w:eastAsiaTheme="minorHAnsi" w:hAnsi="Times New Roman" w:cs="Times New Roman"/>
          <w:sz w:val="24"/>
          <w:szCs w:val="24"/>
        </w:rPr>
        <w:t>.</w:t>
      </w:r>
      <w:r w:rsidR="00CD208C" w:rsidRPr="00A26834">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 xml:space="preserve">It is observed that by </w:t>
      </w:r>
      <w:r w:rsidR="00987B60">
        <w:rPr>
          <w:rFonts w:ascii="Times New Roman" w:eastAsiaTheme="minorHAnsi" w:hAnsi="Times New Roman" w:cs="Times New Roman"/>
          <w:sz w:val="24"/>
          <w:szCs w:val="24"/>
        </w:rPr>
        <w:t>addition of lime and stone dust</w:t>
      </w:r>
      <w:r w:rsidRPr="00A26834">
        <w:rPr>
          <w:rFonts w:ascii="Times New Roman" w:eastAsiaTheme="minorHAnsi" w:hAnsi="Times New Roman" w:cs="Times New Roman"/>
          <w:sz w:val="24"/>
          <w:szCs w:val="24"/>
        </w:rPr>
        <w:t xml:space="preserve">, the </w:t>
      </w:r>
      <w:r w:rsidR="00CD208C" w:rsidRPr="00A26834">
        <w:rPr>
          <w:rFonts w:ascii="Times New Roman" w:eastAsiaTheme="minorHAnsi" w:hAnsi="Times New Roman" w:cs="Times New Roman"/>
          <w:sz w:val="24"/>
          <w:szCs w:val="24"/>
        </w:rPr>
        <w:t>di</w:t>
      </w:r>
      <w:r w:rsidR="00987B60">
        <w:rPr>
          <w:rFonts w:ascii="Times New Roman" w:eastAsiaTheme="minorHAnsi" w:hAnsi="Times New Roman" w:cs="Times New Roman"/>
          <w:sz w:val="24"/>
          <w:szCs w:val="24"/>
        </w:rPr>
        <w:t xml:space="preserve">fferential free swelling index </w:t>
      </w:r>
      <w:r w:rsidR="00CD208C" w:rsidRPr="00A26834">
        <w:rPr>
          <w:rFonts w:ascii="Times New Roman" w:eastAsiaTheme="minorHAnsi" w:hAnsi="Times New Roman" w:cs="Times New Roman"/>
          <w:sz w:val="24"/>
          <w:szCs w:val="24"/>
        </w:rPr>
        <w:t>of soil decreases to</w:t>
      </w:r>
      <w:r w:rsidR="00987B60">
        <w:rPr>
          <w:rFonts w:ascii="Times New Roman" w:eastAsiaTheme="minorHAnsi" w:hAnsi="Times New Roman" w:cs="Times New Roman"/>
          <w:sz w:val="24"/>
          <w:szCs w:val="24"/>
        </w:rPr>
        <w:t xml:space="preserve"> </w:t>
      </w:r>
      <w:r w:rsidR="00CD208C" w:rsidRPr="00A26834">
        <w:rPr>
          <w:rFonts w:ascii="Times New Roman" w:eastAsiaTheme="minorHAnsi" w:hAnsi="Times New Roman" w:cs="Times New Roman"/>
          <w:sz w:val="24"/>
          <w:szCs w:val="24"/>
        </w:rPr>
        <w:t>3.47%</w:t>
      </w:r>
      <w:r w:rsidRPr="00A26834">
        <w:rPr>
          <w:rFonts w:ascii="Times New Roman" w:eastAsiaTheme="minorHAnsi" w:hAnsi="Times New Roman" w:cs="Times New Roman"/>
          <w:sz w:val="24"/>
          <w:szCs w:val="24"/>
        </w:rPr>
        <w:t>. The reason of which is the decrease in plasticity characteristics of soil due to reduction in clay content of soil because</w:t>
      </w:r>
      <w:r w:rsidR="00CD208C" w:rsidRPr="00A26834">
        <w:rPr>
          <w:rFonts w:ascii="Times New Roman" w:eastAsiaTheme="minorHAnsi" w:hAnsi="Times New Roman" w:cs="Times New Roman"/>
          <w:sz w:val="24"/>
          <w:szCs w:val="24"/>
        </w:rPr>
        <w:t xml:space="preserve"> of replacement of clay with stone dust</w:t>
      </w:r>
      <w:r w:rsidRPr="00A26834">
        <w:rPr>
          <w:rFonts w:ascii="Times New Roman" w:eastAsiaTheme="minorHAnsi" w:hAnsi="Times New Roman" w:cs="Times New Roman"/>
          <w:sz w:val="24"/>
          <w:szCs w:val="24"/>
        </w:rPr>
        <w:t xml:space="preserve">, decreases to zero from </w:t>
      </w:r>
      <w:r w:rsidR="00CD208C" w:rsidRPr="00A26834">
        <w:rPr>
          <w:rFonts w:ascii="Times New Roman" w:eastAsiaTheme="minorHAnsi" w:hAnsi="Times New Roman" w:cs="Times New Roman"/>
          <w:sz w:val="24"/>
          <w:szCs w:val="24"/>
        </w:rPr>
        <w:t>42%</w:t>
      </w:r>
      <w:r w:rsidRPr="00A26834">
        <w:rPr>
          <w:rFonts w:ascii="Times New Roman" w:eastAsiaTheme="minorHAnsi" w:hAnsi="Times New Roman" w:cs="Times New Roman"/>
          <w:sz w:val="16"/>
          <w:szCs w:val="16"/>
        </w:rPr>
        <w:t xml:space="preserve"> </w:t>
      </w:r>
      <w:r w:rsidRPr="00A26834">
        <w:rPr>
          <w:rFonts w:ascii="Times New Roman" w:eastAsiaTheme="minorHAnsi" w:hAnsi="Times New Roman" w:cs="Times New Roman"/>
          <w:sz w:val="24"/>
          <w:szCs w:val="24"/>
        </w:rPr>
        <w:t xml:space="preserve">when </w:t>
      </w:r>
      <w:r w:rsidR="00CD208C" w:rsidRPr="00A26834">
        <w:rPr>
          <w:rFonts w:ascii="Times New Roman" w:eastAsiaTheme="minorHAnsi" w:hAnsi="Times New Roman" w:cs="Times New Roman"/>
          <w:sz w:val="24"/>
          <w:szCs w:val="24"/>
        </w:rPr>
        <w:t>6%lime and 25% stone dust was added %</w:t>
      </w:r>
      <w:r w:rsidRPr="00A26834">
        <w:rPr>
          <w:rFonts w:ascii="Times New Roman" w:eastAsiaTheme="minorHAnsi" w:hAnsi="Times New Roman" w:cs="Times New Roman"/>
          <w:sz w:val="24"/>
          <w:szCs w:val="24"/>
        </w:rPr>
        <w:t>. T</w:t>
      </w:r>
      <w:r w:rsidR="00CD208C" w:rsidRPr="00A26834">
        <w:rPr>
          <w:rFonts w:ascii="Times New Roman" w:eastAsiaTheme="minorHAnsi" w:hAnsi="Times New Roman" w:cs="Times New Roman"/>
          <w:sz w:val="24"/>
          <w:szCs w:val="24"/>
        </w:rPr>
        <w:t xml:space="preserve">his is </w:t>
      </w:r>
      <w:r w:rsidRPr="00A26834">
        <w:rPr>
          <w:rFonts w:ascii="Times New Roman" w:eastAsiaTheme="minorHAnsi" w:hAnsi="Times New Roman" w:cs="Times New Roman"/>
          <w:sz w:val="24"/>
          <w:szCs w:val="24"/>
        </w:rPr>
        <w:t xml:space="preserve">Because of the </w:t>
      </w:r>
      <w:proofErr w:type="spellStart"/>
      <w:r w:rsidRPr="00A26834">
        <w:rPr>
          <w:rFonts w:ascii="Times New Roman" w:eastAsiaTheme="minorHAnsi" w:hAnsi="Times New Roman" w:cs="Times New Roman"/>
          <w:sz w:val="24"/>
          <w:szCs w:val="24"/>
        </w:rPr>
        <w:t>pozzol</w:t>
      </w:r>
      <w:r w:rsidR="00CD208C" w:rsidRPr="00A26834">
        <w:rPr>
          <w:rFonts w:ascii="Times New Roman" w:eastAsiaTheme="minorHAnsi" w:hAnsi="Times New Roman" w:cs="Times New Roman"/>
          <w:sz w:val="24"/>
          <w:szCs w:val="24"/>
        </w:rPr>
        <w:t>anic</w:t>
      </w:r>
      <w:proofErr w:type="spellEnd"/>
      <w:r w:rsidR="00CD208C" w:rsidRPr="00A26834">
        <w:rPr>
          <w:rFonts w:ascii="Times New Roman" w:eastAsiaTheme="minorHAnsi" w:hAnsi="Times New Roman" w:cs="Times New Roman"/>
          <w:sz w:val="24"/>
          <w:szCs w:val="24"/>
        </w:rPr>
        <w:t xml:space="preserve"> reaction of lime  </w:t>
      </w:r>
      <w:r w:rsidRPr="00A26834">
        <w:rPr>
          <w:rFonts w:ascii="Times New Roman" w:eastAsiaTheme="minorHAnsi" w:hAnsi="Times New Roman" w:cs="Times New Roman"/>
          <w:sz w:val="24"/>
          <w:szCs w:val="24"/>
        </w:rPr>
        <w:t xml:space="preserve">with the amorphous silica and </w:t>
      </w:r>
      <w:r w:rsidR="00CD208C" w:rsidRPr="00A26834">
        <w:rPr>
          <w:rFonts w:ascii="Times New Roman" w:eastAsiaTheme="minorHAnsi" w:hAnsi="Times New Roman" w:cs="Times New Roman"/>
          <w:sz w:val="24"/>
          <w:szCs w:val="24"/>
        </w:rPr>
        <w:t xml:space="preserve">Alumina present in soil and stone dust </w:t>
      </w:r>
      <w:r w:rsidRPr="00A26834">
        <w:rPr>
          <w:rFonts w:ascii="Times New Roman" w:eastAsiaTheme="minorHAnsi" w:hAnsi="Times New Roman" w:cs="Times New Roman"/>
          <w:sz w:val="24"/>
          <w:szCs w:val="24"/>
        </w:rPr>
        <w:t>a strong inter</w:t>
      </w:r>
      <w:r w:rsidR="00CD208C" w:rsidRPr="00A26834">
        <w:rPr>
          <w:rFonts w:ascii="Times New Roman" w:eastAsiaTheme="minorHAnsi" w:hAnsi="Times New Roman" w:cs="Times New Roman"/>
          <w:sz w:val="24"/>
          <w:szCs w:val="24"/>
        </w:rPr>
        <w:t xml:space="preserve"> </w:t>
      </w:r>
      <w:r w:rsidRPr="00A26834">
        <w:rPr>
          <w:rFonts w:ascii="Times New Roman" w:eastAsiaTheme="minorHAnsi" w:hAnsi="Times New Roman" w:cs="Times New Roman"/>
          <w:sz w:val="24"/>
          <w:szCs w:val="24"/>
        </w:rPr>
        <w:t>particle bond develops, this cementing bond offers great resistance to swelling and also does not allow the water to escape from soil to induce shrinkage.</w:t>
      </w:r>
    </w:p>
    <w:p w:rsidR="000C44BF" w:rsidRDefault="000562B6" w:rsidP="000C44BF">
      <w:pPr>
        <w:pStyle w:val="ListParagraph"/>
        <w:numPr>
          <w:ilvl w:val="0"/>
          <w:numId w:val="39"/>
        </w:numPr>
        <w:autoSpaceDE w:val="0"/>
        <w:autoSpaceDN w:val="0"/>
        <w:adjustRightInd w:val="0"/>
        <w:spacing w:after="0" w:line="480" w:lineRule="auto"/>
        <w:jc w:val="both"/>
        <w:rPr>
          <w:rFonts w:ascii="Times New Roman" w:eastAsiaTheme="minorHAnsi" w:hAnsi="Times New Roman" w:cs="Times New Roman"/>
          <w:sz w:val="24"/>
          <w:szCs w:val="24"/>
        </w:rPr>
      </w:pPr>
      <w:r w:rsidRPr="000C44BF">
        <w:rPr>
          <w:rFonts w:ascii="Times New Roman" w:eastAsiaTheme="minorHAnsi" w:hAnsi="Times New Roman" w:cs="Times New Roman"/>
          <w:sz w:val="24"/>
          <w:szCs w:val="24"/>
        </w:rPr>
        <w:t>It</w:t>
      </w:r>
      <w:r w:rsidR="002428A5" w:rsidRPr="000C44BF">
        <w:rPr>
          <w:rFonts w:ascii="Times New Roman" w:eastAsiaTheme="minorHAnsi" w:hAnsi="Times New Roman" w:cs="Times New Roman"/>
          <w:sz w:val="24"/>
          <w:szCs w:val="24"/>
        </w:rPr>
        <w:t xml:space="preserve"> is observed that </w:t>
      </w:r>
      <w:r w:rsidRPr="000C44BF">
        <w:rPr>
          <w:rFonts w:ascii="Times New Roman" w:eastAsiaTheme="minorHAnsi" w:hAnsi="Times New Roman" w:cs="Times New Roman"/>
          <w:sz w:val="24"/>
          <w:szCs w:val="24"/>
        </w:rPr>
        <w:t>maximum dry density of Black cotton soil was increased  up to addition of 6% lime and 25% stone dust . This is because of the frictional resistance from stone dust in addition to the cohesion from Black cotton soil and lime giv</w:t>
      </w:r>
      <w:r w:rsidR="006A69FC">
        <w:rPr>
          <w:rFonts w:ascii="Times New Roman" w:eastAsiaTheme="minorHAnsi" w:hAnsi="Times New Roman" w:cs="Times New Roman"/>
          <w:sz w:val="24"/>
          <w:szCs w:val="24"/>
        </w:rPr>
        <w:t xml:space="preserve">es the binding property to soil. </w:t>
      </w:r>
    </w:p>
    <w:p w:rsidR="00A26834" w:rsidRPr="00A26834" w:rsidRDefault="000C44BF" w:rsidP="000C44BF">
      <w:pPr>
        <w:pStyle w:val="ListParagraph"/>
        <w:numPr>
          <w:ilvl w:val="0"/>
          <w:numId w:val="39"/>
        </w:numPr>
        <w:autoSpaceDE w:val="0"/>
        <w:autoSpaceDN w:val="0"/>
        <w:adjustRightInd w:val="0"/>
        <w:spacing w:after="0" w:line="480" w:lineRule="auto"/>
        <w:jc w:val="both"/>
        <w:rPr>
          <w:rFonts w:ascii="Times New Roman" w:eastAsiaTheme="minorHAnsi" w:hAnsi="Times New Roman" w:cs="Times New Roman"/>
          <w:sz w:val="24"/>
          <w:szCs w:val="24"/>
        </w:rPr>
      </w:pPr>
      <w:r w:rsidRPr="000C44BF">
        <w:rPr>
          <w:rFonts w:ascii="Times New Roman" w:eastAsiaTheme="minorHAnsi" w:hAnsi="Times New Roman" w:cs="Times New Roman"/>
          <w:sz w:val="24"/>
          <w:szCs w:val="24"/>
        </w:rPr>
        <w:t xml:space="preserve"> </w:t>
      </w:r>
      <w:r w:rsidR="002428A5" w:rsidRPr="000C44BF">
        <w:rPr>
          <w:rFonts w:ascii="Times New Roman" w:eastAsiaTheme="minorHAnsi" w:hAnsi="Times New Roman" w:cs="Times New Roman"/>
          <w:sz w:val="24"/>
          <w:szCs w:val="24"/>
        </w:rPr>
        <w:t xml:space="preserve">Liquid limit of Black cotton soil </w:t>
      </w:r>
      <w:r w:rsidRPr="000C44BF">
        <w:rPr>
          <w:rFonts w:ascii="Times New Roman" w:eastAsiaTheme="minorHAnsi" w:hAnsi="Times New Roman" w:cs="Times New Roman"/>
          <w:sz w:val="24"/>
          <w:szCs w:val="24"/>
        </w:rPr>
        <w:t xml:space="preserve">was decreased by addition of lime and stone dust at different percentages. This is because </w:t>
      </w:r>
      <w:r w:rsidRPr="000C44BF">
        <w:rPr>
          <w:rFonts w:ascii="Times New Roman" w:hAnsi="Times New Roman" w:cs="Times New Roman"/>
          <w:sz w:val="24"/>
          <w:szCs w:val="24"/>
        </w:rPr>
        <w:t xml:space="preserve">when </w:t>
      </w:r>
      <w:r w:rsidRPr="000C44BF">
        <w:rPr>
          <w:rFonts w:ascii="Times New Roman" w:eastAsiaTheme="minorHAnsi" w:hAnsi="Times New Roman" w:cs="Times New Roman"/>
          <w:sz w:val="24"/>
          <w:szCs w:val="24"/>
        </w:rPr>
        <w:t>quicklime chemically combines with water, it can be used very effectively to dry any type of wet soil. Heat from this reaction further dries wet soils. The reaction with water occurs even if the soils do not contain significant clay fractions. When clays are present, lime’s chemical reactions with clays increase the moisture-holding capacity of the soil, which reduces free liq</w:t>
      </w:r>
      <w:r>
        <w:rPr>
          <w:rFonts w:ascii="Times New Roman" w:eastAsiaTheme="minorHAnsi" w:hAnsi="Times New Roman" w:cs="Times New Roman"/>
          <w:sz w:val="24"/>
          <w:szCs w:val="24"/>
        </w:rPr>
        <w:t>uids and decreases in liquid limit and plas</w:t>
      </w:r>
      <w:r w:rsidR="006A69FC">
        <w:rPr>
          <w:rFonts w:ascii="Times New Roman" w:eastAsiaTheme="minorHAnsi" w:hAnsi="Times New Roman" w:cs="Times New Roman"/>
          <w:sz w:val="24"/>
          <w:szCs w:val="24"/>
        </w:rPr>
        <w:t xml:space="preserve">tic limit </w:t>
      </w:r>
      <w:r w:rsidR="00057A2A">
        <w:rPr>
          <w:rFonts w:ascii="Times New Roman" w:eastAsiaTheme="minorHAnsi" w:hAnsi="Times New Roman" w:cs="Times New Roman"/>
          <w:sz w:val="24"/>
          <w:szCs w:val="24"/>
        </w:rPr>
        <w:t xml:space="preserve">decreases </w:t>
      </w:r>
      <w:r w:rsidR="006A69FC">
        <w:rPr>
          <w:rFonts w:ascii="Times New Roman" w:eastAsiaTheme="minorHAnsi" w:hAnsi="Times New Roman" w:cs="Times New Roman"/>
          <w:sz w:val="24"/>
          <w:szCs w:val="24"/>
        </w:rPr>
        <w:t xml:space="preserve">because </w:t>
      </w:r>
      <w:r>
        <w:rPr>
          <w:rFonts w:ascii="Times New Roman" w:eastAsiaTheme="minorHAnsi" w:hAnsi="Times New Roman" w:cs="Times New Roman"/>
          <w:sz w:val="24"/>
          <w:szCs w:val="24"/>
        </w:rPr>
        <w:t xml:space="preserve">clay particles are reduces </w:t>
      </w:r>
      <w:r w:rsidR="00057A2A">
        <w:rPr>
          <w:rFonts w:ascii="Times New Roman" w:eastAsiaTheme="minorHAnsi" w:hAnsi="Times New Roman" w:cs="Times New Roman"/>
          <w:sz w:val="24"/>
          <w:szCs w:val="24"/>
        </w:rPr>
        <w:t xml:space="preserve">by addition of stone dust </w:t>
      </w:r>
      <w:r>
        <w:rPr>
          <w:rFonts w:ascii="Times New Roman" w:eastAsiaTheme="minorHAnsi" w:hAnsi="Times New Roman" w:cs="Times New Roman"/>
          <w:sz w:val="24"/>
          <w:szCs w:val="24"/>
        </w:rPr>
        <w:t xml:space="preserve">in black cotton soil. </w:t>
      </w:r>
    </w:p>
    <w:p w:rsidR="00620D86" w:rsidRDefault="00620D86" w:rsidP="00B852FA">
      <w:pPr>
        <w:pStyle w:val="ListParagraph"/>
        <w:tabs>
          <w:tab w:val="left" w:pos="3976"/>
        </w:tabs>
        <w:spacing w:line="480" w:lineRule="auto"/>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Default="00620D86" w:rsidP="00620D86">
      <w:pPr>
        <w:pStyle w:val="ListParagraph"/>
        <w:tabs>
          <w:tab w:val="left" w:pos="3976"/>
        </w:tabs>
        <w:ind w:left="1170"/>
        <w:jc w:val="both"/>
        <w:rPr>
          <w:rFonts w:ascii="Times New Roman" w:hAnsi="Times New Roman" w:cs="Times New Roman"/>
          <w:b/>
          <w:sz w:val="24"/>
          <w:szCs w:val="24"/>
        </w:rPr>
      </w:pPr>
    </w:p>
    <w:p w:rsidR="00620D86" w:rsidRPr="00793038" w:rsidRDefault="00620D86" w:rsidP="00620D86">
      <w:pPr>
        <w:pStyle w:val="ListParagraph"/>
        <w:tabs>
          <w:tab w:val="left" w:pos="3976"/>
        </w:tabs>
        <w:ind w:left="1170"/>
        <w:jc w:val="both"/>
        <w:rPr>
          <w:rFonts w:ascii="Times New Roman" w:hAnsi="Times New Roman" w:cs="Times New Roman"/>
          <w:b/>
          <w:sz w:val="24"/>
          <w:szCs w:val="24"/>
        </w:rPr>
      </w:pPr>
    </w:p>
    <w:p w:rsidR="00CF1B4F" w:rsidRPr="00BA0874" w:rsidRDefault="00CF1B4F" w:rsidP="00CB7BDF">
      <w:pPr>
        <w:tabs>
          <w:tab w:val="left" w:pos="6319"/>
        </w:tabs>
        <w:spacing w:line="360" w:lineRule="auto"/>
        <w:rPr>
          <w:rFonts w:ascii="Broadway" w:hAnsi="Broadway" w:cs="Times New Roman"/>
          <w:b/>
          <w:sz w:val="72"/>
          <w:szCs w:val="72"/>
        </w:rPr>
      </w:pPr>
    </w:p>
    <w:p w:rsidR="00CF1B4F" w:rsidRPr="00BA0874" w:rsidRDefault="006157AC" w:rsidP="00CF1B4F">
      <w:pPr>
        <w:spacing w:line="360" w:lineRule="auto"/>
        <w:jc w:val="center"/>
        <w:rPr>
          <w:rFonts w:ascii="Broadway" w:hAnsi="Broadway" w:cs="Times New Roman"/>
          <w:b/>
          <w:sz w:val="72"/>
          <w:szCs w:val="72"/>
        </w:rPr>
      </w:pPr>
      <w:r w:rsidRPr="00BA0874">
        <w:rPr>
          <w:rFonts w:ascii="Broadway" w:hAnsi="Broadway" w:cs="Times New Roman"/>
          <w:b/>
          <w:sz w:val="72"/>
          <w:szCs w:val="72"/>
        </w:rPr>
        <w:t>CHAPTER - 7</w:t>
      </w:r>
    </w:p>
    <w:p w:rsidR="00004F13" w:rsidRPr="00BA0874" w:rsidRDefault="006157AC" w:rsidP="00CF1B4F">
      <w:pPr>
        <w:spacing w:line="360" w:lineRule="auto"/>
        <w:jc w:val="center"/>
        <w:rPr>
          <w:rFonts w:ascii="Broadway" w:hAnsi="Broadway" w:cs="Times New Roman"/>
          <w:sz w:val="72"/>
          <w:szCs w:val="72"/>
        </w:rPr>
      </w:pPr>
      <w:r w:rsidRPr="00BA0874">
        <w:rPr>
          <w:rFonts w:ascii="Broadway" w:hAnsi="Broadway" w:cs="Times New Roman"/>
          <w:sz w:val="72"/>
          <w:szCs w:val="72"/>
        </w:rPr>
        <w:t>COMPARISON OF RESULTS</w:t>
      </w:r>
    </w:p>
    <w:p w:rsidR="00724D6B" w:rsidRPr="00A03C92" w:rsidRDefault="00724D6B" w:rsidP="00724D6B">
      <w:pPr>
        <w:spacing w:line="360" w:lineRule="auto"/>
        <w:jc w:val="center"/>
        <w:rPr>
          <w:rFonts w:ascii="Goudy Stout" w:hAnsi="Goudy Stout" w:cs="Times New Roman"/>
          <w:sz w:val="44"/>
          <w:szCs w:val="24"/>
        </w:rPr>
      </w:pPr>
    </w:p>
    <w:p w:rsidR="00724D6B" w:rsidRPr="00793038" w:rsidRDefault="00724D6B" w:rsidP="00724D6B">
      <w:pPr>
        <w:spacing w:line="360" w:lineRule="auto"/>
        <w:jc w:val="center"/>
        <w:rPr>
          <w:rFonts w:ascii="Times New Roman" w:hAnsi="Times New Roman" w:cs="Times New Roman"/>
          <w:sz w:val="28"/>
          <w:szCs w:val="24"/>
        </w:rPr>
      </w:pPr>
    </w:p>
    <w:p w:rsidR="00724D6B" w:rsidRPr="00793038" w:rsidRDefault="00724D6B" w:rsidP="00004F13">
      <w:pPr>
        <w:jc w:val="center"/>
        <w:rPr>
          <w:rFonts w:ascii="Times New Roman" w:hAnsi="Times New Roman" w:cs="Times New Roman"/>
          <w:sz w:val="28"/>
          <w:szCs w:val="24"/>
        </w:rPr>
      </w:pPr>
    </w:p>
    <w:p w:rsidR="00724D6B" w:rsidRPr="00793038" w:rsidRDefault="00724D6B" w:rsidP="00004F13">
      <w:pPr>
        <w:jc w:val="center"/>
        <w:rPr>
          <w:rFonts w:ascii="Times New Roman" w:hAnsi="Times New Roman" w:cs="Times New Roman"/>
          <w:sz w:val="28"/>
          <w:szCs w:val="24"/>
        </w:rPr>
      </w:pPr>
    </w:p>
    <w:p w:rsidR="00724D6B" w:rsidRDefault="00724D6B" w:rsidP="00004F13">
      <w:pPr>
        <w:jc w:val="center"/>
        <w:rPr>
          <w:rFonts w:ascii="Times New Roman" w:hAnsi="Times New Roman" w:cs="Times New Roman"/>
          <w:sz w:val="28"/>
          <w:szCs w:val="24"/>
        </w:rPr>
      </w:pPr>
    </w:p>
    <w:p w:rsidR="00CF1B4F" w:rsidRDefault="00CF1B4F" w:rsidP="00004F13">
      <w:pPr>
        <w:jc w:val="center"/>
        <w:rPr>
          <w:rFonts w:ascii="Times New Roman" w:hAnsi="Times New Roman" w:cs="Times New Roman"/>
          <w:sz w:val="28"/>
          <w:szCs w:val="24"/>
        </w:rPr>
      </w:pPr>
    </w:p>
    <w:p w:rsidR="00CD208C" w:rsidRDefault="00CD208C" w:rsidP="00004F13">
      <w:pPr>
        <w:jc w:val="center"/>
        <w:rPr>
          <w:rFonts w:ascii="Times New Roman" w:hAnsi="Times New Roman" w:cs="Times New Roman"/>
          <w:sz w:val="28"/>
          <w:szCs w:val="24"/>
        </w:rPr>
      </w:pPr>
    </w:p>
    <w:p w:rsidR="00CD208C" w:rsidRDefault="00CD208C" w:rsidP="00004F13">
      <w:pPr>
        <w:jc w:val="center"/>
        <w:rPr>
          <w:rFonts w:ascii="Times New Roman" w:hAnsi="Times New Roman" w:cs="Times New Roman"/>
          <w:sz w:val="28"/>
          <w:szCs w:val="24"/>
        </w:rPr>
      </w:pPr>
    </w:p>
    <w:p w:rsidR="0019326E" w:rsidRPr="00F571E9" w:rsidRDefault="006157AC" w:rsidP="006157AC">
      <w:pPr>
        <w:rPr>
          <w:rFonts w:ascii="Times New Roman" w:hAnsi="Times New Roman" w:cs="Times New Roman"/>
          <w:sz w:val="28"/>
          <w:szCs w:val="24"/>
        </w:rPr>
      </w:pPr>
      <w:r w:rsidRPr="006157AC">
        <w:rPr>
          <w:rFonts w:ascii="Times New Roman" w:hAnsi="Times New Roman" w:cs="Times New Roman"/>
          <w:sz w:val="28"/>
          <w:szCs w:val="24"/>
        </w:rPr>
        <w:lastRenderedPageBreak/>
        <w:t>7.1</w:t>
      </w:r>
      <w:r>
        <w:rPr>
          <w:rFonts w:ascii="Times New Roman" w:hAnsi="Times New Roman" w:cs="Times New Roman"/>
          <w:sz w:val="28"/>
          <w:szCs w:val="24"/>
        </w:rPr>
        <w:t xml:space="preserve"> </w:t>
      </w:r>
      <w:r w:rsidR="00E54979">
        <w:rPr>
          <w:rFonts w:ascii="Times New Roman" w:hAnsi="Times New Roman" w:cs="Times New Roman"/>
          <w:sz w:val="28"/>
          <w:szCs w:val="24"/>
        </w:rPr>
        <w:t>Differential Free S</w:t>
      </w:r>
      <w:r w:rsidR="00004F13" w:rsidRPr="006157AC">
        <w:rPr>
          <w:rFonts w:ascii="Times New Roman" w:hAnsi="Times New Roman" w:cs="Times New Roman"/>
          <w:sz w:val="28"/>
          <w:szCs w:val="24"/>
        </w:rPr>
        <w:t xml:space="preserve">welling results </w:t>
      </w:r>
    </w:p>
    <w:p w:rsidR="00004F13" w:rsidRPr="00793038" w:rsidRDefault="00004F13" w:rsidP="00004F13">
      <w:pPr>
        <w:pStyle w:val="ListParagraph"/>
        <w:rPr>
          <w:rFonts w:ascii="Times New Roman" w:hAnsi="Times New Roman" w:cs="Times New Roman"/>
          <w:sz w:val="24"/>
          <w:szCs w:val="24"/>
        </w:rPr>
      </w:pPr>
    </w:p>
    <w:p w:rsidR="00004F13" w:rsidRPr="00793038" w:rsidRDefault="00004F13" w:rsidP="00422279">
      <w:pPr>
        <w:pStyle w:val="ListParagraph"/>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574843" cy="2743200"/>
            <wp:effectExtent l="19050" t="0" r="16207"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04F13" w:rsidRDefault="00E54979" w:rsidP="00F45A44">
      <w:pPr>
        <w:jc w:val="center"/>
        <w:rPr>
          <w:rFonts w:ascii="Times New Roman" w:hAnsi="Times New Roman" w:cs="Times New Roman"/>
          <w:sz w:val="24"/>
          <w:szCs w:val="24"/>
        </w:rPr>
      </w:pPr>
      <w:r>
        <w:rPr>
          <w:rFonts w:ascii="Times New Roman" w:hAnsi="Times New Roman" w:cs="Times New Roman"/>
          <w:sz w:val="24"/>
          <w:szCs w:val="24"/>
        </w:rPr>
        <w:t>Figure</w:t>
      </w:r>
      <w:r w:rsidR="00D14EDC">
        <w:rPr>
          <w:rFonts w:ascii="Times New Roman" w:hAnsi="Times New Roman" w:cs="Times New Roman"/>
          <w:sz w:val="24"/>
          <w:szCs w:val="24"/>
        </w:rPr>
        <w:t>7</w:t>
      </w:r>
      <w:r w:rsidR="00A54F15">
        <w:rPr>
          <w:rFonts w:ascii="Times New Roman" w:hAnsi="Times New Roman" w:cs="Times New Roman"/>
          <w:sz w:val="24"/>
          <w:szCs w:val="24"/>
        </w:rPr>
        <w:t>.</w:t>
      </w:r>
      <w:r w:rsidR="008A5E20" w:rsidRPr="00793038">
        <w:rPr>
          <w:rFonts w:ascii="Times New Roman" w:hAnsi="Times New Roman" w:cs="Times New Roman"/>
          <w:sz w:val="24"/>
          <w:szCs w:val="24"/>
        </w:rPr>
        <w:t>1</w:t>
      </w:r>
      <w:r>
        <w:rPr>
          <w:rFonts w:ascii="Times New Roman" w:hAnsi="Times New Roman" w:cs="Times New Roman"/>
          <w:sz w:val="24"/>
          <w:szCs w:val="24"/>
        </w:rPr>
        <w:t>: Variation in Differential Free Swelling Results.</w:t>
      </w:r>
    </w:p>
    <w:p w:rsidR="00004F13" w:rsidRPr="00793038" w:rsidRDefault="00D21DFD" w:rsidP="00D21DFD">
      <w:pPr>
        <w:rPr>
          <w:rFonts w:ascii="Times New Roman" w:hAnsi="Times New Roman" w:cs="Times New Roman"/>
          <w:sz w:val="24"/>
          <w:szCs w:val="24"/>
        </w:rPr>
      </w:pPr>
      <w:r>
        <w:rPr>
          <w:rFonts w:ascii="Times New Roman" w:hAnsi="Times New Roman" w:cs="Times New Roman"/>
          <w:sz w:val="24"/>
          <w:szCs w:val="24"/>
        </w:rPr>
        <w:t>Figure 7.1 shows variation in d</w:t>
      </w:r>
      <w:r w:rsidR="00F571E9">
        <w:rPr>
          <w:rFonts w:ascii="Times New Roman" w:hAnsi="Times New Roman" w:cs="Times New Roman"/>
          <w:sz w:val="24"/>
          <w:szCs w:val="24"/>
        </w:rPr>
        <w:t>ifferential free swelling test, it shows that maximum reduction in Differential Free Swelling was found with addition of 6% lime and 25% stone dust in black cotton soil.</w:t>
      </w:r>
    </w:p>
    <w:p w:rsidR="00004F13" w:rsidRPr="006157AC" w:rsidRDefault="006157AC" w:rsidP="006157AC">
      <w:pPr>
        <w:jc w:val="both"/>
        <w:rPr>
          <w:rFonts w:ascii="Times New Roman" w:hAnsi="Times New Roman" w:cs="Times New Roman"/>
          <w:sz w:val="28"/>
          <w:szCs w:val="24"/>
        </w:rPr>
      </w:pPr>
      <w:r w:rsidRPr="006157AC">
        <w:rPr>
          <w:rFonts w:ascii="Times New Roman" w:hAnsi="Times New Roman" w:cs="Times New Roman"/>
          <w:sz w:val="28"/>
          <w:szCs w:val="24"/>
        </w:rPr>
        <w:t>7.2</w:t>
      </w:r>
      <w:r>
        <w:rPr>
          <w:rFonts w:ascii="Times New Roman" w:hAnsi="Times New Roman" w:cs="Times New Roman"/>
          <w:sz w:val="28"/>
          <w:szCs w:val="24"/>
        </w:rPr>
        <w:t xml:space="preserve"> Liquid limit Results</w:t>
      </w:r>
    </w:p>
    <w:p w:rsidR="00422279" w:rsidRPr="00793038" w:rsidRDefault="00422279" w:rsidP="00422279">
      <w:pPr>
        <w:pStyle w:val="ListParagraph"/>
        <w:jc w:val="both"/>
        <w:rPr>
          <w:rFonts w:ascii="Times New Roman" w:hAnsi="Times New Roman" w:cs="Times New Roman"/>
          <w:sz w:val="24"/>
          <w:szCs w:val="24"/>
        </w:rPr>
      </w:pPr>
    </w:p>
    <w:p w:rsidR="00422279" w:rsidRPr="00793038" w:rsidRDefault="00422279" w:rsidP="00422279">
      <w:pPr>
        <w:pStyle w:val="ListParagraph"/>
        <w:rPr>
          <w:rFonts w:ascii="Times New Roman" w:hAnsi="Times New Roman" w:cs="Times New Roman"/>
          <w:sz w:val="24"/>
          <w:szCs w:val="24"/>
        </w:rPr>
      </w:pPr>
      <w:r w:rsidRPr="00E54979">
        <w:rPr>
          <w:rFonts w:ascii="Times New Roman" w:hAnsi="Times New Roman" w:cs="Times New Roman"/>
          <w:noProof/>
          <w:sz w:val="24"/>
          <w:szCs w:val="24"/>
        </w:rPr>
        <w:drawing>
          <wp:inline distT="0" distB="0" distL="0" distR="0">
            <wp:extent cx="4572000" cy="2743200"/>
            <wp:effectExtent l="19050" t="0" r="19050" b="0"/>
            <wp:docPr id="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724D6B" w:rsidRPr="00E54979" w:rsidRDefault="00E54979" w:rsidP="00900FBC">
      <w:pPr>
        <w:pStyle w:val="ListParagraph"/>
        <w:jc w:val="center"/>
        <w:rPr>
          <w:rFonts w:ascii="Times New Roman" w:hAnsi="Times New Roman" w:cs="Times New Roman"/>
          <w:sz w:val="20"/>
          <w:szCs w:val="24"/>
        </w:rPr>
      </w:pPr>
      <w:r w:rsidRPr="00E54979">
        <w:rPr>
          <w:rFonts w:ascii="Times New Roman" w:hAnsi="Times New Roman" w:cs="Times New Roman"/>
          <w:sz w:val="20"/>
          <w:szCs w:val="24"/>
        </w:rPr>
        <w:t>Figure</w:t>
      </w:r>
      <w:r w:rsidR="00D14EDC" w:rsidRPr="00E54979">
        <w:rPr>
          <w:rFonts w:ascii="Times New Roman" w:hAnsi="Times New Roman" w:cs="Times New Roman"/>
          <w:sz w:val="20"/>
          <w:szCs w:val="24"/>
        </w:rPr>
        <w:t>7</w:t>
      </w:r>
      <w:r w:rsidR="008A5E20" w:rsidRPr="00E54979">
        <w:rPr>
          <w:rFonts w:ascii="Times New Roman" w:hAnsi="Times New Roman" w:cs="Times New Roman"/>
          <w:sz w:val="20"/>
          <w:szCs w:val="24"/>
        </w:rPr>
        <w:t>.2</w:t>
      </w:r>
      <w:r w:rsidRPr="00E54979">
        <w:rPr>
          <w:rFonts w:ascii="Times New Roman" w:hAnsi="Times New Roman" w:cs="Times New Roman"/>
          <w:sz w:val="20"/>
          <w:szCs w:val="24"/>
        </w:rPr>
        <w:t>: Variation in Liquid Limit</w:t>
      </w:r>
    </w:p>
    <w:p w:rsidR="00724D6B" w:rsidRDefault="00724D6B" w:rsidP="00F45A44">
      <w:pPr>
        <w:spacing w:line="240" w:lineRule="auto"/>
        <w:jc w:val="both"/>
        <w:rPr>
          <w:rFonts w:ascii="Times New Roman" w:hAnsi="Times New Roman" w:cs="Times New Roman"/>
          <w:sz w:val="24"/>
          <w:szCs w:val="24"/>
        </w:rPr>
      </w:pPr>
    </w:p>
    <w:p w:rsidR="00900FBC" w:rsidRDefault="00900FBC" w:rsidP="00F45A44">
      <w:pPr>
        <w:spacing w:line="240" w:lineRule="auto"/>
        <w:jc w:val="both"/>
        <w:rPr>
          <w:rFonts w:ascii="Times New Roman" w:hAnsi="Times New Roman" w:cs="Times New Roman"/>
          <w:sz w:val="24"/>
          <w:szCs w:val="24"/>
        </w:rPr>
      </w:pPr>
    </w:p>
    <w:p w:rsidR="00900FBC" w:rsidRPr="00F571E9" w:rsidRDefault="00F571E9" w:rsidP="00F45A44">
      <w:pPr>
        <w:spacing w:line="240" w:lineRule="auto"/>
        <w:jc w:val="both"/>
      </w:pPr>
      <w:r>
        <w:rPr>
          <w:rFonts w:ascii="Times New Roman" w:hAnsi="Times New Roman" w:cs="Times New Roman"/>
          <w:sz w:val="24"/>
          <w:szCs w:val="24"/>
        </w:rPr>
        <w:lastRenderedPageBreak/>
        <w:t>Figure 7.2 shows variation in liquid limit of black cotton soil , it shows that maximum reduction in liquid limit was found with addition of 6% lime and 25% stone dust in black cotton soil.</w:t>
      </w:r>
    </w:p>
    <w:p w:rsidR="00004F13" w:rsidRPr="006157AC" w:rsidRDefault="006157AC" w:rsidP="006157AC">
      <w:pPr>
        <w:pStyle w:val="ListParagraph"/>
        <w:numPr>
          <w:ilvl w:val="1"/>
          <w:numId w:val="38"/>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 Plastic Limit Results</w:t>
      </w:r>
    </w:p>
    <w:p w:rsidR="00422279" w:rsidRPr="00C12A4C" w:rsidRDefault="00422279" w:rsidP="00F45A44">
      <w:pPr>
        <w:pStyle w:val="ListParagraph"/>
        <w:spacing w:line="240" w:lineRule="auto"/>
        <w:jc w:val="both"/>
        <w:rPr>
          <w:rFonts w:ascii="Times New Roman" w:hAnsi="Times New Roman" w:cs="Times New Roman"/>
          <w:sz w:val="28"/>
          <w:szCs w:val="24"/>
        </w:rPr>
      </w:pPr>
    </w:p>
    <w:p w:rsidR="00004F13" w:rsidRPr="00793038" w:rsidRDefault="00422279" w:rsidP="00422279">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572000" cy="2743200"/>
            <wp:effectExtent l="19050" t="0" r="19050" b="0"/>
            <wp:docPr id="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45A44" w:rsidRDefault="00E54979" w:rsidP="00422279">
      <w:pPr>
        <w:jc w:val="center"/>
        <w:rPr>
          <w:rFonts w:ascii="Times New Roman" w:hAnsi="Times New Roman" w:cs="Times New Roman"/>
          <w:sz w:val="20"/>
          <w:szCs w:val="24"/>
        </w:rPr>
      </w:pPr>
      <w:r w:rsidRPr="00E54979">
        <w:rPr>
          <w:rFonts w:ascii="Times New Roman" w:hAnsi="Times New Roman" w:cs="Times New Roman"/>
          <w:sz w:val="20"/>
          <w:szCs w:val="24"/>
        </w:rPr>
        <w:t>Figure</w:t>
      </w:r>
      <w:r w:rsidR="00F571E9">
        <w:rPr>
          <w:rFonts w:ascii="Times New Roman" w:hAnsi="Times New Roman" w:cs="Times New Roman"/>
          <w:sz w:val="20"/>
          <w:szCs w:val="24"/>
        </w:rPr>
        <w:t xml:space="preserve"> </w:t>
      </w:r>
      <w:r w:rsidR="00D14EDC" w:rsidRPr="00E54979">
        <w:rPr>
          <w:rFonts w:ascii="Times New Roman" w:hAnsi="Times New Roman" w:cs="Times New Roman"/>
          <w:sz w:val="20"/>
          <w:szCs w:val="24"/>
        </w:rPr>
        <w:t>7</w:t>
      </w:r>
      <w:r w:rsidR="008A5E20" w:rsidRPr="00E54979">
        <w:rPr>
          <w:rFonts w:ascii="Times New Roman" w:hAnsi="Times New Roman" w:cs="Times New Roman"/>
          <w:sz w:val="20"/>
          <w:szCs w:val="24"/>
        </w:rPr>
        <w:t>.3</w:t>
      </w:r>
      <w:r w:rsidRPr="00E54979">
        <w:rPr>
          <w:rFonts w:ascii="Times New Roman" w:hAnsi="Times New Roman" w:cs="Times New Roman"/>
          <w:sz w:val="20"/>
          <w:szCs w:val="24"/>
        </w:rPr>
        <w:t xml:space="preserve"> Variation in plastic limit</w:t>
      </w:r>
    </w:p>
    <w:p w:rsidR="00F45A44" w:rsidRPr="00D21DFD" w:rsidRDefault="00F571E9" w:rsidP="00D21DFD">
      <w:pPr>
        <w:rPr>
          <w:rFonts w:ascii="Times New Roman" w:hAnsi="Times New Roman" w:cs="Times New Roman"/>
          <w:sz w:val="20"/>
          <w:szCs w:val="24"/>
        </w:rPr>
      </w:pPr>
      <w:r>
        <w:rPr>
          <w:rFonts w:ascii="Times New Roman" w:hAnsi="Times New Roman" w:cs="Times New Roman"/>
          <w:sz w:val="24"/>
          <w:szCs w:val="24"/>
        </w:rPr>
        <w:t>Figure 7.3 shows variation in plastic limit of black cotton soil, it shows that maximum reduction in plastic  limit was found with addition of 6% lime and 25% stone dust in black cotton soil</w:t>
      </w:r>
      <w:r w:rsidR="00D21DFD">
        <w:rPr>
          <w:rFonts w:ascii="Times New Roman" w:hAnsi="Times New Roman" w:cs="Times New Roman"/>
          <w:sz w:val="20"/>
          <w:szCs w:val="24"/>
        </w:rPr>
        <w:t>.</w:t>
      </w:r>
    </w:p>
    <w:p w:rsidR="00422279" w:rsidRPr="006157AC" w:rsidRDefault="006157AC" w:rsidP="006157AC">
      <w:pPr>
        <w:pStyle w:val="ListParagraph"/>
        <w:numPr>
          <w:ilvl w:val="1"/>
          <w:numId w:val="38"/>
        </w:numPr>
        <w:rPr>
          <w:rFonts w:ascii="Times New Roman" w:hAnsi="Times New Roman" w:cs="Times New Roman"/>
          <w:sz w:val="28"/>
          <w:szCs w:val="24"/>
        </w:rPr>
      </w:pPr>
      <w:r>
        <w:rPr>
          <w:rFonts w:ascii="Times New Roman" w:hAnsi="Times New Roman" w:cs="Times New Roman"/>
          <w:sz w:val="28"/>
          <w:szCs w:val="24"/>
        </w:rPr>
        <w:t xml:space="preserve"> </w:t>
      </w:r>
      <w:r w:rsidR="00422279" w:rsidRPr="006157AC">
        <w:rPr>
          <w:rFonts w:ascii="Times New Roman" w:hAnsi="Times New Roman" w:cs="Times New Roman"/>
          <w:sz w:val="28"/>
          <w:szCs w:val="24"/>
        </w:rPr>
        <w:t>Maximum Dry Density</w:t>
      </w:r>
      <w:r w:rsidR="00F45A44" w:rsidRPr="006157AC">
        <w:rPr>
          <w:rFonts w:ascii="Times New Roman" w:hAnsi="Times New Roman" w:cs="Times New Roman"/>
          <w:sz w:val="28"/>
          <w:szCs w:val="24"/>
        </w:rPr>
        <w:t xml:space="preserve"> Results</w:t>
      </w:r>
    </w:p>
    <w:p w:rsidR="00422279" w:rsidRPr="00793038" w:rsidRDefault="00422279" w:rsidP="00422279">
      <w:pPr>
        <w:pStyle w:val="ListParagraph"/>
        <w:rPr>
          <w:rFonts w:ascii="Times New Roman" w:hAnsi="Times New Roman" w:cs="Times New Roman"/>
          <w:sz w:val="24"/>
          <w:szCs w:val="24"/>
        </w:rPr>
      </w:pPr>
    </w:p>
    <w:p w:rsidR="00004F13" w:rsidRPr="00793038" w:rsidRDefault="00422279" w:rsidP="00422279">
      <w:pPr>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572000" cy="2743200"/>
            <wp:effectExtent l="19050" t="0" r="19050" b="0"/>
            <wp:docPr id="7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45A44" w:rsidRDefault="00E54979" w:rsidP="00422279">
      <w:pPr>
        <w:jc w:val="center"/>
        <w:rPr>
          <w:rFonts w:ascii="Times New Roman" w:hAnsi="Times New Roman" w:cs="Times New Roman"/>
          <w:sz w:val="20"/>
          <w:szCs w:val="24"/>
        </w:rPr>
      </w:pPr>
      <w:r w:rsidRPr="00E54979">
        <w:rPr>
          <w:rFonts w:ascii="Times New Roman" w:hAnsi="Times New Roman" w:cs="Times New Roman"/>
          <w:sz w:val="20"/>
          <w:szCs w:val="24"/>
        </w:rPr>
        <w:t>Figure7.4: Variation in Maximum dry density.</w:t>
      </w:r>
    </w:p>
    <w:p w:rsidR="00104A67" w:rsidRPr="00D21DFD" w:rsidRDefault="00D21DFD" w:rsidP="00D21DFD">
      <w:pPr>
        <w:rPr>
          <w:rFonts w:ascii="Times New Roman" w:hAnsi="Times New Roman" w:cs="Times New Roman"/>
          <w:sz w:val="20"/>
          <w:szCs w:val="24"/>
        </w:rPr>
      </w:pPr>
      <w:r>
        <w:rPr>
          <w:rFonts w:ascii="Times New Roman" w:hAnsi="Times New Roman" w:cs="Times New Roman"/>
          <w:sz w:val="24"/>
          <w:szCs w:val="24"/>
        </w:rPr>
        <w:lastRenderedPageBreak/>
        <w:t>Figure 7.4 shows variation in maximum dry density of black cotton soil, it shows that maximum dry density is increased with addition of 6% lime and 25% stone dust in black cotton soil.</w:t>
      </w:r>
    </w:p>
    <w:p w:rsidR="00422279" w:rsidRPr="006157AC" w:rsidRDefault="00422279" w:rsidP="006157AC">
      <w:pPr>
        <w:pStyle w:val="ListParagraph"/>
        <w:numPr>
          <w:ilvl w:val="1"/>
          <w:numId w:val="38"/>
        </w:numPr>
        <w:jc w:val="both"/>
        <w:rPr>
          <w:rFonts w:ascii="Times New Roman" w:hAnsi="Times New Roman" w:cs="Times New Roman"/>
          <w:sz w:val="28"/>
          <w:szCs w:val="24"/>
        </w:rPr>
      </w:pPr>
      <w:r w:rsidRPr="006157AC">
        <w:rPr>
          <w:rFonts w:ascii="Times New Roman" w:hAnsi="Times New Roman" w:cs="Times New Roman"/>
          <w:sz w:val="28"/>
          <w:szCs w:val="24"/>
        </w:rPr>
        <w:t>Optimum Moisture Content</w:t>
      </w:r>
      <w:r w:rsidR="00F45A44" w:rsidRPr="006157AC">
        <w:rPr>
          <w:rFonts w:ascii="Times New Roman" w:hAnsi="Times New Roman" w:cs="Times New Roman"/>
          <w:sz w:val="28"/>
          <w:szCs w:val="24"/>
        </w:rPr>
        <w:t xml:space="preserve"> Results</w:t>
      </w:r>
      <w:r w:rsidR="004C1E37" w:rsidRPr="006157AC">
        <w:rPr>
          <w:rFonts w:ascii="Times New Roman" w:hAnsi="Times New Roman" w:cs="Times New Roman"/>
          <w:sz w:val="28"/>
          <w:szCs w:val="24"/>
        </w:rPr>
        <w:t>:</w:t>
      </w:r>
    </w:p>
    <w:p w:rsidR="00422279" w:rsidRPr="00793038" w:rsidRDefault="008A5E20" w:rsidP="00A646F4">
      <w:pPr>
        <w:jc w:val="both"/>
        <w:rPr>
          <w:rFonts w:ascii="Times New Roman" w:hAnsi="Times New Roman" w:cs="Times New Roman"/>
          <w:sz w:val="24"/>
          <w:szCs w:val="24"/>
        </w:rPr>
      </w:pPr>
      <w:r w:rsidRPr="00793038">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429895</wp:posOffset>
            </wp:positionH>
            <wp:positionV relativeFrom="paragraph">
              <wp:posOffset>11430</wp:posOffset>
            </wp:positionV>
            <wp:extent cx="4582795" cy="2743200"/>
            <wp:effectExtent l="19050" t="0" r="27305" b="0"/>
            <wp:wrapSquare wrapText="bothSides"/>
            <wp:docPr id="8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p>
    <w:p w:rsidR="00F45A44" w:rsidRPr="00793038" w:rsidRDefault="00422279" w:rsidP="00F45A44">
      <w:pPr>
        <w:jc w:val="center"/>
        <w:rPr>
          <w:rFonts w:ascii="Times New Roman" w:hAnsi="Times New Roman" w:cs="Times New Roman"/>
          <w:sz w:val="24"/>
          <w:szCs w:val="24"/>
        </w:rPr>
      </w:pPr>
      <w:r w:rsidRPr="00793038">
        <w:rPr>
          <w:rFonts w:ascii="Times New Roman" w:hAnsi="Times New Roman" w:cs="Times New Roman"/>
          <w:sz w:val="24"/>
          <w:szCs w:val="24"/>
        </w:rPr>
        <w:br w:type="textWrapping" w:clear="all"/>
      </w:r>
    </w:p>
    <w:p w:rsidR="00660A03" w:rsidRDefault="00E54979" w:rsidP="008A5E20">
      <w:pPr>
        <w:jc w:val="center"/>
        <w:rPr>
          <w:rFonts w:ascii="Times New Roman" w:hAnsi="Times New Roman" w:cs="Times New Roman"/>
          <w:sz w:val="20"/>
          <w:szCs w:val="24"/>
        </w:rPr>
      </w:pPr>
      <w:r w:rsidRPr="00E54979">
        <w:rPr>
          <w:rFonts w:ascii="Times New Roman" w:hAnsi="Times New Roman" w:cs="Times New Roman"/>
          <w:sz w:val="20"/>
          <w:szCs w:val="24"/>
        </w:rPr>
        <w:t>Figure</w:t>
      </w:r>
      <w:r w:rsidR="00D14EDC" w:rsidRPr="00E54979">
        <w:rPr>
          <w:rFonts w:ascii="Times New Roman" w:hAnsi="Times New Roman" w:cs="Times New Roman"/>
          <w:sz w:val="20"/>
          <w:szCs w:val="24"/>
        </w:rPr>
        <w:t>7</w:t>
      </w:r>
      <w:r w:rsidR="008A5E20" w:rsidRPr="00E54979">
        <w:rPr>
          <w:rFonts w:ascii="Times New Roman" w:hAnsi="Times New Roman" w:cs="Times New Roman"/>
          <w:sz w:val="20"/>
          <w:szCs w:val="24"/>
        </w:rPr>
        <w:t>.5</w:t>
      </w:r>
      <w:r w:rsidRPr="00E54979">
        <w:rPr>
          <w:rFonts w:ascii="Times New Roman" w:hAnsi="Times New Roman" w:cs="Times New Roman"/>
          <w:sz w:val="20"/>
          <w:szCs w:val="24"/>
        </w:rPr>
        <w:t>: Variation in Optimum Moisture Content.</w:t>
      </w:r>
    </w:p>
    <w:p w:rsidR="00D21DFD" w:rsidRPr="00E54979" w:rsidRDefault="00D21DFD" w:rsidP="00D21DFD">
      <w:pPr>
        <w:rPr>
          <w:rFonts w:ascii="Times New Roman" w:hAnsi="Times New Roman" w:cs="Times New Roman"/>
          <w:sz w:val="20"/>
          <w:szCs w:val="24"/>
        </w:rPr>
      </w:pPr>
      <w:r>
        <w:rPr>
          <w:rFonts w:ascii="Times New Roman" w:hAnsi="Times New Roman" w:cs="Times New Roman"/>
          <w:sz w:val="24"/>
          <w:szCs w:val="24"/>
        </w:rPr>
        <w:t>Figure 7.5 shows variation optimum moisture content of black cotton soil, it shows that maximum reduction in OMC was found with addition of 6% lime and 20% stone dust in black cotton soil</w:t>
      </w:r>
    </w:p>
    <w:p w:rsidR="00E54979" w:rsidRPr="00D21DFD" w:rsidRDefault="00B85890" w:rsidP="00D21DFD">
      <w:pPr>
        <w:pStyle w:val="ListParagraph"/>
        <w:numPr>
          <w:ilvl w:val="1"/>
          <w:numId w:val="38"/>
        </w:numPr>
        <w:jc w:val="both"/>
        <w:rPr>
          <w:rFonts w:ascii="Times New Roman" w:hAnsi="Times New Roman" w:cs="Times New Roman"/>
          <w:sz w:val="28"/>
          <w:szCs w:val="24"/>
        </w:rPr>
      </w:pPr>
      <w:r w:rsidRPr="00C12A4C">
        <w:rPr>
          <w:rFonts w:ascii="Times New Roman" w:hAnsi="Times New Roman" w:cs="Times New Roman"/>
          <w:sz w:val="28"/>
          <w:szCs w:val="24"/>
        </w:rPr>
        <w:t>California Bearing Ratio</w:t>
      </w:r>
      <w:r w:rsidR="00F45A44" w:rsidRPr="00C12A4C">
        <w:rPr>
          <w:rFonts w:ascii="Times New Roman" w:hAnsi="Times New Roman" w:cs="Times New Roman"/>
          <w:sz w:val="28"/>
          <w:szCs w:val="24"/>
        </w:rPr>
        <w:t xml:space="preserve"> Results</w:t>
      </w:r>
    </w:p>
    <w:p w:rsidR="00B85890" w:rsidRPr="00793038" w:rsidRDefault="00B85890" w:rsidP="00444C32">
      <w:pPr>
        <w:pStyle w:val="ListParagraph"/>
        <w:ind w:left="0"/>
        <w:jc w:val="center"/>
        <w:rPr>
          <w:rFonts w:ascii="Times New Roman" w:hAnsi="Times New Roman" w:cs="Times New Roman"/>
          <w:sz w:val="24"/>
          <w:szCs w:val="24"/>
        </w:rPr>
      </w:pPr>
      <w:r w:rsidRPr="00793038">
        <w:rPr>
          <w:rFonts w:ascii="Times New Roman" w:hAnsi="Times New Roman" w:cs="Times New Roman"/>
          <w:noProof/>
          <w:sz w:val="24"/>
          <w:szCs w:val="24"/>
        </w:rPr>
        <w:drawing>
          <wp:inline distT="0" distB="0" distL="0" distR="0">
            <wp:extent cx="4663080" cy="2634018"/>
            <wp:effectExtent l="19050" t="0" r="23220" b="0"/>
            <wp:docPr id="8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F45A44" w:rsidRPr="00793038" w:rsidRDefault="00F45A44" w:rsidP="00444C32">
      <w:pPr>
        <w:pStyle w:val="ListParagraph"/>
        <w:ind w:left="0"/>
        <w:jc w:val="center"/>
        <w:rPr>
          <w:rFonts w:ascii="Times New Roman" w:hAnsi="Times New Roman" w:cs="Times New Roman"/>
          <w:sz w:val="24"/>
          <w:szCs w:val="24"/>
        </w:rPr>
      </w:pPr>
    </w:p>
    <w:p w:rsidR="00F45A44" w:rsidRPr="00E54979" w:rsidRDefault="00E54979" w:rsidP="00444C32">
      <w:pPr>
        <w:pStyle w:val="ListParagraph"/>
        <w:ind w:left="0"/>
        <w:jc w:val="center"/>
        <w:rPr>
          <w:rFonts w:ascii="Times New Roman" w:hAnsi="Times New Roman" w:cs="Times New Roman"/>
          <w:sz w:val="20"/>
          <w:szCs w:val="24"/>
        </w:rPr>
      </w:pPr>
      <w:r w:rsidRPr="00E54979">
        <w:rPr>
          <w:rFonts w:ascii="Times New Roman" w:hAnsi="Times New Roman" w:cs="Times New Roman"/>
          <w:sz w:val="20"/>
          <w:szCs w:val="24"/>
        </w:rPr>
        <w:t>Figure</w:t>
      </w:r>
      <w:r w:rsidR="00D14EDC" w:rsidRPr="00E54979">
        <w:rPr>
          <w:rFonts w:ascii="Times New Roman" w:hAnsi="Times New Roman" w:cs="Times New Roman"/>
          <w:sz w:val="20"/>
          <w:szCs w:val="24"/>
        </w:rPr>
        <w:t>7</w:t>
      </w:r>
      <w:r w:rsidR="008A5E20" w:rsidRPr="00E54979">
        <w:rPr>
          <w:rFonts w:ascii="Times New Roman" w:hAnsi="Times New Roman" w:cs="Times New Roman"/>
          <w:sz w:val="20"/>
          <w:szCs w:val="24"/>
        </w:rPr>
        <w:t>.6</w:t>
      </w:r>
      <w:r w:rsidRPr="00E54979">
        <w:rPr>
          <w:rFonts w:ascii="Times New Roman" w:hAnsi="Times New Roman" w:cs="Times New Roman"/>
          <w:sz w:val="20"/>
          <w:szCs w:val="24"/>
        </w:rPr>
        <w:t>: CBR Results.</w:t>
      </w:r>
    </w:p>
    <w:p w:rsidR="008A5E20" w:rsidRPr="00793038" w:rsidRDefault="008A5E20" w:rsidP="00444C32">
      <w:pPr>
        <w:pStyle w:val="ListParagraph"/>
        <w:ind w:left="0"/>
        <w:jc w:val="center"/>
        <w:rPr>
          <w:rFonts w:ascii="Times New Roman" w:hAnsi="Times New Roman" w:cs="Times New Roman"/>
          <w:sz w:val="24"/>
          <w:szCs w:val="24"/>
        </w:rPr>
      </w:pPr>
    </w:p>
    <w:p w:rsidR="008A5E20" w:rsidRPr="00793038" w:rsidRDefault="00D21DFD" w:rsidP="00D21DF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Figure 7.6 shows variation in CBR of black cotton soil, it shows that maximum CBR value was found with addition of 9% lime and 20% stone dust in black cotton soil</w:t>
      </w:r>
    </w:p>
    <w:p w:rsidR="008A5E20" w:rsidRPr="00793038" w:rsidRDefault="008A5E20" w:rsidP="00D21DFD">
      <w:pPr>
        <w:pStyle w:val="ListParagraph"/>
        <w:ind w:left="0"/>
        <w:rPr>
          <w:rFonts w:ascii="Times New Roman" w:hAnsi="Times New Roman" w:cs="Times New Roman"/>
          <w:sz w:val="24"/>
          <w:szCs w:val="24"/>
        </w:rPr>
      </w:pPr>
    </w:p>
    <w:p w:rsidR="008A5E20" w:rsidRPr="00793038" w:rsidRDefault="008A5E20" w:rsidP="00444C32">
      <w:pPr>
        <w:pStyle w:val="ListParagraph"/>
        <w:ind w:left="0"/>
        <w:jc w:val="center"/>
        <w:rPr>
          <w:rFonts w:ascii="Times New Roman" w:hAnsi="Times New Roman" w:cs="Times New Roman"/>
          <w:sz w:val="24"/>
          <w:szCs w:val="24"/>
        </w:rPr>
      </w:pPr>
    </w:p>
    <w:p w:rsidR="00660A03" w:rsidRPr="00C12A4C" w:rsidRDefault="00724D6B" w:rsidP="006157AC">
      <w:pPr>
        <w:pStyle w:val="ListParagraph"/>
        <w:numPr>
          <w:ilvl w:val="1"/>
          <w:numId w:val="38"/>
        </w:numPr>
        <w:jc w:val="both"/>
        <w:rPr>
          <w:rFonts w:ascii="Times New Roman" w:hAnsi="Times New Roman" w:cs="Times New Roman"/>
          <w:sz w:val="28"/>
          <w:szCs w:val="24"/>
        </w:rPr>
      </w:pPr>
      <w:r w:rsidRPr="00C12A4C">
        <w:rPr>
          <w:rFonts w:ascii="Times New Roman" w:hAnsi="Times New Roman" w:cs="Times New Roman"/>
          <w:noProof/>
          <w:sz w:val="28"/>
          <w:szCs w:val="24"/>
        </w:rPr>
        <w:drawing>
          <wp:anchor distT="0" distB="0" distL="114300" distR="114300" simplePos="0" relativeHeight="251677696" behindDoc="0" locked="0" layoutInCell="1" allowOverlap="1">
            <wp:simplePos x="0" y="0"/>
            <wp:positionH relativeFrom="column">
              <wp:posOffset>349885</wp:posOffset>
            </wp:positionH>
            <wp:positionV relativeFrom="paragraph">
              <wp:posOffset>408940</wp:posOffset>
            </wp:positionV>
            <wp:extent cx="4738370" cy="2933700"/>
            <wp:effectExtent l="19050" t="0" r="24130" b="0"/>
            <wp:wrapSquare wrapText="bothSides"/>
            <wp:docPr id="9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anchor>
        </w:drawing>
      </w:r>
      <w:r w:rsidR="00586B11" w:rsidRPr="00C12A4C">
        <w:rPr>
          <w:rFonts w:ascii="Times New Roman" w:hAnsi="Times New Roman" w:cs="Times New Roman"/>
          <w:sz w:val="28"/>
          <w:szCs w:val="24"/>
        </w:rPr>
        <w:t>Unconfined</w:t>
      </w:r>
      <w:r w:rsidR="00660A03" w:rsidRPr="00C12A4C">
        <w:rPr>
          <w:rFonts w:ascii="Times New Roman" w:hAnsi="Times New Roman" w:cs="Times New Roman"/>
          <w:sz w:val="28"/>
          <w:szCs w:val="24"/>
        </w:rPr>
        <w:t xml:space="preserve"> Compression Strength Test</w:t>
      </w:r>
      <w:r w:rsidR="00F45A44" w:rsidRPr="00C12A4C">
        <w:rPr>
          <w:rFonts w:ascii="Times New Roman" w:hAnsi="Times New Roman" w:cs="Times New Roman"/>
          <w:sz w:val="28"/>
          <w:szCs w:val="24"/>
        </w:rPr>
        <w:t xml:space="preserve"> Results</w:t>
      </w:r>
    </w:p>
    <w:p w:rsidR="00F45A44" w:rsidRPr="00793038" w:rsidRDefault="00B010BA" w:rsidP="00B010BA">
      <w:pPr>
        <w:pStyle w:val="ListParagraph"/>
        <w:tabs>
          <w:tab w:val="left" w:pos="3826"/>
        </w:tabs>
        <w:jc w:val="both"/>
        <w:rPr>
          <w:rFonts w:ascii="Times New Roman" w:hAnsi="Times New Roman" w:cs="Times New Roman"/>
          <w:sz w:val="24"/>
          <w:szCs w:val="24"/>
        </w:rPr>
      </w:pPr>
      <w:r>
        <w:rPr>
          <w:rFonts w:ascii="Times New Roman" w:hAnsi="Times New Roman" w:cs="Times New Roman"/>
          <w:sz w:val="24"/>
          <w:szCs w:val="24"/>
        </w:rPr>
        <w:tab/>
      </w:r>
    </w:p>
    <w:p w:rsidR="00444C32" w:rsidRPr="00586B11" w:rsidRDefault="00586B11"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20"/>
          <w:szCs w:val="20"/>
        </w:rPr>
      </w:pPr>
      <w:r w:rsidRPr="00586B11">
        <w:rPr>
          <w:rFonts w:ascii="Times New Roman" w:hAnsi="Times New Roman" w:cs="Times New Roman"/>
          <w:sz w:val="20"/>
          <w:szCs w:val="20"/>
        </w:rPr>
        <w:t>Figure</w:t>
      </w:r>
      <w:r w:rsidR="00D14EDC" w:rsidRPr="00586B11">
        <w:rPr>
          <w:rFonts w:ascii="Times New Roman" w:hAnsi="Times New Roman" w:cs="Times New Roman"/>
          <w:sz w:val="20"/>
          <w:szCs w:val="20"/>
        </w:rPr>
        <w:t>7</w:t>
      </w:r>
      <w:r w:rsidR="008A5E20" w:rsidRPr="00586B11">
        <w:rPr>
          <w:rFonts w:ascii="Times New Roman" w:hAnsi="Times New Roman" w:cs="Times New Roman"/>
          <w:sz w:val="20"/>
          <w:szCs w:val="20"/>
        </w:rPr>
        <w:t>.7</w:t>
      </w:r>
      <w:r w:rsidRPr="00586B11">
        <w:rPr>
          <w:rFonts w:ascii="Times New Roman" w:hAnsi="Times New Roman" w:cs="Times New Roman"/>
          <w:sz w:val="20"/>
          <w:szCs w:val="20"/>
        </w:rPr>
        <w:t>: UCS Test Results</w:t>
      </w:r>
    </w:p>
    <w:p w:rsidR="00444C32" w:rsidRPr="00793038" w:rsidRDefault="00444C32" w:rsidP="00D21DFD">
      <w:pPr>
        <w:autoSpaceDE w:val="0"/>
        <w:autoSpaceDN w:val="0"/>
        <w:adjustRightInd w:val="0"/>
        <w:spacing w:after="0" w:line="240" w:lineRule="auto"/>
        <w:rPr>
          <w:rFonts w:ascii="Times New Roman" w:eastAsiaTheme="minorHAnsi" w:hAnsi="Times New Roman" w:cs="Times New Roman"/>
          <w:color w:val="000000" w:themeColor="text1"/>
          <w:sz w:val="32"/>
          <w:szCs w:val="32"/>
        </w:rPr>
      </w:pPr>
    </w:p>
    <w:p w:rsidR="00D21DFD" w:rsidRPr="00793038" w:rsidRDefault="00D21DFD" w:rsidP="00D21DF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Figure 7.7 shows variation in </w:t>
      </w:r>
      <w:proofErr w:type="spellStart"/>
      <w:r>
        <w:rPr>
          <w:rFonts w:ascii="Times New Roman" w:hAnsi="Times New Roman" w:cs="Times New Roman"/>
          <w:sz w:val="24"/>
          <w:szCs w:val="24"/>
        </w:rPr>
        <w:t>UCSof</w:t>
      </w:r>
      <w:proofErr w:type="spellEnd"/>
      <w:r>
        <w:rPr>
          <w:rFonts w:ascii="Times New Roman" w:hAnsi="Times New Roman" w:cs="Times New Roman"/>
          <w:sz w:val="24"/>
          <w:szCs w:val="24"/>
        </w:rPr>
        <w:t xml:space="preserve"> black cotton soil, it shows that maximum UCS value was found with addition of 9% lime and 20% stone dust in black cotton soil.</w:t>
      </w:r>
    </w:p>
    <w:p w:rsidR="00D21DFD" w:rsidRPr="00793038" w:rsidRDefault="00D21DFD" w:rsidP="00D21DFD">
      <w:pPr>
        <w:pStyle w:val="ListParagraph"/>
        <w:ind w:left="0"/>
        <w:jc w:val="center"/>
        <w:rPr>
          <w:rFonts w:ascii="Times New Roman" w:hAnsi="Times New Roman" w:cs="Times New Roman"/>
          <w:sz w:val="24"/>
          <w:szCs w:val="24"/>
        </w:rPr>
      </w:pPr>
    </w:p>
    <w:p w:rsidR="00444C32" w:rsidRPr="00793038" w:rsidRDefault="00444C32" w:rsidP="00D21DFD">
      <w:pPr>
        <w:autoSpaceDE w:val="0"/>
        <w:autoSpaceDN w:val="0"/>
        <w:adjustRightInd w:val="0"/>
        <w:spacing w:after="0" w:line="240" w:lineRule="auto"/>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444C32" w:rsidRPr="00793038" w:rsidRDefault="00444C32"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Pr="00793038"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Pr="00793038" w:rsidRDefault="00A54F15"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F45A44" w:rsidRDefault="00F45A44"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E54979" w:rsidRDefault="00E54979"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E54979" w:rsidRPr="00793038" w:rsidRDefault="00E54979" w:rsidP="00C10DF7">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181BA7" w:rsidRPr="00793038" w:rsidRDefault="00181BA7" w:rsidP="0014786E">
      <w:pPr>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181BA7" w:rsidRPr="00394DEF" w:rsidRDefault="00181BA7" w:rsidP="00724D6B">
      <w:pPr>
        <w:autoSpaceDE w:val="0"/>
        <w:autoSpaceDN w:val="0"/>
        <w:adjustRightInd w:val="0"/>
        <w:spacing w:after="0" w:line="240" w:lineRule="auto"/>
        <w:rPr>
          <w:rFonts w:ascii="Goudy Stout" w:eastAsiaTheme="minorHAnsi" w:hAnsi="Goudy Stout" w:cs="Times New Roman"/>
          <w:color w:val="000000" w:themeColor="text1"/>
          <w:sz w:val="36"/>
          <w:szCs w:val="32"/>
        </w:rPr>
      </w:pPr>
    </w:p>
    <w:p w:rsidR="00172859" w:rsidRPr="00586B11" w:rsidRDefault="00586B11" w:rsidP="00181BA7">
      <w:pPr>
        <w:autoSpaceDE w:val="0"/>
        <w:autoSpaceDN w:val="0"/>
        <w:adjustRightInd w:val="0"/>
        <w:spacing w:after="0" w:line="240" w:lineRule="auto"/>
        <w:jc w:val="center"/>
        <w:rPr>
          <w:rFonts w:ascii="Broadway" w:eastAsiaTheme="minorHAnsi" w:hAnsi="Broadway" w:cs="Times New Roman"/>
          <w:b/>
          <w:color w:val="000000" w:themeColor="text1"/>
          <w:sz w:val="72"/>
          <w:szCs w:val="72"/>
        </w:rPr>
      </w:pPr>
      <w:r w:rsidRPr="00586B11">
        <w:rPr>
          <w:rFonts w:ascii="Broadway" w:eastAsiaTheme="minorHAnsi" w:hAnsi="Broadway" w:cs="Times New Roman"/>
          <w:b/>
          <w:color w:val="000000" w:themeColor="text1"/>
          <w:sz w:val="72"/>
          <w:szCs w:val="72"/>
        </w:rPr>
        <w:t>CHAPTER -8</w:t>
      </w:r>
    </w:p>
    <w:p w:rsidR="00444C32" w:rsidRPr="00586B11" w:rsidRDefault="00444C32" w:rsidP="00181BA7">
      <w:pPr>
        <w:autoSpaceDE w:val="0"/>
        <w:autoSpaceDN w:val="0"/>
        <w:adjustRightInd w:val="0"/>
        <w:spacing w:after="0" w:line="240" w:lineRule="auto"/>
        <w:jc w:val="center"/>
        <w:rPr>
          <w:rFonts w:ascii="Broadway" w:eastAsiaTheme="minorHAnsi" w:hAnsi="Broadway" w:cs="Times New Roman"/>
          <w:b/>
          <w:color w:val="000000" w:themeColor="text1"/>
          <w:sz w:val="72"/>
          <w:szCs w:val="72"/>
        </w:rPr>
      </w:pPr>
    </w:p>
    <w:p w:rsidR="00181BA7" w:rsidRPr="00586B11" w:rsidRDefault="00181BA7" w:rsidP="00181BA7">
      <w:pPr>
        <w:autoSpaceDE w:val="0"/>
        <w:autoSpaceDN w:val="0"/>
        <w:adjustRightInd w:val="0"/>
        <w:spacing w:after="0" w:line="240" w:lineRule="auto"/>
        <w:jc w:val="center"/>
        <w:rPr>
          <w:rFonts w:ascii="Broadway" w:eastAsiaTheme="minorHAnsi" w:hAnsi="Broadway" w:cs="Times New Roman"/>
          <w:b/>
          <w:color w:val="000000" w:themeColor="text1"/>
          <w:sz w:val="72"/>
          <w:szCs w:val="72"/>
        </w:rPr>
      </w:pPr>
    </w:p>
    <w:p w:rsidR="00181BA7" w:rsidRPr="00586B11" w:rsidRDefault="00586B11" w:rsidP="00181BA7">
      <w:pPr>
        <w:autoSpaceDE w:val="0"/>
        <w:autoSpaceDN w:val="0"/>
        <w:adjustRightInd w:val="0"/>
        <w:spacing w:after="0" w:line="240" w:lineRule="auto"/>
        <w:jc w:val="center"/>
        <w:rPr>
          <w:rFonts w:ascii="Broadway" w:eastAsiaTheme="minorHAnsi" w:hAnsi="Broadway" w:cs="Times New Roman"/>
          <w:b/>
          <w:color w:val="000000" w:themeColor="text1"/>
          <w:sz w:val="72"/>
          <w:szCs w:val="72"/>
        </w:rPr>
      </w:pPr>
      <w:r w:rsidRPr="00586B11">
        <w:rPr>
          <w:rFonts w:ascii="Broadway" w:eastAsiaTheme="minorHAnsi" w:hAnsi="Broadway" w:cs="Times New Roman"/>
          <w:b/>
          <w:color w:val="000000" w:themeColor="text1"/>
          <w:sz w:val="72"/>
          <w:szCs w:val="72"/>
        </w:rPr>
        <w:t>CONCLUSIONS</w:t>
      </w:r>
    </w:p>
    <w:p w:rsidR="00181BA7" w:rsidRPr="00394DEF" w:rsidRDefault="00181BA7" w:rsidP="00181BA7">
      <w:pPr>
        <w:autoSpaceDE w:val="0"/>
        <w:autoSpaceDN w:val="0"/>
        <w:adjustRightInd w:val="0"/>
        <w:spacing w:after="0" w:line="240" w:lineRule="auto"/>
        <w:jc w:val="center"/>
        <w:rPr>
          <w:rFonts w:ascii="Goudy Stout" w:eastAsiaTheme="minorHAnsi" w:hAnsi="Goudy Stout" w:cs="Times New Roman"/>
          <w:color w:val="FF0000"/>
          <w:sz w:val="36"/>
          <w:szCs w:val="32"/>
        </w:rPr>
      </w:pPr>
    </w:p>
    <w:p w:rsidR="00181BA7" w:rsidRPr="00394DEF" w:rsidRDefault="00181BA7" w:rsidP="00172859">
      <w:pPr>
        <w:autoSpaceDE w:val="0"/>
        <w:autoSpaceDN w:val="0"/>
        <w:adjustRightInd w:val="0"/>
        <w:spacing w:after="0" w:line="240" w:lineRule="auto"/>
        <w:rPr>
          <w:rFonts w:ascii="Goudy Stout" w:eastAsiaTheme="minorHAnsi" w:hAnsi="Goudy Stout" w:cs="Times New Roman"/>
          <w:color w:val="000000" w:themeColor="text1"/>
          <w:sz w:val="36"/>
          <w:szCs w:val="32"/>
        </w:rPr>
      </w:pPr>
    </w:p>
    <w:p w:rsidR="00C33273" w:rsidRPr="00394DEF" w:rsidRDefault="00C33273" w:rsidP="00172859">
      <w:pPr>
        <w:autoSpaceDE w:val="0"/>
        <w:autoSpaceDN w:val="0"/>
        <w:adjustRightInd w:val="0"/>
        <w:spacing w:after="0" w:line="240" w:lineRule="auto"/>
        <w:rPr>
          <w:rFonts w:ascii="Goudy Stout" w:eastAsiaTheme="minorHAnsi" w:hAnsi="Goudy Stout" w:cs="Times New Roman"/>
          <w:color w:val="000000" w:themeColor="text1"/>
          <w:sz w:val="36"/>
          <w:szCs w:val="32"/>
        </w:rPr>
      </w:pPr>
    </w:p>
    <w:p w:rsidR="00C33273" w:rsidRPr="00394DEF" w:rsidRDefault="00C33273" w:rsidP="00172859">
      <w:pPr>
        <w:autoSpaceDE w:val="0"/>
        <w:autoSpaceDN w:val="0"/>
        <w:adjustRightInd w:val="0"/>
        <w:spacing w:after="0" w:line="240" w:lineRule="auto"/>
        <w:rPr>
          <w:rFonts w:ascii="Goudy Stout" w:eastAsiaTheme="minorHAnsi" w:hAnsi="Goudy Stout" w:cs="Times New Roman"/>
          <w:color w:val="000000" w:themeColor="text1"/>
          <w:sz w:val="36"/>
          <w:szCs w:val="32"/>
        </w:rPr>
      </w:pPr>
    </w:p>
    <w:p w:rsidR="00181BA7" w:rsidRDefault="007B78E1"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r w:rsidRPr="00793038">
        <w:rPr>
          <w:rFonts w:ascii="Times New Roman" w:eastAsiaTheme="minorHAnsi" w:hAnsi="Times New Roman" w:cs="Times New Roman"/>
          <w:color w:val="000000" w:themeColor="text1"/>
          <w:sz w:val="36"/>
          <w:szCs w:val="32"/>
        </w:rPr>
        <w:tab/>
      </w: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B010BA" w:rsidRDefault="00B010BA"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394DEF" w:rsidRDefault="00394DEF"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900FBC" w:rsidRDefault="00900FBC"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900FBC" w:rsidRDefault="00900FBC" w:rsidP="00724D6B">
      <w:pPr>
        <w:tabs>
          <w:tab w:val="left" w:pos="3142"/>
        </w:tabs>
        <w:autoSpaceDE w:val="0"/>
        <w:autoSpaceDN w:val="0"/>
        <w:adjustRightInd w:val="0"/>
        <w:spacing w:after="0" w:line="240" w:lineRule="auto"/>
        <w:rPr>
          <w:rFonts w:ascii="Times New Roman" w:eastAsiaTheme="minorHAnsi" w:hAnsi="Times New Roman" w:cs="Times New Roman"/>
          <w:color w:val="000000" w:themeColor="text1"/>
          <w:sz w:val="36"/>
          <w:szCs w:val="32"/>
        </w:rPr>
      </w:pPr>
    </w:p>
    <w:p w:rsidR="00A54F15" w:rsidRDefault="00A54F15" w:rsidP="00A54F15">
      <w:pPr>
        <w:autoSpaceDE w:val="0"/>
        <w:autoSpaceDN w:val="0"/>
        <w:adjustRightInd w:val="0"/>
        <w:spacing w:after="0" w:line="240" w:lineRule="auto"/>
        <w:jc w:val="center"/>
        <w:rPr>
          <w:rFonts w:ascii="Times New Roman" w:eastAsiaTheme="minorHAnsi" w:hAnsi="Times New Roman" w:cs="Times New Roman"/>
          <w:b/>
          <w:color w:val="000000" w:themeColor="text1"/>
          <w:sz w:val="36"/>
          <w:szCs w:val="32"/>
        </w:rPr>
      </w:pPr>
      <w:r w:rsidRPr="00A54F15">
        <w:rPr>
          <w:rFonts w:ascii="Times New Roman" w:eastAsiaTheme="minorHAnsi" w:hAnsi="Times New Roman" w:cs="Times New Roman"/>
          <w:b/>
          <w:color w:val="000000" w:themeColor="text1"/>
          <w:sz w:val="36"/>
          <w:szCs w:val="32"/>
        </w:rPr>
        <w:t xml:space="preserve">CONCLUSIONS </w:t>
      </w:r>
    </w:p>
    <w:p w:rsidR="00A54F15" w:rsidRPr="00A54F15" w:rsidRDefault="00A54F15" w:rsidP="00E90B0B">
      <w:pPr>
        <w:autoSpaceDE w:val="0"/>
        <w:autoSpaceDN w:val="0"/>
        <w:adjustRightInd w:val="0"/>
        <w:spacing w:after="0" w:line="240" w:lineRule="auto"/>
        <w:jc w:val="both"/>
        <w:rPr>
          <w:rFonts w:ascii="Times New Roman" w:eastAsiaTheme="minorHAnsi" w:hAnsi="Times New Roman" w:cs="Times New Roman"/>
          <w:b/>
          <w:color w:val="000000" w:themeColor="text1"/>
          <w:sz w:val="36"/>
          <w:szCs w:val="32"/>
        </w:rPr>
      </w:pPr>
    </w:p>
    <w:p w:rsidR="00104A67" w:rsidRPr="00793038" w:rsidRDefault="00104A67" w:rsidP="00E90B0B">
      <w:pPr>
        <w:autoSpaceDE w:val="0"/>
        <w:autoSpaceDN w:val="0"/>
        <w:adjustRightInd w:val="0"/>
        <w:spacing w:after="0" w:line="480" w:lineRule="auto"/>
        <w:jc w:val="both"/>
        <w:rPr>
          <w:rFonts w:ascii="Times New Roman" w:eastAsiaTheme="minorHAnsi" w:hAnsi="Times New Roman" w:cs="Times New Roman"/>
          <w:color w:val="000000" w:themeColor="text1"/>
          <w:sz w:val="24"/>
          <w:szCs w:val="24"/>
        </w:rPr>
      </w:pPr>
      <w:r w:rsidRPr="00793038">
        <w:rPr>
          <w:rFonts w:ascii="Times New Roman" w:eastAsiaTheme="minorHAnsi" w:hAnsi="Times New Roman" w:cs="Times New Roman"/>
          <w:sz w:val="24"/>
          <w:szCs w:val="24"/>
        </w:rPr>
        <w:t xml:space="preserve">The present </w:t>
      </w:r>
      <w:r w:rsidR="00E90B0B">
        <w:rPr>
          <w:rFonts w:ascii="Times New Roman" w:eastAsiaTheme="minorHAnsi" w:hAnsi="Times New Roman" w:cs="Times New Roman"/>
          <w:sz w:val="24"/>
          <w:szCs w:val="24"/>
        </w:rPr>
        <w:t>study</w:t>
      </w:r>
      <w:r w:rsidRPr="00793038">
        <w:rPr>
          <w:rFonts w:ascii="Times New Roman" w:eastAsiaTheme="minorHAnsi" w:hAnsi="Times New Roman" w:cs="Times New Roman"/>
          <w:sz w:val="24"/>
          <w:szCs w:val="24"/>
        </w:rPr>
        <w:t xml:space="preserve"> can serve as an effective method to utilize stone dust and lime in the stabilization of expansive soil. The conclusions are based on the tests carried out on various clay-stone dust</w:t>
      </w:r>
      <w:r w:rsidR="00724D6B" w:rsidRPr="00793038">
        <w:rPr>
          <w:rFonts w:ascii="Times New Roman" w:eastAsiaTheme="minorHAnsi" w:hAnsi="Times New Roman" w:cs="Times New Roman"/>
          <w:sz w:val="24"/>
          <w:szCs w:val="24"/>
        </w:rPr>
        <w:t xml:space="preserve"> and lime </w:t>
      </w:r>
      <w:r w:rsidRPr="00793038">
        <w:rPr>
          <w:rFonts w:ascii="Times New Roman" w:eastAsiaTheme="minorHAnsi" w:hAnsi="Times New Roman" w:cs="Times New Roman"/>
          <w:sz w:val="24"/>
          <w:szCs w:val="24"/>
        </w:rPr>
        <w:t xml:space="preserve">mixes selected for the same. </w:t>
      </w:r>
    </w:p>
    <w:p w:rsidR="00104A67" w:rsidRPr="00793038" w:rsidRDefault="00104A67" w:rsidP="00E90B0B">
      <w:pPr>
        <w:pStyle w:val="ListParagraph"/>
        <w:numPr>
          <w:ilvl w:val="0"/>
          <w:numId w:val="15"/>
        </w:num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It has been seen that differential free swelling index and liquid limit decreases by adding lime and stone dust up to 6%lime</w:t>
      </w:r>
      <w:r w:rsidR="00724D6B" w:rsidRPr="00793038">
        <w:rPr>
          <w:rFonts w:ascii="Times New Roman" w:hAnsi="Times New Roman" w:cs="Times New Roman"/>
          <w:sz w:val="24"/>
          <w:szCs w:val="24"/>
        </w:rPr>
        <w:t xml:space="preserve"> </w:t>
      </w:r>
      <w:r w:rsidR="00586B11">
        <w:rPr>
          <w:rFonts w:ascii="Times New Roman" w:hAnsi="Times New Roman" w:cs="Times New Roman"/>
          <w:sz w:val="24"/>
          <w:szCs w:val="24"/>
        </w:rPr>
        <w:t xml:space="preserve">&amp; </w:t>
      </w:r>
      <w:r w:rsidR="00724D6B" w:rsidRPr="00793038">
        <w:rPr>
          <w:rFonts w:ascii="Times New Roman" w:hAnsi="Times New Roman" w:cs="Times New Roman"/>
          <w:sz w:val="24"/>
          <w:szCs w:val="24"/>
        </w:rPr>
        <w:t>25% stone dust</w:t>
      </w:r>
      <w:r w:rsidR="00E90B0B">
        <w:rPr>
          <w:rFonts w:ascii="Times New Roman" w:hAnsi="Times New Roman" w:cs="Times New Roman"/>
          <w:sz w:val="24"/>
          <w:szCs w:val="24"/>
        </w:rPr>
        <w:t>,</w:t>
      </w:r>
      <w:r w:rsidR="00724D6B" w:rsidRPr="00793038">
        <w:rPr>
          <w:rFonts w:ascii="Times New Roman" w:hAnsi="Times New Roman" w:cs="Times New Roman"/>
          <w:sz w:val="24"/>
          <w:szCs w:val="24"/>
        </w:rPr>
        <w:t xml:space="preserve"> </w:t>
      </w:r>
      <w:r w:rsidR="00E90B0B">
        <w:rPr>
          <w:rFonts w:ascii="Times New Roman" w:hAnsi="Times New Roman" w:cs="Times New Roman"/>
          <w:sz w:val="24"/>
          <w:szCs w:val="24"/>
        </w:rPr>
        <w:t>whereas</w:t>
      </w:r>
      <w:r w:rsidR="00724D6B" w:rsidRPr="00793038">
        <w:rPr>
          <w:rFonts w:ascii="Times New Roman" w:hAnsi="Times New Roman" w:cs="Times New Roman"/>
          <w:sz w:val="24"/>
          <w:szCs w:val="24"/>
        </w:rPr>
        <w:t xml:space="preserve"> further addition of admixtures </w:t>
      </w:r>
      <w:r w:rsidR="00E90B0B">
        <w:rPr>
          <w:rFonts w:ascii="Times New Roman" w:hAnsi="Times New Roman" w:cs="Times New Roman"/>
          <w:sz w:val="24"/>
          <w:szCs w:val="24"/>
        </w:rPr>
        <w:t>increases it</w:t>
      </w:r>
      <w:r w:rsidR="00A54F15">
        <w:rPr>
          <w:rFonts w:ascii="Times New Roman" w:hAnsi="Times New Roman" w:cs="Times New Roman"/>
          <w:sz w:val="24"/>
          <w:szCs w:val="24"/>
        </w:rPr>
        <w:t>.</w:t>
      </w:r>
    </w:p>
    <w:p w:rsidR="007F2F68" w:rsidRDefault="00E90B0B" w:rsidP="00E90B0B">
      <w:pPr>
        <w:pStyle w:val="ListParagraph"/>
        <w:numPr>
          <w:ilvl w:val="0"/>
          <w:numId w:val="15"/>
        </w:numPr>
        <w:spacing w:line="480" w:lineRule="auto"/>
        <w:jc w:val="both"/>
        <w:rPr>
          <w:rFonts w:ascii="Times New Roman" w:hAnsi="Times New Roman" w:cs="Times New Roman"/>
          <w:sz w:val="24"/>
          <w:szCs w:val="24"/>
        </w:rPr>
      </w:pPr>
      <w:r w:rsidRPr="007F2F68">
        <w:rPr>
          <w:rFonts w:ascii="Times New Roman" w:hAnsi="Times New Roman" w:cs="Times New Roman"/>
          <w:sz w:val="24"/>
          <w:szCs w:val="24"/>
        </w:rPr>
        <w:t>The optimum value of m</w:t>
      </w:r>
      <w:r w:rsidR="00104A67" w:rsidRPr="007F2F68">
        <w:rPr>
          <w:rFonts w:ascii="Times New Roman" w:hAnsi="Times New Roman" w:cs="Times New Roman"/>
          <w:sz w:val="24"/>
          <w:szCs w:val="24"/>
        </w:rPr>
        <w:t>aximum dry density and unc</w:t>
      </w:r>
      <w:r w:rsidR="00A54F15" w:rsidRPr="007F2F68">
        <w:rPr>
          <w:rFonts w:ascii="Times New Roman" w:hAnsi="Times New Roman" w:cs="Times New Roman"/>
          <w:sz w:val="24"/>
          <w:szCs w:val="24"/>
        </w:rPr>
        <w:t>o</w:t>
      </w:r>
      <w:r w:rsidR="007F2F68" w:rsidRPr="007F2F68">
        <w:rPr>
          <w:rFonts w:ascii="Times New Roman" w:hAnsi="Times New Roman" w:cs="Times New Roman"/>
          <w:sz w:val="24"/>
          <w:szCs w:val="24"/>
        </w:rPr>
        <w:t xml:space="preserve">nfined compressive strength was </w:t>
      </w:r>
      <w:r w:rsidR="00104A67" w:rsidRPr="007F2F68">
        <w:rPr>
          <w:rFonts w:ascii="Times New Roman" w:hAnsi="Times New Roman" w:cs="Times New Roman"/>
          <w:sz w:val="24"/>
          <w:szCs w:val="24"/>
        </w:rPr>
        <w:t>fou</w:t>
      </w:r>
      <w:r w:rsidR="007F2F68">
        <w:rPr>
          <w:rFonts w:ascii="Times New Roman" w:hAnsi="Times New Roman" w:cs="Times New Roman"/>
          <w:sz w:val="24"/>
          <w:szCs w:val="24"/>
        </w:rPr>
        <w:t xml:space="preserve">nd at 6% lime </w:t>
      </w:r>
      <w:r w:rsidR="00586B11">
        <w:rPr>
          <w:rFonts w:ascii="Times New Roman" w:hAnsi="Times New Roman" w:cs="Times New Roman"/>
          <w:sz w:val="24"/>
          <w:szCs w:val="24"/>
        </w:rPr>
        <w:t xml:space="preserve">&amp; </w:t>
      </w:r>
      <w:r w:rsidR="007F2F68">
        <w:rPr>
          <w:rFonts w:ascii="Times New Roman" w:hAnsi="Times New Roman" w:cs="Times New Roman"/>
          <w:sz w:val="24"/>
          <w:szCs w:val="24"/>
        </w:rPr>
        <w:t>25 % stone dust.</w:t>
      </w:r>
    </w:p>
    <w:p w:rsidR="00104A67" w:rsidRPr="007F2F68" w:rsidRDefault="00104A67" w:rsidP="00E90B0B">
      <w:pPr>
        <w:pStyle w:val="ListParagraph"/>
        <w:numPr>
          <w:ilvl w:val="0"/>
          <w:numId w:val="15"/>
        </w:numPr>
        <w:spacing w:line="480" w:lineRule="auto"/>
        <w:jc w:val="both"/>
        <w:rPr>
          <w:rFonts w:ascii="Times New Roman" w:hAnsi="Times New Roman" w:cs="Times New Roman"/>
          <w:sz w:val="24"/>
          <w:szCs w:val="24"/>
        </w:rPr>
      </w:pPr>
      <w:r w:rsidRPr="007F2F68">
        <w:rPr>
          <w:rFonts w:ascii="Times New Roman" w:hAnsi="Times New Roman" w:cs="Times New Roman"/>
          <w:sz w:val="24"/>
          <w:szCs w:val="24"/>
        </w:rPr>
        <w:t>Optim</w:t>
      </w:r>
      <w:r w:rsidR="00A54F15" w:rsidRPr="007F2F68">
        <w:rPr>
          <w:rFonts w:ascii="Times New Roman" w:hAnsi="Times New Roman" w:cs="Times New Roman"/>
          <w:sz w:val="24"/>
          <w:szCs w:val="24"/>
        </w:rPr>
        <w:t>um moisture content was found</w:t>
      </w:r>
      <w:r w:rsidRPr="007F2F68">
        <w:rPr>
          <w:rFonts w:ascii="Times New Roman" w:hAnsi="Times New Roman" w:cs="Times New Roman"/>
          <w:sz w:val="24"/>
          <w:szCs w:val="24"/>
        </w:rPr>
        <w:t xml:space="preserve"> gradually </w:t>
      </w:r>
      <w:r w:rsidR="00A54F15" w:rsidRPr="007F2F68">
        <w:rPr>
          <w:rFonts w:ascii="Times New Roman" w:hAnsi="Times New Roman" w:cs="Times New Roman"/>
          <w:sz w:val="24"/>
          <w:szCs w:val="24"/>
        </w:rPr>
        <w:t xml:space="preserve">decreasing </w:t>
      </w:r>
      <w:r w:rsidRPr="007F2F68">
        <w:rPr>
          <w:rFonts w:ascii="Times New Roman" w:hAnsi="Times New Roman" w:cs="Times New Roman"/>
          <w:sz w:val="24"/>
          <w:szCs w:val="24"/>
        </w:rPr>
        <w:t xml:space="preserve">by adding admixtures and maximum reduction in OMC was found at 6% lime </w:t>
      </w:r>
      <w:r w:rsidR="00586B11">
        <w:rPr>
          <w:rFonts w:ascii="Times New Roman" w:hAnsi="Times New Roman" w:cs="Times New Roman"/>
          <w:sz w:val="24"/>
          <w:szCs w:val="24"/>
        </w:rPr>
        <w:t>&amp;</w:t>
      </w:r>
      <w:r w:rsidRPr="007F2F68">
        <w:rPr>
          <w:rFonts w:ascii="Times New Roman" w:hAnsi="Times New Roman" w:cs="Times New Roman"/>
          <w:sz w:val="24"/>
          <w:szCs w:val="24"/>
        </w:rPr>
        <w:t xml:space="preserve"> 25 % stone dust. </w:t>
      </w:r>
    </w:p>
    <w:p w:rsidR="00104A67" w:rsidRPr="00793038" w:rsidRDefault="007F2F68" w:rsidP="00E90B0B">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Increase in p</w:t>
      </w:r>
      <w:r w:rsidR="00104A67" w:rsidRPr="00793038">
        <w:rPr>
          <w:rFonts w:ascii="Times New Roman" w:hAnsi="Times New Roman" w:cs="Times New Roman"/>
          <w:sz w:val="24"/>
          <w:szCs w:val="24"/>
        </w:rPr>
        <w:t xml:space="preserve">lastic limit was </w:t>
      </w:r>
      <w:r>
        <w:rPr>
          <w:rFonts w:ascii="Times New Roman" w:hAnsi="Times New Roman" w:cs="Times New Roman"/>
          <w:sz w:val="24"/>
          <w:szCs w:val="24"/>
        </w:rPr>
        <w:t>very less</w:t>
      </w:r>
      <w:r w:rsidR="00104A67" w:rsidRPr="00793038">
        <w:rPr>
          <w:rFonts w:ascii="Times New Roman" w:hAnsi="Times New Roman" w:cs="Times New Roman"/>
          <w:sz w:val="24"/>
          <w:szCs w:val="24"/>
        </w:rPr>
        <w:t xml:space="preserve"> up to </w:t>
      </w:r>
      <w:r>
        <w:rPr>
          <w:rFonts w:ascii="Times New Roman" w:hAnsi="Times New Roman" w:cs="Times New Roman"/>
          <w:sz w:val="24"/>
          <w:szCs w:val="24"/>
        </w:rPr>
        <w:t xml:space="preserve">addition of </w:t>
      </w:r>
      <w:r w:rsidR="00104A67" w:rsidRPr="00793038">
        <w:rPr>
          <w:rFonts w:ascii="Times New Roman" w:hAnsi="Times New Roman" w:cs="Times New Roman"/>
          <w:sz w:val="24"/>
          <w:szCs w:val="24"/>
        </w:rPr>
        <w:t>3% lime</w:t>
      </w:r>
      <w:r w:rsidR="00586B11">
        <w:rPr>
          <w:rFonts w:ascii="Times New Roman" w:hAnsi="Times New Roman" w:cs="Times New Roman"/>
          <w:sz w:val="24"/>
          <w:szCs w:val="24"/>
        </w:rPr>
        <w:t xml:space="preserve"> &amp;</w:t>
      </w:r>
      <w:r w:rsidR="00104A67" w:rsidRPr="00793038">
        <w:rPr>
          <w:rFonts w:ascii="Times New Roman" w:hAnsi="Times New Roman" w:cs="Times New Roman"/>
          <w:sz w:val="24"/>
          <w:szCs w:val="24"/>
        </w:rPr>
        <w:t xml:space="preserve"> 5% stone dust further addition of admixtures plastic </w:t>
      </w:r>
      <w:r w:rsidR="00586B11" w:rsidRPr="00793038">
        <w:rPr>
          <w:rFonts w:ascii="Times New Roman" w:hAnsi="Times New Roman" w:cs="Times New Roman"/>
          <w:sz w:val="24"/>
          <w:szCs w:val="24"/>
        </w:rPr>
        <w:t>limit was</w:t>
      </w:r>
      <w:r w:rsidR="00104A67" w:rsidRPr="00793038">
        <w:rPr>
          <w:rFonts w:ascii="Times New Roman" w:hAnsi="Times New Roman" w:cs="Times New Roman"/>
          <w:sz w:val="24"/>
          <w:szCs w:val="24"/>
        </w:rPr>
        <w:t xml:space="preserve"> gra</w:t>
      </w:r>
      <w:r w:rsidR="00586B11">
        <w:rPr>
          <w:rFonts w:ascii="Times New Roman" w:hAnsi="Times New Roman" w:cs="Times New Roman"/>
          <w:sz w:val="24"/>
          <w:szCs w:val="24"/>
        </w:rPr>
        <w:t>dually decreased up to 6% lime &amp;</w:t>
      </w:r>
      <w:r w:rsidR="00104A67" w:rsidRPr="00793038">
        <w:rPr>
          <w:rFonts w:ascii="Times New Roman" w:hAnsi="Times New Roman" w:cs="Times New Roman"/>
          <w:sz w:val="24"/>
          <w:szCs w:val="24"/>
        </w:rPr>
        <w:t xml:space="preserve"> stone dust and after addition soil was found non plastic.  </w:t>
      </w:r>
    </w:p>
    <w:p w:rsidR="00104A67" w:rsidRPr="00793038" w:rsidRDefault="00104A67" w:rsidP="00E90B0B">
      <w:pPr>
        <w:pStyle w:val="ListParagraph"/>
        <w:numPr>
          <w:ilvl w:val="0"/>
          <w:numId w:val="15"/>
        </w:numPr>
        <w:spacing w:line="480" w:lineRule="auto"/>
        <w:jc w:val="both"/>
        <w:rPr>
          <w:rFonts w:ascii="Times New Roman" w:hAnsi="Times New Roman" w:cs="Times New Roman"/>
          <w:sz w:val="24"/>
          <w:szCs w:val="24"/>
        </w:rPr>
      </w:pPr>
      <w:r w:rsidRPr="00793038">
        <w:rPr>
          <w:rFonts w:ascii="Times New Roman" w:hAnsi="Times New Roman" w:cs="Times New Roman"/>
          <w:sz w:val="24"/>
          <w:szCs w:val="24"/>
        </w:rPr>
        <w:t xml:space="preserve"> Maximum CBR value was found at </w:t>
      </w:r>
      <w:r w:rsidR="00586B11">
        <w:rPr>
          <w:rFonts w:ascii="Times New Roman" w:hAnsi="Times New Roman" w:cs="Times New Roman"/>
          <w:sz w:val="24"/>
          <w:szCs w:val="24"/>
        </w:rPr>
        <w:t>addition of 9% lime &amp; 20% stone dust.</w:t>
      </w:r>
    </w:p>
    <w:p w:rsidR="000177BC" w:rsidRPr="00793038" w:rsidRDefault="00586B11" w:rsidP="00E90B0B">
      <w:pPr>
        <w:pStyle w:val="ListParagraph"/>
        <w:numPr>
          <w:ilvl w:val="0"/>
          <w:numId w:val="15"/>
        </w:numPr>
        <w:spacing w:line="480" w:lineRule="auto"/>
        <w:jc w:val="both"/>
        <w:rPr>
          <w:rFonts w:ascii="Times New Roman" w:hAnsi="Times New Roman" w:cs="Times New Roman"/>
          <w:sz w:val="24"/>
          <w:szCs w:val="24"/>
        </w:rPr>
      </w:pPr>
      <w:r>
        <w:rPr>
          <w:rFonts w:ascii="Times New Roman" w:eastAsiaTheme="minorHAnsi" w:hAnsi="Times New Roman" w:cs="Times New Roman"/>
          <w:sz w:val="24"/>
        </w:rPr>
        <w:t>It was</w:t>
      </w:r>
      <w:r w:rsidR="000177BC" w:rsidRPr="00793038">
        <w:rPr>
          <w:rFonts w:ascii="Times New Roman" w:eastAsiaTheme="minorHAnsi" w:hAnsi="Times New Roman" w:cs="Times New Roman"/>
          <w:sz w:val="24"/>
        </w:rPr>
        <w:t xml:space="preserve"> found that there is a maximum improvement in strength properties for the combination of lime and stone dust as compared to lime/stone dust individually. This helps to find an application for industrial waste to improve the properties of expansive soil both in embankments </w:t>
      </w:r>
      <w:r w:rsidR="000177BC" w:rsidRPr="00793038">
        <w:rPr>
          <w:rFonts w:ascii="Times New Roman" w:eastAsiaTheme="minorHAnsi" w:hAnsi="Times New Roman" w:cs="Times New Roman"/>
          <w:sz w:val="24"/>
          <w:szCs w:val="24"/>
        </w:rPr>
        <w:t>and pavement construction</w:t>
      </w:r>
      <w:r w:rsidR="00A54F15">
        <w:rPr>
          <w:rFonts w:ascii="Times New Roman" w:eastAsiaTheme="minorHAnsi" w:hAnsi="Times New Roman" w:cs="Times New Roman"/>
          <w:sz w:val="24"/>
          <w:szCs w:val="24"/>
        </w:rPr>
        <w:t xml:space="preserve">s. </w:t>
      </w:r>
    </w:p>
    <w:p w:rsidR="00F002E9" w:rsidRPr="00793038" w:rsidRDefault="00A54F15" w:rsidP="00586B11">
      <w:pPr>
        <w:autoSpaceDE w:val="0"/>
        <w:autoSpaceDN w:val="0"/>
        <w:adjustRightInd w:val="0"/>
        <w:spacing w:after="0" w:line="480" w:lineRule="auto"/>
        <w:ind w:firstLine="36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So t</w:t>
      </w:r>
      <w:r w:rsidR="000177BC" w:rsidRPr="00793038">
        <w:rPr>
          <w:rFonts w:ascii="Times New Roman" w:eastAsiaTheme="minorHAnsi" w:hAnsi="Times New Roman" w:cs="Times New Roman"/>
          <w:sz w:val="24"/>
          <w:szCs w:val="24"/>
        </w:rPr>
        <w:t xml:space="preserve">he optimum percentages of </w:t>
      </w:r>
      <w:r w:rsidRPr="00793038">
        <w:rPr>
          <w:rFonts w:ascii="Times New Roman" w:eastAsiaTheme="minorHAnsi" w:hAnsi="Times New Roman" w:cs="Times New Roman"/>
          <w:sz w:val="24"/>
          <w:szCs w:val="24"/>
        </w:rPr>
        <w:t>lime and</w:t>
      </w:r>
      <w:r>
        <w:rPr>
          <w:rFonts w:ascii="Times New Roman" w:eastAsiaTheme="minorHAnsi" w:hAnsi="Times New Roman" w:cs="Times New Roman"/>
          <w:sz w:val="24"/>
          <w:szCs w:val="24"/>
        </w:rPr>
        <w:t xml:space="preserve"> stone dust </w:t>
      </w:r>
      <w:r w:rsidR="00586B11">
        <w:rPr>
          <w:rFonts w:ascii="Times New Roman" w:eastAsiaTheme="minorHAnsi" w:hAnsi="Times New Roman" w:cs="Times New Roman"/>
          <w:sz w:val="24"/>
          <w:szCs w:val="24"/>
        </w:rPr>
        <w:t>were</w:t>
      </w:r>
      <w:r w:rsidR="000177BC" w:rsidRPr="00793038">
        <w:rPr>
          <w:rFonts w:ascii="Times New Roman" w:eastAsiaTheme="minorHAnsi" w:hAnsi="Times New Roman" w:cs="Times New Roman"/>
          <w:sz w:val="24"/>
          <w:szCs w:val="24"/>
        </w:rPr>
        <w:t xml:space="preserve"> observed</w:t>
      </w:r>
      <w:r>
        <w:rPr>
          <w:rFonts w:ascii="Times New Roman" w:eastAsiaTheme="minorHAnsi" w:hAnsi="Times New Roman" w:cs="Times New Roman"/>
          <w:sz w:val="24"/>
          <w:szCs w:val="24"/>
        </w:rPr>
        <w:t xml:space="preserve"> at</w:t>
      </w:r>
      <w:r w:rsidR="00AB7C0C" w:rsidRPr="00793038">
        <w:rPr>
          <w:rFonts w:ascii="Times New Roman" w:eastAsiaTheme="minorHAnsi" w:hAnsi="Times New Roman" w:cs="Times New Roman"/>
          <w:sz w:val="24"/>
          <w:szCs w:val="24"/>
        </w:rPr>
        <w:t xml:space="preserve"> 6% lime and 25 % stone </w:t>
      </w:r>
      <w:r w:rsidRPr="00793038">
        <w:rPr>
          <w:rFonts w:ascii="Times New Roman" w:eastAsiaTheme="minorHAnsi" w:hAnsi="Times New Roman" w:cs="Times New Roman"/>
          <w:sz w:val="24"/>
          <w:szCs w:val="24"/>
        </w:rPr>
        <w:t>dust for</w:t>
      </w:r>
      <w:r w:rsidR="000177BC" w:rsidRPr="00793038">
        <w:rPr>
          <w:rFonts w:ascii="Times New Roman" w:eastAsiaTheme="minorHAnsi" w:hAnsi="Times New Roman" w:cs="Times New Roman"/>
          <w:sz w:val="24"/>
          <w:szCs w:val="24"/>
        </w:rPr>
        <w:t xml:space="preserve"> improving the properties of expansive soil.</w:t>
      </w:r>
      <w:r w:rsidR="00104A67" w:rsidRPr="00793038">
        <w:rPr>
          <w:rFonts w:ascii="Times New Roman" w:eastAsiaTheme="minorHAnsi" w:hAnsi="Times New Roman" w:cs="Times New Roman"/>
          <w:sz w:val="24"/>
          <w:szCs w:val="24"/>
        </w:rPr>
        <w:t xml:space="preserve"> Stone dust and lime has good potential for use in geotechnical application of soils is a proven method to save time and money on construction projects. Lime drying of wet soils minimizes weather-related construction delays and permits the return to work within hours. Lime modification chemically transforms clay soils into friable, workable, compactable material. Stone dust and lime stabilization creates long-term chemical changes in unstable clay</w:t>
      </w:r>
      <w:r w:rsidR="00055837" w:rsidRPr="00793038">
        <w:rPr>
          <w:rFonts w:ascii="Times New Roman" w:eastAsiaTheme="minorHAnsi" w:hAnsi="Times New Roman" w:cs="Times New Roman"/>
          <w:sz w:val="24"/>
          <w:szCs w:val="24"/>
        </w:rPr>
        <w:t>.</w:t>
      </w:r>
    </w:p>
    <w:p w:rsidR="00055837" w:rsidRPr="00793038" w:rsidRDefault="00055837"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055837" w:rsidRPr="00793038" w:rsidRDefault="00055837"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055837" w:rsidRPr="00793038" w:rsidRDefault="00055837"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48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055837" w:rsidRPr="00793038" w:rsidRDefault="00055837" w:rsidP="00724D6B">
      <w:pPr>
        <w:autoSpaceDE w:val="0"/>
        <w:autoSpaceDN w:val="0"/>
        <w:adjustRightInd w:val="0"/>
        <w:spacing w:after="0" w:line="240" w:lineRule="auto"/>
        <w:jc w:val="both"/>
        <w:rPr>
          <w:rFonts w:ascii="Times New Roman" w:eastAsiaTheme="minorHAnsi" w:hAnsi="Times New Roman" w:cs="Times New Roman"/>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055837" w:rsidRPr="00793038" w:rsidRDefault="00055837" w:rsidP="00724D6B">
      <w:pPr>
        <w:autoSpaceDE w:val="0"/>
        <w:autoSpaceDN w:val="0"/>
        <w:adjustRightInd w:val="0"/>
        <w:spacing w:after="0" w:line="240" w:lineRule="auto"/>
        <w:ind w:hanging="1350"/>
        <w:jc w:val="both"/>
        <w:rPr>
          <w:rFonts w:ascii="Times New Roman" w:eastAsiaTheme="minorHAnsi" w:hAnsi="Times New Roman" w:cs="Times New Roman"/>
          <w:noProof/>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7B78E1" w:rsidRPr="00793038" w:rsidRDefault="007B78E1" w:rsidP="00724D6B">
      <w:pPr>
        <w:autoSpaceDE w:val="0"/>
        <w:autoSpaceDN w:val="0"/>
        <w:adjustRightInd w:val="0"/>
        <w:spacing w:after="0" w:line="240" w:lineRule="auto"/>
        <w:jc w:val="both"/>
        <w:rPr>
          <w:rFonts w:ascii="Times New Roman" w:eastAsiaTheme="minorHAnsi" w:hAnsi="Times New Roman" w:cs="Times New Roman"/>
          <w:noProof/>
          <w:sz w:val="24"/>
          <w:szCs w:val="24"/>
        </w:rPr>
      </w:pPr>
    </w:p>
    <w:p w:rsidR="007B78E1" w:rsidRPr="00793038"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7B78E1" w:rsidRPr="00793038"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7B78E1" w:rsidRPr="00793038"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7B78E1" w:rsidRPr="00793038"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7B78E1" w:rsidRPr="00793038"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7B78E1" w:rsidRDefault="007B78E1" w:rsidP="00104A67">
      <w:pPr>
        <w:autoSpaceDE w:val="0"/>
        <w:autoSpaceDN w:val="0"/>
        <w:adjustRightInd w:val="0"/>
        <w:spacing w:after="0" w:line="240" w:lineRule="auto"/>
        <w:rPr>
          <w:rFonts w:ascii="Times New Roman" w:eastAsiaTheme="minorHAnsi" w:hAnsi="Times New Roman" w:cs="Times New Roman"/>
          <w:noProof/>
          <w:sz w:val="24"/>
          <w:szCs w:val="24"/>
        </w:rPr>
      </w:pPr>
    </w:p>
    <w:p w:rsidR="00C33273" w:rsidRDefault="00C33273"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54979" w:rsidRDefault="00E54979"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E90B0B" w:rsidRDefault="00E90B0B"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A54F15" w:rsidRDefault="00A54F15" w:rsidP="00104A67">
      <w:pPr>
        <w:autoSpaceDE w:val="0"/>
        <w:autoSpaceDN w:val="0"/>
        <w:adjustRightInd w:val="0"/>
        <w:spacing w:after="0" w:line="240" w:lineRule="auto"/>
        <w:rPr>
          <w:rFonts w:ascii="Times New Roman" w:eastAsiaTheme="minorHAnsi" w:hAnsi="Times New Roman" w:cs="Times New Roman"/>
          <w:noProof/>
          <w:sz w:val="24"/>
          <w:szCs w:val="24"/>
        </w:rPr>
      </w:pPr>
    </w:p>
    <w:p w:rsidR="00C33273" w:rsidRPr="00A54F15" w:rsidRDefault="00C33273" w:rsidP="00104A67">
      <w:pPr>
        <w:autoSpaceDE w:val="0"/>
        <w:autoSpaceDN w:val="0"/>
        <w:adjustRightInd w:val="0"/>
        <w:spacing w:after="0" w:line="240" w:lineRule="auto"/>
        <w:rPr>
          <w:rFonts w:ascii="Times New Roman" w:eastAsiaTheme="minorHAnsi" w:hAnsi="Times New Roman" w:cs="Times New Roman"/>
          <w:b/>
          <w:noProof/>
          <w:sz w:val="24"/>
          <w:szCs w:val="24"/>
        </w:rPr>
      </w:pPr>
    </w:p>
    <w:p w:rsidR="007B78E1" w:rsidRPr="00E54979" w:rsidRDefault="00AB7C0C" w:rsidP="00AB7C0C">
      <w:pPr>
        <w:autoSpaceDE w:val="0"/>
        <w:autoSpaceDN w:val="0"/>
        <w:adjustRightInd w:val="0"/>
        <w:spacing w:after="0" w:line="240" w:lineRule="auto"/>
        <w:jc w:val="center"/>
        <w:rPr>
          <w:rFonts w:ascii="Broadway" w:eastAsiaTheme="minorHAnsi" w:hAnsi="Broadway" w:cs="Times New Roman"/>
          <w:b/>
          <w:color w:val="000000" w:themeColor="text1"/>
          <w:sz w:val="72"/>
          <w:szCs w:val="72"/>
        </w:rPr>
      </w:pPr>
      <w:r w:rsidRPr="00E54979">
        <w:rPr>
          <w:rFonts w:ascii="Broadway" w:eastAsiaTheme="minorHAnsi" w:hAnsi="Broadway" w:cs="Times New Roman"/>
          <w:b/>
          <w:color w:val="000000" w:themeColor="text1"/>
          <w:sz w:val="72"/>
          <w:szCs w:val="72"/>
        </w:rPr>
        <w:t>REFERENCES</w:t>
      </w:r>
    </w:p>
    <w:p w:rsidR="00A54F15" w:rsidRPr="00E54979" w:rsidRDefault="00A54F15" w:rsidP="00AB7C0C">
      <w:pPr>
        <w:autoSpaceDE w:val="0"/>
        <w:autoSpaceDN w:val="0"/>
        <w:adjustRightInd w:val="0"/>
        <w:spacing w:after="0" w:line="240" w:lineRule="auto"/>
        <w:jc w:val="center"/>
        <w:rPr>
          <w:rFonts w:ascii="Script MT Bold" w:eastAsiaTheme="minorHAnsi" w:hAnsi="Script MT Bold" w:cs="Times New Roman"/>
          <w:color w:val="000000" w:themeColor="text1"/>
          <w:sz w:val="72"/>
          <w:szCs w:val="7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E54979" w:rsidRDefault="00E54979"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B010BA" w:rsidRDefault="00B010BA"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54F15" w:rsidRPr="00A54F15" w:rsidRDefault="00A54F15" w:rsidP="00A54F15">
      <w:pPr>
        <w:autoSpaceDE w:val="0"/>
        <w:autoSpaceDN w:val="0"/>
        <w:adjustRightInd w:val="0"/>
        <w:spacing w:after="0" w:line="240" w:lineRule="auto"/>
        <w:jc w:val="center"/>
        <w:rPr>
          <w:rFonts w:ascii="Times New Roman" w:eastAsiaTheme="minorHAnsi" w:hAnsi="Times New Roman" w:cs="Times New Roman"/>
          <w:b/>
          <w:color w:val="000000" w:themeColor="text1"/>
          <w:sz w:val="52"/>
          <w:szCs w:val="32"/>
        </w:rPr>
      </w:pPr>
      <w:r w:rsidRPr="00A54F15">
        <w:rPr>
          <w:rFonts w:ascii="Times New Roman" w:eastAsiaTheme="minorHAnsi" w:hAnsi="Times New Roman" w:cs="Times New Roman"/>
          <w:b/>
          <w:color w:val="000000" w:themeColor="text1"/>
          <w:sz w:val="32"/>
          <w:szCs w:val="32"/>
        </w:rPr>
        <w:t>REFERENCES</w:t>
      </w:r>
    </w:p>
    <w:p w:rsidR="00A54F15" w:rsidRDefault="00A54F15" w:rsidP="00AB7C0C">
      <w:pPr>
        <w:autoSpaceDE w:val="0"/>
        <w:autoSpaceDN w:val="0"/>
        <w:adjustRightInd w:val="0"/>
        <w:spacing w:after="0" w:line="240" w:lineRule="auto"/>
        <w:jc w:val="center"/>
        <w:rPr>
          <w:rFonts w:ascii="Times New Roman" w:eastAsiaTheme="minorHAnsi" w:hAnsi="Times New Roman" w:cs="Times New Roman"/>
          <w:color w:val="000000" w:themeColor="text1"/>
          <w:sz w:val="32"/>
          <w:szCs w:val="32"/>
        </w:rPr>
      </w:pPr>
    </w:p>
    <w:p w:rsidR="00AB7C0C" w:rsidRPr="00793038" w:rsidRDefault="00AB7C0C" w:rsidP="00AB7C0C">
      <w:pPr>
        <w:autoSpaceDE w:val="0"/>
        <w:autoSpaceDN w:val="0"/>
        <w:adjustRightInd w:val="0"/>
        <w:spacing w:after="0" w:line="240" w:lineRule="auto"/>
        <w:rPr>
          <w:rFonts w:ascii="Times New Roman" w:eastAsiaTheme="minorHAnsi" w:hAnsi="Times New Roman" w:cs="Times New Roman"/>
          <w:bCs/>
          <w:sz w:val="24"/>
          <w:szCs w:val="24"/>
        </w:rPr>
      </w:pPr>
    </w:p>
    <w:p w:rsidR="00AB7C0C" w:rsidRPr="00793038" w:rsidRDefault="00AB7C0C" w:rsidP="00FE6D3A">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rPr>
      </w:pPr>
      <w:r w:rsidRPr="00793038">
        <w:rPr>
          <w:rFonts w:ascii="Times New Roman" w:eastAsiaTheme="minorHAnsi" w:hAnsi="Times New Roman" w:cs="Times New Roman"/>
          <w:bCs/>
          <w:sz w:val="24"/>
          <w:szCs w:val="24"/>
        </w:rPr>
        <w:t xml:space="preserve">Ali and Sunil </w:t>
      </w:r>
      <w:proofErr w:type="spellStart"/>
      <w:r w:rsidRPr="00793038">
        <w:rPr>
          <w:rFonts w:ascii="Times New Roman" w:eastAsiaTheme="minorHAnsi" w:hAnsi="Times New Roman" w:cs="Times New Roman"/>
          <w:bCs/>
          <w:sz w:val="24"/>
          <w:szCs w:val="24"/>
        </w:rPr>
        <w:t>Koranne</w:t>
      </w:r>
      <w:proofErr w:type="spellEnd"/>
      <w:r w:rsidR="009F01FE">
        <w:rPr>
          <w:rFonts w:ascii="Times New Roman" w:eastAsiaTheme="minorHAnsi" w:hAnsi="Times New Roman" w:cs="Times New Roman"/>
          <w:bCs/>
          <w:sz w:val="24"/>
          <w:szCs w:val="24"/>
        </w:rPr>
        <w:t xml:space="preserve">. 2011 </w:t>
      </w:r>
      <w:r w:rsidR="00E90B0B">
        <w:rPr>
          <w:rFonts w:ascii="Times New Roman" w:eastAsiaTheme="minorHAnsi" w:hAnsi="Times New Roman" w:cs="Times New Roman"/>
          <w:bCs/>
          <w:sz w:val="24"/>
          <w:szCs w:val="24"/>
        </w:rPr>
        <w:t>“</w:t>
      </w:r>
      <w:r w:rsidR="00E90B0B" w:rsidRPr="00793038">
        <w:rPr>
          <w:rFonts w:ascii="Times New Roman" w:eastAsiaTheme="minorHAnsi" w:hAnsi="Times New Roman" w:cs="Times New Roman"/>
          <w:bCs/>
          <w:sz w:val="24"/>
          <w:szCs w:val="24"/>
        </w:rPr>
        <w:t>Performance</w:t>
      </w:r>
      <w:r w:rsidRPr="00793038">
        <w:rPr>
          <w:rFonts w:ascii="Times New Roman" w:eastAsiaTheme="minorHAnsi" w:hAnsi="Times New Roman" w:cs="Times New Roman"/>
          <w:sz w:val="24"/>
          <w:szCs w:val="24"/>
        </w:rPr>
        <w:t xml:space="preserve"> Analysis of Expansive Soil</w:t>
      </w:r>
      <w:r w:rsidR="007B55EF" w:rsidRPr="00793038">
        <w:rPr>
          <w:rFonts w:ascii="Times New Roman" w:eastAsiaTheme="minorHAnsi" w:hAnsi="Times New Roman" w:cs="Times New Roman"/>
          <w:sz w:val="24"/>
          <w:szCs w:val="24"/>
        </w:rPr>
        <w:t xml:space="preserve"> </w:t>
      </w:r>
      <w:r w:rsidRPr="00793038">
        <w:rPr>
          <w:rFonts w:ascii="Times New Roman" w:eastAsiaTheme="minorHAnsi" w:hAnsi="Times New Roman" w:cs="Times New Roman"/>
          <w:sz w:val="24"/>
          <w:szCs w:val="24"/>
        </w:rPr>
        <w:t>Tre</w:t>
      </w:r>
      <w:r w:rsidR="00A813A8" w:rsidRPr="00793038">
        <w:rPr>
          <w:rFonts w:ascii="Times New Roman" w:eastAsiaTheme="minorHAnsi" w:hAnsi="Times New Roman" w:cs="Times New Roman"/>
          <w:sz w:val="24"/>
          <w:szCs w:val="24"/>
        </w:rPr>
        <w:t>ated With Stone Dust and Fly</w:t>
      </w:r>
      <w:r w:rsidR="009F01FE">
        <w:rPr>
          <w:rFonts w:ascii="Times New Roman" w:eastAsiaTheme="minorHAnsi" w:hAnsi="Times New Roman" w:cs="Times New Roman"/>
          <w:sz w:val="24"/>
          <w:szCs w:val="24"/>
        </w:rPr>
        <w:t xml:space="preserve"> ash</w:t>
      </w:r>
      <w:r w:rsidR="00900FBC">
        <w:rPr>
          <w:rFonts w:ascii="Times New Roman" w:eastAsiaTheme="minorHAnsi" w:hAnsi="Times New Roman" w:cs="Times New Roman"/>
          <w:sz w:val="24"/>
          <w:szCs w:val="24"/>
        </w:rPr>
        <w:t>”</w:t>
      </w:r>
      <w:r w:rsidR="009F01FE">
        <w:rPr>
          <w:rFonts w:ascii="Times New Roman" w:eastAsiaTheme="minorHAnsi" w:hAnsi="Times New Roman" w:cs="Times New Roman"/>
          <w:sz w:val="24"/>
          <w:szCs w:val="24"/>
        </w:rPr>
        <w:t>.</w:t>
      </w:r>
      <w:r w:rsidR="00A813A8" w:rsidRPr="00793038">
        <w:rPr>
          <w:rFonts w:ascii="Times New Roman" w:eastAsiaTheme="minorHAnsi" w:hAnsi="Times New Roman" w:cs="Times New Roman"/>
          <w:sz w:val="24"/>
          <w:szCs w:val="24"/>
        </w:rPr>
        <w:t xml:space="preserve"> </w:t>
      </w:r>
      <w:proofErr w:type="spellStart"/>
      <w:r w:rsidR="00A813A8" w:rsidRPr="00793038">
        <w:rPr>
          <w:rFonts w:ascii="Times New Roman" w:eastAsiaTheme="minorHAnsi" w:hAnsi="Times New Roman" w:cs="Times New Roman"/>
          <w:sz w:val="24"/>
          <w:szCs w:val="24"/>
        </w:rPr>
        <w:t>As,</w:t>
      </w:r>
      <w:r w:rsidRPr="00793038">
        <w:rPr>
          <w:rFonts w:ascii="Times New Roman" w:eastAsiaTheme="minorHAnsi" w:hAnsi="Times New Roman" w:cs="Times New Roman"/>
          <w:sz w:val="24"/>
          <w:szCs w:val="24"/>
        </w:rPr>
        <w:t>Vol</w:t>
      </w:r>
      <w:proofErr w:type="spellEnd"/>
      <w:r w:rsidRPr="00793038">
        <w:rPr>
          <w:rFonts w:ascii="Times New Roman" w:eastAsiaTheme="minorHAnsi" w:hAnsi="Times New Roman" w:cs="Times New Roman"/>
          <w:sz w:val="24"/>
          <w:szCs w:val="24"/>
        </w:rPr>
        <w:t>. 16 Bund. I</w:t>
      </w:r>
      <w:r w:rsidR="007B55EF" w:rsidRPr="00793038">
        <w:rPr>
          <w:rFonts w:ascii="Times New Roman" w:eastAsiaTheme="minorHAnsi" w:hAnsi="Times New Roman" w:cs="Times New Roman"/>
          <w:sz w:val="24"/>
          <w:szCs w:val="24"/>
        </w:rPr>
        <w:t>.</w:t>
      </w:r>
    </w:p>
    <w:p w:rsidR="00900FBC" w:rsidRDefault="009F01FE" w:rsidP="00900FBC">
      <w:pPr>
        <w:pStyle w:val="Default"/>
        <w:numPr>
          <w:ilvl w:val="0"/>
          <w:numId w:val="16"/>
        </w:numPr>
        <w:spacing w:line="480" w:lineRule="auto"/>
        <w:jc w:val="both"/>
      </w:pPr>
      <w:proofErr w:type="spellStart"/>
      <w:r>
        <w:rPr>
          <w:bCs/>
        </w:rPr>
        <w:t>Beni</w:t>
      </w:r>
      <w:proofErr w:type="spellEnd"/>
      <w:r>
        <w:rPr>
          <w:bCs/>
        </w:rPr>
        <w:t xml:space="preserve"> Lew.2010</w:t>
      </w:r>
      <w:r w:rsidR="00900FBC" w:rsidRPr="00B4326F">
        <w:t xml:space="preserve"> </w:t>
      </w:r>
      <w:r w:rsidR="00900FBC">
        <w:t>“</w:t>
      </w:r>
      <w:r w:rsidR="00900FBC" w:rsidRPr="00B4326F">
        <w:t>Structure Damage Due to Expansive</w:t>
      </w:r>
      <w:r w:rsidR="00900FBC" w:rsidRPr="00B4326F">
        <w:tab/>
      </w:r>
      <w:r w:rsidR="00900FBC">
        <w:t xml:space="preserve">Soils in </w:t>
      </w:r>
      <w:r w:rsidR="00900FBC" w:rsidRPr="00B4326F">
        <w:t>a Case Study</w:t>
      </w:r>
      <w:r w:rsidR="00900FBC">
        <w:t>”vol.15.</w:t>
      </w:r>
    </w:p>
    <w:p w:rsidR="00900FBC" w:rsidRPr="00D14EDC" w:rsidRDefault="00900FBC" w:rsidP="00900FBC">
      <w:pPr>
        <w:pStyle w:val="Default"/>
        <w:numPr>
          <w:ilvl w:val="0"/>
          <w:numId w:val="16"/>
        </w:numPr>
        <w:spacing w:line="480" w:lineRule="auto"/>
        <w:jc w:val="both"/>
      </w:pPr>
      <w:r>
        <w:rPr>
          <w:bCs/>
        </w:rPr>
        <w:t xml:space="preserve">Brian E. Jones </w:t>
      </w:r>
      <w:r w:rsidRPr="00C03EEE">
        <w:rPr>
          <w:bCs/>
        </w:rPr>
        <w:t>17Feb2005</w:t>
      </w:r>
      <w:r w:rsidR="009F01FE">
        <w:rPr>
          <w:bCs/>
        </w:rPr>
        <w:t xml:space="preserve">. </w:t>
      </w:r>
      <w:r>
        <w:rPr>
          <w:bCs/>
        </w:rPr>
        <w:t>“</w:t>
      </w:r>
      <w:r w:rsidRPr="00C03EEE">
        <w:rPr>
          <w:bCs/>
        </w:rPr>
        <w:t>Central Facility for X</w:t>
      </w:r>
      <w:r>
        <w:rPr>
          <w:bCs/>
        </w:rPr>
        <w:t>-Ray Materials Characterization”.</w:t>
      </w:r>
    </w:p>
    <w:p w:rsidR="00900FBC" w:rsidRDefault="00900FBC" w:rsidP="00900FBC">
      <w:pPr>
        <w:pStyle w:val="Default"/>
        <w:numPr>
          <w:ilvl w:val="0"/>
          <w:numId w:val="16"/>
        </w:numPr>
        <w:spacing w:line="480" w:lineRule="auto"/>
        <w:jc w:val="both"/>
      </w:pPr>
      <w:r>
        <w:t>“Co</w:t>
      </w:r>
      <w:r w:rsidRPr="00D14EDC">
        <w:t xml:space="preserve">mprehensive Industry Document Stone Crushers” Central Pollution Control </w:t>
      </w:r>
      <w:proofErr w:type="spellStart"/>
      <w:r w:rsidRPr="00D14EDC">
        <w:t>Bhawan</w:t>
      </w:r>
      <w:proofErr w:type="spellEnd"/>
      <w:r w:rsidRPr="00D14EDC">
        <w:t xml:space="preserve">  032 </w:t>
      </w:r>
      <w:r w:rsidRPr="00900FBC">
        <w:rPr>
          <w:u w:val="single"/>
        </w:rPr>
        <w:t xml:space="preserve"> </w:t>
      </w:r>
      <w:proofErr w:type="spellStart"/>
      <w:r w:rsidRPr="00900FBC">
        <w:rPr>
          <w:u w:val="single"/>
        </w:rPr>
        <w:t>Www.Cpcb.Nic.In</w:t>
      </w:r>
      <w:proofErr w:type="spellEnd"/>
      <w:r w:rsidRPr="00900FBC">
        <w:rPr>
          <w:u w:val="single"/>
        </w:rPr>
        <w:t xml:space="preserve"> </w:t>
      </w:r>
      <w:r w:rsidRPr="00D14EDC">
        <w:t xml:space="preserve"> February 2009</w:t>
      </w:r>
      <w:r>
        <w:t>.</w:t>
      </w:r>
    </w:p>
    <w:p w:rsidR="00900FBC" w:rsidRDefault="00900FBC" w:rsidP="00FE6D3A">
      <w:pPr>
        <w:pStyle w:val="Default"/>
        <w:numPr>
          <w:ilvl w:val="0"/>
          <w:numId w:val="16"/>
        </w:numPr>
        <w:spacing w:line="480" w:lineRule="auto"/>
      </w:pPr>
      <w:proofErr w:type="spellStart"/>
      <w:r>
        <w:t>Geongd</w:t>
      </w:r>
      <w:proofErr w:type="spellEnd"/>
      <w:r>
        <w:t xml:space="preserve"> W. </w:t>
      </w:r>
      <w:proofErr w:type="spellStart"/>
      <w:r>
        <w:t>Brindley</w:t>
      </w:r>
      <w:proofErr w:type="spellEnd"/>
      <w:r>
        <w:t xml:space="preserve">. 1950 </w:t>
      </w:r>
      <w:r w:rsidR="00E90B0B">
        <w:t>“Identification</w:t>
      </w:r>
      <w:r>
        <w:t xml:space="preserve"> of clay minerals by X-RAY Diffraction analysis”.</w:t>
      </w:r>
    </w:p>
    <w:p w:rsidR="009F01FE" w:rsidRDefault="009F01FE" w:rsidP="00FE6D3A">
      <w:pPr>
        <w:pStyle w:val="Default"/>
        <w:numPr>
          <w:ilvl w:val="0"/>
          <w:numId w:val="16"/>
        </w:numPr>
        <w:spacing w:line="480" w:lineRule="auto"/>
      </w:pPr>
      <w:r>
        <w:rPr>
          <w:bCs/>
        </w:rPr>
        <w:t xml:space="preserve">H. M. A </w:t>
      </w:r>
      <w:proofErr w:type="spellStart"/>
      <w:r w:rsidRPr="00793038">
        <w:rPr>
          <w:bCs/>
        </w:rPr>
        <w:t>Mahzuz</w:t>
      </w:r>
      <w:proofErr w:type="spellEnd"/>
      <w:r w:rsidRPr="00793038">
        <w:rPr>
          <w:bCs/>
        </w:rPr>
        <w:t xml:space="preserve"> and A. A. M. Ahmed. </w:t>
      </w:r>
      <w:r w:rsidRPr="00793038">
        <w:t xml:space="preserve">December, 2010. </w:t>
      </w:r>
      <w:r>
        <w:t>“</w:t>
      </w:r>
      <w:r w:rsidRPr="00793038">
        <w:rPr>
          <w:bCs/>
        </w:rPr>
        <w:t>Use of stone powder in concrete and mortar as an</w:t>
      </w:r>
      <w:r>
        <w:t xml:space="preserve"> </w:t>
      </w:r>
      <w:r>
        <w:rPr>
          <w:bCs/>
        </w:rPr>
        <w:t>alternative of sand”</w:t>
      </w:r>
      <w:r w:rsidRPr="007B74E5">
        <w:rPr>
          <w:bCs/>
        </w:rPr>
        <w:t xml:space="preserve"> </w:t>
      </w:r>
      <w:r w:rsidRPr="00793038">
        <w:t xml:space="preserve">Afr. J. Environ. Sci. </w:t>
      </w:r>
      <w:proofErr w:type="spellStart"/>
      <w:r w:rsidRPr="00793038">
        <w:t>Technol</w:t>
      </w:r>
      <w:proofErr w:type="spellEnd"/>
    </w:p>
    <w:p w:rsidR="009F01FE" w:rsidRPr="00E01AA1" w:rsidRDefault="009F01FE" w:rsidP="009F01FE">
      <w:pPr>
        <w:numPr>
          <w:ilvl w:val="0"/>
          <w:numId w:val="16"/>
        </w:numPr>
        <w:tabs>
          <w:tab w:val="left" w:pos="540"/>
        </w:tabs>
        <w:jc w:val="both"/>
        <w:rPr>
          <w:rFonts w:ascii="Georgia" w:hAnsi="Georgia"/>
          <w:sz w:val="24"/>
        </w:rPr>
      </w:pPr>
      <w:r w:rsidRPr="00E01AA1">
        <w:rPr>
          <w:rFonts w:ascii="Georgia" w:hAnsi="Georgia"/>
          <w:sz w:val="24"/>
        </w:rPr>
        <w:t xml:space="preserve">IS: 2720 Part 5 1970 Departmental of Liquid Limit </w:t>
      </w:r>
      <w:r>
        <w:rPr>
          <w:rFonts w:ascii="Georgia" w:hAnsi="Georgia"/>
          <w:sz w:val="24"/>
        </w:rPr>
        <w:t>and</w:t>
      </w:r>
      <w:r w:rsidRPr="00E01AA1">
        <w:rPr>
          <w:rFonts w:ascii="Georgia" w:hAnsi="Georgia"/>
          <w:sz w:val="24"/>
        </w:rPr>
        <w:t xml:space="preserve"> Plastic Limit.</w:t>
      </w:r>
    </w:p>
    <w:p w:rsidR="009F01FE" w:rsidRDefault="009F01FE" w:rsidP="009F01FE">
      <w:pPr>
        <w:numPr>
          <w:ilvl w:val="0"/>
          <w:numId w:val="16"/>
        </w:numPr>
        <w:tabs>
          <w:tab w:val="left" w:pos="540"/>
        </w:tabs>
        <w:rPr>
          <w:rFonts w:ascii="Georgia" w:hAnsi="Georgia"/>
          <w:sz w:val="24"/>
        </w:rPr>
      </w:pPr>
      <w:r w:rsidRPr="00E01AA1">
        <w:rPr>
          <w:rFonts w:ascii="Georgia" w:hAnsi="Georgia"/>
          <w:sz w:val="24"/>
        </w:rPr>
        <w:t>IS: 2720 Part 38 1976 Compaction Control Test.</w:t>
      </w:r>
    </w:p>
    <w:p w:rsidR="009F01FE" w:rsidRDefault="009F01FE" w:rsidP="009F01FE">
      <w:pPr>
        <w:pStyle w:val="Default"/>
        <w:numPr>
          <w:ilvl w:val="0"/>
          <w:numId w:val="16"/>
        </w:numPr>
        <w:spacing w:line="480" w:lineRule="auto"/>
        <w:jc w:val="both"/>
      </w:pPr>
      <w:proofErr w:type="spellStart"/>
      <w:r w:rsidRPr="00A35CBF">
        <w:rPr>
          <w:rFonts w:ascii="Times-Roman" w:hAnsi="Times-Roman" w:cs="Times-Roman"/>
        </w:rPr>
        <w:t>Jahanshahi</w:t>
      </w:r>
      <w:proofErr w:type="spellEnd"/>
      <w:r w:rsidRPr="008604C7">
        <w:rPr>
          <w:bCs/>
        </w:rPr>
        <w:t xml:space="preserve"> </w:t>
      </w:r>
      <w:r w:rsidRPr="007B74E5">
        <w:rPr>
          <w:bCs/>
        </w:rPr>
        <w:t>N. V</w:t>
      </w:r>
      <w:r>
        <w:rPr>
          <w:bCs/>
        </w:rPr>
        <w:t>.</w:t>
      </w:r>
      <w:r w:rsidRPr="00A35CBF">
        <w:rPr>
          <w:rFonts w:ascii="Times-Roman" w:hAnsi="Times-Roman" w:cs="Times-Roman"/>
          <w:sz w:val="20"/>
          <w:szCs w:val="20"/>
        </w:rPr>
        <w:t xml:space="preserve"> 2005. </w:t>
      </w:r>
      <w:r>
        <w:rPr>
          <w:rFonts w:ascii="Times-Roman" w:hAnsi="Times-Roman" w:cs="Times-Roman"/>
          <w:sz w:val="20"/>
          <w:szCs w:val="20"/>
        </w:rPr>
        <w:t>“</w:t>
      </w:r>
      <w:r w:rsidRPr="00A35CBF">
        <w:rPr>
          <w:rFonts w:ascii="Times-Bold" w:hAnsi="Times-Bold" w:cs="Times-Bold"/>
          <w:bCs/>
        </w:rPr>
        <w:t>An Improvement Method for Swell Problem in Sulfat</w:t>
      </w:r>
      <w:r>
        <w:rPr>
          <w:rFonts w:ascii="Times-Bold" w:hAnsi="Times-Bold" w:cs="Times-Bold"/>
          <w:bCs/>
        </w:rPr>
        <w:t>e Soils that Stabilized by Lime”</w:t>
      </w:r>
      <w:r w:rsidRPr="00A35CBF">
        <w:rPr>
          <w:rFonts w:ascii="Times-Bold" w:hAnsi="Times-Bold" w:cs="Times-Bold"/>
          <w:bCs/>
        </w:rPr>
        <w:t xml:space="preserve"> </w:t>
      </w:r>
      <w:r w:rsidRPr="00A35CBF">
        <w:rPr>
          <w:rFonts w:ascii="Times-Roman" w:hAnsi="Times-Roman" w:cs="Times-Roman"/>
          <w:sz w:val="20"/>
          <w:szCs w:val="20"/>
        </w:rPr>
        <w:t xml:space="preserve">American Journal of Applied Sciences 2 </w:t>
      </w:r>
      <w:r w:rsidRPr="00D14EDC">
        <w:rPr>
          <w:rFonts w:ascii="Times-Roman" w:hAnsi="Times-Roman" w:cs="Times-Roman"/>
          <w:sz w:val="20"/>
          <w:szCs w:val="20"/>
        </w:rPr>
        <w:t>(7):1121-1128</w:t>
      </w:r>
      <w:r>
        <w:rPr>
          <w:rFonts w:ascii="Times-Roman" w:hAnsi="Times-Roman" w:cs="Times-Roman"/>
          <w:sz w:val="20"/>
          <w:szCs w:val="20"/>
        </w:rPr>
        <w:t>.</w:t>
      </w:r>
    </w:p>
    <w:p w:rsidR="009F01FE" w:rsidRDefault="009F01FE" w:rsidP="009F01FE">
      <w:pPr>
        <w:pStyle w:val="Default"/>
        <w:numPr>
          <w:ilvl w:val="0"/>
          <w:numId w:val="16"/>
        </w:numPr>
        <w:spacing w:line="480" w:lineRule="auto"/>
        <w:jc w:val="both"/>
      </w:pPr>
      <w:r>
        <w:t>James R. Connolly.2007. “Elementary crystallography for X-RAY Diffraction” EPS400-00.</w:t>
      </w:r>
    </w:p>
    <w:p w:rsidR="007B55EF" w:rsidRPr="00793038" w:rsidRDefault="007B55EF" w:rsidP="00FE6D3A">
      <w:pPr>
        <w:pStyle w:val="Default"/>
        <w:numPr>
          <w:ilvl w:val="0"/>
          <w:numId w:val="16"/>
        </w:numPr>
        <w:spacing w:line="480" w:lineRule="auto"/>
      </w:pPr>
      <w:r w:rsidRPr="00793038">
        <w:lastRenderedPageBreak/>
        <w:t xml:space="preserve">Kumar </w:t>
      </w:r>
      <w:proofErr w:type="spellStart"/>
      <w:r w:rsidRPr="00793038">
        <w:t>Sabat</w:t>
      </w:r>
      <w:proofErr w:type="spellEnd"/>
      <w:r w:rsidR="00A813A8" w:rsidRPr="00793038">
        <w:t xml:space="preserve">. January-2012. </w:t>
      </w:r>
      <w:r w:rsidR="009F01FE">
        <w:t xml:space="preserve"> “</w:t>
      </w:r>
      <w:r w:rsidRPr="00793038">
        <w:rPr>
          <w:bCs/>
        </w:rPr>
        <w:t xml:space="preserve">A Study on Some Geotechnical Properties of Lime </w:t>
      </w:r>
      <w:proofErr w:type="spellStart"/>
      <w:r w:rsidRPr="00793038">
        <w:rPr>
          <w:bCs/>
        </w:rPr>
        <w:t>Stabilised</w:t>
      </w:r>
      <w:proofErr w:type="spellEnd"/>
      <w:r w:rsidRPr="00793038">
        <w:rPr>
          <w:bCs/>
        </w:rPr>
        <w:t xml:space="preserve"> Expansive Soil –Quarry Dust Mixes</w:t>
      </w:r>
      <w:r w:rsidR="009F01FE">
        <w:t>”</w:t>
      </w:r>
      <w:r w:rsidRPr="00793038">
        <w:t xml:space="preserve"> </w:t>
      </w:r>
      <w:r w:rsidR="002C224D">
        <w:t>Issue 2</w:t>
      </w:r>
      <w:r w:rsidR="00E90B0B">
        <w:t>, vol.1.1</w:t>
      </w:r>
      <w:r w:rsidR="002C224D">
        <w:t xml:space="preserve">. </w:t>
      </w:r>
    </w:p>
    <w:p w:rsidR="00A813A8" w:rsidRPr="00793038" w:rsidRDefault="00D14EDC" w:rsidP="00FE6D3A">
      <w:pPr>
        <w:pStyle w:val="Default"/>
        <w:numPr>
          <w:ilvl w:val="0"/>
          <w:numId w:val="16"/>
        </w:numPr>
        <w:spacing w:line="480" w:lineRule="auto"/>
      </w:pPr>
      <w:r w:rsidRPr="00793038">
        <w:t>K</w:t>
      </w:r>
      <w:r w:rsidR="00A813A8" w:rsidRPr="00793038">
        <w:t>umar</w:t>
      </w:r>
      <w:r>
        <w:t xml:space="preserve"> </w:t>
      </w:r>
      <w:proofErr w:type="spellStart"/>
      <w:r w:rsidRPr="00793038">
        <w:t>S.M.Prasanna</w:t>
      </w:r>
      <w:proofErr w:type="spellEnd"/>
      <w:r>
        <w:t>.</w:t>
      </w:r>
      <w:r w:rsidR="00A813A8" w:rsidRPr="00793038">
        <w:t xml:space="preserve"> </w:t>
      </w:r>
      <w:r w:rsidR="00A813A8" w:rsidRPr="00793038">
        <w:rPr>
          <w:bCs/>
        </w:rPr>
        <w:t xml:space="preserve">2012. </w:t>
      </w:r>
      <w:r w:rsidR="00E90B0B">
        <w:rPr>
          <w:bCs/>
        </w:rPr>
        <w:t>“</w:t>
      </w:r>
      <w:r w:rsidR="00E90B0B" w:rsidRPr="00793038">
        <w:t>Silica</w:t>
      </w:r>
      <w:r w:rsidR="00A813A8" w:rsidRPr="00793038">
        <w:rPr>
          <w:bCs/>
        </w:rPr>
        <w:t xml:space="preserve"> and calcium effect on geo-technical properties of expansive soil extract</w:t>
      </w:r>
      <w:r w:rsidR="009F01FE">
        <w:rPr>
          <w:bCs/>
        </w:rPr>
        <w:t xml:space="preserve">ed from rice husk ash and lime” </w:t>
      </w:r>
      <w:r w:rsidR="00A813A8" w:rsidRPr="00793038">
        <w:rPr>
          <w:iCs/>
        </w:rPr>
        <w:t>IPCBEE vol.3 2.</w:t>
      </w:r>
    </w:p>
    <w:p w:rsidR="007B74E5" w:rsidRPr="00793038" w:rsidRDefault="00A813A8" w:rsidP="009F01FE">
      <w:pPr>
        <w:pStyle w:val="Default"/>
        <w:numPr>
          <w:ilvl w:val="0"/>
          <w:numId w:val="16"/>
        </w:numPr>
        <w:spacing w:line="480" w:lineRule="auto"/>
        <w:jc w:val="both"/>
      </w:pPr>
      <w:proofErr w:type="spellStart"/>
      <w:r w:rsidRPr="00793038">
        <w:t>Muzahim</w:t>
      </w:r>
      <w:proofErr w:type="spellEnd"/>
      <w:r w:rsidR="008604C7">
        <w:t xml:space="preserve"> AL-</w:t>
      </w:r>
      <w:proofErr w:type="spellStart"/>
      <w:r w:rsidR="008604C7">
        <w:t>Mukhtar</w:t>
      </w:r>
      <w:proofErr w:type="spellEnd"/>
      <w:r w:rsidR="008604C7">
        <w:t xml:space="preserve">. </w:t>
      </w:r>
      <w:r w:rsidRPr="00793038">
        <w:t>2008.</w:t>
      </w:r>
      <w:r w:rsidR="009F01FE">
        <w:t>”</w:t>
      </w:r>
      <w:r w:rsidRPr="00793038">
        <w:t xml:space="preserve"> </w:t>
      </w:r>
      <w:r w:rsidRPr="00793038">
        <w:rPr>
          <w:bCs/>
        </w:rPr>
        <w:t xml:space="preserve">Effect of Hydrated Lime on the Engineering </w:t>
      </w:r>
      <w:proofErr w:type="spellStart"/>
      <w:r w:rsidRPr="00793038">
        <w:rPr>
          <w:bCs/>
        </w:rPr>
        <w:t>Behaviour</w:t>
      </w:r>
      <w:proofErr w:type="spellEnd"/>
      <w:r w:rsidRPr="00793038">
        <w:rPr>
          <w:bCs/>
        </w:rPr>
        <w:t xml:space="preserve"> and the</w:t>
      </w:r>
      <w:r w:rsidRPr="00793038">
        <w:t xml:space="preserve"> </w:t>
      </w:r>
      <w:r w:rsidRPr="00793038">
        <w:rPr>
          <w:bCs/>
        </w:rPr>
        <w:t>Microstructure of Highly Ex</w:t>
      </w:r>
      <w:r w:rsidR="009F01FE">
        <w:rPr>
          <w:bCs/>
        </w:rPr>
        <w:t xml:space="preserve">pansive Clay” </w:t>
      </w:r>
      <w:r w:rsidRPr="00793038">
        <w:rPr>
          <w:iCs/>
        </w:rPr>
        <w:t>CNRS-CRMD</w:t>
      </w:r>
      <w:r w:rsidR="00793038" w:rsidRPr="00793038">
        <w:rPr>
          <w:iCs/>
        </w:rPr>
        <w:t xml:space="preserve">. </w:t>
      </w:r>
    </w:p>
    <w:p w:rsidR="00C33273" w:rsidRDefault="007B74E5" w:rsidP="009F01FE">
      <w:pPr>
        <w:pStyle w:val="Default"/>
        <w:numPr>
          <w:ilvl w:val="0"/>
          <w:numId w:val="16"/>
        </w:numPr>
        <w:spacing w:line="480" w:lineRule="auto"/>
        <w:jc w:val="both"/>
      </w:pPr>
      <w:proofErr w:type="spellStart"/>
      <w:r w:rsidRPr="007B74E5">
        <w:rPr>
          <w:bCs/>
        </w:rPr>
        <w:t>Nayak</w:t>
      </w:r>
      <w:proofErr w:type="spellEnd"/>
      <w:r w:rsidRPr="007B74E5">
        <w:rPr>
          <w:bCs/>
        </w:rPr>
        <w:t xml:space="preserve"> </w:t>
      </w:r>
      <w:r w:rsidR="008604C7" w:rsidRPr="007B74E5">
        <w:rPr>
          <w:bCs/>
        </w:rPr>
        <w:t xml:space="preserve">N. </w:t>
      </w:r>
      <w:proofErr w:type="spellStart"/>
      <w:r w:rsidR="008604C7" w:rsidRPr="007B74E5">
        <w:rPr>
          <w:bCs/>
        </w:rPr>
        <w:t>V</w:t>
      </w:r>
      <w:r w:rsidR="008604C7">
        <w:rPr>
          <w:bCs/>
        </w:rPr>
        <w:t>.</w:t>
      </w:r>
      <w:r w:rsidRPr="007B74E5">
        <w:rPr>
          <w:bCs/>
        </w:rPr>
        <w:t>And</w:t>
      </w:r>
      <w:proofErr w:type="spellEnd"/>
      <w:r w:rsidRPr="007B74E5">
        <w:rPr>
          <w:bCs/>
        </w:rPr>
        <w:t xml:space="preserve"> R. W. Christensen.1971. </w:t>
      </w:r>
      <w:r w:rsidR="009F01FE">
        <w:rPr>
          <w:bCs/>
        </w:rPr>
        <w:t>“</w:t>
      </w:r>
      <w:r w:rsidRPr="007B74E5">
        <w:rPr>
          <w:bCs/>
        </w:rPr>
        <w:t xml:space="preserve">Swelling Characteristics Of Compacted, Expansive </w:t>
      </w:r>
      <w:proofErr w:type="spellStart"/>
      <w:r w:rsidRPr="007B74E5">
        <w:rPr>
          <w:bCs/>
        </w:rPr>
        <w:t>Soils</w:t>
      </w:r>
      <w:r w:rsidR="009F01FE">
        <w:t>”</w:t>
      </w:r>
      <w:r w:rsidRPr="00FA3C09">
        <w:t>Vol</w:t>
      </w:r>
      <w:proofErr w:type="spellEnd"/>
      <w:r w:rsidRPr="00FA3C09">
        <w:t>. 19,Pp. 251-261</w:t>
      </w:r>
      <w:r>
        <w:t>.</w:t>
      </w:r>
    </w:p>
    <w:p w:rsidR="009F01FE" w:rsidRDefault="009F01FE" w:rsidP="009F01FE">
      <w:pPr>
        <w:pStyle w:val="Default"/>
        <w:numPr>
          <w:ilvl w:val="0"/>
          <w:numId w:val="16"/>
        </w:numPr>
        <w:spacing w:line="480" w:lineRule="auto"/>
        <w:jc w:val="both"/>
      </w:pPr>
      <w:r w:rsidRPr="008604C7">
        <w:t xml:space="preserve">Rogers J. David and  </w:t>
      </w:r>
      <w:proofErr w:type="spellStart"/>
      <w:r w:rsidRPr="008604C7">
        <w:t>and</w:t>
      </w:r>
      <w:proofErr w:type="spellEnd"/>
      <w:r w:rsidRPr="008604C7">
        <w:t xml:space="preserve"> Robert B. Rogers</w:t>
      </w:r>
      <w:r>
        <w:t>. “D</w:t>
      </w:r>
      <w:r w:rsidRPr="008604C7">
        <w:rPr>
          <w:bCs/>
        </w:rPr>
        <w:t>amage to foundations from expansive soils</w:t>
      </w:r>
      <w:r>
        <w:rPr>
          <w:bCs/>
        </w:rPr>
        <w:t>”.</w:t>
      </w:r>
    </w:p>
    <w:p w:rsidR="002C224D" w:rsidRDefault="00C03EEE" w:rsidP="00FE6D3A">
      <w:pPr>
        <w:pStyle w:val="Default"/>
        <w:numPr>
          <w:ilvl w:val="0"/>
          <w:numId w:val="16"/>
        </w:numPr>
        <w:spacing w:line="480" w:lineRule="auto"/>
        <w:jc w:val="both"/>
      </w:pPr>
      <w:r>
        <w:t xml:space="preserve">Yan </w:t>
      </w:r>
      <w:proofErr w:type="spellStart"/>
      <w:r>
        <w:t>Kezhen</w:t>
      </w:r>
      <w:proofErr w:type="spellEnd"/>
      <w:r>
        <w:t xml:space="preserve"> and </w:t>
      </w:r>
      <w:proofErr w:type="spellStart"/>
      <w:r>
        <w:t>luocheng</w:t>
      </w:r>
      <w:proofErr w:type="spellEnd"/>
      <w:r>
        <w:t>. 2004.</w:t>
      </w:r>
      <w:r w:rsidR="00A35CBF">
        <w:t xml:space="preserve"> </w:t>
      </w:r>
      <w:r w:rsidR="009F01FE">
        <w:t>“</w:t>
      </w:r>
      <w:r w:rsidR="00E90B0B">
        <w:t>Swelling</w:t>
      </w:r>
      <w:r>
        <w:t xml:space="preserve"> behavior of compacted soil</w:t>
      </w:r>
      <w:r w:rsidR="009F01FE">
        <w:t>”</w:t>
      </w:r>
      <w:r>
        <w:t>, Geotechnical special publication no. 192.</w:t>
      </w:r>
    </w:p>
    <w:p w:rsidR="00B4326F" w:rsidRDefault="00B4326F" w:rsidP="00B4326F">
      <w:pPr>
        <w:pStyle w:val="Default"/>
        <w:spacing w:line="480" w:lineRule="auto"/>
        <w:jc w:val="both"/>
      </w:pPr>
    </w:p>
    <w:p w:rsidR="00A54F15" w:rsidRPr="008604C7" w:rsidRDefault="00A54F15" w:rsidP="00B4326F">
      <w:pPr>
        <w:pStyle w:val="Default"/>
        <w:spacing w:line="480" w:lineRule="auto"/>
        <w:jc w:val="both"/>
      </w:pPr>
    </w:p>
    <w:sectPr w:rsidR="00A54F15" w:rsidRPr="008604C7" w:rsidSect="00F83C05">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F22" w:rsidRDefault="00825F22" w:rsidP="00516A00">
      <w:pPr>
        <w:spacing w:after="0" w:line="240" w:lineRule="auto"/>
      </w:pPr>
      <w:r>
        <w:separator/>
      </w:r>
    </w:p>
  </w:endnote>
  <w:endnote w:type="continuationSeparator" w:id="0">
    <w:p w:rsidR="00825F22" w:rsidRDefault="00825F22" w:rsidP="00516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oudy Old Style" w:hAnsi="Goudy Old Style"/>
      </w:rPr>
      <w:id w:val="11656960"/>
      <w:docPartObj>
        <w:docPartGallery w:val="Page Numbers (Bottom of Page)"/>
        <w:docPartUnique/>
      </w:docPartObj>
    </w:sdtPr>
    <w:sdtEndPr/>
    <w:sdtContent>
      <w:p w:rsidR="00F571E9" w:rsidRPr="00BD73EB" w:rsidRDefault="00F571E9" w:rsidP="00BD73EB">
        <w:pPr>
          <w:pStyle w:val="Footer"/>
          <w:rPr>
            <w:rFonts w:ascii="Goudy Old Style" w:hAnsi="Goudy Old Style"/>
          </w:rPr>
        </w:pPr>
        <w:proofErr w:type="spellStart"/>
        <w:r w:rsidRPr="00BD73EB">
          <w:rPr>
            <w:rFonts w:ascii="Goudy Old Style" w:hAnsi="Goudy Old Style"/>
          </w:rPr>
          <w:t>Ankur</w:t>
        </w:r>
        <w:proofErr w:type="spellEnd"/>
        <w:r w:rsidRPr="00BD73EB">
          <w:rPr>
            <w:rFonts w:ascii="Goudy Old Style" w:hAnsi="Goudy Old Style"/>
          </w:rPr>
          <w:t xml:space="preserve"> </w:t>
        </w:r>
        <w:proofErr w:type="spellStart"/>
        <w:r w:rsidRPr="00BD73EB">
          <w:rPr>
            <w:rFonts w:ascii="Goudy Old Style" w:hAnsi="Goudy Old Style"/>
          </w:rPr>
          <w:t>Mudgal</w:t>
        </w:r>
        <w:proofErr w:type="spellEnd"/>
        <w:r w:rsidRPr="00BD73EB">
          <w:rPr>
            <w:rFonts w:ascii="Goudy Old Style" w:hAnsi="Goudy Old Style"/>
          </w:rPr>
          <w:t>: Geotechnical Engineering, DTU</w:t>
        </w:r>
        <w:r w:rsidRPr="00BD73EB">
          <w:rPr>
            <w:rFonts w:ascii="Goudy Old Style" w:hAnsi="Goudy Old Style"/>
          </w:rPr>
          <w:tab/>
        </w:r>
        <w:r w:rsidRPr="00BD73EB">
          <w:rPr>
            <w:rFonts w:ascii="Goudy Old Style" w:hAnsi="Goudy Old Style"/>
          </w:rPr>
          <w:tab/>
          <w:t xml:space="preserve">Page | </w:t>
        </w:r>
        <w:r w:rsidRPr="00BD73EB">
          <w:rPr>
            <w:rFonts w:ascii="Goudy Old Style" w:hAnsi="Goudy Old Style"/>
          </w:rPr>
          <w:fldChar w:fldCharType="begin"/>
        </w:r>
        <w:r w:rsidRPr="00BD73EB">
          <w:rPr>
            <w:rFonts w:ascii="Goudy Old Style" w:hAnsi="Goudy Old Style"/>
          </w:rPr>
          <w:instrText xml:space="preserve"> PAGE   \* MERGEFORMAT </w:instrText>
        </w:r>
        <w:r w:rsidRPr="00BD73EB">
          <w:rPr>
            <w:rFonts w:ascii="Goudy Old Style" w:hAnsi="Goudy Old Style"/>
          </w:rPr>
          <w:fldChar w:fldCharType="separate"/>
        </w:r>
        <w:r w:rsidR="00814BDD">
          <w:rPr>
            <w:rFonts w:ascii="Goudy Old Style" w:hAnsi="Goudy Old Style"/>
            <w:noProof/>
          </w:rPr>
          <w:t>3</w:t>
        </w:r>
        <w:r w:rsidRPr="00BD73EB">
          <w:rPr>
            <w:rFonts w:ascii="Goudy Old Style" w:hAnsi="Goudy Old Style"/>
          </w:rPr>
          <w:fldChar w:fldCharType="end"/>
        </w:r>
        <w:r w:rsidRPr="00BD73EB">
          <w:rPr>
            <w:rFonts w:ascii="Goudy Old Style" w:hAnsi="Goudy Old Style"/>
          </w:rPr>
          <w:t xml:space="preserve"> </w:t>
        </w:r>
      </w:p>
    </w:sdtContent>
  </w:sdt>
  <w:p w:rsidR="00F571E9" w:rsidRDefault="00F571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F22" w:rsidRDefault="00825F22" w:rsidP="00516A00">
      <w:pPr>
        <w:spacing w:after="0" w:line="240" w:lineRule="auto"/>
      </w:pPr>
      <w:r>
        <w:separator/>
      </w:r>
    </w:p>
  </w:footnote>
  <w:footnote w:type="continuationSeparator" w:id="0">
    <w:p w:rsidR="00825F22" w:rsidRDefault="00825F22" w:rsidP="00516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alias w:val="Title"/>
      <w:id w:val="53212653"/>
      <w:placeholder>
        <w:docPart w:val="5FD089576392414EADB5818CAEDA202D"/>
      </w:placeholder>
      <w:dataBinding w:prefixMappings="xmlns:ns0='http://schemas.openxmlformats.org/package/2006/metadata/core-properties' xmlns:ns1='http://purl.org/dc/elements/1.1/'" w:xpath="/ns0:coreProperties[1]/ns1:title[1]" w:storeItemID="{6C3C8BC8-F283-45AE-878A-BAB7291924A1}"/>
      <w:text/>
    </w:sdtPr>
    <w:sdtEndPr/>
    <w:sdtContent>
      <w:p w:rsidR="00F571E9" w:rsidRPr="00312458" w:rsidRDefault="00F571E9">
        <w:pPr>
          <w:pStyle w:val="Header"/>
          <w:pBdr>
            <w:between w:val="single" w:sz="4" w:space="1" w:color="4F81BD" w:themeColor="accent1"/>
          </w:pBdr>
          <w:spacing w:line="276" w:lineRule="auto"/>
          <w:jc w:val="center"/>
          <w:rPr>
            <w:rFonts w:ascii="Times New Roman" w:hAnsi="Times New Roman" w:cs="Times New Roman"/>
            <w:sz w:val="24"/>
            <w:szCs w:val="24"/>
          </w:rPr>
        </w:pPr>
        <w:r w:rsidRPr="00312458">
          <w:rPr>
            <w:rFonts w:ascii="Times New Roman" w:hAnsi="Times New Roman" w:cs="Times New Roman"/>
            <w:sz w:val="24"/>
            <w:szCs w:val="24"/>
          </w:rPr>
          <w:t xml:space="preserve">Stabilization </w:t>
        </w:r>
        <w:r>
          <w:rPr>
            <w:rFonts w:ascii="Times New Roman" w:hAnsi="Times New Roman" w:cs="Times New Roman"/>
            <w:sz w:val="24"/>
            <w:szCs w:val="24"/>
          </w:rPr>
          <w:t>of Black Cotton Soil With Lime a</w:t>
        </w:r>
        <w:r w:rsidRPr="00312458">
          <w:rPr>
            <w:rFonts w:ascii="Times New Roman" w:hAnsi="Times New Roman" w:cs="Times New Roman"/>
            <w:sz w:val="24"/>
            <w:szCs w:val="24"/>
          </w:rPr>
          <w:t>nd Stone Dust</w:t>
        </w:r>
      </w:p>
    </w:sdtContent>
  </w:sdt>
  <w:p w:rsidR="00F571E9" w:rsidRPr="00312458" w:rsidRDefault="00F571E9" w:rsidP="00946F66">
    <w:pPr>
      <w:pStyle w:val="Header"/>
      <w:pBdr>
        <w:between w:val="single" w:sz="4" w:space="1" w:color="4F81BD" w:themeColor="accent1"/>
      </w:pBdr>
      <w:spacing w:line="276" w:lineRule="auto"/>
      <w:rPr>
        <w:rFonts w:ascii="Times New Roman" w:hAnsi="Times New Roman" w:cs="Times New Roman"/>
      </w:rPr>
    </w:pPr>
  </w:p>
  <w:p w:rsidR="00F571E9" w:rsidRDefault="00F57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F571E9" w:rsidRDefault="00F571E9">
        <w:pPr>
          <w:pStyle w:val="Header"/>
          <w:pBdr>
            <w:between w:val="single" w:sz="4" w:space="1" w:color="4F81BD" w:themeColor="accent1"/>
          </w:pBdr>
          <w:spacing w:line="276" w:lineRule="auto"/>
          <w:jc w:val="center"/>
        </w:pPr>
        <w:r>
          <w:t>Stabilization of Black Cotton Soil With Lime and Stone Dust</w:t>
        </w:r>
      </w:p>
    </w:sdtContent>
  </w:sdt>
  <w:sdt>
    <w:sdtPr>
      <w:alias w:val="Date"/>
      <w:id w:val="77547044"/>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F571E9" w:rsidRDefault="00F571E9">
        <w:pPr>
          <w:pStyle w:val="Header"/>
          <w:pBdr>
            <w:between w:val="single" w:sz="4" w:space="1" w:color="4F81BD" w:themeColor="accent1"/>
          </w:pBdr>
          <w:spacing w:line="276" w:lineRule="auto"/>
          <w:jc w:val="center"/>
        </w:pPr>
        <w:r>
          <w:t xml:space="preserve">     </w:t>
        </w:r>
      </w:p>
    </w:sdtContent>
  </w:sdt>
  <w:p w:rsidR="00F571E9" w:rsidRDefault="00F571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80E"/>
    <w:multiLevelType w:val="hybridMultilevel"/>
    <w:tmpl w:val="58A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44E9"/>
    <w:multiLevelType w:val="hybridMultilevel"/>
    <w:tmpl w:val="264ED44C"/>
    <w:lvl w:ilvl="0" w:tplc="EB747DE0">
      <w:start w:val="1"/>
      <w:numFmt w:val="lowerLetter"/>
      <w:lvlText w:val="(%1)"/>
      <w:lvlJc w:val="left"/>
      <w:pPr>
        <w:ind w:left="360" w:hanging="360"/>
      </w:pPr>
      <w:rPr>
        <w:rFonts w:hint="default"/>
        <w:b w:val="0"/>
      </w:rPr>
    </w:lvl>
    <w:lvl w:ilvl="1" w:tplc="04090019" w:tentative="1">
      <w:start w:val="1"/>
      <w:numFmt w:val="lowerLetter"/>
      <w:lvlText w:val="%2."/>
      <w:lvlJc w:val="left"/>
      <w:pPr>
        <w:ind w:left="945" w:hanging="360"/>
      </w:pPr>
    </w:lvl>
    <w:lvl w:ilvl="2" w:tplc="0409001B" w:tentative="1">
      <w:start w:val="1"/>
      <w:numFmt w:val="lowerRoman"/>
      <w:lvlText w:val="%3."/>
      <w:lvlJc w:val="right"/>
      <w:pPr>
        <w:ind w:left="1665" w:hanging="180"/>
      </w:pPr>
    </w:lvl>
    <w:lvl w:ilvl="3" w:tplc="0409000F" w:tentative="1">
      <w:start w:val="1"/>
      <w:numFmt w:val="decimal"/>
      <w:lvlText w:val="%4."/>
      <w:lvlJc w:val="left"/>
      <w:pPr>
        <w:ind w:left="2385" w:hanging="360"/>
      </w:pPr>
    </w:lvl>
    <w:lvl w:ilvl="4" w:tplc="04090019" w:tentative="1">
      <w:start w:val="1"/>
      <w:numFmt w:val="lowerLetter"/>
      <w:lvlText w:val="%5."/>
      <w:lvlJc w:val="left"/>
      <w:pPr>
        <w:ind w:left="3105" w:hanging="360"/>
      </w:pPr>
    </w:lvl>
    <w:lvl w:ilvl="5" w:tplc="0409001B" w:tentative="1">
      <w:start w:val="1"/>
      <w:numFmt w:val="lowerRoman"/>
      <w:lvlText w:val="%6."/>
      <w:lvlJc w:val="right"/>
      <w:pPr>
        <w:ind w:left="3825" w:hanging="180"/>
      </w:pPr>
    </w:lvl>
    <w:lvl w:ilvl="6" w:tplc="0409000F" w:tentative="1">
      <w:start w:val="1"/>
      <w:numFmt w:val="decimal"/>
      <w:lvlText w:val="%7."/>
      <w:lvlJc w:val="left"/>
      <w:pPr>
        <w:ind w:left="4545" w:hanging="360"/>
      </w:pPr>
    </w:lvl>
    <w:lvl w:ilvl="7" w:tplc="04090019" w:tentative="1">
      <w:start w:val="1"/>
      <w:numFmt w:val="lowerLetter"/>
      <w:lvlText w:val="%8."/>
      <w:lvlJc w:val="left"/>
      <w:pPr>
        <w:ind w:left="5265" w:hanging="360"/>
      </w:pPr>
    </w:lvl>
    <w:lvl w:ilvl="8" w:tplc="0409001B" w:tentative="1">
      <w:start w:val="1"/>
      <w:numFmt w:val="lowerRoman"/>
      <w:lvlText w:val="%9."/>
      <w:lvlJc w:val="right"/>
      <w:pPr>
        <w:ind w:left="5985" w:hanging="180"/>
      </w:pPr>
    </w:lvl>
  </w:abstractNum>
  <w:abstractNum w:abstractNumId="2">
    <w:nsid w:val="047116CA"/>
    <w:multiLevelType w:val="multilevel"/>
    <w:tmpl w:val="9F6A27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AF46C71"/>
    <w:multiLevelType w:val="hybridMultilevel"/>
    <w:tmpl w:val="041875E0"/>
    <w:lvl w:ilvl="0" w:tplc="27789AB8">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C0FEC"/>
    <w:multiLevelType w:val="hybridMultilevel"/>
    <w:tmpl w:val="F2F41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A65550"/>
    <w:multiLevelType w:val="multilevel"/>
    <w:tmpl w:val="70C0FF3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sz w:val="32"/>
        <w:szCs w:val="32"/>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980" w:hanging="1080"/>
      </w:pPr>
      <w:rPr>
        <w:rFonts w:hint="default"/>
        <w:sz w:val="24"/>
      </w:rPr>
    </w:lvl>
    <w:lvl w:ilvl="4">
      <w:start w:val="1"/>
      <w:numFmt w:val="decimal"/>
      <w:isLgl/>
      <w:lvlText w:val="%1.%2.%3.%4.%5."/>
      <w:lvlJc w:val="left"/>
      <w:pPr>
        <w:ind w:left="2160" w:hanging="1080"/>
      </w:pPr>
      <w:rPr>
        <w:rFonts w:hint="default"/>
        <w:sz w:val="24"/>
      </w:rPr>
    </w:lvl>
    <w:lvl w:ilvl="5">
      <w:start w:val="1"/>
      <w:numFmt w:val="decimal"/>
      <w:isLgl/>
      <w:lvlText w:val="%1.%2.%3.%4.%5.%6."/>
      <w:lvlJc w:val="left"/>
      <w:pPr>
        <w:ind w:left="2700" w:hanging="1440"/>
      </w:pPr>
      <w:rPr>
        <w:rFonts w:hint="default"/>
        <w:sz w:val="24"/>
      </w:rPr>
    </w:lvl>
    <w:lvl w:ilvl="6">
      <w:start w:val="1"/>
      <w:numFmt w:val="decimal"/>
      <w:isLgl/>
      <w:lvlText w:val="%1.%2.%3.%4.%5.%6.%7."/>
      <w:lvlJc w:val="left"/>
      <w:pPr>
        <w:ind w:left="3240" w:hanging="1800"/>
      </w:pPr>
      <w:rPr>
        <w:rFonts w:hint="default"/>
        <w:sz w:val="24"/>
      </w:rPr>
    </w:lvl>
    <w:lvl w:ilvl="7">
      <w:start w:val="1"/>
      <w:numFmt w:val="decimal"/>
      <w:isLgl/>
      <w:lvlText w:val="%1.%2.%3.%4.%5.%6.%7.%8."/>
      <w:lvlJc w:val="left"/>
      <w:pPr>
        <w:ind w:left="3420" w:hanging="1800"/>
      </w:pPr>
      <w:rPr>
        <w:rFonts w:hint="default"/>
        <w:sz w:val="24"/>
      </w:rPr>
    </w:lvl>
    <w:lvl w:ilvl="8">
      <w:start w:val="1"/>
      <w:numFmt w:val="decimal"/>
      <w:isLgl/>
      <w:lvlText w:val="%1.%2.%3.%4.%5.%6.%7.%8.%9."/>
      <w:lvlJc w:val="left"/>
      <w:pPr>
        <w:ind w:left="3960" w:hanging="2160"/>
      </w:pPr>
      <w:rPr>
        <w:rFonts w:hint="default"/>
        <w:sz w:val="24"/>
      </w:rPr>
    </w:lvl>
  </w:abstractNum>
  <w:abstractNum w:abstractNumId="6">
    <w:nsid w:val="16C52ED4"/>
    <w:multiLevelType w:val="multilevel"/>
    <w:tmpl w:val="51188A82"/>
    <w:lvl w:ilvl="0">
      <w:start w:val="6"/>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nsid w:val="179C6B9A"/>
    <w:multiLevelType w:val="hybridMultilevel"/>
    <w:tmpl w:val="E7B0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DA2724"/>
    <w:multiLevelType w:val="multilevel"/>
    <w:tmpl w:val="85B847F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F867C9"/>
    <w:multiLevelType w:val="multilevel"/>
    <w:tmpl w:val="D46CBB5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FCC0D50"/>
    <w:multiLevelType w:val="multilevel"/>
    <w:tmpl w:val="DFB0F918"/>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37F6C75"/>
    <w:multiLevelType w:val="hybridMultilevel"/>
    <w:tmpl w:val="F2BEE7E4"/>
    <w:lvl w:ilvl="0" w:tplc="4D9CE5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B3D28"/>
    <w:multiLevelType w:val="hybridMultilevel"/>
    <w:tmpl w:val="00CCD8B8"/>
    <w:lvl w:ilvl="0" w:tplc="3CF4E9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A0DED"/>
    <w:multiLevelType w:val="multilevel"/>
    <w:tmpl w:val="EC0E964E"/>
    <w:lvl w:ilvl="0">
      <w:start w:val="1"/>
      <w:numFmt w:val="decimal"/>
      <w:lvlText w:val="%1"/>
      <w:lvlJc w:val="left"/>
      <w:pPr>
        <w:ind w:left="375" w:hanging="375"/>
      </w:pPr>
      <w:rPr>
        <w:rFonts w:hint="default"/>
      </w:rPr>
    </w:lvl>
    <w:lvl w:ilvl="1">
      <w:start w:val="1"/>
      <w:numFmt w:val="decimal"/>
      <w:lvlText w:val="%1.%2"/>
      <w:lvlJc w:val="left"/>
      <w:pPr>
        <w:ind w:left="1365" w:hanging="37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14">
    <w:nsid w:val="2D00122F"/>
    <w:multiLevelType w:val="hybridMultilevel"/>
    <w:tmpl w:val="8D64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F33F20"/>
    <w:multiLevelType w:val="multilevel"/>
    <w:tmpl w:val="EB548F36"/>
    <w:lvl w:ilvl="0">
      <w:start w:val="5"/>
      <w:numFmt w:val="decimal"/>
      <w:lvlText w:val="%1"/>
      <w:lvlJc w:val="left"/>
      <w:pPr>
        <w:ind w:left="600" w:hanging="600"/>
      </w:pPr>
      <w:rPr>
        <w:rFonts w:hint="default"/>
        <w:sz w:val="28"/>
      </w:rPr>
    </w:lvl>
    <w:lvl w:ilvl="1">
      <w:start w:val="2"/>
      <w:numFmt w:val="decimal"/>
      <w:lvlText w:val="%1.%2"/>
      <w:lvlJc w:val="left"/>
      <w:pPr>
        <w:ind w:left="960" w:hanging="60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320" w:hanging="1440"/>
      </w:pPr>
      <w:rPr>
        <w:rFonts w:hint="default"/>
        <w:sz w:val="28"/>
      </w:rPr>
    </w:lvl>
  </w:abstractNum>
  <w:abstractNum w:abstractNumId="16">
    <w:nsid w:val="34462229"/>
    <w:multiLevelType w:val="multilevel"/>
    <w:tmpl w:val="4FAE38A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8AC6D3D"/>
    <w:multiLevelType w:val="multilevel"/>
    <w:tmpl w:val="139E15DC"/>
    <w:lvl w:ilvl="0">
      <w:start w:val="5"/>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A701E4E"/>
    <w:multiLevelType w:val="hybridMultilevel"/>
    <w:tmpl w:val="C7B2B566"/>
    <w:lvl w:ilvl="0" w:tplc="8C480D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584028"/>
    <w:multiLevelType w:val="multilevel"/>
    <w:tmpl w:val="F558CA36"/>
    <w:lvl w:ilvl="0">
      <w:start w:val="6"/>
      <w:numFmt w:val="decimal"/>
      <w:lvlText w:val="%1"/>
      <w:lvlJc w:val="left"/>
      <w:pPr>
        <w:ind w:left="375" w:hanging="375"/>
      </w:pPr>
      <w:rPr>
        <w:rFonts w:eastAsiaTheme="minorHAnsi" w:hint="default"/>
        <w:b/>
        <w:sz w:val="28"/>
      </w:rPr>
    </w:lvl>
    <w:lvl w:ilvl="1">
      <w:start w:val="1"/>
      <w:numFmt w:val="decimal"/>
      <w:lvlText w:val="%1.%2"/>
      <w:lvlJc w:val="left"/>
      <w:pPr>
        <w:ind w:left="375" w:hanging="375"/>
      </w:pPr>
      <w:rPr>
        <w:rFonts w:eastAsiaTheme="minorHAnsi" w:hint="default"/>
        <w:b/>
        <w:sz w:val="28"/>
      </w:rPr>
    </w:lvl>
    <w:lvl w:ilvl="2">
      <w:start w:val="1"/>
      <w:numFmt w:val="decimal"/>
      <w:lvlText w:val="%1.%2.%3"/>
      <w:lvlJc w:val="left"/>
      <w:pPr>
        <w:ind w:left="1440" w:hanging="720"/>
      </w:pPr>
      <w:rPr>
        <w:rFonts w:eastAsiaTheme="minorHAnsi" w:hint="default"/>
        <w:b/>
        <w:sz w:val="28"/>
      </w:rPr>
    </w:lvl>
    <w:lvl w:ilvl="3">
      <w:start w:val="1"/>
      <w:numFmt w:val="decimal"/>
      <w:lvlText w:val="%1.%2.%3.%4"/>
      <w:lvlJc w:val="left"/>
      <w:pPr>
        <w:ind w:left="1800" w:hanging="720"/>
      </w:pPr>
      <w:rPr>
        <w:rFonts w:eastAsiaTheme="minorHAnsi" w:hint="default"/>
        <w:b/>
        <w:sz w:val="28"/>
      </w:rPr>
    </w:lvl>
    <w:lvl w:ilvl="4">
      <w:start w:val="1"/>
      <w:numFmt w:val="decimal"/>
      <w:lvlText w:val="%1.%2.%3.%4.%5"/>
      <w:lvlJc w:val="left"/>
      <w:pPr>
        <w:ind w:left="2520" w:hanging="1080"/>
      </w:pPr>
      <w:rPr>
        <w:rFonts w:eastAsiaTheme="minorHAnsi" w:hint="default"/>
        <w:b/>
        <w:sz w:val="28"/>
      </w:rPr>
    </w:lvl>
    <w:lvl w:ilvl="5">
      <w:start w:val="1"/>
      <w:numFmt w:val="decimal"/>
      <w:lvlText w:val="%1.%2.%3.%4.%5.%6"/>
      <w:lvlJc w:val="left"/>
      <w:pPr>
        <w:ind w:left="2880" w:hanging="1080"/>
      </w:pPr>
      <w:rPr>
        <w:rFonts w:eastAsiaTheme="minorHAnsi" w:hint="default"/>
        <w:b/>
        <w:sz w:val="28"/>
      </w:rPr>
    </w:lvl>
    <w:lvl w:ilvl="6">
      <w:start w:val="1"/>
      <w:numFmt w:val="decimal"/>
      <w:lvlText w:val="%1.%2.%3.%4.%5.%6.%7"/>
      <w:lvlJc w:val="left"/>
      <w:pPr>
        <w:ind w:left="3600" w:hanging="1440"/>
      </w:pPr>
      <w:rPr>
        <w:rFonts w:eastAsiaTheme="minorHAnsi" w:hint="default"/>
        <w:b/>
        <w:sz w:val="28"/>
      </w:rPr>
    </w:lvl>
    <w:lvl w:ilvl="7">
      <w:start w:val="1"/>
      <w:numFmt w:val="decimal"/>
      <w:lvlText w:val="%1.%2.%3.%4.%5.%6.%7.%8"/>
      <w:lvlJc w:val="left"/>
      <w:pPr>
        <w:ind w:left="3960" w:hanging="1440"/>
      </w:pPr>
      <w:rPr>
        <w:rFonts w:eastAsiaTheme="minorHAnsi" w:hint="default"/>
        <w:b/>
        <w:sz w:val="28"/>
      </w:rPr>
    </w:lvl>
    <w:lvl w:ilvl="8">
      <w:start w:val="1"/>
      <w:numFmt w:val="decimal"/>
      <w:lvlText w:val="%1.%2.%3.%4.%5.%6.%7.%8.%9"/>
      <w:lvlJc w:val="left"/>
      <w:pPr>
        <w:ind w:left="4680" w:hanging="1800"/>
      </w:pPr>
      <w:rPr>
        <w:rFonts w:eastAsiaTheme="minorHAnsi" w:hint="default"/>
        <w:b/>
        <w:sz w:val="28"/>
      </w:rPr>
    </w:lvl>
  </w:abstractNum>
  <w:abstractNum w:abstractNumId="20">
    <w:nsid w:val="3F97561A"/>
    <w:multiLevelType w:val="hybridMultilevel"/>
    <w:tmpl w:val="0206FCBE"/>
    <w:lvl w:ilvl="0" w:tplc="38E4E4BE">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nsid w:val="480707DB"/>
    <w:multiLevelType w:val="multilevel"/>
    <w:tmpl w:val="9F6A27CA"/>
    <w:lvl w:ilvl="0">
      <w:start w:val="1"/>
      <w:numFmt w:val="decimal"/>
      <w:lvlText w:val="%1."/>
      <w:lvlJc w:val="left"/>
      <w:pPr>
        <w:ind w:left="72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8D72F82"/>
    <w:multiLevelType w:val="hybridMultilevel"/>
    <w:tmpl w:val="C5C80DD6"/>
    <w:lvl w:ilvl="0" w:tplc="8E34C7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075B79"/>
    <w:multiLevelType w:val="multilevel"/>
    <w:tmpl w:val="18D05B8A"/>
    <w:lvl w:ilvl="0">
      <w:start w:val="7"/>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96A3BC2"/>
    <w:multiLevelType w:val="multilevel"/>
    <w:tmpl w:val="8992400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FEA7E3E"/>
    <w:multiLevelType w:val="hybridMultilevel"/>
    <w:tmpl w:val="38662DFE"/>
    <w:lvl w:ilvl="0" w:tplc="99FA7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B87D24"/>
    <w:multiLevelType w:val="hybridMultilevel"/>
    <w:tmpl w:val="E5E63A86"/>
    <w:lvl w:ilvl="0" w:tplc="8C6EE92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8C04FC"/>
    <w:multiLevelType w:val="hybridMultilevel"/>
    <w:tmpl w:val="AF3039EC"/>
    <w:lvl w:ilvl="0" w:tplc="A036A8F6">
      <w:start w:val="1"/>
      <w:numFmt w:val="decimal"/>
      <w:lvlText w:val="%1."/>
      <w:lvlJc w:val="left"/>
      <w:pPr>
        <w:tabs>
          <w:tab w:val="num" w:pos="720"/>
        </w:tabs>
        <w:ind w:left="720" w:hanging="360"/>
      </w:pPr>
    </w:lvl>
    <w:lvl w:ilvl="1" w:tplc="6812DA3A" w:tentative="1">
      <w:start w:val="1"/>
      <w:numFmt w:val="decimal"/>
      <w:lvlText w:val="%2."/>
      <w:lvlJc w:val="left"/>
      <w:pPr>
        <w:tabs>
          <w:tab w:val="num" w:pos="1440"/>
        </w:tabs>
        <w:ind w:left="1440" w:hanging="360"/>
      </w:pPr>
    </w:lvl>
    <w:lvl w:ilvl="2" w:tplc="7C621A96" w:tentative="1">
      <w:start w:val="1"/>
      <w:numFmt w:val="decimal"/>
      <w:lvlText w:val="%3."/>
      <w:lvlJc w:val="left"/>
      <w:pPr>
        <w:tabs>
          <w:tab w:val="num" w:pos="2160"/>
        </w:tabs>
        <w:ind w:left="2160" w:hanging="360"/>
      </w:pPr>
    </w:lvl>
    <w:lvl w:ilvl="3" w:tplc="7186A0F2" w:tentative="1">
      <w:start w:val="1"/>
      <w:numFmt w:val="decimal"/>
      <w:lvlText w:val="%4."/>
      <w:lvlJc w:val="left"/>
      <w:pPr>
        <w:tabs>
          <w:tab w:val="num" w:pos="2880"/>
        </w:tabs>
        <w:ind w:left="2880" w:hanging="360"/>
      </w:pPr>
    </w:lvl>
    <w:lvl w:ilvl="4" w:tplc="EF427342" w:tentative="1">
      <w:start w:val="1"/>
      <w:numFmt w:val="decimal"/>
      <w:lvlText w:val="%5."/>
      <w:lvlJc w:val="left"/>
      <w:pPr>
        <w:tabs>
          <w:tab w:val="num" w:pos="3600"/>
        </w:tabs>
        <w:ind w:left="3600" w:hanging="360"/>
      </w:pPr>
    </w:lvl>
    <w:lvl w:ilvl="5" w:tplc="24EE3716" w:tentative="1">
      <w:start w:val="1"/>
      <w:numFmt w:val="decimal"/>
      <w:lvlText w:val="%6."/>
      <w:lvlJc w:val="left"/>
      <w:pPr>
        <w:tabs>
          <w:tab w:val="num" w:pos="4320"/>
        </w:tabs>
        <w:ind w:left="4320" w:hanging="360"/>
      </w:pPr>
    </w:lvl>
    <w:lvl w:ilvl="6" w:tplc="D13EF376" w:tentative="1">
      <w:start w:val="1"/>
      <w:numFmt w:val="decimal"/>
      <w:lvlText w:val="%7."/>
      <w:lvlJc w:val="left"/>
      <w:pPr>
        <w:tabs>
          <w:tab w:val="num" w:pos="5040"/>
        </w:tabs>
        <w:ind w:left="5040" w:hanging="360"/>
      </w:pPr>
    </w:lvl>
    <w:lvl w:ilvl="7" w:tplc="BE3A33E6" w:tentative="1">
      <w:start w:val="1"/>
      <w:numFmt w:val="decimal"/>
      <w:lvlText w:val="%8."/>
      <w:lvlJc w:val="left"/>
      <w:pPr>
        <w:tabs>
          <w:tab w:val="num" w:pos="5760"/>
        </w:tabs>
        <w:ind w:left="5760" w:hanging="360"/>
      </w:pPr>
    </w:lvl>
    <w:lvl w:ilvl="8" w:tplc="546639DE" w:tentative="1">
      <w:start w:val="1"/>
      <w:numFmt w:val="decimal"/>
      <w:lvlText w:val="%9."/>
      <w:lvlJc w:val="left"/>
      <w:pPr>
        <w:tabs>
          <w:tab w:val="num" w:pos="6480"/>
        </w:tabs>
        <w:ind w:left="6480" w:hanging="360"/>
      </w:pPr>
    </w:lvl>
  </w:abstractNum>
  <w:abstractNum w:abstractNumId="28">
    <w:nsid w:val="5C7842F4"/>
    <w:multiLevelType w:val="multilevel"/>
    <w:tmpl w:val="7CB80A0A"/>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C23780"/>
    <w:multiLevelType w:val="hybridMultilevel"/>
    <w:tmpl w:val="33664F2E"/>
    <w:lvl w:ilvl="0" w:tplc="109A3572">
      <w:start w:val="1"/>
      <w:numFmt w:val="lowerLetter"/>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367018"/>
    <w:multiLevelType w:val="hybridMultilevel"/>
    <w:tmpl w:val="C7B2B566"/>
    <w:lvl w:ilvl="0" w:tplc="8C480D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797A6A"/>
    <w:multiLevelType w:val="multilevel"/>
    <w:tmpl w:val="2C2C0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0F6C0C"/>
    <w:multiLevelType w:val="hybridMultilevel"/>
    <w:tmpl w:val="2062AC2A"/>
    <w:lvl w:ilvl="0" w:tplc="6A8AD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0707"/>
    <w:multiLevelType w:val="multilevel"/>
    <w:tmpl w:val="9A228D68"/>
    <w:lvl w:ilvl="0">
      <w:start w:val="5"/>
      <w:numFmt w:val="decimal"/>
      <w:lvlText w:val="%1"/>
      <w:lvlJc w:val="left"/>
      <w:pPr>
        <w:ind w:left="600" w:hanging="600"/>
      </w:pPr>
      <w:rPr>
        <w:rFonts w:hint="default"/>
        <w:b/>
        <w:sz w:val="28"/>
      </w:rPr>
    </w:lvl>
    <w:lvl w:ilvl="1">
      <w:start w:val="2"/>
      <w:numFmt w:val="decimal"/>
      <w:lvlText w:val="%1.%2"/>
      <w:lvlJc w:val="left"/>
      <w:pPr>
        <w:ind w:left="960" w:hanging="60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34">
    <w:nsid w:val="697C08C8"/>
    <w:multiLevelType w:val="multilevel"/>
    <w:tmpl w:val="CC88F47C"/>
    <w:lvl w:ilvl="0">
      <w:start w:val="1"/>
      <w:numFmt w:val="upperRoman"/>
      <w:lvlText w:val="%1."/>
      <w:lvlJc w:val="right"/>
      <w:pPr>
        <w:ind w:left="1440" w:hanging="360"/>
      </w:pPr>
    </w:lvl>
    <w:lvl w:ilvl="1">
      <w:start w:val="3"/>
      <w:numFmt w:val="decimal"/>
      <w:isLgl/>
      <w:lvlText w:val="%1.%2."/>
      <w:lvlJc w:val="left"/>
      <w:pPr>
        <w:ind w:left="1755" w:hanging="675"/>
      </w:pPr>
      <w:rPr>
        <w:rFonts w:hint="default"/>
        <w:b/>
        <w:sz w:val="28"/>
      </w:rPr>
    </w:lvl>
    <w:lvl w:ilvl="2">
      <w:start w:val="4"/>
      <w:numFmt w:val="decimal"/>
      <w:isLgl/>
      <w:lvlText w:val="%1.%2.%3."/>
      <w:lvlJc w:val="left"/>
      <w:pPr>
        <w:ind w:left="1800" w:hanging="720"/>
      </w:pPr>
      <w:rPr>
        <w:rFonts w:hint="default"/>
        <w:b/>
        <w:sz w:val="28"/>
      </w:rPr>
    </w:lvl>
    <w:lvl w:ilvl="3">
      <w:start w:val="1"/>
      <w:numFmt w:val="decimal"/>
      <w:isLgl/>
      <w:lvlText w:val="%1.%2.%3.%4."/>
      <w:lvlJc w:val="left"/>
      <w:pPr>
        <w:ind w:left="1800" w:hanging="720"/>
      </w:pPr>
      <w:rPr>
        <w:rFonts w:hint="default"/>
        <w:b/>
        <w:sz w:val="28"/>
      </w:rPr>
    </w:lvl>
    <w:lvl w:ilvl="4">
      <w:start w:val="1"/>
      <w:numFmt w:val="decimal"/>
      <w:isLgl/>
      <w:lvlText w:val="%1.%2.%3.%4.%5."/>
      <w:lvlJc w:val="left"/>
      <w:pPr>
        <w:ind w:left="2160" w:hanging="1080"/>
      </w:pPr>
      <w:rPr>
        <w:rFonts w:hint="default"/>
        <w:b/>
        <w:sz w:val="28"/>
      </w:rPr>
    </w:lvl>
    <w:lvl w:ilvl="5">
      <w:start w:val="1"/>
      <w:numFmt w:val="decimal"/>
      <w:isLgl/>
      <w:lvlText w:val="%1.%2.%3.%4.%5.%6."/>
      <w:lvlJc w:val="left"/>
      <w:pPr>
        <w:ind w:left="2160" w:hanging="1080"/>
      </w:pPr>
      <w:rPr>
        <w:rFonts w:hint="default"/>
        <w:b/>
        <w:sz w:val="28"/>
      </w:rPr>
    </w:lvl>
    <w:lvl w:ilvl="6">
      <w:start w:val="1"/>
      <w:numFmt w:val="decimal"/>
      <w:isLgl/>
      <w:lvlText w:val="%1.%2.%3.%4.%5.%6.%7."/>
      <w:lvlJc w:val="left"/>
      <w:pPr>
        <w:ind w:left="2520" w:hanging="1440"/>
      </w:pPr>
      <w:rPr>
        <w:rFonts w:hint="default"/>
        <w:b/>
        <w:sz w:val="28"/>
      </w:rPr>
    </w:lvl>
    <w:lvl w:ilvl="7">
      <w:start w:val="1"/>
      <w:numFmt w:val="decimal"/>
      <w:isLgl/>
      <w:lvlText w:val="%1.%2.%3.%4.%5.%6.%7.%8."/>
      <w:lvlJc w:val="left"/>
      <w:pPr>
        <w:ind w:left="2520" w:hanging="1440"/>
      </w:pPr>
      <w:rPr>
        <w:rFonts w:hint="default"/>
        <w:b/>
        <w:sz w:val="28"/>
      </w:rPr>
    </w:lvl>
    <w:lvl w:ilvl="8">
      <w:start w:val="1"/>
      <w:numFmt w:val="decimal"/>
      <w:isLgl/>
      <w:lvlText w:val="%1.%2.%3.%4.%5.%6.%7.%8.%9."/>
      <w:lvlJc w:val="left"/>
      <w:pPr>
        <w:ind w:left="2880" w:hanging="1800"/>
      </w:pPr>
      <w:rPr>
        <w:rFonts w:hint="default"/>
        <w:b/>
        <w:sz w:val="28"/>
      </w:rPr>
    </w:lvl>
  </w:abstractNum>
  <w:abstractNum w:abstractNumId="35">
    <w:nsid w:val="6D2F774C"/>
    <w:multiLevelType w:val="multilevel"/>
    <w:tmpl w:val="FF7A9FD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F9A2B1E"/>
    <w:multiLevelType w:val="multilevel"/>
    <w:tmpl w:val="B57ABF3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4331274"/>
    <w:multiLevelType w:val="hybridMultilevel"/>
    <w:tmpl w:val="629EDC44"/>
    <w:lvl w:ilvl="0" w:tplc="E2BCD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EB74AE"/>
    <w:multiLevelType w:val="multilevel"/>
    <w:tmpl w:val="058AD30A"/>
    <w:lvl w:ilvl="0">
      <w:start w:val="6"/>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9">
    <w:nsid w:val="779B389D"/>
    <w:multiLevelType w:val="multilevel"/>
    <w:tmpl w:val="49862A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14"/>
  </w:num>
  <w:num w:numId="3">
    <w:abstractNumId w:val="11"/>
  </w:num>
  <w:num w:numId="4">
    <w:abstractNumId w:val="3"/>
  </w:num>
  <w:num w:numId="5">
    <w:abstractNumId w:val="5"/>
  </w:num>
  <w:num w:numId="6">
    <w:abstractNumId w:val="22"/>
  </w:num>
  <w:num w:numId="7">
    <w:abstractNumId w:val="4"/>
  </w:num>
  <w:num w:numId="8">
    <w:abstractNumId w:val="2"/>
  </w:num>
  <w:num w:numId="9">
    <w:abstractNumId w:val="37"/>
  </w:num>
  <w:num w:numId="10">
    <w:abstractNumId w:val="32"/>
  </w:num>
  <w:num w:numId="11">
    <w:abstractNumId w:val="25"/>
  </w:num>
  <w:num w:numId="12">
    <w:abstractNumId w:val="1"/>
  </w:num>
  <w:num w:numId="13">
    <w:abstractNumId w:val="27"/>
  </w:num>
  <w:num w:numId="14">
    <w:abstractNumId w:val="10"/>
  </w:num>
  <w:num w:numId="15">
    <w:abstractNumId w:val="26"/>
  </w:num>
  <w:num w:numId="16">
    <w:abstractNumId w:val="12"/>
  </w:num>
  <w:num w:numId="17">
    <w:abstractNumId w:val="29"/>
  </w:num>
  <w:num w:numId="18">
    <w:abstractNumId w:val="21"/>
  </w:num>
  <w:num w:numId="19">
    <w:abstractNumId w:val="23"/>
  </w:num>
  <w:num w:numId="20">
    <w:abstractNumId w:val="19"/>
  </w:num>
  <w:num w:numId="21">
    <w:abstractNumId w:val="33"/>
  </w:num>
  <w:num w:numId="22">
    <w:abstractNumId w:val="15"/>
  </w:num>
  <w:num w:numId="23">
    <w:abstractNumId w:val="17"/>
  </w:num>
  <w:num w:numId="24">
    <w:abstractNumId w:val="13"/>
  </w:num>
  <w:num w:numId="25">
    <w:abstractNumId w:val="8"/>
  </w:num>
  <w:num w:numId="26">
    <w:abstractNumId w:val="16"/>
  </w:num>
  <w:num w:numId="27">
    <w:abstractNumId w:val="9"/>
  </w:num>
  <w:num w:numId="28">
    <w:abstractNumId w:val="31"/>
  </w:num>
  <w:num w:numId="29">
    <w:abstractNumId w:val="39"/>
  </w:num>
  <w:num w:numId="30">
    <w:abstractNumId w:val="36"/>
  </w:num>
  <w:num w:numId="31">
    <w:abstractNumId w:val="6"/>
  </w:num>
  <w:num w:numId="32">
    <w:abstractNumId w:val="38"/>
  </w:num>
  <w:num w:numId="33">
    <w:abstractNumId w:val="20"/>
  </w:num>
  <w:num w:numId="34">
    <w:abstractNumId w:val="35"/>
  </w:num>
  <w:num w:numId="35">
    <w:abstractNumId w:val="7"/>
  </w:num>
  <w:num w:numId="36">
    <w:abstractNumId w:val="0"/>
  </w:num>
  <w:num w:numId="37">
    <w:abstractNumId w:val="24"/>
  </w:num>
  <w:num w:numId="38">
    <w:abstractNumId w:val="28"/>
  </w:num>
  <w:num w:numId="39">
    <w:abstractNumId w:val="30"/>
  </w:num>
  <w:num w:numId="4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5E1250"/>
    <w:rsid w:val="0000142A"/>
    <w:rsid w:val="00004324"/>
    <w:rsid w:val="00004F13"/>
    <w:rsid w:val="000177BC"/>
    <w:rsid w:val="00023035"/>
    <w:rsid w:val="000239DC"/>
    <w:rsid w:val="00031112"/>
    <w:rsid w:val="000341BC"/>
    <w:rsid w:val="000460CB"/>
    <w:rsid w:val="0005557B"/>
    <w:rsid w:val="00055837"/>
    <w:rsid w:val="000562B6"/>
    <w:rsid w:val="00056FB1"/>
    <w:rsid w:val="00057A2A"/>
    <w:rsid w:val="00075CD6"/>
    <w:rsid w:val="00082850"/>
    <w:rsid w:val="000876F8"/>
    <w:rsid w:val="00090858"/>
    <w:rsid w:val="00092D76"/>
    <w:rsid w:val="00096416"/>
    <w:rsid w:val="000B0764"/>
    <w:rsid w:val="000C2517"/>
    <w:rsid w:val="000C44BF"/>
    <w:rsid w:val="000C4C0E"/>
    <w:rsid w:val="000C5A19"/>
    <w:rsid w:val="000D648F"/>
    <w:rsid w:val="000E08C2"/>
    <w:rsid w:val="000E16BD"/>
    <w:rsid w:val="000E2D0E"/>
    <w:rsid w:val="000F2868"/>
    <w:rsid w:val="000F3239"/>
    <w:rsid w:val="000F3E1A"/>
    <w:rsid w:val="000F4688"/>
    <w:rsid w:val="000F4C4D"/>
    <w:rsid w:val="000F6BCD"/>
    <w:rsid w:val="001039C2"/>
    <w:rsid w:val="00104A67"/>
    <w:rsid w:val="00107772"/>
    <w:rsid w:val="001104A5"/>
    <w:rsid w:val="00110E2E"/>
    <w:rsid w:val="0011388B"/>
    <w:rsid w:val="00114245"/>
    <w:rsid w:val="00114D41"/>
    <w:rsid w:val="001166E1"/>
    <w:rsid w:val="00120207"/>
    <w:rsid w:val="00126648"/>
    <w:rsid w:val="00131852"/>
    <w:rsid w:val="001341A5"/>
    <w:rsid w:val="00134A57"/>
    <w:rsid w:val="00135642"/>
    <w:rsid w:val="001448EB"/>
    <w:rsid w:val="0014786E"/>
    <w:rsid w:val="00150251"/>
    <w:rsid w:val="00150629"/>
    <w:rsid w:val="00151A92"/>
    <w:rsid w:val="00157784"/>
    <w:rsid w:val="00160EF0"/>
    <w:rsid w:val="00163655"/>
    <w:rsid w:val="00165740"/>
    <w:rsid w:val="001671F7"/>
    <w:rsid w:val="00170B51"/>
    <w:rsid w:val="00171A35"/>
    <w:rsid w:val="00172859"/>
    <w:rsid w:val="00177F11"/>
    <w:rsid w:val="00181BA7"/>
    <w:rsid w:val="001823BF"/>
    <w:rsid w:val="0019326E"/>
    <w:rsid w:val="00193EF8"/>
    <w:rsid w:val="001971FE"/>
    <w:rsid w:val="001C455E"/>
    <w:rsid w:val="001D1BAB"/>
    <w:rsid w:val="001D1E79"/>
    <w:rsid w:val="001D3299"/>
    <w:rsid w:val="001D5020"/>
    <w:rsid w:val="001D70DA"/>
    <w:rsid w:val="001D7445"/>
    <w:rsid w:val="001E4A0D"/>
    <w:rsid w:val="001F0DA9"/>
    <w:rsid w:val="00215F83"/>
    <w:rsid w:val="002169FD"/>
    <w:rsid w:val="00225B6C"/>
    <w:rsid w:val="00233884"/>
    <w:rsid w:val="0024078A"/>
    <w:rsid w:val="00241AEC"/>
    <w:rsid w:val="002428A5"/>
    <w:rsid w:val="00243709"/>
    <w:rsid w:val="00263EF0"/>
    <w:rsid w:val="00264697"/>
    <w:rsid w:val="00277A65"/>
    <w:rsid w:val="00286972"/>
    <w:rsid w:val="00287D52"/>
    <w:rsid w:val="0029067C"/>
    <w:rsid w:val="002A1748"/>
    <w:rsid w:val="002A6EC5"/>
    <w:rsid w:val="002C224D"/>
    <w:rsid w:val="002D206D"/>
    <w:rsid w:val="002D72F0"/>
    <w:rsid w:val="002E19BB"/>
    <w:rsid w:val="002E546D"/>
    <w:rsid w:val="002F165E"/>
    <w:rsid w:val="002F260D"/>
    <w:rsid w:val="002F3047"/>
    <w:rsid w:val="002F4117"/>
    <w:rsid w:val="002F47DE"/>
    <w:rsid w:val="002F5767"/>
    <w:rsid w:val="002F6D14"/>
    <w:rsid w:val="002F7722"/>
    <w:rsid w:val="00301619"/>
    <w:rsid w:val="00312458"/>
    <w:rsid w:val="003159F7"/>
    <w:rsid w:val="003179E7"/>
    <w:rsid w:val="00323B4D"/>
    <w:rsid w:val="00330D0A"/>
    <w:rsid w:val="00330F11"/>
    <w:rsid w:val="00332557"/>
    <w:rsid w:val="0034380B"/>
    <w:rsid w:val="00345297"/>
    <w:rsid w:val="00345885"/>
    <w:rsid w:val="00345D95"/>
    <w:rsid w:val="0035332E"/>
    <w:rsid w:val="00363386"/>
    <w:rsid w:val="00367C17"/>
    <w:rsid w:val="0037148C"/>
    <w:rsid w:val="00372866"/>
    <w:rsid w:val="00375BFD"/>
    <w:rsid w:val="00376898"/>
    <w:rsid w:val="003807A2"/>
    <w:rsid w:val="003839CB"/>
    <w:rsid w:val="00390970"/>
    <w:rsid w:val="00390EF1"/>
    <w:rsid w:val="00392A06"/>
    <w:rsid w:val="003935B8"/>
    <w:rsid w:val="003935E1"/>
    <w:rsid w:val="00394DEF"/>
    <w:rsid w:val="003960DE"/>
    <w:rsid w:val="00396A36"/>
    <w:rsid w:val="00397BE9"/>
    <w:rsid w:val="003B6739"/>
    <w:rsid w:val="003C4E42"/>
    <w:rsid w:val="003D3050"/>
    <w:rsid w:val="003D569C"/>
    <w:rsid w:val="003E0436"/>
    <w:rsid w:val="003F4265"/>
    <w:rsid w:val="0041208F"/>
    <w:rsid w:val="00422279"/>
    <w:rsid w:val="004223AC"/>
    <w:rsid w:val="00432C2D"/>
    <w:rsid w:val="0043403D"/>
    <w:rsid w:val="00435C09"/>
    <w:rsid w:val="00436A11"/>
    <w:rsid w:val="00440C63"/>
    <w:rsid w:val="00444C32"/>
    <w:rsid w:val="004450C7"/>
    <w:rsid w:val="004502B2"/>
    <w:rsid w:val="00450330"/>
    <w:rsid w:val="00451B52"/>
    <w:rsid w:val="00454D39"/>
    <w:rsid w:val="00454DC0"/>
    <w:rsid w:val="0045529B"/>
    <w:rsid w:val="00455DBD"/>
    <w:rsid w:val="00457F74"/>
    <w:rsid w:val="0046182F"/>
    <w:rsid w:val="004633AE"/>
    <w:rsid w:val="004662CF"/>
    <w:rsid w:val="00472C28"/>
    <w:rsid w:val="004748FC"/>
    <w:rsid w:val="00476D43"/>
    <w:rsid w:val="00486ABF"/>
    <w:rsid w:val="00490EDF"/>
    <w:rsid w:val="00494C2F"/>
    <w:rsid w:val="00495A01"/>
    <w:rsid w:val="00495FE2"/>
    <w:rsid w:val="004A05CF"/>
    <w:rsid w:val="004A6B8A"/>
    <w:rsid w:val="004B220E"/>
    <w:rsid w:val="004B49AC"/>
    <w:rsid w:val="004C1C55"/>
    <w:rsid w:val="004C1D1A"/>
    <w:rsid w:val="004C1E37"/>
    <w:rsid w:val="004C28FB"/>
    <w:rsid w:val="004D0E2B"/>
    <w:rsid w:val="004D1A6A"/>
    <w:rsid w:val="004D32DA"/>
    <w:rsid w:val="004E0C23"/>
    <w:rsid w:val="004E3427"/>
    <w:rsid w:val="004E5ACC"/>
    <w:rsid w:val="004F59F5"/>
    <w:rsid w:val="004F5A8E"/>
    <w:rsid w:val="005009C9"/>
    <w:rsid w:val="00503E7D"/>
    <w:rsid w:val="00505A68"/>
    <w:rsid w:val="00515672"/>
    <w:rsid w:val="00516A00"/>
    <w:rsid w:val="00517CA6"/>
    <w:rsid w:val="00520838"/>
    <w:rsid w:val="00524489"/>
    <w:rsid w:val="0052452F"/>
    <w:rsid w:val="0052778A"/>
    <w:rsid w:val="005279A3"/>
    <w:rsid w:val="00533299"/>
    <w:rsid w:val="0053653B"/>
    <w:rsid w:val="0054008A"/>
    <w:rsid w:val="00540636"/>
    <w:rsid w:val="005429DF"/>
    <w:rsid w:val="005432CE"/>
    <w:rsid w:val="00545E16"/>
    <w:rsid w:val="00553C61"/>
    <w:rsid w:val="00553EA6"/>
    <w:rsid w:val="00561034"/>
    <w:rsid w:val="00562CA2"/>
    <w:rsid w:val="00563258"/>
    <w:rsid w:val="00571C89"/>
    <w:rsid w:val="0058022A"/>
    <w:rsid w:val="00580860"/>
    <w:rsid w:val="005821A0"/>
    <w:rsid w:val="005839D1"/>
    <w:rsid w:val="00585D2F"/>
    <w:rsid w:val="00586B11"/>
    <w:rsid w:val="00590142"/>
    <w:rsid w:val="00590FD3"/>
    <w:rsid w:val="00596D1E"/>
    <w:rsid w:val="005A7917"/>
    <w:rsid w:val="005B02E8"/>
    <w:rsid w:val="005B2459"/>
    <w:rsid w:val="005C39C2"/>
    <w:rsid w:val="005C3B76"/>
    <w:rsid w:val="005C3F8E"/>
    <w:rsid w:val="005D2D46"/>
    <w:rsid w:val="005E1250"/>
    <w:rsid w:val="005E684A"/>
    <w:rsid w:val="005F7499"/>
    <w:rsid w:val="005F7E84"/>
    <w:rsid w:val="00604285"/>
    <w:rsid w:val="00604365"/>
    <w:rsid w:val="00610A84"/>
    <w:rsid w:val="00614301"/>
    <w:rsid w:val="006157AC"/>
    <w:rsid w:val="00620D86"/>
    <w:rsid w:val="00622108"/>
    <w:rsid w:val="0062268F"/>
    <w:rsid w:val="00626242"/>
    <w:rsid w:val="006303A2"/>
    <w:rsid w:val="006354E2"/>
    <w:rsid w:val="00635B2B"/>
    <w:rsid w:val="00640585"/>
    <w:rsid w:val="00641940"/>
    <w:rsid w:val="00653CA3"/>
    <w:rsid w:val="00653E41"/>
    <w:rsid w:val="006578D9"/>
    <w:rsid w:val="00660A03"/>
    <w:rsid w:val="00660AFC"/>
    <w:rsid w:val="00661E07"/>
    <w:rsid w:val="00666186"/>
    <w:rsid w:val="00666F0F"/>
    <w:rsid w:val="00667287"/>
    <w:rsid w:val="00671C9F"/>
    <w:rsid w:val="00672F88"/>
    <w:rsid w:val="00676627"/>
    <w:rsid w:val="00680007"/>
    <w:rsid w:val="006806B4"/>
    <w:rsid w:val="00684080"/>
    <w:rsid w:val="0068453A"/>
    <w:rsid w:val="006847E3"/>
    <w:rsid w:val="00690F5F"/>
    <w:rsid w:val="006A49E3"/>
    <w:rsid w:val="006A5601"/>
    <w:rsid w:val="006A62F7"/>
    <w:rsid w:val="006A69FC"/>
    <w:rsid w:val="006B1C14"/>
    <w:rsid w:val="006B1C52"/>
    <w:rsid w:val="006B647F"/>
    <w:rsid w:val="006B7E21"/>
    <w:rsid w:val="006C13D3"/>
    <w:rsid w:val="006C780B"/>
    <w:rsid w:val="006D6BC4"/>
    <w:rsid w:val="006E057C"/>
    <w:rsid w:val="006E3790"/>
    <w:rsid w:val="006F0F5D"/>
    <w:rsid w:val="006F4E73"/>
    <w:rsid w:val="006F74C8"/>
    <w:rsid w:val="006F7AB6"/>
    <w:rsid w:val="00702BF3"/>
    <w:rsid w:val="00704DFD"/>
    <w:rsid w:val="00705FC1"/>
    <w:rsid w:val="00706A99"/>
    <w:rsid w:val="0071199C"/>
    <w:rsid w:val="00711B28"/>
    <w:rsid w:val="00714F65"/>
    <w:rsid w:val="00722BDD"/>
    <w:rsid w:val="00724D6B"/>
    <w:rsid w:val="00743E43"/>
    <w:rsid w:val="0074411E"/>
    <w:rsid w:val="00747973"/>
    <w:rsid w:val="00753E44"/>
    <w:rsid w:val="00755A4C"/>
    <w:rsid w:val="0075692F"/>
    <w:rsid w:val="0076207C"/>
    <w:rsid w:val="00762258"/>
    <w:rsid w:val="00764121"/>
    <w:rsid w:val="007721E9"/>
    <w:rsid w:val="0077462D"/>
    <w:rsid w:val="00775316"/>
    <w:rsid w:val="007763AD"/>
    <w:rsid w:val="00793038"/>
    <w:rsid w:val="00794D6A"/>
    <w:rsid w:val="007A5D60"/>
    <w:rsid w:val="007B1EEA"/>
    <w:rsid w:val="007B4018"/>
    <w:rsid w:val="007B55EF"/>
    <w:rsid w:val="007B74E5"/>
    <w:rsid w:val="007B78E1"/>
    <w:rsid w:val="007B7C18"/>
    <w:rsid w:val="007C3401"/>
    <w:rsid w:val="007D10D0"/>
    <w:rsid w:val="007D5AF8"/>
    <w:rsid w:val="007E0CF3"/>
    <w:rsid w:val="007F2F68"/>
    <w:rsid w:val="007F5FFB"/>
    <w:rsid w:val="007F62B0"/>
    <w:rsid w:val="007F6F35"/>
    <w:rsid w:val="00802446"/>
    <w:rsid w:val="0080351E"/>
    <w:rsid w:val="00812552"/>
    <w:rsid w:val="00814BDD"/>
    <w:rsid w:val="00822E1B"/>
    <w:rsid w:val="00825DD8"/>
    <w:rsid w:val="00825F22"/>
    <w:rsid w:val="008331DA"/>
    <w:rsid w:val="0084220C"/>
    <w:rsid w:val="0084232D"/>
    <w:rsid w:val="00842BED"/>
    <w:rsid w:val="00844ECF"/>
    <w:rsid w:val="008454C6"/>
    <w:rsid w:val="0084765B"/>
    <w:rsid w:val="00852526"/>
    <w:rsid w:val="0085415E"/>
    <w:rsid w:val="00854B90"/>
    <w:rsid w:val="008604C7"/>
    <w:rsid w:val="00864827"/>
    <w:rsid w:val="00871F8E"/>
    <w:rsid w:val="008774F1"/>
    <w:rsid w:val="0087750A"/>
    <w:rsid w:val="00881700"/>
    <w:rsid w:val="00881F7D"/>
    <w:rsid w:val="00886B55"/>
    <w:rsid w:val="008A15A5"/>
    <w:rsid w:val="008A1A59"/>
    <w:rsid w:val="008A5E20"/>
    <w:rsid w:val="008A7119"/>
    <w:rsid w:val="008C3A7D"/>
    <w:rsid w:val="008C5D92"/>
    <w:rsid w:val="008C79C1"/>
    <w:rsid w:val="008D6C20"/>
    <w:rsid w:val="008E0015"/>
    <w:rsid w:val="008E513C"/>
    <w:rsid w:val="008F1D93"/>
    <w:rsid w:val="00900FBC"/>
    <w:rsid w:val="009014DC"/>
    <w:rsid w:val="00910636"/>
    <w:rsid w:val="00914C60"/>
    <w:rsid w:val="0092043F"/>
    <w:rsid w:val="009220BC"/>
    <w:rsid w:val="00922EED"/>
    <w:rsid w:val="0093210A"/>
    <w:rsid w:val="0094531B"/>
    <w:rsid w:val="00946F66"/>
    <w:rsid w:val="00950360"/>
    <w:rsid w:val="00950C84"/>
    <w:rsid w:val="009515F8"/>
    <w:rsid w:val="00952AF1"/>
    <w:rsid w:val="00954EBD"/>
    <w:rsid w:val="00966B16"/>
    <w:rsid w:val="00971583"/>
    <w:rsid w:val="00980C1E"/>
    <w:rsid w:val="0098467B"/>
    <w:rsid w:val="00984F4F"/>
    <w:rsid w:val="009862E9"/>
    <w:rsid w:val="00987B60"/>
    <w:rsid w:val="009945A4"/>
    <w:rsid w:val="00994C68"/>
    <w:rsid w:val="00996120"/>
    <w:rsid w:val="00997923"/>
    <w:rsid w:val="009A3C08"/>
    <w:rsid w:val="009B0975"/>
    <w:rsid w:val="009B38D1"/>
    <w:rsid w:val="009B4820"/>
    <w:rsid w:val="009C1D1E"/>
    <w:rsid w:val="009C2B2F"/>
    <w:rsid w:val="009C381D"/>
    <w:rsid w:val="009C5629"/>
    <w:rsid w:val="009D18A3"/>
    <w:rsid w:val="009D199C"/>
    <w:rsid w:val="009D3BA5"/>
    <w:rsid w:val="009D3DC9"/>
    <w:rsid w:val="009D5145"/>
    <w:rsid w:val="009E20C6"/>
    <w:rsid w:val="009E2673"/>
    <w:rsid w:val="009F01FE"/>
    <w:rsid w:val="009F1A14"/>
    <w:rsid w:val="009F259C"/>
    <w:rsid w:val="009F3505"/>
    <w:rsid w:val="009F731B"/>
    <w:rsid w:val="00A02644"/>
    <w:rsid w:val="00A03C92"/>
    <w:rsid w:val="00A068F4"/>
    <w:rsid w:val="00A06BB9"/>
    <w:rsid w:val="00A117F2"/>
    <w:rsid w:val="00A139A0"/>
    <w:rsid w:val="00A14619"/>
    <w:rsid w:val="00A15011"/>
    <w:rsid w:val="00A1740B"/>
    <w:rsid w:val="00A175A6"/>
    <w:rsid w:val="00A230DE"/>
    <w:rsid w:val="00A23927"/>
    <w:rsid w:val="00A244B2"/>
    <w:rsid w:val="00A248A8"/>
    <w:rsid w:val="00A25674"/>
    <w:rsid w:val="00A26834"/>
    <w:rsid w:val="00A32B8B"/>
    <w:rsid w:val="00A3364E"/>
    <w:rsid w:val="00A35CBD"/>
    <w:rsid w:val="00A35CBF"/>
    <w:rsid w:val="00A35CEE"/>
    <w:rsid w:val="00A3698D"/>
    <w:rsid w:val="00A51001"/>
    <w:rsid w:val="00A54E6E"/>
    <w:rsid w:val="00A54F15"/>
    <w:rsid w:val="00A5569E"/>
    <w:rsid w:val="00A612D4"/>
    <w:rsid w:val="00A646F4"/>
    <w:rsid w:val="00A71B67"/>
    <w:rsid w:val="00A729E6"/>
    <w:rsid w:val="00A73376"/>
    <w:rsid w:val="00A757FF"/>
    <w:rsid w:val="00A813A8"/>
    <w:rsid w:val="00A84379"/>
    <w:rsid w:val="00A900E3"/>
    <w:rsid w:val="00A90B6A"/>
    <w:rsid w:val="00A90B84"/>
    <w:rsid w:val="00A91C29"/>
    <w:rsid w:val="00A9289B"/>
    <w:rsid w:val="00A938F2"/>
    <w:rsid w:val="00AA115F"/>
    <w:rsid w:val="00AA1EB3"/>
    <w:rsid w:val="00AA502F"/>
    <w:rsid w:val="00AB4252"/>
    <w:rsid w:val="00AB4477"/>
    <w:rsid w:val="00AB7C0C"/>
    <w:rsid w:val="00AC7B63"/>
    <w:rsid w:val="00AD234D"/>
    <w:rsid w:val="00AD5A27"/>
    <w:rsid w:val="00AE0BFB"/>
    <w:rsid w:val="00AE25A3"/>
    <w:rsid w:val="00AF2E44"/>
    <w:rsid w:val="00AF43A0"/>
    <w:rsid w:val="00AF506C"/>
    <w:rsid w:val="00B00378"/>
    <w:rsid w:val="00B00B68"/>
    <w:rsid w:val="00B010BA"/>
    <w:rsid w:val="00B03A67"/>
    <w:rsid w:val="00B05DA8"/>
    <w:rsid w:val="00B151FD"/>
    <w:rsid w:val="00B15C19"/>
    <w:rsid w:val="00B2256F"/>
    <w:rsid w:val="00B22D0C"/>
    <w:rsid w:val="00B23BC3"/>
    <w:rsid w:val="00B334F4"/>
    <w:rsid w:val="00B35EBE"/>
    <w:rsid w:val="00B41082"/>
    <w:rsid w:val="00B4326F"/>
    <w:rsid w:val="00B44EC7"/>
    <w:rsid w:val="00B51253"/>
    <w:rsid w:val="00B527E8"/>
    <w:rsid w:val="00B613BA"/>
    <w:rsid w:val="00B63AD8"/>
    <w:rsid w:val="00B66EBA"/>
    <w:rsid w:val="00B71EC9"/>
    <w:rsid w:val="00B7267F"/>
    <w:rsid w:val="00B739CB"/>
    <w:rsid w:val="00B821DB"/>
    <w:rsid w:val="00B82665"/>
    <w:rsid w:val="00B83A6D"/>
    <w:rsid w:val="00B852FA"/>
    <w:rsid w:val="00B85890"/>
    <w:rsid w:val="00B92A68"/>
    <w:rsid w:val="00B9758E"/>
    <w:rsid w:val="00B977EC"/>
    <w:rsid w:val="00BA0874"/>
    <w:rsid w:val="00BA2069"/>
    <w:rsid w:val="00BA20C3"/>
    <w:rsid w:val="00BA3970"/>
    <w:rsid w:val="00BA5140"/>
    <w:rsid w:val="00BB20F1"/>
    <w:rsid w:val="00BB35F8"/>
    <w:rsid w:val="00BB3E17"/>
    <w:rsid w:val="00BB3E40"/>
    <w:rsid w:val="00BB6A96"/>
    <w:rsid w:val="00BB7B27"/>
    <w:rsid w:val="00BC3C94"/>
    <w:rsid w:val="00BC6942"/>
    <w:rsid w:val="00BD0536"/>
    <w:rsid w:val="00BD0CE5"/>
    <w:rsid w:val="00BD2C7C"/>
    <w:rsid w:val="00BD493A"/>
    <w:rsid w:val="00BD4A1A"/>
    <w:rsid w:val="00BD73EB"/>
    <w:rsid w:val="00BE12CA"/>
    <w:rsid w:val="00BE4AAA"/>
    <w:rsid w:val="00BE7D49"/>
    <w:rsid w:val="00BF13E5"/>
    <w:rsid w:val="00BF3631"/>
    <w:rsid w:val="00BF37C8"/>
    <w:rsid w:val="00BF3CC9"/>
    <w:rsid w:val="00BF42F7"/>
    <w:rsid w:val="00BF7AE3"/>
    <w:rsid w:val="00C001C3"/>
    <w:rsid w:val="00C03EEE"/>
    <w:rsid w:val="00C04CA0"/>
    <w:rsid w:val="00C06E5F"/>
    <w:rsid w:val="00C10DF7"/>
    <w:rsid w:val="00C12A4C"/>
    <w:rsid w:val="00C1515D"/>
    <w:rsid w:val="00C26FA3"/>
    <w:rsid w:val="00C272AC"/>
    <w:rsid w:val="00C31A6A"/>
    <w:rsid w:val="00C33273"/>
    <w:rsid w:val="00C43AB2"/>
    <w:rsid w:val="00C467FE"/>
    <w:rsid w:val="00C50A37"/>
    <w:rsid w:val="00C51748"/>
    <w:rsid w:val="00C517B8"/>
    <w:rsid w:val="00C52024"/>
    <w:rsid w:val="00C574F5"/>
    <w:rsid w:val="00C57A4E"/>
    <w:rsid w:val="00C656A1"/>
    <w:rsid w:val="00C65CB9"/>
    <w:rsid w:val="00C67983"/>
    <w:rsid w:val="00C71A17"/>
    <w:rsid w:val="00C760C2"/>
    <w:rsid w:val="00C8388D"/>
    <w:rsid w:val="00C960B8"/>
    <w:rsid w:val="00C96B20"/>
    <w:rsid w:val="00CA0AD6"/>
    <w:rsid w:val="00CA19F0"/>
    <w:rsid w:val="00CA2F99"/>
    <w:rsid w:val="00CB0FBD"/>
    <w:rsid w:val="00CB4407"/>
    <w:rsid w:val="00CB5937"/>
    <w:rsid w:val="00CB7BDF"/>
    <w:rsid w:val="00CC0826"/>
    <w:rsid w:val="00CC3F5B"/>
    <w:rsid w:val="00CD186A"/>
    <w:rsid w:val="00CD1AA2"/>
    <w:rsid w:val="00CD208C"/>
    <w:rsid w:val="00CD5392"/>
    <w:rsid w:val="00CD6122"/>
    <w:rsid w:val="00CE1C31"/>
    <w:rsid w:val="00CE5174"/>
    <w:rsid w:val="00CF1B4F"/>
    <w:rsid w:val="00D01CAC"/>
    <w:rsid w:val="00D02320"/>
    <w:rsid w:val="00D03123"/>
    <w:rsid w:val="00D03FF4"/>
    <w:rsid w:val="00D114A3"/>
    <w:rsid w:val="00D11C0E"/>
    <w:rsid w:val="00D11DDC"/>
    <w:rsid w:val="00D13AF4"/>
    <w:rsid w:val="00D14EDC"/>
    <w:rsid w:val="00D156C2"/>
    <w:rsid w:val="00D15801"/>
    <w:rsid w:val="00D16312"/>
    <w:rsid w:val="00D20CAB"/>
    <w:rsid w:val="00D21DFD"/>
    <w:rsid w:val="00D3169A"/>
    <w:rsid w:val="00D316AF"/>
    <w:rsid w:val="00D4349D"/>
    <w:rsid w:val="00D47CC6"/>
    <w:rsid w:val="00D552F1"/>
    <w:rsid w:val="00D61AD2"/>
    <w:rsid w:val="00D63A3F"/>
    <w:rsid w:val="00D701AB"/>
    <w:rsid w:val="00D7691C"/>
    <w:rsid w:val="00D77430"/>
    <w:rsid w:val="00D8292E"/>
    <w:rsid w:val="00D868EA"/>
    <w:rsid w:val="00D97462"/>
    <w:rsid w:val="00DA1533"/>
    <w:rsid w:val="00DB255A"/>
    <w:rsid w:val="00DB68B9"/>
    <w:rsid w:val="00DB7C38"/>
    <w:rsid w:val="00DC38B6"/>
    <w:rsid w:val="00DC5113"/>
    <w:rsid w:val="00DC7379"/>
    <w:rsid w:val="00DC7382"/>
    <w:rsid w:val="00DD2D36"/>
    <w:rsid w:val="00DD58AE"/>
    <w:rsid w:val="00DD58B4"/>
    <w:rsid w:val="00DD5B92"/>
    <w:rsid w:val="00DD6911"/>
    <w:rsid w:val="00DE37D2"/>
    <w:rsid w:val="00DE73EB"/>
    <w:rsid w:val="00E0304A"/>
    <w:rsid w:val="00E10E56"/>
    <w:rsid w:val="00E124AB"/>
    <w:rsid w:val="00E17A84"/>
    <w:rsid w:val="00E20747"/>
    <w:rsid w:val="00E21FEE"/>
    <w:rsid w:val="00E2746C"/>
    <w:rsid w:val="00E31BCC"/>
    <w:rsid w:val="00E349FC"/>
    <w:rsid w:val="00E40504"/>
    <w:rsid w:val="00E40B6C"/>
    <w:rsid w:val="00E54979"/>
    <w:rsid w:val="00E56367"/>
    <w:rsid w:val="00E619F4"/>
    <w:rsid w:val="00E61C95"/>
    <w:rsid w:val="00E62A86"/>
    <w:rsid w:val="00E63484"/>
    <w:rsid w:val="00E644CE"/>
    <w:rsid w:val="00E66BAB"/>
    <w:rsid w:val="00E72744"/>
    <w:rsid w:val="00E82D2D"/>
    <w:rsid w:val="00E83540"/>
    <w:rsid w:val="00E84D43"/>
    <w:rsid w:val="00E878BF"/>
    <w:rsid w:val="00E90B0B"/>
    <w:rsid w:val="00E959DC"/>
    <w:rsid w:val="00E967F7"/>
    <w:rsid w:val="00EA0E5A"/>
    <w:rsid w:val="00EA1288"/>
    <w:rsid w:val="00EA173F"/>
    <w:rsid w:val="00EA2FC2"/>
    <w:rsid w:val="00EA3AA9"/>
    <w:rsid w:val="00EA566C"/>
    <w:rsid w:val="00EA604C"/>
    <w:rsid w:val="00EB1F5E"/>
    <w:rsid w:val="00EB46D4"/>
    <w:rsid w:val="00EB71CA"/>
    <w:rsid w:val="00EC2E26"/>
    <w:rsid w:val="00EC5CB4"/>
    <w:rsid w:val="00ED088A"/>
    <w:rsid w:val="00ED1654"/>
    <w:rsid w:val="00ED3737"/>
    <w:rsid w:val="00EE5326"/>
    <w:rsid w:val="00EE5541"/>
    <w:rsid w:val="00EE5A90"/>
    <w:rsid w:val="00EE7393"/>
    <w:rsid w:val="00EF12FC"/>
    <w:rsid w:val="00EF24BE"/>
    <w:rsid w:val="00EF6ABA"/>
    <w:rsid w:val="00F002E9"/>
    <w:rsid w:val="00F040E9"/>
    <w:rsid w:val="00F05C51"/>
    <w:rsid w:val="00F10968"/>
    <w:rsid w:val="00F10CCC"/>
    <w:rsid w:val="00F11856"/>
    <w:rsid w:val="00F148D7"/>
    <w:rsid w:val="00F15A87"/>
    <w:rsid w:val="00F16D71"/>
    <w:rsid w:val="00F21FBF"/>
    <w:rsid w:val="00F260AD"/>
    <w:rsid w:val="00F3211F"/>
    <w:rsid w:val="00F329F2"/>
    <w:rsid w:val="00F33E5B"/>
    <w:rsid w:val="00F37524"/>
    <w:rsid w:val="00F41B4A"/>
    <w:rsid w:val="00F4494A"/>
    <w:rsid w:val="00F45A06"/>
    <w:rsid w:val="00F45A44"/>
    <w:rsid w:val="00F479E7"/>
    <w:rsid w:val="00F52DF0"/>
    <w:rsid w:val="00F53DF7"/>
    <w:rsid w:val="00F55033"/>
    <w:rsid w:val="00F56760"/>
    <w:rsid w:val="00F571E9"/>
    <w:rsid w:val="00F6147A"/>
    <w:rsid w:val="00F63F67"/>
    <w:rsid w:val="00F70C05"/>
    <w:rsid w:val="00F71956"/>
    <w:rsid w:val="00F769E2"/>
    <w:rsid w:val="00F827B7"/>
    <w:rsid w:val="00F83C05"/>
    <w:rsid w:val="00F87C4F"/>
    <w:rsid w:val="00F96685"/>
    <w:rsid w:val="00FA5324"/>
    <w:rsid w:val="00FB1E78"/>
    <w:rsid w:val="00FB3EC0"/>
    <w:rsid w:val="00FB760B"/>
    <w:rsid w:val="00FC3524"/>
    <w:rsid w:val="00FC4053"/>
    <w:rsid w:val="00FD15DA"/>
    <w:rsid w:val="00FE24F9"/>
    <w:rsid w:val="00FE4F05"/>
    <w:rsid w:val="00FE55D6"/>
    <w:rsid w:val="00FE56F4"/>
    <w:rsid w:val="00FE6D3A"/>
    <w:rsid w:val="00FF7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250"/>
    <w:rPr>
      <w:rFonts w:eastAsiaTheme="minorEastAsia"/>
    </w:rPr>
  </w:style>
  <w:style w:type="paragraph" w:styleId="Heading2">
    <w:name w:val="heading 2"/>
    <w:basedOn w:val="Normal"/>
    <w:next w:val="Normal"/>
    <w:link w:val="Heading2Char"/>
    <w:uiPriority w:val="9"/>
    <w:unhideWhenUsed/>
    <w:qFormat/>
    <w:rsid w:val="000F28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250"/>
    <w:pPr>
      <w:ind w:left="720"/>
      <w:contextualSpacing/>
    </w:pPr>
  </w:style>
  <w:style w:type="paragraph" w:styleId="BalloonText">
    <w:name w:val="Balloon Text"/>
    <w:basedOn w:val="Normal"/>
    <w:link w:val="BalloonTextChar"/>
    <w:uiPriority w:val="99"/>
    <w:semiHidden/>
    <w:unhideWhenUsed/>
    <w:rsid w:val="00AF2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E44"/>
    <w:rPr>
      <w:rFonts w:ascii="Tahoma" w:eastAsiaTheme="minorEastAsia" w:hAnsi="Tahoma" w:cs="Tahoma"/>
      <w:sz w:val="16"/>
      <w:szCs w:val="16"/>
    </w:rPr>
  </w:style>
  <w:style w:type="paragraph" w:customStyle="1" w:styleId="Default">
    <w:name w:val="Default"/>
    <w:rsid w:val="00B5125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516A00"/>
    <w:pPr>
      <w:spacing w:after="0" w:line="240" w:lineRule="auto"/>
    </w:pPr>
    <w:rPr>
      <w:rFonts w:eastAsiaTheme="minorEastAsia"/>
    </w:rPr>
  </w:style>
  <w:style w:type="paragraph" w:styleId="Footer">
    <w:name w:val="footer"/>
    <w:basedOn w:val="Normal"/>
    <w:link w:val="FooterChar"/>
    <w:uiPriority w:val="99"/>
    <w:unhideWhenUsed/>
    <w:rsid w:val="00516A0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16A00"/>
    <w:rPr>
      <w:rFonts w:ascii="Calibri" w:eastAsia="Calibri" w:hAnsi="Calibri" w:cs="Times New Roman"/>
    </w:rPr>
  </w:style>
  <w:style w:type="paragraph" w:styleId="Header">
    <w:name w:val="header"/>
    <w:basedOn w:val="Normal"/>
    <w:link w:val="HeaderChar"/>
    <w:uiPriority w:val="99"/>
    <w:unhideWhenUsed/>
    <w:rsid w:val="00516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A00"/>
    <w:rPr>
      <w:rFonts w:eastAsiaTheme="minorEastAsia"/>
    </w:rPr>
  </w:style>
  <w:style w:type="character" w:customStyle="1" w:styleId="apple-converted-space">
    <w:name w:val="apple-converted-space"/>
    <w:basedOn w:val="DefaultParagraphFont"/>
    <w:rsid w:val="0052452F"/>
  </w:style>
  <w:style w:type="paragraph" w:styleId="NormalWeb">
    <w:name w:val="Normal (Web)"/>
    <w:basedOn w:val="Normal"/>
    <w:uiPriority w:val="99"/>
    <w:unhideWhenUsed/>
    <w:rsid w:val="005245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52F"/>
    <w:rPr>
      <w:color w:val="0000FF"/>
      <w:u w:val="single"/>
    </w:rPr>
  </w:style>
  <w:style w:type="character" w:customStyle="1" w:styleId="Heading2Char">
    <w:name w:val="Heading 2 Char"/>
    <w:basedOn w:val="DefaultParagraphFont"/>
    <w:link w:val="Heading2"/>
    <w:uiPriority w:val="9"/>
    <w:rsid w:val="000F2868"/>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qFormat/>
    <w:rsid w:val="00D114A3"/>
    <w:pPr>
      <w:spacing w:after="100"/>
      <w:jc w:val="center"/>
    </w:pPr>
    <w:rPr>
      <w:rFonts w:ascii="Times New Roman" w:hAnsi="Times New Roman" w:cs="Times New Roman"/>
      <w:b/>
      <w:color w:val="365F91" w:themeColor="accent1" w:themeShade="BF"/>
      <w:sz w:val="40"/>
      <w:szCs w:val="40"/>
    </w:rPr>
  </w:style>
  <w:style w:type="character" w:customStyle="1" w:styleId="NoSpacingChar">
    <w:name w:val="No Spacing Char"/>
    <w:basedOn w:val="DefaultParagraphFont"/>
    <w:link w:val="NoSpacing"/>
    <w:uiPriority w:val="1"/>
    <w:rsid w:val="0031245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50373">
      <w:bodyDiv w:val="1"/>
      <w:marLeft w:val="0"/>
      <w:marRight w:val="0"/>
      <w:marTop w:val="0"/>
      <w:marBottom w:val="0"/>
      <w:divBdr>
        <w:top w:val="none" w:sz="0" w:space="0" w:color="auto"/>
        <w:left w:val="none" w:sz="0" w:space="0" w:color="auto"/>
        <w:bottom w:val="none" w:sz="0" w:space="0" w:color="auto"/>
        <w:right w:val="none" w:sz="0" w:space="0" w:color="auto"/>
      </w:divBdr>
    </w:div>
    <w:div w:id="722408283">
      <w:bodyDiv w:val="1"/>
      <w:marLeft w:val="0"/>
      <w:marRight w:val="0"/>
      <w:marTop w:val="0"/>
      <w:marBottom w:val="0"/>
      <w:divBdr>
        <w:top w:val="none" w:sz="0" w:space="0" w:color="auto"/>
        <w:left w:val="none" w:sz="0" w:space="0" w:color="auto"/>
        <w:bottom w:val="none" w:sz="0" w:space="0" w:color="auto"/>
        <w:right w:val="none" w:sz="0" w:space="0" w:color="auto"/>
      </w:divBdr>
    </w:div>
    <w:div w:id="781076005">
      <w:bodyDiv w:val="1"/>
      <w:marLeft w:val="0"/>
      <w:marRight w:val="0"/>
      <w:marTop w:val="0"/>
      <w:marBottom w:val="0"/>
      <w:divBdr>
        <w:top w:val="none" w:sz="0" w:space="0" w:color="auto"/>
        <w:left w:val="none" w:sz="0" w:space="0" w:color="auto"/>
        <w:bottom w:val="none" w:sz="0" w:space="0" w:color="auto"/>
        <w:right w:val="none" w:sz="0" w:space="0" w:color="auto"/>
      </w:divBdr>
    </w:div>
    <w:div w:id="789208188">
      <w:bodyDiv w:val="1"/>
      <w:marLeft w:val="0"/>
      <w:marRight w:val="0"/>
      <w:marTop w:val="0"/>
      <w:marBottom w:val="0"/>
      <w:divBdr>
        <w:top w:val="none" w:sz="0" w:space="0" w:color="auto"/>
        <w:left w:val="none" w:sz="0" w:space="0" w:color="auto"/>
        <w:bottom w:val="none" w:sz="0" w:space="0" w:color="auto"/>
        <w:right w:val="none" w:sz="0" w:space="0" w:color="auto"/>
      </w:divBdr>
    </w:div>
    <w:div w:id="926966828">
      <w:bodyDiv w:val="1"/>
      <w:marLeft w:val="0"/>
      <w:marRight w:val="0"/>
      <w:marTop w:val="0"/>
      <w:marBottom w:val="0"/>
      <w:divBdr>
        <w:top w:val="none" w:sz="0" w:space="0" w:color="auto"/>
        <w:left w:val="none" w:sz="0" w:space="0" w:color="auto"/>
        <w:bottom w:val="none" w:sz="0" w:space="0" w:color="auto"/>
        <w:right w:val="none" w:sz="0" w:space="0" w:color="auto"/>
      </w:divBdr>
    </w:div>
    <w:div w:id="1138109502">
      <w:bodyDiv w:val="1"/>
      <w:marLeft w:val="0"/>
      <w:marRight w:val="0"/>
      <w:marTop w:val="0"/>
      <w:marBottom w:val="0"/>
      <w:divBdr>
        <w:top w:val="none" w:sz="0" w:space="0" w:color="auto"/>
        <w:left w:val="none" w:sz="0" w:space="0" w:color="auto"/>
        <w:bottom w:val="none" w:sz="0" w:space="0" w:color="auto"/>
        <w:right w:val="none" w:sz="0" w:space="0" w:color="auto"/>
      </w:divBdr>
    </w:div>
    <w:div w:id="1416635492">
      <w:bodyDiv w:val="1"/>
      <w:marLeft w:val="0"/>
      <w:marRight w:val="0"/>
      <w:marTop w:val="0"/>
      <w:marBottom w:val="0"/>
      <w:divBdr>
        <w:top w:val="none" w:sz="0" w:space="0" w:color="auto"/>
        <w:left w:val="none" w:sz="0" w:space="0" w:color="auto"/>
        <w:bottom w:val="none" w:sz="0" w:space="0" w:color="auto"/>
        <w:right w:val="none" w:sz="0" w:space="0" w:color="auto"/>
      </w:divBdr>
      <w:divsChild>
        <w:div w:id="746877870">
          <w:marLeft w:val="720"/>
          <w:marRight w:val="0"/>
          <w:marTop w:val="50"/>
          <w:marBottom w:val="0"/>
          <w:divBdr>
            <w:top w:val="none" w:sz="0" w:space="0" w:color="auto"/>
            <w:left w:val="none" w:sz="0" w:space="0" w:color="auto"/>
            <w:bottom w:val="none" w:sz="0" w:space="0" w:color="auto"/>
            <w:right w:val="none" w:sz="0" w:space="0" w:color="auto"/>
          </w:divBdr>
        </w:div>
        <w:div w:id="2062749071">
          <w:marLeft w:val="720"/>
          <w:marRight w:val="0"/>
          <w:marTop w:val="50"/>
          <w:marBottom w:val="0"/>
          <w:divBdr>
            <w:top w:val="none" w:sz="0" w:space="0" w:color="auto"/>
            <w:left w:val="none" w:sz="0" w:space="0" w:color="auto"/>
            <w:bottom w:val="none" w:sz="0" w:space="0" w:color="auto"/>
            <w:right w:val="none" w:sz="0" w:space="0" w:color="auto"/>
          </w:divBdr>
        </w:div>
        <w:div w:id="784736965">
          <w:marLeft w:val="720"/>
          <w:marRight w:val="0"/>
          <w:marTop w:val="50"/>
          <w:marBottom w:val="0"/>
          <w:divBdr>
            <w:top w:val="none" w:sz="0" w:space="0" w:color="auto"/>
            <w:left w:val="none" w:sz="0" w:space="0" w:color="auto"/>
            <w:bottom w:val="none" w:sz="0" w:space="0" w:color="auto"/>
            <w:right w:val="none" w:sz="0" w:space="0" w:color="auto"/>
          </w:divBdr>
        </w:div>
        <w:div w:id="78063922">
          <w:marLeft w:val="720"/>
          <w:marRight w:val="0"/>
          <w:marTop w:val="50"/>
          <w:marBottom w:val="0"/>
          <w:divBdr>
            <w:top w:val="none" w:sz="0" w:space="0" w:color="auto"/>
            <w:left w:val="none" w:sz="0" w:space="0" w:color="auto"/>
            <w:bottom w:val="none" w:sz="0" w:space="0" w:color="auto"/>
            <w:right w:val="none" w:sz="0" w:space="0" w:color="auto"/>
          </w:divBdr>
        </w:div>
        <w:div w:id="1734350608">
          <w:marLeft w:val="720"/>
          <w:marRight w:val="0"/>
          <w:marTop w:val="50"/>
          <w:marBottom w:val="0"/>
          <w:divBdr>
            <w:top w:val="none" w:sz="0" w:space="0" w:color="auto"/>
            <w:left w:val="none" w:sz="0" w:space="0" w:color="auto"/>
            <w:bottom w:val="none" w:sz="0" w:space="0" w:color="auto"/>
            <w:right w:val="none" w:sz="0" w:space="0" w:color="auto"/>
          </w:divBdr>
        </w:div>
        <w:div w:id="1497261499">
          <w:marLeft w:val="720"/>
          <w:marRight w:val="0"/>
          <w:marTop w:val="50"/>
          <w:marBottom w:val="0"/>
          <w:divBdr>
            <w:top w:val="none" w:sz="0" w:space="0" w:color="auto"/>
            <w:left w:val="none" w:sz="0" w:space="0" w:color="auto"/>
            <w:bottom w:val="none" w:sz="0" w:space="0" w:color="auto"/>
            <w:right w:val="none" w:sz="0" w:space="0" w:color="auto"/>
          </w:divBdr>
        </w:div>
      </w:divsChild>
    </w:div>
    <w:div w:id="1521355499">
      <w:bodyDiv w:val="1"/>
      <w:marLeft w:val="0"/>
      <w:marRight w:val="0"/>
      <w:marTop w:val="0"/>
      <w:marBottom w:val="0"/>
      <w:divBdr>
        <w:top w:val="none" w:sz="0" w:space="0" w:color="auto"/>
        <w:left w:val="none" w:sz="0" w:space="0" w:color="auto"/>
        <w:bottom w:val="none" w:sz="0" w:space="0" w:color="auto"/>
        <w:right w:val="none" w:sz="0" w:space="0" w:color="auto"/>
      </w:divBdr>
    </w:div>
    <w:div w:id="1618097800">
      <w:bodyDiv w:val="1"/>
      <w:marLeft w:val="0"/>
      <w:marRight w:val="0"/>
      <w:marTop w:val="0"/>
      <w:marBottom w:val="0"/>
      <w:divBdr>
        <w:top w:val="none" w:sz="0" w:space="0" w:color="auto"/>
        <w:left w:val="none" w:sz="0" w:space="0" w:color="auto"/>
        <w:bottom w:val="none" w:sz="0" w:space="0" w:color="auto"/>
        <w:right w:val="none" w:sz="0" w:space="0" w:color="auto"/>
      </w:divBdr>
      <w:divsChild>
        <w:div w:id="463693306">
          <w:marLeft w:val="720"/>
          <w:marRight w:val="0"/>
          <w:marTop w:val="50"/>
          <w:marBottom w:val="0"/>
          <w:divBdr>
            <w:top w:val="none" w:sz="0" w:space="0" w:color="auto"/>
            <w:left w:val="none" w:sz="0" w:space="0" w:color="auto"/>
            <w:bottom w:val="none" w:sz="0" w:space="0" w:color="auto"/>
            <w:right w:val="none" w:sz="0" w:space="0" w:color="auto"/>
          </w:divBdr>
        </w:div>
        <w:div w:id="1279680089">
          <w:marLeft w:val="720"/>
          <w:marRight w:val="0"/>
          <w:marTop w:val="50"/>
          <w:marBottom w:val="0"/>
          <w:divBdr>
            <w:top w:val="none" w:sz="0" w:space="0" w:color="auto"/>
            <w:left w:val="none" w:sz="0" w:space="0" w:color="auto"/>
            <w:bottom w:val="none" w:sz="0" w:space="0" w:color="auto"/>
            <w:right w:val="none" w:sz="0" w:space="0" w:color="auto"/>
          </w:divBdr>
        </w:div>
        <w:div w:id="317342550">
          <w:marLeft w:val="720"/>
          <w:marRight w:val="0"/>
          <w:marTop w:val="50"/>
          <w:marBottom w:val="0"/>
          <w:divBdr>
            <w:top w:val="none" w:sz="0" w:space="0" w:color="auto"/>
            <w:left w:val="none" w:sz="0" w:space="0" w:color="auto"/>
            <w:bottom w:val="none" w:sz="0" w:space="0" w:color="auto"/>
            <w:right w:val="none" w:sz="0" w:space="0" w:color="auto"/>
          </w:divBdr>
        </w:div>
        <w:div w:id="1385300632">
          <w:marLeft w:val="720"/>
          <w:marRight w:val="0"/>
          <w:marTop w:val="50"/>
          <w:marBottom w:val="0"/>
          <w:divBdr>
            <w:top w:val="none" w:sz="0" w:space="0" w:color="auto"/>
            <w:left w:val="none" w:sz="0" w:space="0" w:color="auto"/>
            <w:bottom w:val="none" w:sz="0" w:space="0" w:color="auto"/>
            <w:right w:val="none" w:sz="0" w:space="0" w:color="auto"/>
          </w:divBdr>
        </w:div>
        <w:div w:id="2000382563">
          <w:marLeft w:val="720"/>
          <w:marRight w:val="0"/>
          <w:marTop w:val="50"/>
          <w:marBottom w:val="0"/>
          <w:divBdr>
            <w:top w:val="none" w:sz="0" w:space="0" w:color="auto"/>
            <w:left w:val="none" w:sz="0" w:space="0" w:color="auto"/>
            <w:bottom w:val="none" w:sz="0" w:space="0" w:color="auto"/>
            <w:right w:val="none" w:sz="0" w:space="0" w:color="auto"/>
          </w:divBdr>
        </w:div>
        <w:div w:id="191039371">
          <w:marLeft w:val="720"/>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Raster_scan" TargetMode="External"/><Relationship Id="rId117" Type="http://schemas.openxmlformats.org/officeDocument/2006/relationships/chart" Target="charts/chart52.xml"/><Relationship Id="rId21" Type="http://schemas.openxmlformats.org/officeDocument/2006/relationships/image" Target="media/image12.emf"/><Relationship Id="rId42" Type="http://schemas.openxmlformats.org/officeDocument/2006/relationships/image" Target="media/image16.png"/><Relationship Id="rId47" Type="http://schemas.openxmlformats.org/officeDocument/2006/relationships/header" Target="header1.xml"/><Relationship Id="rId63" Type="http://schemas.openxmlformats.org/officeDocument/2006/relationships/header" Target="header2.xml"/><Relationship Id="rId68" Type="http://schemas.openxmlformats.org/officeDocument/2006/relationships/image" Target="media/image35.jpeg"/><Relationship Id="rId84" Type="http://schemas.openxmlformats.org/officeDocument/2006/relationships/chart" Target="charts/chart19.xml"/><Relationship Id="rId89" Type="http://schemas.openxmlformats.org/officeDocument/2006/relationships/chart" Target="charts/chart24.xml"/><Relationship Id="rId112" Type="http://schemas.openxmlformats.org/officeDocument/2006/relationships/chart" Target="charts/chart47.xml"/><Relationship Id="rId133" Type="http://schemas.openxmlformats.org/officeDocument/2006/relationships/chart" Target="charts/chart68.xml"/><Relationship Id="rId138" Type="http://schemas.openxmlformats.org/officeDocument/2006/relationships/chart" Target="charts/chart73.xml"/><Relationship Id="rId16" Type="http://schemas.openxmlformats.org/officeDocument/2006/relationships/image" Target="media/image7.emf"/><Relationship Id="rId107" Type="http://schemas.openxmlformats.org/officeDocument/2006/relationships/chart" Target="charts/chart42.xml"/><Relationship Id="rId11" Type="http://schemas.openxmlformats.org/officeDocument/2006/relationships/image" Target="media/image2.jpeg"/><Relationship Id="rId32" Type="http://schemas.openxmlformats.org/officeDocument/2006/relationships/hyperlink" Target="http://en.wikipedia.org/wiki/Nanometre" TargetMode="External"/><Relationship Id="rId37" Type="http://schemas.openxmlformats.org/officeDocument/2006/relationships/hyperlink" Target="http://en.wikipedia.org/wiki/X-ray" TargetMode="External"/><Relationship Id="rId53" Type="http://schemas.openxmlformats.org/officeDocument/2006/relationships/image" Target="media/image25.jpeg"/><Relationship Id="rId58" Type="http://schemas.openxmlformats.org/officeDocument/2006/relationships/chart" Target="charts/chart2.xml"/><Relationship Id="rId74" Type="http://schemas.openxmlformats.org/officeDocument/2006/relationships/chart" Target="charts/chart9.xml"/><Relationship Id="rId79" Type="http://schemas.openxmlformats.org/officeDocument/2006/relationships/chart" Target="charts/chart14.xml"/><Relationship Id="rId102" Type="http://schemas.openxmlformats.org/officeDocument/2006/relationships/chart" Target="charts/chart37.xml"/><Relationship Id="rId123" Type="http://schemas.openxmlformats.org/officeDocument/2006/relationships/chart" Target="charts/chart58.xml"/><Relationship Id="rId128" Type="http://schemas.openxmlformats.org/officeDocument/2006/relationships/chart" Target="charts/chart63.xml"/><Relationship Id="rId5" Type="http://schemas.microsoft.com/office/2007/relationships/stylesWithEffects" Target="stylesWithEffects.xml"/><Relationship Id="rId90" Type="http://schemas.openxmlformats.org/officeDocument/2006/relationships/chart" Target="charts/chart25.xml"/><Relationship Id="rId95" Type="http://schemas.openxmlformats.org/officeDocument/2006/relationships/chart" Target="charts/chart30.xml"/><Relationship Id="rId22" Type="http://schemas.openxmlformats.org/officeDocument/2006/relationships/hyperlink" Target="http://www.scintag.com" TargetMode="External"/><Relationship Id="rId27" Type="http://schemas.openxmlformats.org/officeDocument/2006/relationships/hyperlink" Target="http://en.wikipedia.org/wiki/Topography" TargetMode="External"/><Relationship Id="rId43" Type="http://schemas.openxmlformats.org/officeDocument/2006/relationships/image" Target="media/image17.jpeg"/><Relationship Id="rId48" Type="http://schemas.openxmlformats.org/officeDocument/2006/relationships/footer" Target="footer1.xml"/><Relationship Id="rId64" Type="http://schemas.openxmlformats.org/officeDocument/2006/relationships/image" Target="media/image31.png"/><Relationship Id="rId69" Type="http://schemas.openxmlformats.org/officeDocument/2006/relationships/chart" Target="charts/chart5.xml"/><Relationship Id="rId113" Type="http://schemas.openxmlformats.org/officeDocument/2006/relationships/chart" Target="charts/chart48.xml"/><Relationship Id="rId118" Type="http://schemas.openxmlformats.org/officeDocument/2006/relationships/chart" Target="charts/chart53.xml"/><Relationship Id="rId134" Type="http://schemas.openxmlformats.org/officeDocument/2006/relationships/chart" Target="charts/chart69.xml"/><Relationship Id="rId139" Type="http://schemas.openxmlformats.org/officeDocument/2006/relationships/chart" Target="charts/chart74.xml"/><Relationship Id="rId8" Type="http://schemas.openxmlformats.org/officeDocument/2006/relationships/footnotes" Target="footnotes.xml"/><Relationship Id="rId51" Type="http://schemas.openxmlformats.org/officeDocument/2006/relationships/image" Target="media/image23.jpeg"/><Relationship Id="rId72" Type="http://schemas.openxmlformats.org/officeDocument/2006/relationships/chart" Target="charts/chart7.xml"/><Relationship Id="rId80" Type="http://schemas.openxmlformats.org/officeDocument/2006/relationships/chart" Target="charts/chart15.xml"/><Relationship Id="rId85" Type="http://schemas.openxmlformats.org/officeDocument/2006/relationships/chart" Target="charts/chart20.xml"/><Relationship Id="rId93" Type="http://schemas.openxmlformats.org/officeDocument/2006/relationships/chart" Target="charts/chart28.xml"/><Relationship Id="rId98" Type="http://schemas.openxmlformats.org/officeDocument/2006/relationships/chart" Target="charts/chart33.xml"/><Relationship Id="rId121" Type="http://schemas.openxmlformats.org/officeDocument/2006/relationships/chart" Target="charts/chart56.xml"/><Relationship Id="rId14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en.wikipedia.org/wiki/Electron" TargetMode="External"/><Relationship Id="rId33" Type="http://schemas.openxmlformats.org/officeDocument/2006/relationships/hyperlink" Target="http://en.wikipedia.org/wiki/Depth_of_field" TargetMode="External"/><Relationship Id="rId38" Type="http://schemas.openxmlformats.org/officeDocument/2006/relationships/hyperlink" Target="http://en.wikipedia.org/wiki/Electron_shell" TargetMode="External"/><Relationship Id="rId46" Type="http://schemas.openxmlformats.org/officeDocument/2006/relationships/image" Target="media/image20.jpeg"/><Relationship Id="rId59" Type="http://schemas.openxmlformats.org/officeDocument/2006/relationships/chart" Target="charts/chart3.xml"/><Relationship Id="rId67" Type="http://schemas.openxmlformats.org/officeDocument/2006/relationships/image" Target="media/image34.jpeg"/><Relationship Id="rId103" Type="http://schemas.openxmlformats.org/officeDocument/2006/relationships/chart" Target="charts/chart38.xml"/><Relationship Id="rId108" Type="http://schemas.openxmlformats.org/officeDocument/2006/relationships/chart" Target="charts/chart43.xml"/><Relationship Id="rId116" Type="http://schemas.openxmlformats.org/officeDocument/2006/relationships/chart" Target="charts/chart51.xml"/><Relationship Id="rId124" Type="http://schemas.openxmlformats.org/officeDocument/2006/relationships/chart" Target="charts/chart59.xml"/><Relationship Id="rId129" Type="http://schemas.openxmlformats.org/officeDocument/2006/relationships/chart" Target="charts/chart64.xml"/><Relationship Id="rId137" Type="http://schemas.openxmlformats.org/officeDocument/2006/relationships/chart" Target="charts/chart72.xml"/><Relationship Id="rId20"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image" Target="media/image26.jpeg"/><Relationship Id="rId62" Type="http://schemas.openxmlformats.org/officeDocument/2006/relationships/image" Target="media/image30.emf"/><Relationship Id="rId70" Type="http://schemas.openxmlformats.org/officeDocument/2006/relationships/chart" Target="charts/chart6.xml"/><Relationship Id="rId75" Type="http://schemas.openxmlformats.org/officeDocument/2006/relationships/chart" Target="charts/chart10.xml"/><Relationship Id="rId83" Type="http://schemas.openxmlformats.org/officeDocument/2006/relationships/chart" Target="charts/chart18.xml"/><Relationship Id="rId88" Type="http://schemas.openxmlformats.org/officeDocument/2006/relationships/chart" Target="charts/chart23.xml"/><Relationship Id="rId91" Type="http://schemas.openxmlformats.org/officeDocument/2006/relationships/chart" Target="charts/chart26.xml"/><Relationship Id="rId96" Type="http://schemas.openxmlformats.org/officeDocument/2006/relationships/chart" Target="charts/chart31.xml"/><Relationship Id="rId111" Type="http://schemas.openxmlformats.org/officeDocument/2006/relationships/chart" Target="charts/chart46.xml"/><Relationship Id="rId132" Type="http://schemas.openxmlformats.org/officeDocument/2006/relationships/chart" Target="charts/chart67.xml"/><Relationship Id="rId140"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hyperlink" Target="http://en.wikipedia.org/wiki/Electrical_conductivity" TargetMode="External"/><Relationship Id="rId36" Type="http://schemas.openxmlformats.org/officeDocument/2006/relationships/hyperlink" Target="http://en.wikipedia.org/wiki/Colloidal_gold" TargetMode="External"/><Relationship Id="rId49" Type="http://schemas.openxmlformats.org/officeDocument/2006/relationships/image" Target="media/image21.png"/><Relationship Id="rId57" Type="http://schemas.openxmlformats.org/officeDocument/2006/relationships/chart" Target="charts/chart1.xml"/><Relationship Id="rId106" Type="http://schemas.openxmlformats.org/officeDocument/2006/relationships/chart" Target="charts/chart41.xml"/><Relationship Id="rId114" Type="http://schemas.openxmlformats.org/officeDocument/2006/relationships/chart" Target="charts/chart49.xml"/><Relationship Id="rId119" Type="http://schemas.openxmlformats.org/officeDocument/2006/relationships/chart" Target="charts/chart54.xml"/><Relationship Id="rId127" Type="http://schemas.openxmlformats.org/officeDocument/2006/relationships/chart" Target="charts/chart62.xml"/><Relationship Id="rId10" Type="http://schemas.openxmlformats.org/officeDocument/2006/relationships/image" Target="media/image1.jpeg"/><Relationship Id="rId31" Type="http://schemas.openxmlformats.org/officeDocument/2006/relationships/hyperlink" Target="http://en.wikipedia.org/wiki/Energy-dispersive_X-ray_spectroscopy" TargetMode="External"/><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image" Target="media/image29.png"/><Relationship Id="rId65" Type="http://schemas.openxmlformats.org/officeDocument/2006/relationships/image" Target="media/image32.jpeg"/><Relationship Id="rId73" Type="http://schemas.openxmlformats.org/officeDocument/2006/relationships/chart" Target="charts/chart8.xm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chart" Target="charts/chart21.xml"/><Relationship Id="rId94" Type="http://schemas.openxmlformats.org/officeDocument/2006/relationships/chart" Target="charts/chart29.xml"/><Relationship Id="rId99" Type="http://schemas.openxmlformats.org/officeDocument/2006/relationships/chart" Target="charts/chart34.xml"/><Relationship Id="rId101" Type="http://schemas.openxmlformats.org/officeDocument/2006/relationships/chart" Target="charts/chart36.xml"/><Relationship Id="rId122" Type="http://schemas.openxmlformats.org/officeDocument/2006/relationships/chart" Target="charts/chart57.xml"/><Relationship Id="rId130" Type="http://schemas.openxmlformats.org/officeDocument/2006/relationships/chart" Target="charts/chart65.xml"/><Relationship Id="rId135" Type="http://schemas.openxmlformats.org/officeDocument/2006/relationships/chart" Target="charts/chart70.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en.wikipedia.org/wiki/Energy_level" TargetMode="External"/><Relationship Id="rId109" Type="http://schemas.openxmlformats.org/officeDocument/2006/relationships/chart" Target="charts/chart44.xml"/><Relationship Id="rId34" Type="http://schemas.openxmlformats.org/officeDocument/2006/relationships/hyperlink" Target="http://en.wikipedia.org/wiki/Light_microscope" TargetMode="External"/><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chart" Target="charts/chart11.xml"/><Relationship Id="rId97" Type="http://schemas.openxmlformats.org/officeDocument/2006/relationships/chart" Target="charts/chart32.xml"/><Relationship Id="rId104" Type="http://schemas.openxmlformats.org/officeDocument/2006/relationships/chart" Target="charts/chart39.xml"/><Relationship Id="rId120" Type="http://schemas.openxmlformats.org/officeDocument/2006/relationships/chart" Target="charts/chart55.xml"/><Relationship Id="rId125" Type="http://schemas.openxmlformats.org/officeDocument/2006/relationships/chart" Target="charts/chart60.xm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6.jpeg"/><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hyperlink" Target="http://en.wikipedia.org/wiki/Secondary_electrons" TargetMode="External"/><Relationship Id="rId24" Type="http://schemas.openxmlformats.org/officeDocument/2006/relationships/hyperlink" Target="http://en.wikipedia.org/wiki/Electron_microscope" TargetMode="External"/><Relationship Id="rId40" Type="http://schemas.openxmlformats.org/officeDocument/2006/relationships/image" Target="media/image14.jpeg"/><Relationship Id="rId45" Type="http://schemas.openxmlformats.org/officeDocument/2006/relationships/image" Target="media/image19.png"/><Relationship Id="rId66" Type="http://schemas.openxmlformats.org/officeDocument/2006/relationships/image" Target="media/image33.jpeg"/><Relationship Id="rId87" Type="http://schemas.openxmlformats.org/officeDocument/2006/relationships/chart" Target="charts/chart22.xml"/><Relationship Id="rId110" Type="http://schemas.openxmlformats.org/officeDocument/2006/relationships/chart" Target="charts/chart45.xml"/><Relationship Id="rId115" Type="http://schemas.openxmlformats.org/officeDocument/2006/relationships/chart" Target="charts/chart50.xml"/><Relationship Id="rId131" Type="http://schemas.openxmlformats.org/officeDocument/2006/relationships/chart" Target="charts/chart66.xml"/><Relationship Id="rId136" Type="http://schemas.openxmlformats.org/officeDocument/2006/relationships/chart" Target="charts/chart71.xml"/><Relationship Id="rId61" Type="http://schemas.openxmlformats.org/officeDocument/2006/relationships/chart" Target="charts/chart4.xml"/><Relationship Id="rId82" Type="http://schemas.openxmlformats.org/officeDocument/2006/relationships/chart" Target="charts/chart17.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en.wikipedia.org/wiki/Backscatter" TargetMode="External"/><Relationship Id="rId35" Type="http://schemas.openxmlformats.org/officeDocument/2006/relationships/hyperlink" Target="http://en.wikipedia.org/wiki/Elastic_scattering" TargetMode="External"/><Relationship Id="rId56" Type="http://schemas.openxmlformats.org/officeDocument/2006/relationships/image" Target="media/image28.png"/><Relationship Id="rId77" Type="http://schemas.openxmlformats.org/officeDocument/2006/relationships/chart" Target="charts/chart12.xml"/><Relationship Id="rId100" Type="http://schemas.openxmlformats.org/officeDocument/2006/relationships/chart" Target="charts/chart35.xml"/><Relationship Id="rId105" Type="http://schemas.openxmlformats.org/officeDocument/2006/relationships/chart" Target="charts/chart40.xml"/><Relationship Id="rId126" Type="http://schemas.openxmlformats.org/officeDocument/2006/relationships/chart" Target="charts/chart6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KUR%20MUDGAL\Desktop\Book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ANKUR%20MUDGAL\Desktop\major%20lab%20work\FINAL\ankur%20mdd.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CBR%20readings%20new.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ANKUR%20MUDGAL\Desktop\major%20lab%20work\New%20folder\ankur%20md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8694187973375E-2"/>
          <c:y val="5.5026308836827034E-2"/>
          <c:w val="0.87306534589954532"/>
          <c:h val="0.7819599780990597"/>
        </c:manualLayout>
      </c:layout>
      <c:scatterChart>
        <c:scatterStyle val="smoothMarker"/>
        <c:varyColors val="0"/>
        <c:ser>
          <c:idx val="0"/>
          <c:order val="0"/>
          <c:spPr>
            <a:ln w="19050">
              <a:solidFill>
                <a:schemeClr val="tx1"/>
              </a:solidFill>
            </a:ln>
          </c:spPr>
          <c:xVal>
            <c:numRef>
              <c:f>L.L!$C$8:$C$11</c:f>
              <c:numCache>
                <c:formatCode>General</c:formatCode>
                <c:ptCount val="4"/>
                <c:pt idx="1">
                  <c:v>15</c:v>
                </c:pt>
                <c:pt idx="2">
                  <c:v>25</c:v>
                </c:pt>
                <c:pt idx="3">
                  <c:v>32</c:v>
                </c:pt>
              </c:numCache>
            </c:numRef>
          </c:xVal>
          <c:yVal>
            <c:numRef>
              <c:f>L.L!$D$8:$D$11</c:f>
              <c:numCache>
                <c:formatCode>General</c:formatCode>
                <c:ptCount val="4"/>
                <c:pt idx="1">
                  <c:v>62.7</c:v>
                </c:pt>
                <c:pt idx="2">
                  <c:v>57.1</c:v>
                </c:pt>
                <c:pt idx="3">
                  <c:v>49.120000000000012</c:v>
                </c:pt>
              </c:numCache>
            </c:numRef>
          </c:yVal>
          <c:smooth val="1"/>
        </c:ser>
        <c:dLbls>
          <c:showLegendKey val="0"/>
          <c:showVal val="0"/>
          <c:showCatName val="0"/>
          <c:showSerName val="0"/>
          <c:showPercent val="0"/>
          <c:showBubbleSize val="0"/>
        </c:dLbls>
        <c:axId val="139659136"/>
        <c:axId val="144343040"/>
      </c:scatterChart>
      <c:valAx>
        <c:axId val="139659136"/>
        <c:scaling>
          <c:logBase val="10"/>
          <c:orientation val="minMax"/>
          <c:max val="100"/>
          <c:min val="10"/>
        </c:scaling>
        <c:delete val="0"/>
        <c:axPos val="b"/>
        <c:majorGridlines/>
        <c:minorGridlines/>
        <c:title>
          <c:tx>
            <c:rich>
              <a:bodyPr/>
              <a:lstStyle/>
              <a:p>
                <a:pPr>
                  <a:defRPr lang="en-US" b="1"/>
                </a:pPr>
                <a:r>
                  <a:rPr lang="en-US" b="1"/>
                  <a:t>No.</a:t>
                </a:r>
                <a:r>
                  <a:rPr lang="en-US" b="1" baseline="0"/>
                  <a:t> of blows</a:t>
                </a:r>
              </a:p>
              <a:p>
                <a:pPr>
                  <a:defRPr lang="en-US" b="1"/>
                </a:pPr>
                <a:endParaRPr lang="en-US" b="1"/>
              </a:p>
            </c:rich>
          </c:tx>
          <c:overlay val="0"/>
        </c:title>
        <c:numFmt formatCode="General" sourceLinked="1"/>
        <c:majorTickMark val="out"/>
        <c:minorTickMark val="none"/>
        <c:tickLblPos val="nextTo"/>
        <c:txPr>
          <a:bodyPr/>
          <a:lstStyle/>
          <a:p>
            <a:pPr>
              <a:defRPr lang="en-US"/>
            </a:pPr>
            <a:endParaRPr lang="en-US"/>
          </a:p>
        </c:txPr>
        <c:crossAx val="144343040"/>
        <c:crosses val="autoZero"/>
        <c:crossBetween val="midCat"/>
      </c:valAx>
      <c:valAx>
        <c:axId val="144343040"/>
        <c:scaling>
          <c:orientation val="minMax"/>
          <c:max val="70"/>
          <c:min val="40"/>
        </c:scaling>
        <c:delete val="0"/>
        <c:axPos val="l"/>
        <c:majorGridlines/>
        <c:title>
          <c:tx>
            <c:rich>
              <a:bodyPr/>
              <a:lstStyle/>
              <a:p>
                <a:pPr>
                  <a:defRPr lang="en-US"/>
                </a:pPr>
                <a:r>
                  <a:rPr lang="en-US"/>
                  <a:t>water content</a:t>
                </a:r>
                <a:r>
                  <a:rPr lang="en-US" baseline="0"/>
                  <a:t> %</a:t>
                </a:r>
              </a:p>
              <a:p>
                <a:pPr>
                  <a:defRPr lang="en-US"/>
                </a:pPr>
                <a:endParaRPr lang="en-US"/>
              </a:p>
            </c:rich>
          </c:tx>
          <c:overlay val="0"/>
        </c:title>
        <c:numFmt formatCode="General" sourceLinked="1"/>
        <c:majorTickMark val="out"/>
        <c:minorTickMark val="none"/>
        <c:tickLblPos val="nextTo"/>
        <c:txPr>
          <a:bodyPr/>
          <a:lstStyle/>
          <a:p>
            <a:pPr>
              <a:defRPr lang="en-US"/>
            </a:pPr>
            <a:endParaRPr lang="en-US"/>
          </a:p>
        </c:txPr>
        <c:crossAx val="139659136"/>
        <c:crosses val="autoZero"/>
        <c:crossBetween val="midCat"/>
      </c:valAx>
      <c:spPr>
        <a:noFill/>
        <a:ln w="25400">
          <a:noFill/>
        </a:ln>
      </c:spPr>
    </c:plotArea>
    <c:plotVisOnly val="1"/>
    <c:dispBlanksAs val="gap"/>
    <c:showDLblsOverMax val="0"/>
  </c:chart>
  <c:spPr>
    <a:ln w="12700">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9973949128341"/>
          <c:y val="0.10236670026160717"/>
          <c:w val="0.80239880565388733"/>
          <c:h val="0.71919914698162735"/>
        </c:manualLayout>
      </c:layout>
      <c:scatterChart>
        <c:scatterStyle val="smoothMarker"/>
        <c:varyColors val="0"/>
        <c:ser>
          <c:idx val="0"/>
          <c:order val="0"/>
          <c:spPr>
            <a:ln w="19050">
              <a:solidFill>
                <a:schemeClr val="tx1"/>
              </a:solidFill>
            </a:ln>
          </c:spPr>
          <c:xVal>
            <c:numRef>
              <c:f>Sheet1!$B$3:$B$6</c:f>
              <c:numCache>
                <c:formatCode>General</c:formatCode>
                <c:ptCount val="4"/>
                <c:pt idx="0">
                  <c:v>40</c:v>
                </c:pt>
                <c:pt idx="1">
                  <c:v>25</c:v>
                </c:pt>
                <c:pt idx="2">
                  <c:v>22</c:v>
                </c:pt>
                <c:pt idx="3">
                  <c:v>10</c:v>
                </c:pt>
              </c:numCache>
            </c:numRef>
          </c:xVal>
          <c:yVal>
            <c:numRef>
              <c:f>Sheet1!$C$3:$C$6</c:f>
              <c:numCache>
                <c:formatCode>General</c:formatCode>
                <c:ptCount val="4"/>
                <c:pt idx="0">
                  <c:v>40.74</c:v>
                </c:pt>
                <c:pt idx="1">
                  <c:v>45.52</c:v>
                </c:pt>
                <c:pt idx="2">
                  <c:v>46.68</c:v>
                </c:pt>
                <c:pt idx="3">
                  <c:v>48.290000000000013</c:v>
                </c:pt>
              </c:numCache>
            </c:numRef>
          </c:yVal>
          <c:smooth val="1"/>
        </c:ser>
        <c:dLbls>
          <c:showLegendKey val="0"/>
          <c:showVal val="0"/>
          <c:showCatName val="0"/>
          <c:showSerName val="0"/>
          <c:showPercent val="0"/>
          <c:showBubbleSize val="0"/>
        </c:dLbls>
        <c:axId val="81024896"/>
        <c:axId val="81031168"/>
      </c:scatterChart>
      <c:valAx>
        <c:axId val="81024896"/>
        <c:scaling>
          <c:logBase val="10"/>
          <c:orientation val="minMax"/>
          <c:max val="100"/>
          <c:min val="10"/>
        </c:scaling>
        <c:delete val="0"/>
        <c:axPos val="b"/>
        <c:majorGridlines/>
        <c:minorGridlines/>
        <c:title>
          <c:tx>
            <c:rich>
              <a:bodyPr/>
              <a:lstStyle/>
              <a:p>
                <a:pPr>
                  <a:defRPr lang="en-US"/>
                </a:pPr>
                <a:r>
                  <a:rPr lang="en-US"/>
                  <a:t>no. of blows</a:t>
                </a:r>
              </a:p>
              <a:p>
                <a:pPr>
                  <a:defRPr lang="en-US"/>
                </a:pPr>
                <a:endParaRPr lang="en-US"/>
              </a:p>
            </c:rich>
          </c:tx>
          <c:overlay val="0"/>
        </c:title>
        <c:numFmt formatCode="General" sourceLinked="1"/>
        <c:majorTickMark val="out"/>
        <c:minorTickMark val="none"/>
        <c:tickLblPos val="nextTo"/>
        <c:txPr>
          <a:bodyPr/>
          <a:lstStyle/>
          <a:p>
            <a:pPr>
              <a:defRPr lang="en-US"/>
            </a:pPr>
            <a:endParaRPr lang="en-US"/>
          </a:p>
        </c:txPr>
        <c:crossAx val="81031168"/>
        <c:crosses val="autoZero"/>
        <c:crossBetween val="midCat"/>
      </c:valAx>
      <c:valAx>
        <c:axId val="81031168"/>
        <c:scaling>
          <c:orientation val="minMax"/>
          <c:max val="100"/>
          <c:min val="0"/>
        </c:scaling>
        <c:delete val="0"/>
        <c:axPos val="l"/>
        <c:majorGridlines/>
        <c:title>
          <c:tx>
            <c:rich>
              <a:bodyPr/>
              <a:lstStyle/>
              <a:p>
                <a:pPr>
                  <a:defRPr lang="en-US"/>
                </a:pPr>
                <a:r>
                  <a:rPr lang="en-US"/>
                  <a:t>water</a:t>
                </a:r>
                <a:r>
                  <a:rPr lang="en-US" baseline="0"/>
                  <a:t> content</a:t>
                </a:r>
                <a:endParaRPr lang="en-US"/>
              </a:p>
            </c:rich>
          </c:tx>
          <c:overlay val="0"/>
        </c:title>
        <c:numFmt formatCode="General" sourceLinked="1"/>
        <c:majorTickMark val="out"/>
        <c:minorTickMark val="none"/>
        <c:tickLblPos val="nextTo"/>
        <c:txPr>
          <a:bodyPr/>
          <a:lstStyle/>
          <a:p>
            <a:pPr>
              <a:defRPr lang="en-US"/>
            </a:pPr>
            <a:endParaRPr lang="en-US"/>
          </a:p>
        </c:txPr>
        <c:crossAx val="81024896"/>
        <c:crosses val="autoZero"/>
        <c:crossBetween val="midCat"/>
      </c:valAx>
      <c:spPr>
        <a:noFill/>
        <a:ln w="25400">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8749626773919"/>
          <c:y val="4.5785944116766404E-2"/>
          <c:w val="0.80026923295280272"/>
          <c:h val="0.74004824163335392"/>
        </c:manualLayout>
      </c:layout>
      <c:scatterChart>
        <c:scatterStyle val="smoothMarker"/>
        <c:varyColors val="0"/>
        <c:ser>
          <c:idx val="0"/>
          <c:order val="0"/>
          <c:spPr>
            <a:ln w="19050">
              <a:solidFill>
                <a:schemeClr val="tx1"/>
              </a:solidFill>
            </a:ln>
          </c:spPr>
          <c:marker>
            <c:spPr>
              <a:solidFill>
                <a:srgbClr val="4F81BD"/>
              </a:solidFill>
            </c:spPr>
          </c:marker>
          <c:xVal>
            <c:numRef>
              <c:f>'3%'!$C$6:$C$11</c:f>
              <c:numCache>
                <c:formatCode>0%</c:formatCode>
                <c:ptCount val="6"/>
                <c:pt idx="0" formatCode="0.00%">
                  <c:v>0.125</c:v>
                </c:pt>
                <c:pt idx="1">
                  <c:v>0.15000000000000024</c:v>
                </c:pt>
                <c:pt idx="2" formatCode="0.00%">
                  <c:v>0.19400000000000001</c:v>
                </c:pt>
                <c:pt idx="3" formatCode="0.00%">
                  <c:v>0.2021</c:v>
                </c:pt>
                <c:pt idx="4">
                  <c:v>0.22</c:v>
                </c:pt>
              </c:numCache>
            </c:numRef>
          </c:xVal>
          <c:yVal>
            <c:numRef>
              <c:f>'3%'!$D$6:$D$11</c:f>
              <c:numCache>
                <c:formatCode>General</c:formatCode>
                <c:ptCount val="6"/>
                <c:pt idx="0">
                  <c:v>1.59</c:v>
                </c:pt>
                <c:pt idx="1">
                  <c:v>1.6300000000000001</c:v>
                </c:pt>
                <c:pt idx="2">
                  <c:v>1.6600000000000001</c:v>
                </c:pt>
                <c:pt idx="3">
                  <c:v>1.6300000000000001</c:v>
                </c:pt>
                <c:pt idx="4">
                  <c:v>1.54</c:v>
                </c:pt>
              </c:numCache>
            </c:numRef>
          </c:yVal>
          <c:smooth val="1"/>
        </c:ser>
        <c:dLbls>
          <c:showLegendKey val="0"/>
          <c:showVal val="0"/>
          <c:showCatName val="0"/>
          <c:showSerName val="0"/>
          <c:showPercent val="0"/>
          <c:showBubbleSize val="0"/>
        </c:dLbls>
        <c:axId val="81038720"/>
        <c:axId val="81049472"/>
      </c:scatterChart>
      <c:valAx>
        <c:axId val="81038720"/>
        <c:scaling>
          <c:orientation val="minMax"/>
        </c:scaling>
        <c:delete val="0"/>
        <c:axPos val="b"/>
        <c:title>
          <c:tx>
            <c:rich>
              <a:bodyPr/>
              <a:lstStyle/>
              <a:p>
                <a:pPr>
                  <a:defRPr lang="en-US"/>
                </a:pPr>
                <a:r>
                  <a:rPr lang="en-US" b="0"/>
                  <a:t>moisture</a:t>
                </a:r>
                <a:r>
                  <a:rPr lang="en-US" b="0" baseline="0"/>
                  <a:t> content%</a:t>
                </a:r>
              </a:p>
              <a:p>
                <a:pPr>
                  <a:defRPr lang="en-US"/>
                </a:pPr>
                <a:endParaRPr lang="en-US"/>
              </a:p>
            </c:rich>
          </c:tx>
          <c:overlay val="0"/>
        </c:title>
        <c:numFmt formatCode="0.00%" sourceLinked="1"/>
        <c:majorTickMark val="out"/>
        <c:minorTickMark val="none"/>
        <c:tickLblPos val="nextTo"/>
        <c:txPr>
          <a:bodyPr/>
          <a:lstStyle/>
          <a:p>
            <a:pPr>
              <a:defRPr lang="en-US"/>
            </a:pPr>
            <a:endParaRPr lang="en-US"/>
          </a:p>
        </c:txPr>
        <c:crossAx val="81049472"/>
        <c:crosses val="autoZero"/>
        <c:crossBetween val="midCat"/>
      </c:valAx>
      <c:valAx>
        <c:axId val="81049472"/>
        <c:scaling>
          <c:orientation val="minMax"/>
        </c:scaling>
        <c:delete val="0"/>
        <c:axPos val="l"/>
        <c:title>
          <c:tx>
            <c:rich>
              <a:bodyPr rot="-5400000" vert="horz"/>
              <a:lstStyle/>
              <a:p>
                <a:pPr>
                  <a:defRPr lang="en-US"/>
                </a:pPr>
                <a:r>
                  <a:rPr lang="en-US" b="0"/>
                  <a:t>dry density g/cc</a:t>
                </a:r>
              </a:p>
            </c:rich>
          </c:tx>
          <c:overlay val="0"/>
        </c:title>
        <c:numFmt formatCode="General" sourceLinked="1"/>
        <c:majorTickMark val="out"/>
        <c:minorTickMark val="none"/>
        <c:tickLblPos val="nextTo"/>
        <c:txPr>
          <a:bodyPr/>
          <a:lstStyle/>
          <a:p>
            <a:pPr>
              <a:defRPr lang="en-US"/>
            </a:pPr>
            <a:endParaRPr lang="en-US"/>
          </a:p>
        </c:txPr>
        <c:crossAx val="81038720"/>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1550199995528"/>
          <c:y val="7.802697150295955E-2"/>
          <c:w val="0.809197404560279"/>
          <c:h val="0.76461119134308708"/>
        </c:manualLayout>
      </c:layout>
      <c:scatterChart>
        <c:scatterStyle val="smoothMarker"/>
        <c:varyColors val="0"/>
        <c:ser>
          <c:idx val="0"/>
          <c:order val="0"/>
          <c:spPr>
            <a:ln w="19050">
              <a:solidFill>
                <a:schemeClr val="tx1"/>
              </a:solidFill>
            </a:ln>
          </c:spPr>
          <c:xVal>
            <c:numRef>
              <c:f>'6%'!$B$4:$B$7</c:f>
              <c:numCache>
                <c:formatCode>General</c:formatCode>
                <c:ptCount val="4"/>
                <c:pt idx="0">
                  <c:v>9</c:v>
                </c:pt>
                <c:pt idx="1">
                  <c:v>12.3</c:v>
                </c:pt>
                <c:pt idx="2">
                  <c:v>17.100000000000001</c:v>
                </c:pt>
                <c:pt idx="3">
                  <c:v>19.399999999999999</c:v>
                </c:pt>
              </c:numCache>
            </c:numRef>
          </c:xVal>
          <c:yVal>
            <c:numRef>
              <c:f>'6%'!$C$4:$C$7</c:f>
              <c:numCache>
                <c:formatCode>General</c:formatCode>
                <c:ptCount val="4"/>
                <c:pt idx="0">
                  <c:v>1.58</c:v>
                </c:pt>
                <c:pt idx="1">
                  <c:v>1.61</c:v>
                </c:pt>
                <c:pt idx="2">
                  <c:v>1.6400000000000001</c:v>
                </c:pt>
                <c:pt idx="3">
                  <c:v>1.57</c:v>
                </c:pt>
              </c:numCache>
            </c:numRef>
          </c:yVal>
          <c:smooth val="1"/>
        </c:ser>
        <c:dLbls>
          <c:showLegendKey val="0"/>
          <c:showVal val="0"/>
          <c:showCatName val="0"/>
          <c:showSerName val="0"/>
          <c:showPercent val="0"/>
          <c:showBubbleSize val="0"/>
        </c:dLbls>
        <c:axId val="81081856"/>
        <c:axId val="81083776"/>
      </c:scatterChart>
      <c:valAx>
        <c:axId val="81081856"/>
        <c:scaling>
          <c:orientation val="minMax"/>
        </c:scaling>
        <c:delete val="0"/>
        <c:axPos val="b"/>
        <c:title>
          <c:tx>
            <c:rich>
              <a:bodyPr/>
              <a:lstStyle/>
              <a:p>
                <a:pPr>
                  <a:defRPr lang="en-US"/>
                </a:pPr>
                <a:r>
                  <a:rPr lang="en-US" b="0"/>
                  <a:t>water content </a:t>
                </a:r>
                <a:r>
                  <a:rPr lang="en-US"/>
                  <a:t>%</a:t>
                </a:r>
              </a:p>
              <a:p>
                <a:pPr>
                  <a:defRPr lang="en-US"/>
                </a:pPr>
                <a:endParaRPr lang="en-US"/>
              </a:p>
            </c:rich>
          </c:tx>
          <c:layout>
            <c:manualLayout>
              <c:xMode val="edge"/>
              <c:yMode val="edge"/>
              <c:x val="0.39011132648890584"/>
              <c:y val="0.85826960479552961"/>
            </c:manualLayout>
          </c:layout>
          <c:overlay val="0"/>
        </c:title>
        <c:numFmt formatCode="General" sourceLinked="1"/>
        <c:majorTickMark val="out"/>
        <c:minorTickMark val="none"/>
        <c:tickLblPos val="nextTo"/>
        <c:txPr>
          <a:bodyPr/>
          <a:lstStyle/>
          <a:p>
            <a:pPr>
              <a:defRPr lang="en-US"/>
            </a:pPr>
            <a:endParaRPr lang="en-US"/>
          </a:p>
        </c:txPr>
        <c:crossAx val="81083776"/>
        <c:crosses val="autoZero"/>
        <c:crossBetween val="midCat"/>
      </c:valAx>
      <c:valAx>
        <c:axId val="81083776"/>
        <c:scaling>
          <c:orientation val="minMax"/>
        </c:scaling>
        <c:delete val="0"/>
        <c:axPos val="l"/>
        <c:title>
          <c:tx>
            <c:rich>
              <a:bodyPr rot="-5400000" vert="horz"/>
              <a:lstStyle/>
              <a:p>
                <a:pPr>
                  <a:defRPr lang="en-US"/>
                </a:pPr>
                <a:r>
                  <a:rPr lang="en-US" b="0"/>
                  <a:t>Dry density g/cc</a:t>
                </a:r>
              </a:p>
              <a:p>
                <a:pPr>
                  <a:defRPr lang="en-US"/>
                </a:pPr>
                <a:endParaRPr lang="en-US"/>
              </a:p>
            </c:rich>
          </c:tx>
          <c:overlay val="0"/>
        </c:title>
        <c:numFmt formatCode="General" sourceLinked="1"/>
        <c:majorTickMark val="out"/>
        <c:minorTickMark val="none"/>
        <c:tickLblPos val="nextTo"/>
        <c:txPr>
          <a:bodyPr/>
          <a:lstStyle/>
          <a:p>
            <a:pPr>
              <a:defRPr lang="en-US"/>
            </a:pPr>
            <a:endParaRPr lang="en-US"/>
          </a:p>
        </c:txPr>
        <c:crossAx val="81081856"/>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17868063161937"/>
          <c:y val="4.9789803351080984E-2"/>
          <c:w val="0.80242795927487964"/>
          <c:h val="0.71611438696522156"/>
        </c:manualLayout>
      </c:layout>
      <c:scatterChart>
        <c:scatterStyle val="smoothMarker"/>
        <c:varyColors val="0"/>
        <c:ser>
          <c:idx val="0"/>
          <c:order val="0"/>
          <c:tx>
            <c:strRef>
              <c:f>'9%'!$D$4</c:f>
              <c:strCache>
                <c:ptCount val="1"/>
                <c:pt idx="0">
                  <c:v>dry density</c:v>
                </c:pt>
              </c:strCache>
            </c:strRef>
          </c:tx>
          <c:spPr>
            <a:ln w="19050">
              <a:solidFill>
                <a:schemeClr val="tx1"/>
              </a:solidFill>
            </a:ln>
          </c:spPr>
          <c:xVal>
            <c:numRef>
              <c:f>'9%'!$C$5:$C$9</c:f>
              <c:numCache>
                <c:formatCode>General</c:formatCode>
                <c:ptCount val="5"/>
                <c:pt idx="0">
                  <c:v>10</c:v>
                </c:pt>
                <c:pt idx="1">
                  <c:v>12</c:v>
                </c:pt>
                <c:pt idx="2">
                  <c:v>14</c:v>
                </c:pt>
                <c:pt idx="3">
                  <c:v>16</c:v>
                </c:pt>
                <c:pt idx="4">
                  <c:v>18</c:v>
                </c:pt>
              </c:numCache>
            </c:numRef>
          </c:xVal>
          <c:yVal>
            <c:numRef>
              <c:f>'9%'!$D$5:$D$9</c:f>
              <c:numCache>
                <c:formatCode>General</c:formatCode>
                <c:ptCount val="5"/>
                <c:pt idx="0">
                  <c:v>1.52</c:v>
                </c:pt>
                <c:pt idx="1">
                  <c:v>1.56</c:v>
                </c:pt>
                <c:pt idx="2">
                  <c:v>1.6400000000000001</c:v>
                </c:pt>
                <c:pt idx="3">
                  <c:v>1.55</c:v>
                </c:pt>
                <c:pt idx="4">
                  <c:v>1.49</c:v>
                </c:pt>
              </c:numCache>
            </c:numRef>
          </c:yVal>
          <c:smooth val="1"/>
        </c:ser>
        <c:dLbls>
          <c:showLegendKey val="0"/>
          <c:showVal val="0"/>
          <c:showCatName val="0"/>
          <c:showSerName val="0"/>
          <c:showPercent val="0"/>
          <c:showBubbleSize val="0"/>
        </c:dLbls>
        <c:axId val="81099776"/>
        <c:axId val="81126528"/>
      </c:scatterChart>
      <c:valAx>
        <c:axId val="81099776"/>
        <c:scaling>
          <c:orientation val="minMax"/>
          <c:min val="5"/>
        </c:scaling>
        <c:delete val="0"/>
        <c:axPos val="b"/>
        <c:title>
          <c:tx>
            <c:rich>
              <a:bodyPr/>
              <a:lstStyle/>
              <a:p>
                <a:pPr>
                  <a:defRPr lang="en-US" b="0"/>
                </a:pPr>
                <a:r>
                  <a:rPr lang="en-US" b="0"/>
                  <a:t>water</a:t>
                </a:r>
                <a:r>
                  <a:rPr lang="en-US" b="0" baseline="0"/>
                  <a:t> content %</a:t>
                </a:r>
              </a:p>
              <a:p>
                <a:pPr>
                  <a:defRPr lang="en-US" b="0"/>
                </a:pPr>
                <a:endParaRPr lang="en-US" b="0"/>
              </a:p>
            </c:rich>
          </c:tx>
          <c:layout>
            <c:manualLayout>
              <c:xMode val="edge"/>
              <c:yMode val="edge"/>
              <c:x val="0.45742749539022753"/>
              <c:y val="0.89194810757791387"/>
            </c:manualLayout>
          </c:layout>
          <c:overlay val="0"/>
        </c:title>
        <c:numFmt formatCode="General" sourceLinked="1"/>
        <c:majorTickMark val="out"/>
        <c:minorTickMark val="none"/>
        <c:tickLblPos val="nextTo"/>
        <c:txPr>
          <a:bodyPr/>
          <a:lstStyle/>
          <a:p>
            <a:pPr>
              <a:defRPr lang="en-US"/>
            </a:pPr>
            <a:endParaRPr lang="en-US"/>
          </a:p>
        </c:txPr>
        <c:crossAx val="81126528"/>
        <c:crosses val="autoZero"/>
        <c:crossBetween val="midCat"/>
      </c:valAx>
      <c:valAx>
        <c:axId val="81126528"/>
        <c:scaling>
          <c:orientation val="minMax"/>
        </c:scaling>
        <c:delete val="0"/>
        <c:axPos val="l"/>
        <c:title>
          <c:tx>
            <c:rich>
              <a:bodyPr rot="-5400000" vert="horz"/>
              <a:lstStyle/>
              <a:p>
                <a:pPr>
                  <a:defRPr lang="en-US"/>
                </a:pPr>
                <a:r>
                  <a:rPr lang="en-US" b="0"/>
                  <a:t>Dry density(g/cc)</a:t>
                </a:r>
              </a:p>
              <a:p>
                <a:pPr>
                  <a:defRPr lang="en-US"/>
                </a:pPr>
                <a:endParaRPr lang="en-US"/>
              </a:p>
            </c:rich>
          </c:tx>
          <c:overlay val="0"/>
        </c:title>
        <c:numFmt formatCode="General" sourceLinked="1"/>
        <c:majorTickMark val="out"/>
        <c:minorTickMark val="none"/>
        <c:tickLblPos val="nextTo"/>
        <c:txPr>
          <a:bodyPr/>
          <a:lstStyle/>
          <a:p>
            <a:pPr>
              <a:defRPr lang="en-US"/>
            </a:pPr>
            <a:endParaRPr lang="en-US"/>
          </a:p>
        </c:txPr>
        <c:crossAx val="81099776"/>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7028566260057"/>
          <c:y val="2.9975111630236591E-2"/>
          <c:w val="0.86590113168755356"/>
          <c:h val="0.83504096815178264"/>
        </c:manualLayout>
      </c:layout>
      <c:scatterChart>
        <c:scatterStyle val="smoothMarker"/>
        <c:varyColors val="0"/>
        <c:ser>
          <c:idx val="0"/>
          <c:order val="0"/>
          <c:tx>
            <c:strRef>
              <c:f>'12%'!$E$4</c:f>
              <c:strCache>
                <c:ptCount val="1"/>
                <c:pt idx="0">
                  <c:v>dry density</c:v>
                </c:pt>
              </c:strCache>
            </c:strRef>
          </c:tx>
          <c:spPr>
            <a:ln w="19050">
              <a:solidFill>
                <a:schemeClr val="tx1"/>
              </a:solidFill>
            </a:ln>
          </c:spPr>
          <c:xVal>
            <c:numRef>
              <c:f>'12%'!$D$5:$D$8</c:f>
              <c:numCache>
                <c:formatCode>General</c:formatCode>
                <c:ptCount val="4"/>
                <c:pt idx="0">
                  <c:v>9</c:v>
                </c:pt>
                <c:pt idx="1">
                  <c:v>14.4</c:v>
                </c:pt>
                <c:pt idx="2">
                  <c:v>18.100000000000001</c:v>
                </c:pt>
                <c:pt idx="3">
                  <c:v>20</c:v>
                </c:pt>
              </c:numCache>
            </c:numRef>
          </c:xVal>
          <c:yVal>
            <c:numRef>
              <c:f>'12%'!$E$5:$E$8</c:f>
              <c:numCache>
                <c:formatCode>General</c:formatCode>
                <c:ptCount val="4"/>
                <c:pt idx="0">
                  <c:v>1.55</c:v>
                </c:pt>
                <c:pt idx="1">
                  <c:v>1.57</c:v>
                </c:pt>
                <c:pt idx="2">
                  <c:v>1.6</c:v>
                </c:pt>
                <c:pt idx="3">
                  <c:v>1.52</c:v>
                </c:pt>
              </c:numCache>
            </c:numRef>
          </c:yVal>
          <c:smooth val="1"/>
        </c:ser>
        <c:dLbls>
          <c:showLegendKey val="0"/>
          <c:showVal val="0"/>
          <c:showCatName val="0"/>
          <c:showSerName val="0"/>
          <c:showPercent val="0"/>
          <c:showBubbleSize val="0"/>
        </c:dLbls>
        <c:axId val="81208064"/>
        <c:axId val="81209984"/>
      </c:scatterChart>
      <c:valAx>
        <c:axId val="81208064"/>
        <c:scaling>
          <c:orientation val="minMax"/>
        </c:scaling>
        <c:delete val="0"/>
        <c:axPos val="b"/>
        <c:title>
          <c:tx>
            <c:rich>
              <a:bodyPr/>
              <a:lstStyle/>
              <a:p>
                <a:pPr>
                  <a:defRPr lang="en-US" b="0"/>
                </a:pPr>
                <a:r>
                  <a:rPr lang="en-US" b="0"/>
                  <a:t>water content%</a:t>
                </a:r>
              </a:p>
              <a:p>
                <a:pPr>
                  <a:defRPr lang="en-US" b="0"/>
                </a:pPr>
                <a:endParaRPr lang="en-US" b="0"/>
              </a:p>
            </c:rich>
          </c:tx>
          <c:layout/>
          <c:overlay val="0"/>
        </c:title>
        <c:numFmt formatCode="General" sourceLinked="1"/>
        <c:majorTickMark val="out"/>
        <c:minorTickMark val="none"/>
        <c:tickLblPos val="nextTo"/>
        <c:txPr>
          <a:bodyPr/>
          <a:lstStyle/>
          <a:p>
            <a:pPr>
              <a:defRPr lang="en-US"/>
            </a:pPr>
            <a:endParaRPr lang="en-US"/>
          </a:p>
        </c:txPr>
        <c:crossAx val="81209984"/>
        <c:crosses val="autoZero"/>
        <c:crossBetween val="midCat"/>
      </c:valAx>
      <c:valAx>
        <c:axId val="81209984"/>
        <c:scaling>
          <c:orientation val="minMax"/>
        </c:scaling>
        <c:delete val="0"/>
        <c:axPos val="l"/>
        <c:title>
          <c:tx>
            <c:rich>
              <a:bodyPr rot="-5400000" vert="horz"/>
              <a:lstStyle/>
              <a:p>
                <a:pPr>
                  <a:defRPr lang="en-US" b="0"/>
                </a:pPr>
                <a:r>
                  <a:rPr lang="en-US" b="0"/>
                  <a:t>Dry densty(g/cc)</a:t>
                </a:r>
              </a:p>
              <a:p>
                <a:pPr>
                  <a:defRPr lang="en-US" b="0"/>
                </a:pPr>
                <a:endParaRPr lang="en-US" b="0"/>
              </a:p>
            </c:rich>
          </c:tx>
          <c:layout/>
          <c:overlay val="0"/>
        </c:title>
        <c:numFmt formatCode="General" sourceLinked="1"/>
        <c:majorTickMark val="out"/>
        <c:minorTickMark val="none"/>
        <c:tickLblPos val="nextTo"/>
        <c:txPr>
          <a:bodyPr/>
          <a:lstStyle/>
          <a:p>
            <a:pPr>
              <a:defRPr lang="en-US"/>
            </a:pPr>
            <a:endParaRPr lang="en-US"/>
          </a:p>
        </c:txPr>
        <c:crossAx val="8120806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142052982927"/>
          <c:y val="4.7045751934069464E-2"/>
          <c:w val="0.81787072435881691"/>
          <c:h val="0.73024882364570343"/>
        </c:manualLayout>
      </c:layout>
      <c:scatterChart>
        <c:scatterStyle val="smoothMarker"/>
        <c:varyColors val="0"/>
        <c:ser>
          <c:idx val="0"/>
          <c:order val="0"/>
          <c:tx>
            <c:strRef>
              <c:f>'CBR2'!$C$4</c:f>
              <c:strCache>
                <c:ptCount val="1"/>
                <c:pt idx="0">
                  <c:v>load</c:v>
                </c:pt>
              </c:strCache>
            </c:strRef>
          </c:tx>
          <c:spPr>
            <a:ln w="19050">
              <a:solidFill>
                <a:schemeClr val="tx1"/>
              </a:solidFill>
            </a:ln>
          </c:spPr>
          <c:xVal>
            <c:numRef>
              <c:f>'CBR2'!$B$5:$B$15</c:f>
              <c:numCache>
                <c:formatCode>General</c:formatCode>
                <c:ptCount val="11"/>
                <c:pt idx="0">
                  <c:v>0.5</c:v>
                </c:pt>
                <c:pt idx="1">
                  <c:v>1</c:v>
                </c:pt>
                <c:pt idx="2">
                  <c:v>1.5</c:v>
                </c:pt>
                <c:pt idx="3">
                  <c:v>2</c:v>
                </c:pt>
                <c:pt idx="4">
                  <c:v>2.5</c:v>
                </c:pt>
                <c:pt idx="5">
                  <c:v>3</c:v>
                </c:pt>
                <c:pt idx="6">
                  <c:v>4</c:v>
                </c:pt>
                <c:pt idx="7">
                  <c:v>5</c:v>
                </c:pt>
                <c:pt idx="8">
                  <c:v>7.5</c:v>
                </c:pt>
                <c:pt idx="9">
                  <c:v>10</c:v>
                </c:pt>
              </c:numCache>
            </c:numRef>
          </c:xVal>
          <c:yVal>
            <c:numRef>
              <c:f>'CBR2'!$C$5:$C$15</c:f>
              <c:numCache>
                <c:formatCode>General</c:formatCode>
                <c:ptCount val="11"/>
                <c:pt idx="0">
                  <c:v>27.45</c:v>
                </c:pt>
                <c:pt idx="1">
                  <c:v>54.9</c:v>
                </c:pt>
                <c:pt idx="2">
                  <c:v>82.35</c:v>
                </c:pt>
                <c:pt idx="3">
                  <c:v>109.8</c:v>
                </c:pt>
                <c:pt idx="4">
                  <c:v>153.19999999999999</c:v>
                </c:pt>
                <c:pt idx="5">
                  <c:v>181.17</c:v>
                </c:pt>
                <c:pt idx="6">
                  <c:v>203.13</c:v>
                </c:pt>
                <c:pt idx="7">
                  <c:v>219.6</c:v>
                </c:pt>
                <c:pt idx="8">
                  <c:v>263.52</c:v>
                </c:pt>
                <c:pt idx="9">
                  <c:v>301.95</c:v>
                </c:pt>
              </c:numCache>
            </c:numRef>
          </c:yVal>
          <c:smooth val="1"/>
        </c:ser>
        <c:dLbls>
          <c:showLegendKey val="0"/>
          <c:showVal val="0"/>
          <c:showCatName val="0"/>
          <c:showSerName val="0"/>
          <c:showPercent val="0"/>
          <c:showBubbleSize val="0"/>
        </c:dLbls>
        <c:axId val="81225984"/>
        <c:axId val="81232256"/>
      </c:scatterChart>
      <c:valAx>
        <c:axId val="81225984"/>
        <c:scaling>
          <c:orientation val="minMax"/>
        </c:scaling>
        <c:delete val="0"/>
        <c:axPos val="b"/>
        <c:title>
          <c:tx>
            <c:rich>
              <a:bodyPr/>
              <a:lstStyle/>
              <a:p>
                <a:pPr>
                  <a:defRPr lang="en-US"/>
                </a:pPr>
                <a:r>
                  <a:rPr lang="en-US"/>
                  <a:t>penetation</a:t>
                </a:r>
                <a:r>
                  <a:rPr lang="en-US" baseline="0"/>
                  <a:t> (mm)</a:t>
                </a:r>
                <a:endParaRPr lang="en-US"/>
              </a:p>
            </c:rich>
          </c:tx>
          <c:layout/>
          <c:overlay val="0"/>
        </c:title>
        <c:numFmt formatCode="General" sourceLinked="1"/>
        <c:majorTickMark val="out"/>
        <c:minorTickMark val="none"/>
        <c:tickLblPos val="nextTo"/>
        <c:txPr>
          <a:bodyPr/>
          <a:lstStyle/>
          <a:p>
            <a:pPr>
              <a:defRPr lang="en-US"/>
            </a:pPr>
            <a:endParaRPr lang="en-US"/>
          </a:p>
        </c:txPr>
        <c:crossAx val="81232256"/>
        <c:crosses val="autoZero"/>
        <c:crossBetween val="midCat"/>
      </c:valAx>
      <c:valAx>
        <c:axId val="81232256"/>
        <c:scaling>
          <c:orientation val="minMax"/>
        </c:scaling>
        <c:delete val="0"/>
        <c:axPos val="l"/>
        <c:title>
          <c:tx>
            <c:rich>
              <a:bodyPr rot="-5400000" vert="horz"/>
              <a:lstStyle/>
              <a:p>
                <a:pPr>
                  <a:defRPr lang="en-US"/>
                </a:pPr>
                <a:r>
                  <a:rPr lang="en-US"/>
                  <a:t>Load (Kg)</a:t>
                </a:r>
              </a:p>
              <a:p>
                <a:pPr>
                  <a:defRPr lang="en-US"/>
                </a:pPr>
                <a:endParaRPr lang="en-US"/>
              </a:p>
            </c:rich>
          </c:tx>
          <c:layout/>
          <c:overlay val="0"/>
        </c:title>
        <c:numFmt formatCode="General" sourceLinked="1"/>
        <c:majorTickMark val="out"/>
        <c:minorTickMark val="none"/>
        <c:tickLblPos val="nextTo"/>
        <c:txPr>
          <a:bodyPr/>
          <a:lstStyle/>
          <a:p>
            <a:pPr>
              <a:defRPr lang="en-US"/>
            </a:pPr>
            <a:endParaRPr lang="en-US"/>
          </a:p>
        </c:txPr>
        <c:crossAx val="81225984"/>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4835453744945"/>
          <c:y val="5.0502554666579047E-2"/>
          <c:w val="0.8386743392093291"/>
          <c:h val="0.72964464670029405"/>
        </c:manualLayout>
      </c:layout>
      <c:scatterChart>
        <c:scatterStyle val="smoothMarker"/>
        <c:varyColors val="0"/>
        <c:ser>
          <c:idx val="0"/>
          <c:order val="0"/>
          <c:spPr>
            <a:ln>
              <a:solidFill>
                <a:schemeClr val="tx1"/>
              </a:solidFill>
            </a:ln>
          </c:spPr>
          <c:xVal>
            <c:numRef>
              <c:f>'cbr 6%'!$B$4:$B$13</c:f>
              <c:numCache>
                <c:formatCode>General</c:formatCode>
                <c:ptCount val="10"/>
                <c:pt idx="0">
                  <c:v>0.5</c:v>
                </c:pt>
                <c:pt idx="1">
                  <c:v>1</c:v>
                </c:pt>
                <c:pt idx="2">
                  <c:v>1.5</c:v>
                </c:pt>
                <c:pt idx="3">
                  <c:v>2</c:v>
                </c:pt>
                <c:pt idx="4">
                  <c:v>2.5</c:v>
                </c:pt>
                <c:pt idx="5">
                  <c:v>3</c:v>
                </c:pt>
                <c:pt idx="6">
                  <c:v>4</c:v>
                </c:pt>
                <c:pt idx="7">
                  <c:v>5</c:v>
                </c:pt>
                <c:pt idx="8">
                  <c:v>7.5</c:v>
                </c:pt>
                <c:pt idx="9">
                  <c:v>10</c:v>
                </c:pt>
              </c:numCache>
            </c:numRef>
          </c:xVal>
          <c:yVal>
            <c:numRef>
              <c:f>'cbr 6%'!$C$4:$C$13</c:f>
              <c:numCache>
                <c:formatCode>General</c:formatCode>
                <c:ptCount val="10"/>
                <c:pt idx="0">
                  <c:v>54.9</c:v>
                </c:pt>
                <c:pt idx="1">
                  <c:v>126.27</c:v>
                </c:pt>
                <c:pt idx="2">
                  <c:v>159.20999999999998</c:v>
                </c:pt>
                <c:pt idx="3">
                  <c:v>186.66</c:v>
                </c:pt>
                <c:pt idx="4">
                  <c:v>208.62</c:v>
                </c:pt>
                <c:pt idx="5">
                  <c:v>236.07</c:v>
                </c:pt>
                <c:pt idx="6">
                  <c:v>251.54</c:v>
                </c:pt>
                <c:pt idx="7">
                  <c:v>263.52</c:v>
                </c:pt>
                <c:pt idx="8">
                  <c:v>340.38</c:v>
                </c:pt>
                <c:pt idx="9">
                  <c:v>452.92499999999899</c:v>
                </c:pt>
              </c:numCache>
            </c:numRef>
          </c:yVal>
          <c:smooth val="1"/>
        </c:ser>
        <c:dLbls>
          <c:showLegendKey val="0"/>
          <c:showVal val="0"/>
          <c:showCatName val="0"/>
          <c:showSerName val="0"/>
          <c:showPercent val="0"/>
          <c:showBubbleSize val="0"/>
        </c:dLbls>
        <c:axId val="81256832"/>
        <c:axId val="81258752"/>
      </c:scatterChart>
      <c:valAx>
        <c:axId val="81256832"/>
        <c:scaling>
          <c:orientation val="minMax"/>
        </c:scaling>
        <c:delete val="0"/>
        <c:axPos val="b"/>
        <c:title>
          <c:tx>
            <c:rich>
              <a:bodyPr/>
              <a:lstStyle/>
              <a:p>
                <a:pPr>
                  <a:defRPr lang="en-US" b="0"/>
                </a:pPr>
                <a:r>
                  <a:rPr lang="en-US" b="0"/>
                  <a:t>penetration (mm)</a:t>
                </a:r>
              </a:p>
            </c:rich>
          </c:tx>
          <c:layout/>
          <c:overlay val="0"/>
        </c:title>
        <c:numFmt formatCode="General" sourceLinked="1"/>
        <c:majorTickMark val="out"/>
        <c:minorTickMark val="none"/>
        <c:tickLblPos val="nextTo"/>
        <c:txPr>
          <a:bodyPr/>
          <a:lstStyle/>
          <a:p>
            <a:pPr>
              <a:defRPr lang="en-US"/>
            </a:pPr>
            <a:endParaRPr lang="en-US"/>
          </a:p>
        </c:txPr>
        <c:crossAx val="81258752"/>
        <c:crosses val="autoZero"/>
        <c:crossBetween val="midCat"/>
      </c:valAx>
      <c:valAx>
        <c:axId val="81258752"/>
        <c:scaling>
          <c:orientation val="minMax"/>
        </c:scaling>
        <c:delete val="0"/>
        <c:axPos val="l"/>
        <c:title>
          <c:tx>
            <c:rich>
              <a:bodyPr rot="-5400000" vert="horz"/>
              <a:lstStyle/>
              <a:p>
                <a:pPr>
                  <a:defRPr lang="en-US" b="0"/>
                </a:pPr>
                <a:r>
                  <a:rPr lang="en-US" b="0"/>
                  <a:t>Load (Kg)</a:t>
                </a:r>
              </a:p>
            </c:rich>
          </c:tx>
          <c:layout/>
          <c:overlay val="0"/>
        </c:title>
        <c:numFmt formatCode="General" sourceLinked="1"/>
        <c:majorTickMark val="out"/>
        <c:minorTickMark val="none"/>
        <c:tickLblPos val="nextTo"/>
        <c:txPr>
          <a:bodyPr/>
          <a:lstStyle/>
          <a:p>
            <a:pPr>
              <a:defRPr lang="en-US"/>
            </a:pPr>
            <a:endParaRPr lang="en-US"/>
          </a:p>
        </c:txPr>
        <c:crossAx val="81256832"/>
        <c:crosses val="autoZero"/>
        <c:crossBetween val="midCat"/>
      </c:valAx>
    </c:plotArea>
    <c:plotVisOnly val="1"/>
    <c:dispBlanksAs val="gap"/>
    <c:showDLblsOverMax val="0"/>
  </c:chart>
  <c:spPr>
    <a:no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18634164018138"/>
          <c:y val="9.2746534978382547E-2"/>
          <c:w val="0.85050977268781291"/>
          <c:h val="0.75560914260718093"/>
        </c:manualLayout>
      </c:layout>
      <c:scatterChart>
        <c:scatterStyle val="smoothMarker"/>
        <c:varyColors val="0"/>
        <c:ser>
          <c:idx val="0"/>
          <c:order val="0"/>
          <c:spPr>
            <a:ln w="19050">
              <a:solidFill>
                <a:schemeClr val="tx1"/>
              </a:solidFill>
            </a:ln>
          </c:spPr>
          <c:xVal>
            <c:numRef>
              <c:f>Sheet1!$B$5:$B$8</c:f>
              <c:numCache>
                <c:formatCode>General</c:formatCode>
                <c:ptCount val="4"/>
                <c:pt idx="0">
                  <c:v>10</c:v>
                </c:pt>
                <c:pt idx="1">
                  <c:v>22</c:v>
                </c:pt>
                <c:pt idx="2">
                  <c:v>25</c:v>
                </c:pt>
                <c:pt idx="3">
                  <c:v>32</c:v>
                </c:pt>
              </c:numCache>
            </c:numRef>
          </c:xVal>
          <c:yVal>
            <c:numRef>
              <c:f>Sheet1!$C$5:$C$8</c:f>
              <c:numCache>
                <c:formatCode>General</c:formatCode>
                <c:ptCount val="4"/>
                <c:pt idx="0">
                  <c:v>48.9</c:v>
                </c:pt>
                <c:pt idx="1">
                  <c:v>46</c:v>
                </c:pt>
                <c:pt idx="2">
                  <c:v>45.4</c:v>
                </c:pt>
                <c:pt idx="3">
                  <c:v>42.1</c:v>
                </c:pt>
              </c:numCache>
            </c:numRef>
          </c:yVal>
          <c:smooth val="1"/>
        </c:ser>
        <c:dLbls>
          <c:showLegendKey val="0"/>
          <c:showVal val="0"/>
          <c:showCatName val="0"/>
          <c:showSerName val="0"/>
          <c:showPercent val="0"/>
          <c:showBubbleSize val="0"/>
        </c:dLbls>
        <c:axId val="86148992"/>
        <c:axId val="86155264"/>
      </c:scatterChart>
      <c:valAx>
        <c:axId val="86148992"/>
        <c:scaling>
          <c:logBase val="10"/>
          <c:orientation val="minMax"/>
          <c:max val="100"/>
          <c:min val="10"/>
        </c:scaling>
        <c:delete val="0"/>
        <c:axPos val="b"/>
        <c:majorGridlines/>
        <c:minorGridlines/>
        <c:title>
          <c:tx>
            <c:rich>
              <a:bodyPr/>
              <a:lstStyle/>
              <a:p>
                <a:pPr>
                  <a:defRPr lang="en-US"/>
                </a:pPr>
                <a:r>
                  <a:rPr lang="en-US"/>
                  <a:t>no. of blows</a:t>
                </a:r>
              </a:p>
            </c:rich>
          </c:tx>
          <c:layout>
            <c:manualLayout>
              <c:xMode val="edge"/>
              <c:yMode val="edge"/>
              <c:x val="0.44789541192589133"/>
              <c:y val="0.84164333624963916"/>
            </c:manualLayout>
          </c:layout>
          <c:overlay val="0"/>
        </c:title>
        <c:numFmt formatCode="General" sourceLinked="1"/>
        <c:majorTickMark val="out"/>
        <c:minorTickMark val="none"/>
        <c:tickLblPos val="nextTo"/>
        <c:txPr>
          <a:bodyPr/>
          <a:lstStyle/>
          <a:p>
            <a:pPr>
              <a:defRPr lang="en-US"/>
            </a:pPr>
            <a:endParaRPr lang="en-US"/>
          </a:p>
        </c:txPr>
        <c:crossAx val="86155264"/>
        <c:crosses val="autoZero"/>
        <c:crossBetween val="midCat"/>
      </c:valAx>
      <c:valAx>
        <c:axId val="86155264"/>
        <c:scaling>
          <c:orientation val="minMax"/>
        </c:scaling>
        <c:delete val="0"/>
        <c:axPos val="l"/>
        <c:majorGridlines/>
        <c:title>
          <c:tx>
            <c:rich>
              <a:bodyPr/>
              <a:lstStyle/>
              <a:p>
                <a:pPr>
                  <a:defRPr lang="en-US"/>
                </a:pPr>
                <a:r>
                  <a:rPr lang="en-US"/>
                  <a:t>water content</a:t>
                </a:r>
              </a:p>
            </c:rich>
          </c:tx>
          <c:layout/>
          <c:overlay val="0"/>
        </c:title>
        <c:numFmt formatCode="General" sourceLinked="1"/>
        <c:majorTickMark val="out"/>
        <c:minorTickMark val="none"/>
        <c:tickLblPos val="nextTo"/>
        <c:txPr>
          <a:bodyPr/>
          <a:lstStyle/>
          <a:p>
            <a:pPr>
              <a:defRPr lang="en-US"/>
            </a:pPr>
            <a:endParaRPr lang="en-US"/>
          </a:p>
        </c:txPr>
        <c:crossAx val="86148992"/>
        <c:crosses val="autoZero"/>
        <c:crossBetween val="midCat"/>
      </c:valAx>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5971138321867"/>
          <c:y val="0.10283165020701122"/>
          <c:w val="0.83280967927789851"/>
          <c:h val="0.70005358705161858"/>
        </c:manualLayout>
      </c:layout>
      <c:scatterChart>
        <c:scatterStyle val="smoothMarker"/>
        <c:varyColors val="0"/>
        <c:ser>
          <c:idx val="0"/>
          <c:order val="0"/>
          <c:spPr>
            <a:ln w="19050">
              <a:solidFill>
                <a:schemeClr val="tx1"/>
              </a:solidFill>
            </a:ln>
          </c:spPr>
          <c:xVal>
            <c:numRef>
              <c:f>Sheet1!$C$8:$C$11</c:f>
              <c:numCache>
                <c:formatCode>General</c:formatCode>
                <c:ptCount val="4"/>
                <c:pt idx="0">
                  <c:v>19</c:v>
                </c:pt>
                <c:pt idx="1">
                  <c:v>22</c:v>
                </c:pt>
                <c:pt idx="2">
                  <c:v>26</c:v>
                </c:pt>
                <c:pt idx="3">
                  <c:v>35</c:v>
                </c:pt>
              </c:numCache>
            </c:numRef>
          </c:xVal>
          <c:yVal>
            <c:numRef>
              <c:f>Sheet1!$D$8:$D$11</c:f>
              <c:numCache>
                <c:formatCode>General</c:formatCode>
                <c:ptCount val="4"/>
                <c:pt idx="0">
                  <c:v>46.4</c:v>
                </c:pt>
                <c:pt idx="1">
                  <c:v>44.3</c:v>
                </c:pt>
                <c:pt idx="2">
                  <c:v>41.7</c:v>
                </c:pt>
                <c:pt idx="3">
                  <c:v>39.1</c:v>
                </c:pt>
              </c:numCache>
            </c:numRef>
          </c:yVal>
          <c:smooth val="1"/>
        </c:ser>
        <c:dLbls>
          <c:showLegendKey val="0"/>
          <c:showVal val="0"/>
          <c:showCatName val="0"/>
          <c:showSerName val="0"/>
          <c:showPercent val="0"/>
          <c:showBubbleSize val="0"/>
        </c:dLbls>
        <c:axId val="86166912"/>
        <c:axId val="86173184"/>
      </c:scatterChart>
      <c:valAx>
        <c:axId val="86166912"/>
        <c:scaling>
          <c:logBase val="10"/>
          <c:orientation val="minMax"/>
          <c:max val="100"/>
          <c:min val="10"/>
        </c:scaling>
        <c:delete val="0"/>
        <c:axPos val="b"/>
        <c:majorGridlines/>
        <c:minorGridlines/>
        <c:title>
          <c:tx>
            <c:rich>
              <a:bodyPr/>
              <a:lstStyle/>
              <a:p>
                <a:pPr>
                  <a:defRPr lang="en-US"/>
                </a:pPr>
                <a:r>
                  <a:rPr lang="en-US"/>
                  <a:t>no. of blows</a:t>
                </a:r>
              </a:p>
            </c:rich>
          </c:tx>
          <c:layout>
            <c:manualLayout>
              <c:xMode val="edge"/>
              <c:yMode val="edge"/>
              <c:x val="0.41082846285488051"/>
              <c:y val="0.85741645555508572"/>
            </c:manualLayout>
          </c:layout>
          <c:overlay val="0"/>
        </c:title>
        <c:numFmt formatCode="General" sourceLinked="1"/>
        <c:majorTickMark val="out"/>
        <c:minorTickMark val="none"/>
        <c:tickLblPos val="nextTo"/>
        <c:txPr>
          <a:bodyPr/>
          <a:lstStyle/>
          <a:p>
            <a:pPr>
              <a:defRPr lang="en-US"/>
            </a:pPr>
            <a:endParaRPr lang="en-US"/>
          </a:p>
        </c:txPr>
        <c:crossAx val="86173184"/>
        <c:crosses val="autoZero"/>
        <c:crossBetween val="midCat"/>
      </c:valAx>
      <c:valAx>
        <c:axId val="86173184"/>
        <c:scaling>
          <c:orientation val="minMax"/>
        </c:scaling>
        <c:delete val="0"/>
        <c:axPos val="l"/>
        <c:majorGridlines/>
        <c:title>
          <c:tx>
            <c:rich>
              <a:bodyPr/>
              <a:lstStyle/>
              <a:p>
                <a:pPr>
                  <a:defRPr lang="en-US"/>
                </a:pPr>
                <a:r>
                  <a:rPr lang="en-US"/>
                  <a:t>water content</a:t>
                </a:r>
              </a:p>
            </c:rich>
          </c:tx>
          <c:layout/>
          <c:overlay val="0"/>
        </c:title>
        <c:numFmt formatCode="General" sourceLinked="1"/>
        <c:majorTickMark val="out"/>
        <c:minorTickMark val="none"/>
        <c:tickLblPos val="nextTo"/>
        <c:txPr>
          <a:bodyPr/>
          <a:lstStyle/>
          <a:p>
            <a:pPr>
              <a:defRPr lang="en-US"/>
            </a:pPr>
            <a:endParaRPr lang="en-US"/>
          </a:p>
        </c:txPr>
        <c:crossAx val="86166912"/>
        <c:crosses val="autoZero"/>
        <c:crossBetween val="midCat"/>
      </c:valAx>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44914504030475"/>
          <c:y val="4.6770924467774859E-2"/>
          <c:w val="0.81313928332180263"/>
          <c:h val="0.79192646999386396"/>
        </c:manualLayout>
      </c:layout>
      <c:scatterChart>
        <c:scatterStyle val="smoothMarker"/>
        <c:varyColors val="0"/>
        <c:ser>
          <c:idx val="0"/>
          <c:order val="0"/>
          <c:spPr>
            <a:ln w="19050">
              <a:solidFill>
                <a:schemeClr val="tx1"/>
              </a:solidFill>
            </a:ln>
          </c:spPr>
          <c:xVal>
            <c:numRef>
              <c:f>Sheet3!$B$5:$B$8</c:f>
              <c:numCache>
                <c:formatCode>General</c:formatCode>
                <c:ptCount val="4"/>
                <c:pt idx="0">
                  <c:v>10</c:v>
                </c:pt>
                <c:pt idx="1">
                  <c:v>14.9</c:v>
                </c:pt>
                <c:pt idx="2">
                  <c:v>18.23</c:v>
                </c:pt>
                <c:pt idx="3">
                  <c:v>20.21</c:v>
                </c:pt>
              </c:numCache>
            </c:numRef>
          </c:xVal>
          <c:yVal>
            <c:numRef>
              <c:f>Sheet3!$C$5:$C$8</c:f>
              <c:numCache>
                <c:formatCode>General</c:formatCode>
                <c:ptCount val="4"/>
                <c:pt idx="0">
                  <c:v>1.6300000000000001</c:v>
                </c:pt>
                <c:pt idx="1">
                  <c:v>1.6500000000000001</c:v>
                </c:pt>
                <c:pt idx="2">
                  <c:v>1.6600000000000001</c:v>
                </c:pt>
                <c:pt idx="3">
                  <c:v>1.6</c:v>
                </c:pt>
              </c:numCache>
            </c:numRef>
          </c:yVal>
          <c:smooth val="1"/>
        </c:ser>
        <c:dLbls>
          <c:showLegendKey val="0"/>
          <c:showVal val="0"/>
          <c:showCatName val="0"/>
          <c:showSerName val="0"/>
          <c:showPercent val="0"/>
          <c:showBubbleSize val="0"/>
        </c:dLbls>
        <c:axId val="139666560"/>
        <c:axId val="139668480"/>
      </c:scatterChart>
      <c:valAx>
        <c:axId val="139666560"/>
        <c:scaling>
          <c:orientation val="minMax"/>
        </c:scaling>
        <c:delete val="0"/>
        <c:axPos val="b"/>
        <c:title>
          <c:tx>
            <c:rich>
              <a:bodyPr/>
              <a:lstStyle/>
              <a:p>
                <a:pPr>
                  <a:defRPr lang="en-US" b="1"/>
                </a:pPr>
                <a:r>
                  <a:rPr lang="en-US" b="1"/>
                  <a:t>water</a:t>
                </a:r>
                <a:r>
                  <a:rPr lang="en-US" b="1" baseline="0"/>
                  <a:t> content%</a:t>
                </a:r>
              </a:p>
              <a:p>
                <a:pPr>
                  <a:defRPr lang="en-US" b="1"/>
                </a:pPr>
                <a:endParaRPr lang="en-US" b="1"/>
              </a:p>
            </c:rich>
          </c:tx>
          <c:layout/>
          <c:overlay val="0"/>
        </c:title>
        <c:numFmt formatCode="General" sourceLinked="1"/>
        <c:majorTickMark val="out"/>
        <c:minorTickMark val="none"/>
        <c:tickLblPos val="nextTo"/>
        <c:txPr>
          <a:bodyPr/>
          <a:lstStyle/>
          <a:p>
            <a:pPr>
              <a:defRPr lang="en-US"/>
            </a:pPr>
            <a:endParaRPr lang="en-US"/>
          </a:p>
        </c:txPr>
        <c:crossAx val="139668480"/>
        <c:crosses val="autoZero"/>
        <c:crossBetween val="midCat"/>
      </c:valAx>
      <c:valAx>
        <c:axId val="139668480"/>
        <c:scaling>
          <c:orientation val="minMax"/>
        </c:scaling>
        <c:delete val="0"/>
        <c:axPos val="l"/>
        <c:title>
          <c:tx>
            <c:rich>
              <a:bodyPr rot="-5400000" vert="horz"/>
              <a:lstStyle/>
              <a:p>
                <a:pPr>
                  <a:defRPr lang="en-US" b="0"/>
                </a:pPr>
                <a:r>
                  <a:rPr lang="en-US" b="0"/>
                  <a:t>Dry density(g/cc)</a:t>
                </a:r>
              </a:p>
            </c:rich>
          </c:tx>
          <c:layout/>
          <c:overlay val="0"/>
        </c:title>
        <c:numFmt formatCode="General" sourceLinked="1"/>
        <c:majorTickMark val="out"/>
        <c:minorTickMark val="none"/>
        <c:tickLblPos val="nextTo"/>
        <c:txPr>
          <a:bodyPr/>
          <a:lstStyle/>
          <a:p>
            <a:pPr>
              <a:defRPr lang="en-US"/>
            </a:pPr>
            <a:endParaRPr lang="en-US"/>
          </a:p>
        </c:txPr>
        <c:crossAx val="139666560"/>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797083462612525E-2"/>
          <c:y val="8.0737058091075745E-2"/>
          <c:w val="0.8139865946971947"/>
          <c:h val="0.71444213501453968"/>
        </c:manualLayout>
      </c:layout>
      <c:scatterChart>
        <c:scatterStyle val="smoothMarker"/>
        <c:varyColors val="0"/>
        <c:ser>
          <c:idx val="0"/>
          <c:order val="0"/>
          <c:spPr>
            <a:ln w="19050">
              <a:solidFill>
                <a:schemeClr val="tx1"/>
              </a:solidFill>
            </a:ln>
          </c:spPr>
          <c:marker>
            <c:symbol val="diamond"/>
            <c:size val="7"/>
          </c:marker>
          <c:xVal>
            <c:numRef>
              <c:f>'COMPARE UCS'!$D$8:$D$12</c:f>
              <c:numCache>
                <c:formatCode>General</c:formatCode>
                <c:ptCount val="5"/>
                <c:pt idx="0">
                  <c:v>0</c:v>
                </c:pt>
                <c:pt idx="1">
                  <c:v>2.5000000000000092E-3</c:v>
                </c:pt>
                <c:pt idx="2">
                  <c:v>5.0000000000000114E-3</c:v>
                </c:pt>
                <c:pt idx="3">
                  <c:v>7.5000000000000483E-3</c:v>
                </c:pt>
                <c:pt idx="4">
                  <c:v>1.0000000000000005E-2</c:v>
                </c:pt>
              </c:numCache>
            </c:numRef>
          </c:xVal>
          <c:yVal>
            <c:numRef>
              <c:f>'COMPARE UCS'!$H$8:$H$12</c:f>
              <c:numCache>
                <c:formatCode>0.0000</c:formatCode>
                <c:ptCount val="5"/>
                <c:pt idx="0">
                  <c:v>0</c:v>
                </c:pt>
                <c:pt idx="1">
                  <c:v>0.14283712465878068</c:v>
                </c:pt>
                <c:pt idx="2">
                  <c:v>0.16622565969062786</c:v>
                </c:pt>
                <c:pt idx="3">
                  <c:v>0.1421211490965813</c:v>
                </c:pt>
                <c:pt idx="4">
                  <c:v>7.0881580657740834E-2</c:v>
                </c:pt>
              </c:numCache>
            </c:numRef>
          </c:yVal>
          <c:smooth val="1"/>
        </c:ser>
        <c:dLbls>
          <c:showLegendKey val="0"/>
          <c:showVal val="0"/>
          <c:showCatName val="0"/>
          <c:showSerName val="0"/>
          <c:showPercent val="0"/>
          <c:showBubbleSize val="0"/>
        </c:dLbls>
        <c:axId val="145082240"/>
        <c:axId val="211963904"/>
      </c:scatterChart>
      <c:valAx>
        <c:axId val="145082240"/>
        <c:scaling>
          <c:orientation val="minMax"/>
        </c:scaling>
        <c:delete val="0"/>
        <c:axPos val="b"/>
        <c:title>
          <c:tx>
            <c:rich>
              <a:bodyPr/>
              <a:lstStyle/>
              <a:p>
                <a:pPr>
                  <a:defRPr lang="en-US" b="1"/>
                </a:pPr>
                <a:r>
                  <a:rPr lang="en-US" b="1"/>
                  <a:t>strain,</a:t>
                </a:r>
                <a:r>
                  <a:rPr lang="en-US" b="1" baseline="0"/>
                  <a:t> mm/mm</a:t>
                </a:r>
                <a:endParaRPr lang="en-US" b="1"/>
              </a:p>
            </c:rich>
          </c:tx>
          <c:overlay val="0"/>
        </c:title>
        <c:numFmt formatCode="General" sourceLinked="1"/>
        <c:majorTickMark val="out"/>
        <c:minorTickMark val="none"/>
        <c:tickLblPos val="nextTo"/>
        <c:txPr>
          <a:bodyPr/>
          <a:lstStyle/>
          <a:p>
            <a:pPr>
              <a:defRPr lang="en-US"/>
            </a:pPr>
            <a:endParaRPr lang="en-US"/>
          </a:p>
        </c:txPr>
        <c:crossAx val="211963904"/>
        <c:crosses val="autoZero"/>
        <c:crossBetween val="midCat"/>
        <c:majorUnit val="2.5000000000000079E-3"/>
      </c:valAx>
      <c:valAx>
        <c:axId val="211963904"/>
        <c:scaling>
          <c:orientation val="minMax"/>
        </c:scaling>
        <c:delete val="0"/>
        <c:axPos val="l"/>
        <c:title>
          <c:tx>
            <c:rich>
              <a:bodyPr rot="-5400000" vert="horz"/>
              <a:lstStyle/>
              <a:p>
                <a:pPr>
                  <a:defRPr lang="en-US" b="1"/>
                </a:pPr>
                <a:r>
                  <a:rPr lang="en-US" b="1"/>
                  <a:t>stress(N/mm2)</a:t>
                </a:r>
              </a:p>
            </c:rich>
          </c:tx>
          <c:overlay val="0"/>
        </c:title>
        <c:numFmt formatCode="0.00" sourceLinked="0"/>
        <c:majorTickMark val="out"/>
        <c:minorTickMark val="none"/>
        <c:tickLblPos val="nextTo"/>
        <c:txPr>
          <a:bodyPr/>
          <a:lstStyle/>
          <a:p>
            <a:pPr>
              <a:defRPr lang="en-US">
                <a:latin typeface="Times New Roman" pitchFamily="18" charset="0"/>
                <a:cs typeface="Times New Roman" pitchFamily="18" charset="0"/>
              </a:defRPr>
            </a:pPr>
            <a:endParaRPr lang="en-US"/>
          </a:p>
        </c:txPr>
        <c:crossAx val="145082240"/>
        <c:crosses val="autoZero"/>
        <c:crossBetween val="midCat"/>
      </c:valAx>
      <c:spPr>
        <a:noFill/>
        <a:ln w="12700">
          <a:solidFill>
            <a:sysClr val="windowText" lastClr="000000"/>
          </a:solidFill>
        </a:ln>
      </c:spPr>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85159152900993"/>
          <c:y val="8.3807961504813511E-2"/>
          <c:w val="0.80928407510061329"/>
          <c:h val="0.7324609944590259"/>
        </c:manualLayout>
      </c:layout>
      <c:scatterChart>
        <c:scatterStyle val="smoothMarker"/>
        <c:varyColors val="0"/>
        <c:ser>
          <c:idx val="0"/>
          <c:order val="0"/>
          <c:spPr>
            <a:ln w="19050">
              <a:solidFill>
                <a:schemeClr val="tx1"/>
              </a:solidFill>
            </a:ln>
          </c:spPr>
          <c:xVal>
            <c:numRef>
              <c:f>Sheet4!$B$7:$B$11</c:f>
              <c:numCache>
                <c:formatCode>General</c:formatCode>
                <c:ptCount val="5"/>
                <c:pt idx="0">
                  <c:v>7</c:v>
                </c:pt>
                <c:pt idx="1">
                  <c:v>11.4</c:v>
                </c:pt>
                <c:pt idx="2">
                  <c:v>17.2</c:v>
                </c:pt>
                <c:pt idx="3">
                  <c:v>19.600000000000001</c:v>
                </c:pt>
              </c:numCache>
            </c:numRef>
          </c:xVal>
          <c:yVal>
            <c:numRef>
              <c:f>Sheet4!$C$7:$C$11</c:f>
              <c:numCache>
                <c:formatCode>General</c:formatCode>
                <c:ptCount val="5"/>
                <c:pt idx="0">
                  <c:v>1.6500000000000001</c:v>
                </c:pt>
                <c:pt idx="1">
                  <c:v>1.72</c:v>
                </c:pt>
                <c:pt idx="2">
                  <c:v>1.6800000000000108</c:v>
                </c:pt>
                <c:pt idx="3">
                  <c:v>1.6400000000000001</c:v>
                </c:pt>
              </c:numCache>
            </c:numRef>
          </c:yVal>
          <c:smooth val="1"/>
        </c:ser>
        <c:dLbls>
          <c:showLegendKey val="0"/>
          <c:showVal val="0"/>
          <c:showCatName val="0"/>
          <c:showSerName val="0"/>
          <c:showPercent val="0"/>
          <c:showBubbleSize val="0"/>
        </c:dLbls>
        <c:axId val="143657600"/>
        <c:axId val="143659776"/>
      </c:scatterChart>
      <c:valAx>
        <c:axId val="143657600"/>
        <c:scaling>
          <c:orientation val="minMax"/>
        </c:scaling>
        <c:delete val="0"/>
        <c:axPos val="b"/>
        <c:title>
          <c:tx>
            <c:rich>
              <a:bodyPr/>
              <a:lstStyle/>
              <a:p>
                <a:pPr>
                  <a:defRPr lang="en-US"/>
                </a:pPr>
                <a:r>
                  <a:rPr lang="en-US"/>
                  <a:t>Moisture</a:t>
                </a:r>
                <a:r>
                  <a:rPr lang="en-US" baseline="0"/>
                  <a:t> </a:t>
                </a:r>
                <a:r>
                  <a:rPr lang="en-US"/>
                  <a:t>content%</a:t>
                </a:r>
              </a:p>
            </c:rich>
          </c:tx>
          <c:layout>
            <c:manualLayout>
              <c:xMode val="edge"/>
              <c:yMode val="edge"/>
              <c:x val="0.4305809273840851"/>
              <c:y val="0.87405074365704283"/>
            </c:manualLayout>
          </c:layout>
          <c:overlay val="0"/>
        </c:title>
        <c:numFmt formatCode="General" sourceLinked="1"/>
        <c:majorTickMark val="out"/>
        <c:minorTickMark val="none"/>
        <c:tickLblPos val="nextTo"/>
        <c:txPr>
          <a:bodyPr/>
          <a:lstStyle/>
          <a:p>
            <a:pPr>
              <a:defRPr lang="en-US"/>
            </a:pPr>
            <a:endParaRPr lang="en-US"/>
          </a:p>
        </c:txPr>
        <c:crossAx val="143659776"/>
        <c:crosses val="autoZero"/>
        <c:crossBetween val="midCat"/>
      </c:valAx>
      <c:valAx>
        <c:axId val="143659776"/>
        <c:scaling>
          <c:orientation val="minMax"/>
        </c:scaling>
        <c:delete val="0"/>
        <c:axPos val="l"/>
        <c:title>
          <c:tx>
            <c:rich>
              <a:bodyPr rot="-5400000" vert="horz"/>
              <a:lstStyle/>
              <a:p>
                <a:pPr>
                  <a:defRPr lang="en-US"/>
                </a:pPr>
                <a:r>
                  <a:rPr lang="en-US"/>
                  <a:t>DRY density(g/cc)</a:t>
                </a:r>
              </a:p>
              <a:p>
                <a:pPr>
                  <a:defRPr lang="en-US"/>
                </a:pPr>
                <a:endParaRPr lang="en-US"/>
              </a:p>
            </c:rich>
          </c:tx>
          <c:layout>
            <c:manualLayout>
              <c:xMode val="edge"/>
              <c:yMode val="edge"/>
              <c:x val="4.0820114673987475E-2"/>
              <c:y val="0.27204863370824633"/>
            </c:manualLayout>
          </c:layout>
          <c:overlay val="0"/>
        </c:title>
        <c:numFmt formatCode="General" sourceLinked="1"/>
        <c:majorTickMark val="out"/>
        <c:minorTickMark val="none"/>
        <c:tickLblPos val="nextTo"/>
        <c:txPr>
          <a:bodyPr/>
          <a:lstStyle/>
          <a:p>
            <a:pPr>
              <a:defRPr lang="en-US"/>
            </a:pPr>
            <a:endParaRPr lang="en-US"/>
          </a:p>
        </c:txPr>
        <c:crossAx val="143657600"/>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23266304567075"/>
          <c:y val="2.8252405949256338E-2"/>
          <c:w val="0.82467772280677365"/>
          <c:h val="0.76949803149606522"/>
        </c:manualLayout>
      </c:layout>
      <c:scatterChart>
        <c:scatterStyle val="lineMarker"/>
        <c:varyColors val="0"/>
        <c:ser>
          <c:idx val="0"/>
          <c:order val="0"/>
          <c:spPr>
            <a:ln w="19050">
              <a:solidFill>
                <a:schemeClr val="tx1"/>
              </a:solidFill>
            </a:ln>
          </c:spPr>
          <c:xVal>
            <c:numRef>
              <c:f>L.L!$C$24:$C$27</c:f>
              <c:numCache>
                <c:formatCode>General</c:formatCode>
                <c:ptCount val="4"/>
                <c:pt idx="0">
                  <c:v>32</c:v>
                </c:pt>
                <c:pt idx="1">
                  <c:v>19</c:v>
                </c:pt>
                <c:pt idx="2">
                  <c:v>11</c:v>
                </c:pt>
              </c:numCache>
            </c:numRef>
          </c:xVal>
          <c:yVal>
            <c:numRef>
              <c:f>L.L!$D$24:$D$27</c:f>
              <c:numCache>
                <c:formatCode>General</c:formatCode>
                <c:ptCount val="4"/>
                <c:pt idx="0">
                  <c:v>49.2</c:v>
                </c:pt>
                <c:pt idx="1">
                  <c:v>51.6</c:v>
                </c:pt>
                <c:pt idx="2">
                  <c:v>53.3</c:v>
                </c:pt>
              </c:numCache>
            </c:numRef>
          </c:yVal>
          <c:smooth val="0"/>
        </c:ser>
        <c:dLbls>
          <c:showLegendKey val="0"/>
          <c:showVal val="0"/>
          <c:showCatName val="0"/>
          <c:showSerName val="0"/>
          <c:showPercent val="0"/>
          <c:showBubbleSize val="0"/>
        </c:dLbls>
        <c:axId val="143671680"/>
        <c:axId val="143673600"/>
      </c:scatterChart>
      <c:valAx>
        <c:axId val="143671680"/>
        <c:scaling>
          <c:logBase val="10"/>
          <c:orientation val="minMax"/>
          <c:max val="100"/>
          <c:min val="10"/>
        </c:scaling>
        <c:delete val="0"/>
        <c:axPos val="b"/>
        <c:majorGridlines/>
        <c:minorGridlines/>
        <c:title>
          <c:tx>
            <c:rich>
              <a:bodyPr/>
              <a:lstStyle/>
              <a:p>
                <a:pPr>
                  <a:defRPr lang="en-US"/>
                </a:pPr>
                <a:r>
                  <a:rPr lang="en-US"/>
                  <a:t>no.of blows</a:t>
                </a:r>
              </a:p>
            </c:rich>
          </c:tx>
          <c:layout/>
          <c:overlay val="0"/>
        </c:title>
        <c:numFmt formatCode="General" sourceLinked="1"/>
        <c:majorTickMark val="out"/>
        <c:minorTickMark val="none"/>
        <c:tickLblPos val="nextTo"/>
        <c:txPr>
          <a:bodyPr/>
          <a:lstStyle/>
          <a:p>
            <a:pPr>
              <a:defRPr lang="en-US"/>
            </a:pPr>
            <a:endParaRPr lang="en-US"/>
          </a:p>
        </c:txPr>
        <c:crossAx val="143673600"/>
        <c:crosses val="autoZero"/>
        <c:crossBetween val="midCat"/>
      </c:valAx>
      <c:valAx>
        <c:axId val="143673600"/>
        <c:scaling>
          <c:orientation val="minMax"/>
        </c:scaling>
        <c:delete val="0"/>
        <c:axPos val="l"/>
        <c:majorGridlines/>
        <c:title>
          <c:tx>
            <c:rich>
              <a:bodyPr/>
              <a:lstStyle/>
              <a:p>
                <a:pPr>
                  <a:defRPr lang="en-US"/>
                </a:pPr>
                <a:r>
                  <a:rPr lang="en-US"/>
                  <a:t>water content</a:t>
                </a:r>
                <a:r>
                  <a:rPr lang="en-US" baseline="0"/>
                  <a:t> %</a:t>
                </a:r>
                <a:endParaRPr lang="en-US"/>
              </a:p>
            </c:rich>
          </c:tx>
          <c:layout/>
          <c:overlay val="0"/>
        </c:title>
        <c:numFmt formatCode="General" sourceLinked="1"/>
        <c:majorTickMark val="out"/>
        <c:minorTickMark val="none"/>
        <c:tickLblPos val="nextTo"/>
        <c:txPr>
          <a:bodyPr/>
          <a:lstStyle/>
          <a:p>
            <a:pPr>
              <a:defRPr lang="en-US"/>
            </a:pPr>
            <a:endParaRPr lang="en-US"/>
          </a:p>
        </c:txPr>
        <c:crossAx val="143671680"/>
        <c:crosses val="autoZero"/>
        <c:crossBetween val="midCat"/>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9319370565833"/>
          <c:y val="7.813689049379717E-2"/>
          <c:w val="0.86220509612552976"/>
          <c:h val="0.77968356111479564"/>
        </c:manualLayout>
      </c:layout>
      <c:scatterChart>
        <c:scatterStyle val="lineMarker"/>
        <c:varyColors val="0"/>
        <c:ser>
          <c:idx val="0"/>
          <c:order val="0"/>
          <c:spPr>
            <a:ln w="19050">
              <a:solidFill>
                <a:schemeClr val="tx1"/>
              </a:solidFill>
            </a:ln>
          </c:spPr>
          <c:xVal>
            <c:numRef>
              <c:f>L.L!$C$43:$C$45</c:f>
              <c:numCache>
                <c:formatCode>General</c:formatCode>
                <c:ptCount val="3"/>
                <c:pt idx="0">
                  <c:v>35</c:v>
                </c:pt>
                <c:pt idx="1">
                  <c:v>27</c:v>
                </c:pt>
                <c:pt idx="2">
                  <c:v>20</c:v>
                </c:pt>
              </c:numCache>
            </c:numRef>
          </c:xVal>
          <c:yVal>
            <c:numRef>
              <c:f>L.L!$D$43:$D$45</c:f>
              <c:numCache>
                <c:formatCode>General</c:formatCode>
                <c:ptCount val="3"/>
                <c:pt idx="0">
                  <c:v>42.790000000000013</c:v>
                </c:pt>
                <c:pt idx="1">
                  <c:v>44.760000000000012</c:v>
                </c:pt>
                <c:pt idx="2">
                  <c:v>48.99</c:v>
                </c:pt>
              </c:numCache>
            </c:numRef>
          </c:yVal>
          <c:smooth val="0"/>
        </c:ser>
        <c:dLbls>
          <c:showLegendKey val="0"/>
          <c:showVal val="0"/>
          <c:showCatName val="0"/>
          <c:showSerName val="0"/>
          <c:showPercent val="0"/>
          <c:showBubbleSize val="0"/>
        </c:dLbls>
        <c:axId val="143701504"/>
        <c:axId val="143703424"/>
      </c:scatterChart>
      <c:valAx>
        <c:axId val="143701504"/>
        <c:scaling>
          <c:logBase val="10"/>
          <c:orientation val="minMax"/>
          <c:max val="100"/>
          <c:min val="10"/>
        </c:scaling>
        <c:delete val="0"/>
        <c:axPos val="b"/>
        <c:majorGridlines/>
        <c:minorGridlines/>
        <c:title>
          <c:tx>
            <c:rich>
              <a:bodyPr/>
              <a:lstStyle/>
              <a:p>
                <a:pPr>
                  <a:defRPr lang="en-US"/>
                </a:pPr>
                <a:r>
                  <a:rPr lang="en-US"/>
                  <a:t>no.of blows</a:t>
                </a:r>
              </a:p>
            </c:rich>
          </c:tx>
          <c:layout>
            <c:manualLayout>
              <c:xMode val="edge"/>
              <c:yMode val="edge"/>
              <c:x val="0.45375427269488888"/>
              <c:y val="0.90835795285111121"/>
            </c:manualLayout>
          </c:layout>
          <c:overlay val="0"/>
        </c:title>
        <c:numFmt formatCode="General" sourceLinked="1"/>
        <c:majorTickMark val="out"/>
        <c:minorTickMark val="none"/>
        <c:tickLblPos val="nextTo"/>
        <c:txPr>
          <a:bodyPr/>
          <a:lstStyle/>
          <a:p>
            <a:pPr>
              <a:defRPr lang="en-US"/>
            </a:pPr>
            <a:endParaRPr lang="en-US"/>
          </a:p>
        </c:txPr>
        <c:crossAx val="143703424"/>
        <c:crosses val="autoZero"/>
        <c:crossBetween val="midCat"/>
      </c:valAx>
      <c:valAx>
        <c:axId val="143703424"/>
        <c:scaling>
          <c:orientation val="minMax"/>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3701504"/>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3058556180956"/>
          <c:y val="5.5893155999946396E-2"/>
          <c:w val="0.81972967363915761"/>
          <c:h val="0.78962550531056763"/>
        </c:manualLayout>
      </c:layout>
      <c:scatterChart>
        <c:scatterStyle val="lineMarker"/>
        <c:varyColors val="0"/>
        <c:ser>
          <c:idx val="0"/>
          <c:order val="0"/>
          <c:spPr>
            <a:ln w="25400">
              <a:noFill/>
            </a:ln>
          </c:spPr>
          <c:trendline>
            <c:trendlineType val="linear"/>
            <c:dispRSqr val="0"/>
            <c:dispEq val="0"/>
          </c:trendline>
          <c:xVal>
            <c:numRef>
              <c:f>L.L!$C$58:$C$61</c:f>
              <c:numCache>
                <c:formatCode>General</c:formatCode>
                <c:ptCount val="4"/>
                <c:pt idx="1">
                  <c:v>18</c:v>
                </c:pt>
                <c:pt idx="2">
                  <c:v>30</c:v>
                </c:pt>
                <c:pt idx="3">
                  <c:v>20</c:v>
                </c:pt>
              </c:numCache>
            </c:numRef>
          </c:xVal>
          <c:yVal>
            <c:numRef>
              <c:f>L.L!$D$58:$D$61</c:f>
              <c:numCache>
                <c:formatCode>General</c:formatCode>
                <c:ptCount val="4"/>
                <c:pt idx="1">
                  <c:v>51.53</c:v>
                </c:pt>
                <c:pt idx="2">
                  <c:v>45</c:v>
                </c:pt>
                <c:pt idx="3">
                  <c:v>47</c:v>
                </c:pt>
              </c:numCache>
            </c:numRef>
          </c:yVal>
          <c:smooth val="0"/>
        </c:ser>
        <c:dLbls>
          <c:showLegendKey val="0"/>
          <c:showVal val="0"/>
          <c:showCatName val="0"/>
          <c:showSerName val="0"/>
          <c:showPercent val="0"/>
          <c:showBubbleSize val="0"/>
        </c:dLbls>
        <c:axId val="143814656"/>
        <c:axId val="143816576"/>
      </c:scatterChart>
      <c:valAx>
        <c:axId val="143814656"/>
        <c:scaling>
          <c:logBase val="10"/>
          <c:orientation val="minMax"/>
          <c:max val="100"/>
          <c:min val="10"/>
        </c:scaling>
        <c:delete val="0"/>
        <c:axPos val="b"/>
        <c:majorGridlines/>
        <c:minorGridlines/>
        <c:title>
          <c:tx>
            <c:rich>
              <a:bodyPr/>
              <a:lstStyle/>
              <a:p>
                <a:pPr>
                  <a:defRPr lang="en-US"/>
                </a:pPr>
                <a:r>
                  <a:rPr lang="en-US"/>
                  <a:t>no.of blows</a:t>
                </a:r>
              </a:p>
            </c:rich>
          </c:tx>
          <c:layout/>
          <c:overlay val="0"/>
        </c:title>
        <c:numFmt formatCode="General" sourceLinked="1"/>
        <c:majorTickMark val="out"/>
        <c:minorTickMark val="none"/>
        <c:tickLblPos val="nextTo"/>
        <c:txPr>
          <a:bodyPr/>
          <a:lstStyle/>
          <a:p>
            <a:pPr>
              <a:defRPr lang="en-US"/>
            </a:pPr>
            <a:endParaRPr lang="en-US"/>
          </a:p>
        </c:txPr>
        <c:crossAx val="143816576"/>
        <c:crosses val="autoZero"/>
        <c:crossBetween val="midCat"/>
      </c:valAx>
      <c:valAx>
        <c:axId val="143816576"/>
        <c:scaling>
          <c:orientation val="minMax"/>
        </c:scaling>
        <c:delete val="0"/>
        <c:axPos val="l"/>
        <c:majorGridlines/>
        <c:title>
          <c:tx>
            <c:rich>
              <a:bodyPr/>
              <a:lstStyle/>
              <a:p>
                <a:pPr>
                  <a:defRPr lang="en-US"/>
                </a:pPr>
                <a:r>
                  <a:rPr lang="en-US"/>
                  <a:t>water content %</a:t>
                </a:r>
              </a:p>
              <a:p>
                <a:pPr>
                  <a:defRPr lang="en-US"/>
                </a:pPr>
                <a:endParaRPr lang="en-US"/>
              </a:p>
            </c:rich>
          </c:tx>
          <c:layout/>
          <c:overlay val="0"/>
        </c:title>
        <c:numFmt formatCode="General" sourceLinked="1"/>
        <c:majorTickMark val="out"/>
        <c:minorTickMark val="none"/>
        <c:tickLblPos val="nextTo"/>
        <c:txPr>
          <a:bodyPr/>
          <a:lstStyle/>
          <a:p>
            <a:pPr>
              <a:defRPr lang="en-US"/>
            </a:pPr>
            <a:endParaRPr lang="en-US"/>
          </a:p>
        </c:txPr>
        <c:crossAx val="143814656"/>
        <c:crosses val="autoZero"/>
        <c:crossBetween val="midCat"/>
      </c:valAx>
    </c:plotArea>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63598877410662"/>
          <c:y val="5.2169267261585203E-2"/>
          <c:w val="0.84312618400092743"/>
          <c:h val="0.79424399849192251"/>
        </c:manualLayout>
      </c:layout>
      <c:scatterChart>
        <c:scatterStyle val="lineMarker"/>
        <c:varyColors val="0"/>
        <c:ser>
          <c:idx val="0"/>
          <c:order val="0"/>
          <c:spPr>
            <a:ln w="28575">
              <a:noFill/>
            </a:ln>
          </c:spPr>
          <c:trendline>
            <c:trendlineType val="linear"/>
            <c:dispRSqr val="0"/>
            <c:dispEq val="0"/>
          </c:trendline>
          <c:xVal>
            <c:numRef>
              <c:f>L.L!$C$78:$C$82</c:f>
              <c:numCache>
                <c:formatCode>General</c:formatCode>
                <c:ptCount val="5"/>
                <c:pt idx="0">
                  <c:v>10</c:v>
                </c:pt>
                <c:pt idx="1">
                  <c:v>32</c:v>
                </c:pt>
                <c:pt idx="2">
                  <c:v>22</c:v>
                </c:pt>
                <c:pt idx="3">
                  <c:v>25</c:v>
                </c:pt>
              </c:numCache>
            </c:numRef>
          </c:xVal>
          <c:yVal>
            <c:numRef>
              <c:f>L.L!$D$78:$D$82</c:f>
              <c:numCache>
                <c:formatCode>General</c:formatCode>
                <c:ptCount val="5"/>
                <c:pt idx="0">
                  <c:v>48.290000000000013</c:v>
                </c:pt>
                <c:pt idx="1">
                  <c:v>40.1</c:v>
                </c:pt>
                <c:pt idx="2">
                  <c:v>44.4</c:v>
                </c:pt>
                <c:pt idx="3">
                  <c:v>42.5</c:v>
                </c:pt>
              </c:numCache>
            </c:numRef>
          </c:yVal>
          <c:smooth val="0"/>
        </c:ser>
        <c:dLbls>
          <c:showLegendKey val="0"/>
          <c:showVal val="0"/>
          <c:showCatName val="0"/>
          <c:showSerName val="0"/>
          <c:showPercent val="0"/>
          <c:showBubbleSize val="0"/>
        </c:dLbls>
        <c:axId val="143841536"/>
        <c:axId val="144179584"/>
      </c:scatterChart>
      <c:valAx>
        <c:axId val="143841536"/>
        <c:scaling>
          <c:logBase val="10"/>
          <c:orientation val="minMax"/>
          <c:max val="100"/>
          <c:min val="10"/>
        </c:scaling>
        <c:delete val="0"/>
        <c:axPos val="b"/>
        <c:majorGridlines/>
        <c:minorGridlines/>
        <c:title>
          <c:tx>
            <c:rich>
              <a:bodyPr/>
              <a:lstStyle/>
              <a:p>
                <a:pPr>
                  <a:defRPr lang="en-US"/>
                </a:pPr>
                <a:r>
                  <a:rPr lang="en-US"/>
                  <a:t>no.of blows</a:t>
                </a:r>
              </a:p>
            </c:rich>
          </c:tx>
          <c:layout/>
          <c:overlay val="0"/>
        </c:title>
        <c:numFmt formatCode="General" sourceLinked="1"/>
        <c:majorTickMark val="out"/>
        <c:minorTickMark val="none"/>
        <c:tickLblPos val="nextTo"/>
        <c:txPr>
          <a:bodyPr/>
          <a:lstStyle/>
          <a:p>
            <a:pPr>
              <a:defRPr lang="en-US"/>
            </a:pPr>
            <a:endParaRPr lang="en-US"/>
          </a:p>
        </c:txPr>
        <c:crossAx val="144179584"/>
        <c:crosses val="autoZero"/>
        <c:crossBetween val="midCat"/>
        <c:majorUnit val="30"/>
        <c:minorUnit val="10"/>
      </c:valAx>
      <c:valAx>
        <c:axId val="144179584"/>
        <c:scaling>
          <c:orientation val="minMax"/>
          <c:max val="50"/>
          <c:min val="30"/>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3841536"/>
        <c:crosses val="autoZero"/>
        <c:crossBetween val="midCat"/>
      </c:valAx>
      <c:spPr>
        <a:noFill/>
        <a:ln w="25400">
          <a:noFill/>
        </a:ln>
      </c:spPr>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17987980855979"/>
          <c:y val="6.2543330602461158E-2"/>
          <c:w val="0.85174171251373387"/>
          <c:h val="0.79370770504429777"/>
        </c:manualLayout>
      </c:layout>
      <c:scatterChart>
        <c:scatterStyle val="lineMarker"/>
        <c:varyColors val="0"/>
        <c:ser>
          <c:idx val="0"/>
          <c:order val="0"/>
          <c:spPr>
            <a:ln w="28575">
              <a:noFill/>
            </a:ln>
          </c:spPr>
          <c:trendline>
            <c:trendlineType val="linear"/>
            <c:dispRSqr val="0"/>
            <c:dispEq val="0"/>
          </c:trendline>
          <c:xVal>
            <c:numRef>
              <c:f>L.L!$C$98:$C$101</c:f>
              <c:numCache>
                <c:formatCode>General</c:formatCode>
                <c:ptCount val="4"/>
                <c:pt idx="0">
                  <c:v>22</c:v>
                </c:pt>
                <c:pt idx="1">
                  <c:v>30</c:v>
                </c:pt>
                <c:pt idx="2">
                  <c:v>28</c:v>
                </c:pt>
                <c:pt idx="3">
                  <c:v>15</c:v>
                </c:pt>
              </c:numCache>
            </c:numRef>
          </c:xVal>
          <c:yVal>
            <c:numRef>
              <c:f>L.L!$D$98:$D$101</c:f>
              <c:numCache>
                <c:formatCode>General</c:formatCode>
                <c:ptCount val="4"/>
                <c:pt idx="0">
                  <c:v>42.33</c:v>
                </c:pt>
                <c:pt idx="1">
                  <c:v>39.370000000000005</c:v>
                </c:pt>
                <c:pt idx="2">
                  <c:v>40.660000000000011</c:v>
                </c:pt>
                <c:pt idx="3">
                  <c:v>44.44</c:v>
                </c:pt>
              </c:numCache>
            </c:numRef>
          </c:yVal>
          <c:smooth val="0"/>
        </c:ser>
        <c:dLbls>
          <c:showLegendKey val="0"/>
          <c:showVal val="0"/>
          <c:showCatName val="0"/>
          <c:showSerName val="0"/>
          <c:showPercent val="0"/>
          <c:showBubbleSize val="0"/>
        </c:dLbls>
        <c:axId val="144204544"/>
        <c:axId val="144206464"/>
      </c:scatterChart>
      <c:valAx>
        <c:axId val="144204544"/>
        <c:scaling>
          <c:logBase val="10"/>
          <c:orientation val="minMax"/>
          <c:max val="100"/>
          <c:min val="10"/>
        </c:scaling>
        <c:delete val="0"/>
        <c:axPos val="b"/>
        <c:majorGridlines/>
        <c:minorGridlines/>
        <c:title>
          <c:tx>
            <c:rich>
              <a:bodyPr/>
              <a:lstStyle/>
              <a:p>
                <a:pPr>
                  <a:defRPr lang="en-US"/>
                </a:pPr>
                <a:r>
                  <a:rPr lang="en-US"/>
                  <a:t>no. fo blows</a:t>
                </a:r>
              </a:p>
            </c:rich>
          </c:tx>
          <c:layout/>
          <c:overlay val="0"/>
        </c:title>
        <c:numFmt formatCode="General" sourceLinked="1"/>
        <c:majorTickMark val="out"/>
        <c:minorTickMark val="none"/>
        <c:tickLblPos val="nextTo"/>
        <c:txPr>
          <a:bodyPr/>
          <a:lstStyle/>
          <a:p>
            <a:pPr>
              <a:defRPr lang="en-US"/>
            </a:pPr>
            <a:endParaRPr lang="en-US"/>
          </a:p>
        </c:txPr>
        <c:crossAx val="144206464"/>
        <c:crosses val="autoZero"/>
        <c:crossBetween val="midCat"/>
      </c:valAx>
      <c:valAx>
        <c:axId val="144206464"/>
        <c:scaling>
          <c:orientation val="minMax"/>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4204544"/>
        <c:crosses val="autoZero"/>
        <c:crossBetween val="midCat"/>
      </c:valAx>
      <c:spPr>
        <a:noFill/>
        <a:ln w="25400">
          <a:noFill/>
        </a:ln>
      </c:spPr>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0459145463389"/>
          <c:y val="6.5091363004285557E-2"/>
          <c:w val="0.867551924944998"/>
          <c:h val="0.79300241520358794"/>
        </c:manualLayout>
      </c:layout>
      <c:scatterChart>
        <c:scatterStyle val="smoothMarker"/>
        <c:varyColors val="0"/>
        <c:ser>
          <c:idx val="0"/>
          <c:order val="0"/>
          <c:spPr>
            <a:ln w="19050">
              <a:solidFill>
                <a:schemeClr val="tx1"/>
              </a:solidFill>
            </a:ln>
          </c:spPr>
          <c:xVal>
            <c:numRef>
              <c:f>L.L!$C$182:$C$184</c:f>
              <c:numCache>
                <c:formatCode>General</c:formatCode>
                <c:ptCount val="3"/>
                <c:pt idx="0">
                  <c:v>34</c:v>
                </c:pt>
                <c:pt idx="1">
                  <c:v>27</c:v>
                </c:pt>
                <c:pt idx="2">
                  <c:v>15</c:v>
                </c:pt>
              </c:numCache>
            </c:numRef>
          </c:xVal>
          <c:yVal>
            <c:numRef>
              <c:f>L.L!$D$182:$D$184</c:f>
              <c:numCache>
                <c:formatCode>General</c:formatCode>
                <c:ptCount val="3"/>
                <c:pt idx="0">
                  <c:v>35.5</c:v>
                </c:pt>
                <c:pt idx="1">
                  <c:v>39.49</c:v>
                </c:pt>
                <c:pt idx="2">
                  <c:v>45.120000000000012</c:v>
                </c:pt>
              </c:numCache>
            </c:numRef>
          </c:yVal>
          <c:smooth val="1"/>
        </c:ser>
        <c:dLbls>
          <c:showLegendKey val="0"/>
          <c:showVal val="0"/>
          <c:showCatName val="0"/>
          <c:showSerName val="0"/>
          <c:showPercent val="0"/>
          <c:showBubbleSize val="0"/>
        </c:dLbls>
        <c:axId val="144231040"/>
        <c:axId val="144241408"/>
      </c:scatterChart>
      <c:valAx>
        <c:axId val="144231040"/>
        <c:scaling>
          <c:logBase val="10"/>
          <c:orientation val="minMax"/>
          <c:max val="50"/>
          <c:min val="10"/>
        </c:scaling>
        <c:delete val="0"/>
        <c:axPos val="b"/>
        <c:majorGridlines/>
        <c:minorGridlines/>
        <c:title>
          <c:tx>
            <c:rich>
              <a:bodyPr/>
              <a:lstStyle/>
              <a:p>
                <a:pPr>
                  <a:defRPr lang="en-US"/>
                </a:pPr>
                <a:r>
                  <a:rPr lang="en-US"/>
                  <a:t>no of blows</a:t>
                </a:r>
              </a:p>
            </c:rich>
          </c:tx>
          <c:layout/>
          <c:overlay val="0"/>
        </c:title>
        <c:numFmt formatCode="General" sourceLinked="1"/>
        <c:majorTickMark val="out"/>
        <c:minorTickMark val="none"/>
        <c:tickLblPos val="nextTo"/>
        <c:txPr>
          <a:bodyPr/>
          <a:lstStyle/>
          <a:p>
            <a:pPr>
              <a:defRPr lang="en-US"/>
            </a:pPr>
            <a:endParaRPr lang="en-US"/>
          </a:p>
        </c:txPr>
        <c:crossAx val="144241408"/>
        <c:crosses val="autoZero"/>
        <c:crossBetween val="midCat"/>
      </c:valAx>
      <c:valAx>
        <c:axId val="144241408"/>
        <c:scaling>
          <c:orientation val="minMax"/>
          <c:min val="30"/>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4231040"/>
        <c:crosses val="autoZero"/>
        <c:crossBetween val="midCat"/>
      </c:valAx>
      <c:spPr>
        <a:noFill/>
        <a:ln w="25400">
          <a:noFill/>
        </a:ln>
      </c:spPr>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1049328918304"/>
          <c:y val="5.1400554097404488E-2"/>
          <c:w val="0.83623888159813364"/>
          <c:h val="0.8213732137649461"/>
        </c:manualLayout>
      </c:layout>
      <c:scatterChart>
        <c:scatterStyle val="lineMarker"/>
        <c:varyColors val="0"/>
        <c:ser>
          <c:idx val="0"/>
          <c:order val="0"/>
          <c:spPr>
            <a:ln w="19050">
              <a:solidFill>
                <a:schemeClr val="tx1"/>
              </a:solidFill>
            </a:ln>
          </c:spPr>
          <c:xVal>
            <c:numRef>
              <c:f>L.L!$C$116:$C$119</c:f>
              <c:numCache>
                <c:formatCode>General</c:formatCode>
                <c:ptCount val="4"/>
                <c:pt idx="0">
                  <c:v>36</c:v>
                </c:pt>
                <c:pt idx="1">
                  <c:v>32</c:v>
                </c:pt>
                <c:pt idx="2">
                  <c:v>27</c:v>
                </c:pt>
                <c:pt idx="3">
                  <c:v>18</c:v>
                </c:pt>
              </c:numCache>
            </c:numRef>
          </c:xVal>
          <c:yVal>
            <c:numRef>
              <c:f>L.L!$D$116:$D$119</c:f>
              <c:numCache>
                <c:formatCode>General</c:formatCode>
                <c:ptCount val="4"/>
                <c:pt idx="0">
                  <c:v>35.35</c:v>
                </c:pt>
                <c:pt idx="1">
                  <c:v>36.08</c:v>
                </c:pt>
                <c:pt idx="2">
                  <c:v>37.78</c:v>
                </c:pt>
                <c:pt idx="3">
                  <c:v>38.9</c:v>
                </c:pt>
              </c:numCache>
            </c:numRef>
          </c:yVal>
          <c:smooth val="0"/>
        </c:ser>
        <c:dLbls>
          <c:showLegendKey val="0"/>
          <c:showVal val="0"/>
          <c:showCatName val="0"/>
          <c:showSerName val="0"/>
          <c:showPercent val="0"/>
          <c:showBubbleSize val="0"/>
        </c:dLbls>
        <c:axId val="144318848"/>
        <c:axId val="144320768"/>
      </c:scatterChart>
      <c:valAx>
        <c:axId val="144318848"/>
        <c:scaling>
          <c:logBase val="10"/>
          <c:orientation val="minMax"/>
          <c:max val="100"/>
          <c:min val="10"/>
        </c:scaling>
        <c:delete val="0"/>
        <c:axPos val="b"/>
        <c:majorGridlines/>
        <c:minorGridlines/>
        <c:title>
          <c:tx>
            <c:rich>
              <a:bodyPr/>
              <a:lstStyle/>
              <a:p>
                <a:pPr>
                  <a:defRPr lang="en-US"/>
                </a:pPr>
                <a:r>
                  <a:rPr lang="en-US"/>
                  <a:t>no.fo blows</a:t>
                </a:r>
              </a:p>
            </c:rich>
          </c:tx>
          <c:layout/>
          <c:overlay val="0"/>
        </c:title>
        <c:numFmt formatCode="General" sourceLinked="1"/>
        <c:majorTickMark val="out"/>
        <c:minorTickMark val="none"/>
        <c:tickLblPos val="nextTo"/>
        <c:txPr>
          <a:bodyPr/>
          <a:lstStyle/>
          <a:p>
            <a:pPr>
              <a:defRPr lang="en-US"/>
            </a:pPr>
            <a:endParaRPr lang="en-US"/>
          </a:p>
        </c:txPr>
        <c:crossAx val="144320768"/>
        <c:crosses val="autoZero"/>
        <c:crossBetween val="midCat"/>
      </c:valAx>
      <c:valAx>
        <c:axId val="144320768"/>
        <c:scaling>
          <c:orientation val="minMax"/>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4318848"/>
        <c:crosses val="autoZero"/>
        <c:crossBetween val="midCat"/>
      </c:valAx>
    </c:plotArea>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9561924300685"/>
          <c:y val="5.1400554097404488E-2"/>
          <c:w val="0.83205878363084962"/>
          <c:h val="0.82042395742198893"/>
        </c:manualLayout>
      </c:layout>
      <c:scatterChart>
        <c:scatterStyle val="lineMarker"/>
        <c:varyColors val="0"/>
        <c:ser>
          <c:idx val="0"/>
          <c:order val="0"/>
          <c:tx>
            <c:strRef>
              <c:f>L.L!$D$133:$D$134</c:f>
              <c:strCache>
                <c:ptCount val="1"/>
                <c:pt idx="0">
                  <c:v>9L+5 SD wc%</c:v>
                </c:pt>
              </c:strCache>
            </c:strRef>
          </c:tx>
          <c:spPr>
            <a:ln w="19050">
              <a:solidFill>
                <a:schemeClr val="tx1"/>
              </a:solidFill>
            </a:ln>
          </c:spPr>
          <c:xVal>
            <c:numRef>
              <c:f>L.L!$C$135:$C$137</c:f>
              <c:numCache>
                <c:formatCode>General</c:formatCode>
                <c:ptCount val="3"/>
                <c:pt idx="0">
                  <c:v>22</c:v>
                </c:pt>
                <c:pt idx="1">
                  <c:v>26</c:v>
                </c:pt>
                <c:pt idx="2">
                  <c:v>30</c:v>
                </c:pt>
              </c:numCache>
            </c:numRef>
          </c:xVal>
          <c:yVal>
            <c:numRef>
              <c:f>L.L!$D$135:$D$137</c:f>
              <c:numCache>
                <c:formatCode>General</c:formatCode>
                <c:ptCount val="3"/>
                <c:pt idx="0">
                  <c:v>52.42</c:v>
                </c:pt>
                <c:pt idx="1">
                  <c:v>49.690000000000012</c:v>
                </c:pt>
                <c:pt idx="2">
                  <c:v>48.5</c:v>
                </c:pt>
              </c:numCache>
            </c:numRef>
          </c:yVal>
          <c:smooth val="0"/>
        </c:ser>
        <c:dLbls>
          <c:showLegendKey val="0"/>
          <c:showVal val="0"/>
          <c:showCatName val="0"/>
          <c:showSerName val="0"/>
          <c:showPercent val="0"/>
          <c:showBubbleSize val="0"/>
        </c:dLbls>
        <c:axId val="144369536"/>
        <c:axId val="144388096"/>
      </c:scatterChart>
      <c:valAx>
        <c:axId val="144369536"/>
        <c:scaling>
          <c:logBase val="10"/>
          <c:orientation val="minMax"/>
          <c:max val="50"/>
          <c:min val="10"/>
        </c:scaling>
        <c:delete val="0"/>
        <c:axPos val="b"/>
        <c:majorGridlines/>
        <c:minorGridlines/>
        <c:title>
          <c:tx>
            <c:rich>
              <a:bodyPr/>
              <a:lstStyle/>
              <a:p>
                <a:pPr>
                  <a:defRPr lang="en-US"/>
                </a:pPr>
                <a:r>
                  <a:rPr lang="en-US"/>
                  <a:t>no.of blows</a:t>
                </a:r>
              </a:p>
            </c:rich>
          </c:tx>
          <c:layout/>
          <c:overlay val="0"/>
        </c:title>
        <c:numFmt formatCode="General" sourceLinked="1"/>
        <c:majorTickMark val="out"/>
        <c:minorTickMark val="none"/>
        <c:tickLblPos val="nextTo"/>
        <c:txPr>
          <a:bodyPr/>
          <a:lstStyle/>
          <a:p>
            <a:pPr>
              <a:defRPr lang="en-US"/>
            </a:pPr>
            <a:endParaRPr lang="en-US"/>
          </a:p>
        </c:txPr>
        <c:crossAx val="144388096"/>
        <c:crosses val="autoZero"/>
        <c:crossBetween val="midCat"/>
      </c:valAx>
      <c:valAx>
        <c:axId val="144388096"/>
        <c:scaling>
          <c:orientation val="minMax"/>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4369536"/>
        <c:crosses val="autoZero"/>
        <c:crossBetween val="midCat"/>
      </c:valAx>
    </c:plotArea>
    <c:plotVisOnly val="1"/>
    <c:dispBlanksAs val="gap"/>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6239039520296"/>
          <c:y val="5.7701271251465534E-2"/>
          <c:w val="0.82618037849791059"/>
          <c:h val="0.79947701291712614"/>
        </c:manualLayout>
      </c:layout>
      <c:scatterChart>
        <c:scatterStyle val="lineMarker"/>
        <c:varyColors val="0"/>
        <c:ser>
          <c:idx val="0"/>
          <c:order val="0"/>
          <c:spPr>
            <a:ln w="19050">
              <a:solidFill>
                <a:schemeClr val="tx1"/>
              </a:solidFill>
            </a:ln>
          </c:spPr>
          <c:xVal>
            <c:numRef>
              <c:f>L.L!$C$148:$C$151</c:f>
              <c:numCache>
                <c:formatCode>General</c:formatCode>
                <c:ptCount val="4"/>
                <c:pt idx="0">
                  <c:v>13</c:v>
                </c:pt>
                <c:pt idx="1">
                  <c:v>18</c:v>
                </c:pt>
                <c:pt idx="2">
                  <c:v>27</c:v>
                </c:pt>
              </c:numCache>
            </c:numRef>
          </c:xVal>
          <c:yVal>
            <c:numRef>
              <c:f>L.L!$D$148:$D$151</c:f>
              <c:numCache>
                <c:formatCode>General</c:formatCode>
                <c:ptCount val="4"/>
                <c:pt idx="0">
                  <c:v>44.7</c:v>
                </c:pt>
                <c:pt idx="1">
                  <c:v>43.55</c:v>
                </c:pt>
                <c:pt idx="2">
                  <c:v>43.21</c:v>
                </c:pt>
              </c:numCache>
            </c:numRef>
          </c:yVal>
          <c:smooth val="0"/>
        </c:ser>
        <c:dLbls>
          <c:showLegendKey val="0"/>
          <c:showVal val="0"/>
          <c:showCatName val="0"/>
          <c:showSerName val="0"/>
          <c:showPercent val="0"/>
          <c:showBubbleSize val="0"/>
        </c:dLbls>
        <c:axId val="144395648"/>
        <c:axId val="144410112"/>
      </c:scatterChart>
      <c:valAx>
        <c:axId val="144395648"/>
        <c:scaling>
          <c:logBase val="10"/>
          <c:orientation val="minMax"/>
          <c:max val="100"/>
          <c:min val="10"/>
        </c:scaling>
        <c:delete val="0"/>
        <c:axPos val="b"/>
        <c:majorGridlines/>
        <c:minorGridlines/>
        <c:title>
          <c:tx>
            <c:rich>
              <a:bodyPr/>
              <a:lstStyle/>
              <a:p>
                <a:pPr>
                  <a:defRPr lang="en-US"/>
                </a:pPr>
                <a:r>
                  <a:rPr lang="en-US"/>
                  <a:t>no.fo blows</a:t>
                </a:r>
              </a:p>
            </c:rich>
          </c:tx>
          <c:layout>
            <c:manualLayout>
              <c:xMode val="edge"/>
              <c:yMode val="edge"/>
              <c:x val="0.45585480779754439"/>
              <c:y val="0.9195107328980564"/>
            </c:manualLayout>
          </c:layout>
          <c:overlay val="0"/>
        </c:title>
        <c:numFmt formatCode="General" sourceLinked="1"/>
        <c:majorTickMark val="out"/>
        <c:minorTickMark val="none"/>
        <c:tickLblPos val="nextTo"/>
        <c:txPr>
          <a:bodyPr/>
          <a:lstStyle/>
          <a:p>
            <a:pPr>
              <a:defRPr lang="en-US"/>
            </a:pPr>
            <a:endParaRPr lang="en-US"/>
          </a:p>
        </c:txPr>
        <c:crossAx val="144410112"/>
        <c:crosses val="autoZero"/>
        <c:crossBetween val="midCat"/>
      </c:valAx>
      <c:valAx>
        <c:axId val="144410112"/>
        <c:scaling>
          <c:orientation val="minMax"/>
        </c:scaling>
        <c:delete val="0"/>
        <c:axPos val="l"/>
        <c:majorGridlines/>
        <c:title>
          <c:tx>
            <c:rich>
              <a:bodyPr/>
              <a:lstStyle/>
              <a:p>
                <a:pPr>
                  <a:defRPr lang="en-US"/>
                </a:pPr>
                <a:r>
                  <a:rPr lang="en-US"/>
                  <a:t>water content</a:t>
                </a:r>
                <a:r>
                  <a:rPr lang="en-US" baseline="0"/>
                  <a:t> %</a:t>
                </a:r>
                <a:endParaRPr lang="en-US"/>
              </a:p>
            </c:rich>
          </c:tx>
          <c:layout/>
          <c:overlay val="0"/>
        </c:title>
        <c:numFmt formatCode="General" sourceLinked="1"/>
        <c:majorTickMark val="out"/>
        <c:minorTickMark val="none"/>
        <c:tickLblPos val="nextTo"/>
        <c:txPr>
          <a:bodyPr/>
          <a:lstStyle/>
          <a:p>
            <a:pPr>
              <a:defRPr lang="en-US"/>
            </a:pPr>
            <a:endParaRPr lang="en-US"/>
          </a:p>
        </c:txPr>
        <c:crossAx val="144395648"/>
        <c:crosses val="autoZero"/>
        <c:crossBetween val="midCat"/>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110346968721"/>
          <c:y val="8.2040198571713005E-2"/>
          <c:w val="0.80158854013186409"/>
          <c:h val="0.68921215316900009"/>
        </c:manualLayout>
      </c:layout>
      <c:scatterChart>
        <c:scatterStyle val="smoothMarker"/>
        <c:varyColors val="0"/>
        <c:ser>
          <c:idx val="0"/>
          <c:order val="0"/>
          <c:spPr>
            <a:ln w="19050" cap="flat">
              <a:solidFill>
                <a:schemeClr val="tx1"/>
              </a:solidFill>
            </a:ln>
          </c:spPr>
          <c:xVal>
            <c:numRef>
              <c:f>proctor!$C$7:$C$12</c:f>
              <c:numCache>
                <c:formatCode>General</c:formatCode>
                <c:ptCount val="6"/>
                <c:pt idx="0">
                  <c:v>10.82</c:v>
                </c:pt>
                <c:pt idx="1">
                  <c:v>15.31</c:v>
                </c:pt>
                <c:pt idx="2">
                  <c:v>18.29</c:v>
                </c:pt>
                <c:pt idx="3">
                  <c:v>24.19</c:v>
                </c:pt>
                <c:pt idx="4">
                  <c:v>26.8</c:v>
                </c:pt>
              </c:numCache>
            </c:numRef>
          </c:xVal>
          <c:yVal>
            <c:numRef>
              <c:f>proctor!$D$7:$D$12</c:f>
              <c:numCache>
                <c:formatCode>General</c:formatCode>
                <c:ptCount val="6"/>
                <c:pt idx="0">
                  <c:v>1.42</c:v>
                </c:pt>
                <c:pt idx="1">
                  <c:v>1.49</c:v>
                </c:pt>
                <c:pt idx="2">
                  <c:v>1.6</c:v>
                </c:pt>
                <c:pt idx="3">
                  <c:v>1.55</c:v>
                </c:pt>
                <c:pt idx="4">
                  <c:v>1.41</c:v>
                </c:pt>
              </c:numCache>
            </c:numRef>
          </c:yVal>
          <c:smooth val="1"/>
        </c:ser>
        <c:dLbls>
          <c:showLegendKey val="0"/>
          <c:showVal val="0"/>
          <c:showCatName val="0"/>
          <c:showSerName val="0"/>
          <c:showPercent val="0"/>
          <c:showBubbleSize val="0"/>
        </c:dLbls>
        <c:axId val="230028416"/>
        <c:axId val="230030336"/>
      </c:scatterChart>
      <c:valAx>
        <c:axId val="230028416"/>
        <c:scaling>
          <c:orientation val="minMax"/>
        </c:scaling>
        <c:delete val="0"/>
        <c:axPos val="b"/>
        <c:title>
          <c:tx>
            <c:rich>
              <a:bodyPr/>
              <a:lstStyle/>
              <a:p>
                <a:pPr>
                  <a:defRPr lang="en-US" b="1"/>
                </a:pPr>
                <a:r>
                  <a:rPr lang="en-US" b="1"/>
                  <a:t>Water</a:t>
                </a:r>
                <a:r>
                  <a:rPr lang="en-US" b="1" baseline="0"/>
                  <a:t> content</a:t>
                </a:r>
                <a:r>
                  <a:rPr lang="en-US" b="1"/>
                  <a:t>%</a:t>
                </a:r>
              </a:p>
            </c:rich>
          </c:tx>
          <c:layout>
            <c:manualLayout>
              <c:xMode val="edge"/>
              <c:yMode val="edge"/>
              <c:x val="0.42901047388077623"/>
              <c:y val="0.87405074365704283"/>
            </c:manualLayout>
          </c:layout>
          <c:overlay val="0"/>
        </c:title>
        <c:numFmt formatCode="General" sourceLinked="1"/>
        <c:majorTickMark val="out"/>
        <c:minorTickMark val="none"/>
        <c:tickLblPos val="nextTo"/>
        <c:txPr>
          <a:bodyPr/>
          <a:lstStyle/>
          <a:p>
            <a:pPr>
              <a:defRPr lang="en-US"/>
            </a:pPr>
            <a:endParaRPr lang="en-US"/>
          </a:p>
        </c:txPr>
        <c:crossAx val="230030336"/>
        <c:crosses val="autoZero"/>
        <c:crossBetween val="midCat"/>
      </c:valAx>
      <c:valAx>
        <c:axId val="230030336"/>
        <c:scaling>
          <c:orientation val="minMax"/>
        </c:scaling>
        <c:delete val="0"/>
        <c:axPos val="l"/>
        <c:title>
          <c:tx>
            <c:rich>
              <a:bodyPr rot="-5400000" vert="horz"/>
              <a:lstStyle/>
              <a:p>
                <a:pPr>
                  <a:defRPr lang="en-US" b="1"/>
                </a:pPr>
                <a:r>
                  <a:rPr lang="en-US" b="1"/>
                  <a:t>DRY DENSITY</a:t>
                </a:r>
                <a:r>
                  <a:rPr lang="en-US" b="1" baseline="0"/>
                  <a:t> (g/cc)</a:t>
                </a:r>
                <a:endParaRPr lang="en-US" b="1"/>
              </a:p>
            </c:rich>
          </c:tx>
          <c:overlay val="0"/>
        </c:title>
        <c:numFmt formatCode="#,##0.00" sourceLinked="0"/>
        <c:majorTickMark val="out"/>
        <c:minorTickMark val="none"/>
        <c:tickLblPos val="nextTo"/>
        <c:txPr>
          <a:bodyPr/>
          <a:lstStyle/>
          <a:p>
            <a:pPr>
              <a:defRPr lang="en-US"/>
            </a:pPr>
            <a:endParaRPr lang="en-US"/>
          </a:p>
        </c:txPr>
        <c:crossAx val="230028416"/>
        <c:crosses val="autoZero"/>
        <c:crossBetween val="midCat"/>
      </c:valAx>
      <c:spPr>
        <a:ln w="12700">
          <a:solidFill>
            <a:sysClr val="windowText" lastClr="000000"/>
          </a:solidFill>
        </a:ln>
      </c:spPr>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2803005210422"/>
          <c:y val="5.0816457523269833E-2"/>
          <c:w val="0.84344493872384585"/>
          <c:h val="0.7766943894741537"/>
        </c:manualLayout>
      </c:layout>
      <c:scatterChart>
        <c:scatterStyle val="lineMarker"/>
        <c:varyColors val="0"/>
        <c:ser>
          <c:idx val="0"/>
          <c:order val="0"/>
          <c:spPr>
            <a:ln w="19050">
              <a:noFill/>
            </a:ln>
          </c:spPr>
          <c:trendline>
            <c:trendlineType val="linear"/>
            <c:dispRSqr val="0"/>
            <c:dispEq val="0"/>
          </c:trendline>
          <c:xVal>
            <c:numRef>
              <c:f>L.L!$C$165:$C$167</c:f>
              <c:numCache>
                <c:formatCode>General</c:formatCode>
                <c:ptCount val="3"/>
                <c:pt idx="0">
                  <c:v>20</c:v>
                </c:pt>
                <c:pt idx="1">
                  <c:v>17</c:v>
                </c:pt>
                <c:pt idx="2">
                  <c:v>35</c:v>
                </c:pt>
              </c:numCache>
            </c:numRef>
          </c:xVal>
          <c:yVal>
            <c:numRef>
              <c:f>L.L!$D$165:$D$167</c:f>
              <c:numCache>
                <c:formatCode>General</c:formatCode>
                <c:ptCount val="3"/>
                <c:pt idx="0">
                  <c:v>39.950000000000003</c:v>
                </c:pt>
                <c:pt idx="1">
                  <c:v>43.49</c:v>
                </c:pt>
                <c:pt idx="2">
                  <c:v>37.35</c:v>
                </c:pt>
              </c:numCache>
            </c:numRef>
          </c:yVal>
          <c:smooth val="0"/>
        </c:ser>
        <c:dLbls>
          <c:showLegendKey val="0"/>
          <c:showVal val="0"/>
          <c:showCatName val="0"/>
          <c:showSerName val="0"/>
          <c:showPercent val="0"/>
          <c:showBubbleSize val="0"/>
        </c:dLbls>
        <c:axId val="144426880"/>
        <c:axId val="144429056"/>
      </c:scatterChart>
      <c:valAx>
        <c:axId val="144426880"/>
        <c:scaling>
          <c:logBase val="10"/>
          <c:orientation val="minMax"/>
          <c:max val="100"/>
          <c:min val="10"/>
        </c:scaling>
        <c:delete val="0"/>
        <c:axPos val="b"/>
        <c:majorGridlines/>
        <c:minorGridlines/>
        <c:title>
          <c:tx>
            <c:rich>
              <a:bodyPr/>
              <a:lstStyle/>
              <a:p>
                <a:pPr>
                  <a:defRPr lang="en-US"/>
                </a:pPr>
                <a:r>
                  <a:rPr lang="en-US"/>
                  <a:t>no of blows</a:t>
                </a:r>
              </a:p>
            </c:rich>
          </c:tx>
          <c:layout/>
          <c:overlay val="0"/>
        </c:title>
        <c:numFmt formatCode="General" sourceLinked="1"/>
        <c:majorTickMark val="out"/>
        <c:minorTickMark val="none"/>
        <c:tickLblPos val="nextTo"/>
        <c:txPr>
          <a:bodyPr/>
          <a:lstStyle/>
          <a:p>
            <a:pPr>
              <a:defRPr lang="en-US"/>
            </a:pPr>
            <a:endParaRPr lang="en-US"/>
          </a:p>
        </c:txPr>
        <c:crossAx val="144429056"/>
        <c:crosses val="autoZero"/>
        <c:crossBetween val="midCat"/>
      </c:valAx>
      <c:valAx>
        <c:axId val="144429056"/>
        <c:scaling>
          <c:orientation val="minMax"/>
        </c:scaling>
        <c:delete val="0"/>
        <c:axPos val="l"/>
        <c:majorGridlines/>
        <c:title>
          <c:tx>
            <c:rich>
              <a:bodyPr/>
              <a:lstStyle/>
              <a:p>
                <a:pPr>
                  <a:defRPr lang="en-US"/>
                </a:pPr>
                <a:r>
                  <a:rPr lang="en-US"/>
                  <a:t>watre content %</a:t>
                </a:r>
              </a:p>
            </c:rich>
          </c:tx>
          <c:layout/>
          <c:overlay val="0"/>
        </c:title>
        <c:numFmt formatCode="General" sourceLinked="1"/>
        <c:majorTickMark val="out"/>
        <c:minorTickMark val="none"/>
        <c:tickLblPos val="nextTo"/>
        <c:txPr>
          <a:bodyPr/>
          <a:lstStyle/>
          <a:p>
            <a:pPr>
              <a:defRPr lang="en-US"/>
            </a:pPr>
            <a:endParaRPr lang="en-US"/>
          </a:p>
        </c:txPr>
        <c:crossAx val="144426880"/>
        <c:crosses val="autoZero"/>
        <c:crossBetween val="midCat"/>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44092468734594"/>
          <c:y val="5.8075966405383442E-2"/>
          <c:w val="0.84314930584783354"/>
          <c:h val="0.79817487537527465"/>
        </c:manualLayout>
      </c:layout>
      <c:scatterChart>
        <c:scatterStyle val="lineMarker"/>
        <c:varyColors val="0"/>
        <c:ser>
          <c:idx val="0"/>
          <c:order val="0"/>
          <c:spPr>
            <a:ln w="19050">
              <a:solidFill>
                <a:schemeClr val="tx1"/>
              </a:solidFill>
            </a:ln>
          </c:spPr>
          <c:xVal>
            <c:numRef>
              <c:f>L.L!$C$182:$C$184</c:f>
              <c:numCache>
                <c:formatCode>General</c:formatCode>
                <c:ptCount val="3"/>
                <c:pt idx="0">
                  <c:v>34</c:v>
                </c:pt>
                <c:pt idx="1">
                  <c:v>27</c:v>
                </c:pt>
                <c:pt idx="2">
                  <c:v>15</c:v>
                </c:pt>
              </c:numCache>
            </c:numRef>
          </c:xVal>
          <c:yVal>
            <c:numRef>
              <c:f>L.L!$D$182:$D$184</c:f>
              <c:numCache>
                <c:formatCode>General</c:formatCode>
                <c:ptCount val="3"/>
                <c:pt idx="0">
                  <c:v>35.5</c:v>
                </c:pt>
                <c:pt idx="1">
                  <c:v>39.49</c:v>
                </c:pt>
                <c:pt idx="2">
                  <c:v>45.120000000000012</c:v>
                </c:pt>
              </c:numCache>
            </c:numRef>
          </c:yVal>
          <c:smooth val="0"/>
        </c:ser>
        <c:dLbls>
          <c:showLegendKey val="0"/>
          <c:showVal val="0"/>
          <c:showCatName val="0"/>
          <c:showSerName val="0"/>
          <c:showPercent val="0"/>
          <c:showBubbleSize val="0"/>
        </c:dLbls>
        <c:axId val="144444800"/>
        <c:axId val="144451072"/>
      </c:scatterChart>
      <c:valAx>
        <c:axId val="144444800"/>
        <c:scaling>
          <c:logBase val="10"/>
          <c:orientation val="minMax"/>
          <c:max val="100"/>
          <c:min val="10"/>
        </c:scaling>
        <c:delete val="0"/>
        <c:axPos val="b"/>
        <c:majorGridlines/>
        <c:minorGridlines/>
        <c:title>
          <c:tx>
            <c:rich>
              <a:bodyPr/>
              <a:lstStyle/>
              <a:p>
                <a:pPr>
                  <a:defRPr lang="en-US"/>
                </a:pPr>
                <a:r>
                  <a:rPr lang="en-US"/>
                  <a:t>no of blows</a:t>
                </a:r>
              </a:p>
            </c:rich>
          </c:tx>
          <c:layout/>
          <c:overlay val="0"/>
        </c:title>
        <c:numFmt formatCode="General" sourceLinked="1"/>
        <c:majorTickMark val="out"/>
        <c:minorTickMark val="none"/>
        <c:tickLblPos val="nextTo"/>
        <c:txPr>
          <a:bodyPr/>
          <a:lstStyle/>
          <a:p>
            <a:pPr>
              <a:defRPr lang="en-US"/>
            </a:pPr>
            <a:endParaRPr lang="en-US"/>
          </a:p>
        </c:txPr>
        <c:crossAx val="144451072"/>
        <c:crosses val="autoZero"/>
        <c:crossBetween val="midCat"/>
      </c:valAx>
      <c:valAx>
        <c:axId val="144451072"/>
        <c:scaling>
          <c:orientation val="minMax"/>
          <c:min val="30"/>
        </c:scaling>
        <c:delete val="0"/>
        <c:axPos val="l"/>
        <c:majorGridlines/>
        <c:title>
          <c:tx>
            <c:rich>
              <a:bodyPr/>
              <a:lstStyle/>
              <a:p>
                <a:pPr>
                  <a:defRPr lang="en-US"/>
                </a:pPr>
                <a:r>
                  <a:rPr lang="en-US"/>
                  <a:t>water content %</a:t>
                </a:r>
              </a:p>
            </c:rich>
          </c:tx>
          <c:layout/>
          <c:overlay val="0"/>
        </c:title>
        <c:numFmt formatCode="General" sourceLinked="1"/>
        <c:majorTickMark val="out"/>
        <c:minorTickMark val="none"/>
        <c:tickLblPos val="nextTo"/>
        <c:txPr>
          <a:bodyPr/>
          <a:lstStyle/>
          <a:p>
            <a:pPr>
              <a:defRPr lang="en-US"/>
            </a:pPr>
            <a:endParaRPr lang="en-US"/>
          </a:p>
        </c:txPr>
        <c:crossAx val="144444800"/>
        <c:crosses val="autoZero"/>
        <c:crossBetween val="midCat"/>
      </c:valAx>
      <c:spPr>
        <a:noFill/>
        <a:ln w="25400">
          <a:noFill/>
        </a:ln>
      </c:spPr>
    </c:plotArea>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037697502875"/>
          <c:y val="5.5898097231973809E-2"/>
          <c:w val="0.85062430156801783"/>
          <c:h val="0.80574338855802063"/>
        </c:manualLayout>
      </c:layout>
      <c:scatterChart>
        <c:scatterStyle val="lineMarker"/>
        <c:varyColors val="0"/>
        <c:ser>
          <c:idx val="0"/>
          <c:order val="0"/>
          <c:spPr>
            <a:ln w="19050">
              <a:solidFill>
                <a:schemeClr val="tx1"/>
              </a:solidFill>
            </a:ln>
          </c:spPr>
          <c:xVal>
            <c:numRef>
              <c:f>L.L!$C$198:$C$200</c:f>
              <c:numCache>
                <c:formatCode>General</c:formatCode>
                <c:ptCount val="3"/>
                <c:pt idx="0">
                  <c:v>29</c:v>
                </c:pt>
                <c:pt idx="1">
                  <c:v>25</c:v>
                </c:pt>
                <c:pt idx="2">
                  <c:v>18</c:v>
                </c:pt>
              </c:numCache>
            </c:numRef>
          </c:xVal>
          <c:yVal>
            <c:numRef>
              <c:f>L.L!$D$198:$D$200</c:f>
              <c:numCache>
                <c:formatCode>General</c:formatCode>
                <c:ptCount val="3"/>
                <c:pt idx="0">
                  <c:v>35.58</c:v>
                </c:pt>
                <c:pt idx="1">
                  <c:v>37.06</c:v>
                </c:pt>
                <c:pt idx="2">
                  <c:v>45</c:v>
                </c:pt>
              </c:numCache>
            </c:numRef>
          </c:yVal>
          <c:smooth val="0"/>
        </c:ser>
        <c:dLbls>
          <c:showLegendKey val="0"/>
          <c:showVal val="0"/>
          <c:showCatName val="0"/>
          <c:showSerName val="0"/>
          <c:showPercent val="0"/>
          <c:showBubbleSize val="0"/>
        </c:dLbls>
        <c:axId val="144483456"/>
        <c:axId val="144485376"/>
      </c:scatterChart>
      <c:valAx>
        <c:axId val="144483456"/>
        <c:scaling>
          <c:logBase val="10"/>
          <c:orientation val="minMax"/>
          <c:max val="100"/>
          <c:min val="10"/>
        </c:scaling>
        <c:delete val="0"/>
        <c:axPos val="b"/>
        <c:majorGridlines/>
        <c:minorGridlines/>
        <c:title>
          <c:tx>
            <c:rich>
              <a:bodyPr/>
              <a:lstStyle/>
              <a:p>
                <a:pPr>
                  <a:defRPr lang="en-US"/>
                </a:pPr>
                <a:r>
                  <a:rPr lang="en-US"/>
                  <a:t>no of blows</a:t>
                </a:r>
              </a:p>
            </c:rich>
          </c:tx>
          <c:layout/>
          <c:overlay val="0"/>
        </c:title>
        <c:numFmt formatCode="General" sourceLinked="1"/>
        <c:majorTickMark val="out"/>
        <c:minorTickMark val="none"/>
        <c:tickLblPos val="nextTo"/>
        <c:txPr>
          <a:bodyPr/>
          <a:lstStyle/>
          <a:p>
            <a:pPr>
              <a:defRPr lang="en-US"/>
            </a:pPr>
            <a:endParaRPr lang="en-US"/>
          </a:p>
        </c:txPr>
        <c:crossAx val="144485376"/>
        <c:crosses val="autoZero"/>
        <c:crossBetween val="midCat"/>
      </c:valAx>
      <c:valAx>
        <c:axId val="144485376"/>
        <c:scaling>
          <c:orientation val="minMax"/>
          <c:min val="30"/>
        </c:scaling>
        <c:delete val="0"/>
        <c:axPos val="l"/>
        <c:majorGridlines/>
        <c:title>
          <c:tx>
            <c:rich>
              <a:bodyPr/>
              <a:lstStyle/>
              <a:p>
                <a:pPr>
                  <a:defRPr lang="en-US"/>
                </a:pPr>
                <a:r>
                  <a:rPr lang="en-US"/>
                  <a:t>water content</a:t>
                </a:r>
                <a:r>
                  <a:rPr lang="en-US" baseline="0"/>
                  <a:t> %</a:t>
                </a:r>
                <a:endParaRPr lang="en-US"/>
              </a:p>
            </c:rich>
          </c:tx>
          <c:layout/>
          <c:overlay val="0"/>
        </c:title>
        <c:numFmt formatCode="General" sourceLinked="1"/>
        <c:majorTickMark val="out"/>
        <c:minorTickMark val="none"/>
        <c:tickLblPos val="nextTo"/>
        <c:txPr>
          <a:bodyPr/>
          <a:lstStyle/>
          <a:p>
            <a:pPr>
              <a:defRPr lang="en-US"/>
            </a:pPr>
            <a:endParaRPr lang="en-US"/>
          </a:p>
        </c:txPr>
        <c:crossAx val="144483456"/>
        <c:crosses val="autoZero"/>
        <c:crossBetween val="midCat"/>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25106996149541"/>
          <c:y val="6.0659813356663754E-2"/>
          <c:w val="0.7984765885333891"/>
          <c:h val="0.75231653086371253"/>
        </c:manualLayout>
      </c:layout>
      <c:scatterChart>
        <c:scatterStyle val="smoothMarker"/>
        <c:varyColors val="0"/>
        <c:ser>
          <c:idx val="0"/>
          <c:order val="0"/>
          <c:spPr>
            <a:ln w="19050">
              <a:solidFill>
                <a:schemeClr val="tx1"/>
              </a:solidFill>
            </a:ln>
          </c:spPr>
          <c:xVal>
            <c:numRef>
              <c:f>proctor!$C$25:$C$29</c:f>
              <c:numCache>
                <c:formatCode>General</c:formatCode>
                <c:ptCount val="5"/>
                <c:pt idx="0">
                  <c:v>9.4500000000000028</c:v>
                </c:pt>
                <c:pt idx="1">
                  <c:v>11.6</c:v>
                </c:pt>
                <c:pt idx="2">
                  <c:v>16.579999999999988</c:v>
                </c:pt>
                <c:pt idx="3">
                  <c:v>19.690000000000001</c:v>
                </c:pt>
              </c:numCache>
            </c:numRef>
          </c:xVal>
          <c:yVal>
            <c:numRef>
              <c:f>proctor!$D$25:$D$29</c:f>
              <c:numCache>
                <c:formatCode>General</c:formatCode>
                <c:ptCount val="5"/>
                <c:pt idx="0">
                  <c:v>1.47</c:v>
                </c:pt>
                <c:pt idx="1">
                  <c:v>1.59</c:v>
                </c:pt>
                <c:pt idx="2">
                  <c:v>1.6300000000000001</c:v>
                </c:pt>
                <c:pt idx="3">
                  <c:v>1.51</c:v>
                </c:pt>
              </c:numCache>
            </c:numRef>
          </c:yVal>
          <c:smooth val="1"/>
        </c:ser>
        <c:dLbls>
          <c:showLegendKey val="0"/>
          <c:showVal val="0"/>
          <c:showCatName val="0"/>
          <c:showSerName val="0"/>
          <c:showPercent val="0"/>
          <c:showBubbleSize val="0"/>
        </c:dLbls>
        <c:axId val="144583296"/>
        <c:axId val="144585472"/>
      </c:scatterChart>
      <c:valAx>
        <c:axId val="144583296"/>
        <c:scaling>
          <c:orientation val="minMax"/>
        </c:scaling>
        <c:delete val="0"/>
        <c:axPos val="b"/>
        <c:title>
          <c:tx>
            <c:rich>
              <a:bodyPr/>
              <a:lstStyle/>
              <a:p>
                <a:pPr>
                  <a:defRPr lang="en-US" b="0"/>
                </a:pPr>
                <a:r>
                  <a:rPr lang="en-US" b="0"/>
                  <a:t>moisture content %</a:t>
                </a:r>
              </a:p>
              <a:p>
                <a:pPr>
                  <a:defRPr lang="en-US" b="0"/>
                </a:pPr>
                <a:endParaRPr lang="en-US" b="0"/>
              </a:p>
            </c:rich>
          </c:tx>
          <c:layout>
            <c:manualLayout>
              <c:xMode val="edge"/>
              <c:yMode val="edge"/>
              <c:x val="0.41230406303810235"/>
              <c:y val="0.84979402648767721"/>
            </c:manualLayout>
          </c:layout>
          <c:overlay val="0"/>
        </c:title>
        <c:numFmt formatCode="General" sourceLinked="1"/>
        <c:majorTickMark val="out"/>
        <c:minorTickMark val="none"/>
        <c:tickLblPos val="nextTo"/>
        <c:txPr>
          <a:bodyPr/>
          <a:lstStyle/>
          <a:p>
            <a:pPr>
              <a:defRPr lang="en-US"/>
            </a:pPr>
            <a:endParaRPr lang="en-US"/>
          </a:p>
        </c:txPr>
        <c:crossAx val="144585472"/>
        <c:crosses val="autoZero"/>
        <c:crossBetween val="midCat"/>
      </c:valAx>
      <c:valAx>
        <c:axId val="144585472"/>
        <c:scaling>
          <c:orientation val="minMax"/>
        </c:scaling>
        <c:delete val="0"/>
        <c:axPos val="l"/>
        <c:title>
          <c:tx>
            <c:rich>
              <a:bodyPr rot="-5400000" vert="horz"/>
              <a:lstStyle/>
              <a:p>
                <a:pPr>
                  <a:defRPr lang="en-US" b="0"/>
                </a:pPr>
                <a:r>
                  <a:rPr lang="en-US" b="0"/>
                  <a:t>dry density g/cc</a:t>
                </a:r>
              </a:p>
            </c:rich>
          </c:tx>
          <c:layout>
            <c:manualLayout>
              <c:xMode val="edge"/>
              <c:yMode val="edge"/>
              <c:x val="2.1874096961739441E-2"/>
              <c:y val="0.20617271799358247"/>
            </c:manualLayout>
          </c:layout>
          <c:overlay val="0"/>
        </c:title>
        <c:numFmt formatCode="General" sourceLinked="1"/>
        <c:majorTickMark val="out"/>
        <c:minorTickMark val="none"/>
        <c:tickLblPos val="nextTo"/>
        <c:txPr>
          <a:bodyPr/>
          <a:lstStyle/>
          <a:p>
            <a:pPr>
              <a:defRPr lang="en-US"/>
            </a:pPr>
            <a:endParaRPr lang="en-US"/>
          </a:p>
        </c:txPr>
        <c:crossAx val="144583296"/>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7259273912189"/>
          <c:y val="0.12084499854184894"/>
          <c:w val="0.83467156516276453"/>
          <c:h val="0.70005358705161858"/>
        </c:manualLayout>
      </c:layout>
      <c:scatterChart>
        <c:scatterStyle val="smoothMarker"/>
        <c:varyColors val="0"/>
        <c:ser>
          <c:idx val="0"/>
          <c:order val="0"/>
          <c:spPr>
            <a:ln w="19050">
              <a:solidFill>
                <a:schemeClr val="tx1"/>
              </a:solidFill>
            </a:ln>
          </c:spPr>
          <c:xVal>
            <c:numRef>
              <c:f>proctor!$D$49:$D$53</c:f>
              <c:numCache>
                <c:formatCode>General</c:formatCode>
                <c:ptCount val="5"/>
                <c:pt idx="0">
                  <c:v>8.5500000000000007</c:v>
                </c:pt>
                <c:pt idx="1">
                  <c:v>11.97</c:v>
                </c:pt>
                <c:pt idx="2">
                  <c:v>15.92</c:v>
                </c:pt>
                <c:pt idx="3">
                  <c:v>19.34</c:v>
                </c:pt>
              </c:numCache>
            </c:numRef>
          </c:xVal>
          <c:yVal>
            <c:numRef>
              <c:f>proctor!$E$49:$E$53</c:f>
              <c:numCache>
                <c:formatCode>General</c:formatCode>
                <c:ptCount val="5"/>
                <c:pt idx="0">
                  <c:v>1.47</c:v>
                </c:pt>
                <c:pt idx="1">
                  <c:v>1.61</c:v>
                </c:pt>
                <c:pt idx="2">
                  <c:v>1.6300000000000001</c:v>
                </c:pt>
                <c:pt idx="3">
                  <c:v>1.56</c:v>
                </c:pt>
              </c:numCache>
            </c:numRef>
          </c:yVal>
          <c:smooth val="1"/>
        </c:ser>
        <c:dLbls>
          <c:showLegendKey val="0"/>
          <c:showVal val="0"/>
          <c:showCatName val="0"/>
          <c:showSerName val="0"/>
          <c:showPercent val="0"/>
          <c:showBubbleSize val="0"/>
        </c:dLbls>
        <c:axId val="144605568"/>
        <c:axId val="144607488"/>
      </c:scatterChart>
      <c:valAx>
        <c:axId val="144605568"/>
        <c:scaling>
          <c:orientation val="minMax"/>
        </c:scaling>
        <c:delete val="0"/>
        <c:axPos val="b"/>
        <c:title>
          <c:tx>
            <c:rich>
              <a:bodyPr/>
              <a:lstStyle/>
              <a:p>
                <a:pPr>
                  <a:defRPr lang="en-US" b="0"/>
                </a:pPr>
                <a:r>
                  <a:rPr lang="en-US" b="0"/>
                  <a:t>moisture content %</a:t>
                </a:r>
              </a:p>
            </c:rich>
          </c:tx>
          <c:layout/>
          <c:overlay val="0"/>
        </c:title>
        <c:numFmt formatCode="General" sourceLinked="1"/>
        <c:majorTickMark val="out"/>
        <c:minorTickMark val="none"/>
        <c:tickLblPos val="nextTo"/>
        <c:txPr>
          <a:bodyPr/>
          <a:lstStyle/>
          <a:p>
            <a:pPr>
              <a:defRPr lang="en-US"/>
            </a:pPr>
            <a:endParaRPr lang="en-US"/>
          </a:p>
        </c:txPr>
        <c:crossAx val="144607488"/>
        <c:crosses val="autoZero"/>
        <c:crossBetween val="midCat"/>
      </c:valAx>
      <c:valAx>
        <c:axId val="144607488"/>
        <c:scaling>
          <c:orientation val="minMax"/>
        </c:scaling>
        <c:delete val="0"/>
        <c:axPos val="l"/>
        <c:title>
          <c:tx>
            <c:rich>
              <a:bodyPr rot="-5400000" vert="horz"/>
              <a:lstStyle/>
              <a:p>
                <a:pPr>
                  <a:defRPr lang="en-US" b="0"/>
                </a:pPr>
                <a:r>
                  <a:rPr lang="en-US" b="0"/>
                  <a:t>dry density</a:t>
                </a:r>
                <a:r>
                  <a:rPr lang="en-US" b="0" baseline="0"/>
                  <a:t> g/cc</a:t>
                </a:r>
                <a:endParaRPr lang="en-US" b="0"/>
              </a:p>
              <a:p>
                <a:pPr>
                  <a:defRPr lang="en-US" b="0"/>
                </a:pPr>
                <a:endParaRPr lang="en-US" b="0"/>
              </a:p>
            </c:rich>
          </c:tx>
          <c:layout>
            <c:manualLayout>
              <c:xMode val="edge"/>
              <c:yMode val="edge"/>
              <c:x val="1.1096488599188102E-2"/>
              <c:y val="0.33413568095654878"/>
            </c:manualLayout>
          </c:layout>
          <c:overlay val="0"/>
        </c:title>
        <c:numFmt formatCode="General" sourceLinked="1"/>
        <c:majorTickMark val="out"/>
        <c:minorTickMark val="none"/>
        <c:tickLblPos val="nextTo"/>
        <c:txPr>
          <a:bodyPr/>
          <a:lstStyle/>
          <a:p>
            <a:pPr>
              <a:defRPr lang="en-US"/>
            </a:pPr>
            <a:endParaRPr lang="en-US"/>
          </a:p>
        </c:txPr>
        <c:crossAx val="144605568"/>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792705390689"/>
          <c:y val="5.3956257784801794E-2"/>
          <c:w val="0.83848741661075465"/>
          <c:h val="0.79205591472736159"/>
        </c:manualLayout>
      </c:layout>
      <c:scatterChart>
        <c:scatterStyle val="smoothMarker"/>
        <c:varyColors val="0"/>
        <c:ser>
          <c:idx val="0"/>
          <c:order val="0"/>
          <c:spPr>
            <a:ln w="19050">
              <a:solidFill>
                <a:schemeClr val="tx1"/>
              </a:solidFill>
            </a:ln>
          </c:spPr>
          <c:xVal>
            <c:numRef>
              <c:f>proctor!$D$64:$D$67</c:f>
              <c:numCache>
                <c:formatCode>General</c:formatCode>
                <c:ptCount val="4"/>
                <c:pt idx="0">
                  <c:v>9.8000000000000007</c:v>
                </c:pt>
                <c:pt idx="1">
                  <c:v>10.76</c:v>
                </c:pt>
                <c:pt idx="2">
                  <c:v>15.39</c:v>
                </c:pt>
                <c:pt idx="3">
                  <c:v>18.38</c:v>
                </c:pt>
              </c:numCache>
            </c:numRef>
          </c:xVal>
          <c:yVal>
            <c:numRef>
              <c:f>proctor!$E$64:$E$67</c:f>
              <c:numCache>
                <c:formatCode>General</c:formatCode>
                <c:ptCount val="4"/>
                <c:pt idx="0">
                  <c:v>1.61</c:v>
                </c:pt>
                <c:pt idx="1">
                  <c:v>1.6300000000000001</c:v>
                </c:pt>
                <c:pt idx="2">
                  <c:v>1.647</c:v>
                </c:pt>
                <c:pt idx="3">
                  <c:v>1.59</c:v>
                </c:pt>
              </c:numCache>
            </c:numRef>
          </c:yVal>
          <c:smooth val="1"/>
        </c:ser>
        <c:dLbls>
          <c:showLegendKey val="0"/>
          <c:showVal val="0"/>
          <c:showCatName val="0"/>
          <c:showSerName val="0"/>
          <c:showPercent val="0"/>
          <c:showBubbleSize val="0"/>
        </c:dLbls>
        <c:axId val="144631680"/>
        <c:axId val="145043456"/>
      </c:scatterChart>
      <c:valAx>
        <c:axId val="144631680"/>
        <c:scaling>
          <c:orientation val="minMax"/>
          <c:min val="8"/>
        </c:scaling>
        <c:delete val="0"/>
        <c:axPos val="b"/>
        <c:title>
          <c:tx>
            <c:rich>
              <a:bodyPr/>
              <a:lstStyle/>
              <a:p>
                <a:pPr>
                  <a:defRPr lang="en-US" b="0"/>
                </a:pPr>
                <a:r>
                  <a:rPr lang="en-US" b="0"/>
                  <a:t>moisture</a:t>
                </a:r>
                <a:r>
                  <a:rPr lang="en-US" b="0" baseline="0"/>
                  <a:t> content %</a:t>
                </a:r>
                <a:endParaRPr lang="en-US" b="0"/>
              </a:p>
            </c:rich>
          </c:tx>
          <c:layout/>
          <c:overlay val="0"/>
        </c:title>
        <c:numFmt formatCode="General" sourceLinked="1"/>
        <c:majorTickMark val="out"/>
        <c:minorTickMark val="none"/>
        <c:tickLblPos val="nextTo"/>
        <c:txPr>
          <a:bodyPr/>
          <a:lstStyle/>
          <a:p>
            <a:pPr>
              <a:defRPr lang="en-US"/>
            </a:pPr>
            <a:endParaRPr lang="en-US"/>
          </a:p>
        </c:txPr>
        <c:crossAx val="145043456"/>
        <c:crosses val="autoZero"/>
        <c:crossBetween val="midCat"/>
      </c:valAx>
      <c:valAx>
        <c:axId val="145043456"/>
        <c:scaling>
          <c:orientation val="minMax"/>
        </c:scaling>
        <c:delete val="0"/>
        <c:axPos val="l"/>
        <c:title>
          <c:tx>
            <c:rich>
              <a:bodyPr rot="-5400000" vert="horz"/>
              <a:lstStyle/>
              <a:p>
                <a:pPr>
                  <a:defRPr lang="en-US" b="0"/>
                </a:pPr>
                <a:r>
                  <a:rPr lang="en-US" b="0"/>
                  <a:t>dry density g/cc</a:t>
                </a:r>
              </a:p>
            </c:rich>
          </c:tx>
          <c:layout/>
          <c:overlay val="0"/>
        </c:title>
        <c:numFmt formatCode="General" sourceLinked="1"/>
        <c:majorTickMark val="out"/>
        <c:minorTickMark val="none"/>
        <c:tickLblPos val="nextTo"/>
        <c:txPr>
          <a:bodyPr/>
          <a:lstStyle/>
          <a:p>
            <a:pPr>
              <a:defRPr lang="en-US"/>
            </a:pPr>
            <a:endParaRPr lang="en-US"/>
          </a:p>
        </c:txPr>
        <c:crossAx val="144631680"/>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82298497465488"/>
          <c:y val="2.8252405949256338E-2"/>
          <c:w val="0.82201060119810365"/>
          <c:h val="0.74245141609323806"/>
        </c:manualLayout>
      </c:layout>
      <c:scatterChart>
        <c:scatterStyle val="smoothMarker"/>
        <c:varyColors val="0"/>
        <c:ser>
          <c:idx val="0"/>
          <c:order val="0"/>
          <c:spPr>
            <a:ln w="19050">
              <a:solidFill>
                <a:schemeClr val="tx1"/>
              </a:solidFill>
            </a:ln>
          </c:spPr>
          <c:xVal>
            <c:numRef>
              <c:f>proctor!$D$83:$D$86</c:f>
              <c:numCache>
                <c:formatCode>General</c:formatCode>
                <c:ptCount val="4"/>
                <c:pt idx="0">
                  <c:v>6.4300000000000024</c:v>
                </c:pt>
                <c:pt idx="1">
                  <c:v>10.76</c:v>
                </c:pt>
                <c:pt idx="2">
                  <c:v>14.48</c:v>
                </c:pt>
                <c:pt idx="3">
                  <c:v>16.239999999999988</c:v>
                </c:pt>
              </c:numCache>
            </c:numRef>
          </c:xVal>
          <c:yVal>
            <c:numRef>
              <c:f>proctor!$E$83:$E$86</c:f>
              <c:numCache>
                <c:formatCode>General</c:formatCode>
                <c:ptCount val="4"/>
                <c:pt idx="0">
                  <c:v>1.61</c:v>
                </c:pt>
                <c:pt idx="1">
                  <c:v>1.62</c:v>
                </c:pt>
                <c:pt idx="2">
                  <c:v>1.6800000000000097</c:v>
                </c:pt>
                <c:pt idx="3">
                  <c:v>1.6300000000000001</c:v>
                </c:pt>
              </c:numCache>
            </c:numRef>
          </c:yVal>
          <c:smooth val="1"/>
        </c:ser>
        <c:dLbls>
          <c:showLegendKey val="0"/>
          <c:showVal val="0"/>
          <c:showCatName val="0"/>
          <c:showSerName val="0"/>
          <c:showPercent val="0"/>
          <c:showBubbleSize val="0"/>
        </c:dLbls>
        <c:axId val="145158144"/>
        <c:axId val="145160064"/>
      </c:scatterChart>
      <c:valAx>
        <c:axId val="145158144"/>
        <c:scaling>
          <c:orientation val="minMax"/>
        </c:scaling>
        <c:delete val="0"/>
        <c:axPos val="b"/>
        <c:title>
          <c:tx>
            <c:rich>
              <a:bodyPr/>
              <a:lstStyle/>
              <a:p>
                <a:pPr>
                  <a:defRPr lang="en-US" b="0"/>
                </a:pPr>
                <a:r>
                  <a:rPr lang="en-US" b="0"/>
                  <a:t>moisture</a:t>
                </a:r>
                <a:r>
                  <a:rPr lang="en-US" b="0" baseline="0"/>
                  <a:t> content %</a:t>
                </a:r>
                <a:endParaRPr lang="en-US" b="0"/>
              </a:p>
            </c:rich>
          </c:tx>
          <c:layout/>
          <c:overlay val="0"/>
        </c:title>
        <c:numFmt formatCode="General" sourceLinked="1"/>
        <c:majorTickMark val="out"/>
        <c:minorTickMark val="none"/>
        <c:tickLblPos val="nextTo"/>
        <c:txPr>
          <a:bodyPr/>
          <a:lstStyle/>
          <a:p>
            <a:pPr>
              <a:defRPr lang="en-US"/>
            </a:pPr>
            <a:endParaRPr lang="en-US"/>
          </a:p>
        </c:txPr>
        <c:crossAx val="145160064"/>
        <c:crosses val="autoZero"/>
        <c:crossBetween val="midCat"/>
      </c:valAx>
      <c:valAx>
        <c:axId val="145160064"/>
        <c:scaling>
          <c:orientation val="minMax"/>
        </c:scaling>
        <c:delete val="0"/>
        <c:axPos val="l"/>
        <c:title>
          <c:tx>
            <c:rich>
              <a:bodyPr rot="-5400000" vert="horz"/>
              <a:lstStyle/>
              <a:p>
                <a:pPr>
                  <a:defRPr lang="en-US"/>
                </a:pPr>
                <a:r>
                  <a:rPr lang="en-US" b="0"/>
                  <a:t>dry</a:t>
                </a:r>
                <a:r>
                  <a:rPr lang="en-US"/>
                  <a:t> </a:t>
                </a:r>
                <a:r>
                  <a:rPr lang="en-US" b="0"/>
                  <a:t>density g/cc</a:t>
                </a:r>
              </a:p>
            </c:rich>
          </c:tx>
          <c:layout/>
          <c:overlay val="0"/>
        </c:title>
        <c:numFmt formatCode="General" sourceLinked="1"/>
        <c:majorTickMark val="out"/>
        <c:minorTickMark val="none"/>
        <c:tickLblPos val="nextTo"/>
        <c:txPr>
          <a:bodyPr/>
          <a:lstStyle/>
          <a:p>
            <a:pPr>
              <a:defRPr lang="en-US"/>
            </a:pPr>
            <a:endParaRPr lang="en-US"/>
          </a:p>
        </c:txPr>
        <c:crossAx val="145158144"/>
        <c:crosses val="autoZero"/>
        <c:crossBetween val="midCat"/>
      </c:valAx>
      <c:spPr>
        <a:noFill/>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284245435831"/>
          <c:y val="5.1400554097404488E-2"/>
          <c:w val="0.80847456387642647"/>
          <c:h val="0.77412766112569265"/>
        </c:manualLayout>
      </c:layout>
      <c:scatterChart>
        <c:scatterStyle val="smoothMarker"/>
        <c:varyColors val="0"/>
        <c:ser>
          <c:idx val="0"/>
          <c:order val="0"/>
          <c:spPr>
            <a:ln w="19050">
              <a:solidFill>
                <a:schemeClr val="tx1"/>
              </a:solidFill>
            </a:ln>
          </c:spPr>
          <c:xVal>
            <c:numRef>
              <c:f>proctor!$C$234:$C$237</c:f>
              <c:numCache>
                <c:formatCode>General</c:formatCode>
                <c:ptCount val="4"/>
                <c:pt idx="0">
                  <c:v>7.5</c:v>
                </c:pt>
                <c:pt idx="1">
                  <c:v>10.200000000000001</c:v>
                </c:pt>
                <c:pt idx="2">
                  <c:v>15.3</c:v>
                </c:pt>
                <c:pt idx="3">
                  <c:v>17.399999999999999</c:v>
                </c:pt>
              </c:numCache>
            </c:numRef>
          </c:xVal>
          <c:yVal>
            <c:numRef>
              <c:f>proctor!$D$234:$D$237</c:f>
              <c:numCache>
                <c:formatCode>General</c:formatCode>
                <c:ptCount val="4"/>
                <c:pt idx="0">
                  <c:v>1.57</c:v>
                </c:pt>
                <c:pt idx="1">
                  <c:v>1.62</c:v>
                </c:pt>
                <c:pt idx="2">
                  <c:v>1.6800000000000053</c:v>
                </c:pt>
                <c:pt idx="3">
                  <c:v>1.59</c:v>
                </c:pt>
              </c:numCache>
            </c:numRef>
          </c:yVal>
          <c:smooth val="1"/>
        </c:ser>
        <c:dLbls>
          <c:showLegendKey val="0"/>
          <c:showVal val="0"/>
          <c:showCatName val="0"/>
          <c:showSerName val="0"/>
          <c:showPercent val="0"/>
          <c:showBubbleSize val="0"/>
        </c:dLbls>
        <c:axId val="145315328"/>
        <c:axId val="145317248"/>
      </c:scatterChart>
      <c:valAx>
        <c:axId val="145315328"/>
        <c:scaling>
          <c:orientation val="minMax"/>
        </c:scaling>
        <c:delete val="0"/>
        <c:axPos val="b"/>
        <c:title>
          <c:tx>
            <c:rich>
              <a:bodyPr/>
              <a:lstStyle/>
              <a:p>
                <a:pPr>
                  <a:defRPr lang="en-US" b="0"/>
                </a:pPr>
                <a:r>
                  <a:rPr lang="en-US" b="0"/>
                  <a:t>moisture content </a:t>
                </a:r>
                <a:r>
                  <a:rPr lang="en-US" b="0" baseline="0"/>
                  <a:t> %</a:t>
                </a:r>
                <a:endParaRPr lang="en-US" b="0"/>
              </a:p>
            </c:rich>
          </c:tx>
          <c:layout/>
          <c:overlay val="0"/>
        </c:title>
        <c:numFmt formatCode="General" sourceLinked="1"/>
        <c:majorTickMark val="out"/>
        <c:minorTickMark val="none"/>
        <c:tickLblPos val="nextTo"/>
        <c:txPr>
          <a:bodyPr/>
          <a:lstStyle/>
          <a:p>
            <a:pPr>
              <a:defRPr lang="en-US"/>
            </a:pPr>
            <a:endParaRPr lang="en-US"/>
          </a:p>
        </c:txPr>
        <c:crossAx val="145317248"/>
        <c:crosses val="autoZero"/>
        <c:crossBetween val="midCat"/>
      </c:valAx>
      <c:valAx>
        <c:axId val="145317248"/>
        <c:scaling>
          <c:orientation val="minMax"/>
        </c:scaling>
        <c:delete val="0"/>
        <c:axPos val="l"/>
        <c:title>
          <c:tx>
            <c:rich>
              <a:bodyPr rot="-5400000" vert="horz"/>
              <a:lstStyle/>
              <a:p>
                <a:pPr>
                  <a:defRPr lang="en-US" b="0"/>
                </a:pPr>
                <a:r>
                  <a:rPr lang="en-US" b="0"/>
                  <a:t>dry densityy</a:t>
                </a:r>
                <a:r>
                  <a:rPr lang="en-US" b="0" baseline="0"/>
                  <a:t> g/cc </a:t>
                </a:r>
              </a:p>
              <a:p>
                <a:pPr>
                  <a:defRPr lang="en-US" b="0"/>
                </a:pPr>
                <a:endParaRPr lang="en-US" b="0"/>
              </a:p>
            </c:rich>
          </c:tx>
          <c:layout/>
          <c:overlay val="0"/>
        </c:title>
        <c:numFmt formatCode="General" sourceLinked="1"/>
        <c:majorTickMark val="out"/>
        <c:minorTickMark val="none"/>
        <c:tickLblPos val="nextTo"/>
        <c:txPr>
          <a:bodyPr/>
          <a:lstStyle/>
          <a:p>
            <a:pPr>
              <a:defRPr lang="en-US"/>
            </a:pPr>
            <a:endParaRPr lang="en-US"/>
          </a:p>
        </c:txPr>
        <c:crossAx val="14531532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71232783467121"/>
          <c:y val="5.1400554097404488E-2"/>
          <c:w val="0.84010984188286042"/>
          <c:h val="0.76023877223680636"/>
        </c:manualLayout>
      </c:layout>
      <c:scatterChart>
        <c:scatterStyle val="smoothMarker"/>
        <c:varyColors val="0"/>
        <c:ser>
          <c:idx val="0"/>
          <c:order val="0"/>
          <c:spPr>
            <a:ln w="19050">
              <a:solidFill>
                <a:schemeClr val="tx1"/>
              </a:solidFill>
            </a:ln>
          </c:spPr>
          <c:xVal>
            <c:numRef>
              <c:f>proctor!$D$122:$D$126</c:f>
              <c:numCache>
                <c:formatCode>General</c:formatCode>
                <c:ptCount val="5"/>
                <c:pt idx="0">
                  <c:v>6.34</c:v>
                </c:pt>
                <c:pt idx="1">
                  <c:v>10.56</c:v>
                </c:pt>
                <c:pt idx="2">
                  <c:v>14.79</c:v>
                </c:pt>
                <c:pt idx="3">
                  <c:v>17.739999999999988</c:v>
                </c:pt>
              </c:numCache>
            </c:numRef>
          </c:xVal>
          <c:yVal>
            <c:numRef>
              <c:f>proctor!$E$122:$E$126</c:f>
              <c:numCache>
                <c:formatCode>General</c:formatCode>
                <c:ptCount val="5"/>
                <c:pt idx="0">
                  <c:v>1.62</c:v>
                </c:pt>
                <c:pt idx="1">
                  <c:v>1.6500000000000001</c:v>
                </c:pt>
                <c:pt idx="2">
                  <c:v>1.6900000000000088</c:v>
                </c:pt>
                <c:pt idx="3">
                  <c:v>1.61</c:v>
                </c:pt>
              </c:numCache>
            </c:numRef>
          </c:yVal>
          <c:smooth val="1"/>
        </c:ser>
        <c:dLbls>
          <c:showLegendKey val="0"/>
          <c:showVal val="0"/>
          <c:showCatName val="0"/>
          <c:showSerName val="0"/>
          <c:showPercent val="0"/>
          <c:showBubbleSize val="0"/>
        </c:dLbls>
        <c:axId val="145337344"/>
        <c:axId val="145351808"/>
      </c:scatterChart>
      <c:valAx>
        <c:axId val="145337344"/>
        <c:scaling>
          <c:orientation val="minMax"/>
        </c:scaling>
        <c:delete val="0"/>
        <c:axPos val="b"/>
        <c:title>
          <c:tx>
            <c:rich>
              <a:bodyPr/>
              <a:lstStyle/>
              <a:p>
                <a:pPr>
                  <a:defRPr lang="en-US" b="0"/>
                </a:pPr>
                <a:r>
                  <a:rPr lang="en-US" b="0"/>
                  <a:t>moisture content %</a:t>
                </a:r>
              </a:p>
            </c:rich>
          </c:tx>
          <c:layout/>
          <c:overlay val="0"/>
        </c:title>
        <c:numFmt formatCode="General" sourceLinked="1"/>
        <c:majorTickMark val="out"/>
        <c:minorTickMark val="none"/>
        <c:tickLblPos val="nextTo"/>
        <c:txPr>
          <a:bodyPr/>
          <a:lstStyle/>
          <a:p>
            <a:pPr>
              <a:defRPr lang="en-US"/>
            </a:pPr>
            <a:endParaRPr lang="en-US"/>
          </a:p>
        </c:txPr>
        <c:crossAx val="145351808"/>
        <c:crosses val="autoZero"/>
        <c:crossBetween val="midCat"/>
      </c:valAx>
      <c:valAx>
        <c:axId val="145351808"/>
        <c:scaling>
          <c:orientation val="minMax"/>
        </c:scaling>
        <c:delete val="0"/>
        <c:axPos val="l"/>
        <c:title>
          <c:tx>
            <c:rich>
              <a:bodyPr rot="-5400000" vert="horz"/>
              <a:lstStyle/>
              <a:p>
                <a:pPr>
                  <a:defRPr lang="en-US" b="0"/>
                </a:pPr>
                <a:r>
                  <a:rPr lang="en-US" b="0"/>
                  <a:t>dry density g/cc</a:t>
                </a:r>
              </a:p>
            </c:rich>
          </c:tx>
          <c:layout/>
          <c:overlay val="0"/>
        </c:title>
        <c:numFmt formatCode="General" sourceLinked="1"/>
        <c:majorTickMark val="out"/>
        <c:minorTickMark val="none"/>
        <c:tickLblPos val="nextTo"/>
        <c:txPr>
          <a:bodyPr/>
          <a:lstStyle/>
          <a:p>
            <a:pPr>
              <a:defRPr lang="en-US"/>
            </a:pPr>
            <a:endParaRPr lang="en-US"/>
          </a:p>
        </c:txPr>
        <c:crossAx val="145337344"/>
        <c:crosses val="autoZero"/>
        <c:crossBetween val="midCat"/>
      </c:valAx>
      <c:spPr>
        <a:ln w="12700">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5499546163452"/>
          <c:y val="8.1825618827227595E-2"/>
          <c:w val="0.85531927240007977"/>
          <c:h val="0.76858212836951068"/>
        </c:manualLayout>
      </c:layout>
      <c:scatterChart>
        <c:scatterStyle val="smoothMarker"/>
        <c:varyColors val="0"/>
        <c:ser>
          <c:idx val="0"/>
          <c:order val="0"/>
          <c:spPr>
            <a:ln w="19050">
              <a:solidFill>
                <a:schemeClr val="tx1"/>
              </a:solidFill>
            </a:ln>
          </c:spPr>
          <c:xVal>
            <c:numRef>
              <c:f>proctor!$D$138:$D$141</c:f>
              <c:numCache>
                <c:formatCode>General</c:formatCode>
                <c:ptCount val="4"/>
                <c:pt idx="0">
                  <c:v>8.5</c:v>
                </c:pt>
                <c:pt idx="1">
                  <c:v>12</c:v>
                </c:pt>
                <c:pt idx="2">
                  <c:v>13.63</c:v>
                </c:pt>
                <c:pt idx="3">
                  <c:v>16</c:v>
                </c:pt>
              </c:numCache>
            </c:numRef>
          </c:xVal>
          <c:yVal>
            <c:numRef>
              <c:f>proctor!$E$138:$E$141</c:f>
              <c:numCache>
                <c:formatCode>General</c:formatCode>
                <c:ptCount val="4"/>
                <c:pt idx="0">
                  <c:v>1.6700000000000021</c:v>
                </c:pt>
                <c:pt idx="1">
                  <c:v>1.6800000000000088</c:v>
                </c:pt>
                <c:pt idx="2">
                  <c:v>1.6900000000000088</c:v>
                </c:pt>
                <c:pt idx="3">
                  <c:v>1.6400000000000001</c:v>
                </c:pt>
              </c:numCache>
            </c:numRef>
          </c:yVal>
          <c:smooth val="1"/>
        </c:ser>
        <c:dLbls>
          <c:showLegendKey val="0"/>
          <c:showVal val="0"/>
          <c:showCatName val="0"/>
          <c:showSerName val="0"/>
          <c:showPercent val="0"/>
          <c:showBubbleSize val="0"/>
        </c:dLbls>
        <c:axId val="145380096"/>
        <c:axId val="145382016"/>
      </c:scatterChart>
      <c:valAx>
        <c:axId val="145380096"/>
        <c:scaling>
          <c:orientation val="minMax"/>
          <c:min val="6"/>
        </c:scaling>
        <c:delete val="0"/>
        <c:axPos val="b"/>
        <c:title>
          <c:tx>
            <c:rich>
              <a:bodyPr/>
              <a:lstStyle/>
              <a:p>
                <a:pPr>
                  <a:defRPr lang="en-US" b="0"/>
                </a:pPr>
                <a:r>
                  <a:rPr lang="en-US" b="0"/>
                  <a:t>moisture</a:t>
                </a:r>
                <a:r>
                  <a:rPr lang="en-US" b="0" baseline="0"/>
                  <a:t> content%</a:t>
                </a:r>
                <a:endParaRPr lang="en-US" b="0"/>
              </a:p>
            </c:rich>
          </c:tx>
          <c:layout/>
          <c:overlay val="0"/>
        </c:title>
        <c:numFmt formatCode="General" sourceLinked="1"/>
        <c:majorTickMark val="out"/>
        <c:minorTickMark val="none"/>
        <c:tickLblPos val="nextTo"/>
        <c:txPr>
          <a:bodyPr/>
          <a:lstStyle/>
          <a:p>
            <a:pPr>
              <a:defRPr lang="en-US"/>
            </a:pPr>
            <a:endParaRPr lang="en-US"/>
          </a:p>
        </c:txPr>
        <c:crossAx val="145382016"/>
        <c:crosses val="autoZero"/>
        <c:crossBetween val="midCat"/>
      </c:valAx>
      <c:valAx>
        <c:axId val="145382016"/>
        <c:scaling>
          <c:orientation val="minMax"/>
        </c:scaling>
        <c:delete val="0"/>
        <c:axPos val="l"/>
        <c:title>
          <c:tx>
            <c:rich>
              <a:bodyPr rot="-5400000" vert="horz"/>
              <a:lstStyle/>
              <a:p>
                <a:pPr>
                  <a:defRPr lang="en-US" b="0"/>
                </a:pPr>
                <a:r>
                  <a:rPr lang="en-US" b="0"/>
                  <a:t>dryDensity g/cc</a:t>
                </a:r>
              </a:p>
              <a:p>
                <a:pPr>
                  <a:defRPr lang="en-US" b="0"/>
                </a:pPr>
                <a:endParaRPr lang="en-US" b="0"/>
              </a:p>
            </c:rich>
          </c:tx>
          <c:layout>
            <c:manualLayout>
              <c:xMode val="edge"/>
              <c:yMode val="edge"/>
              <c:x val="7.0441378430907585E-3"/>
              <c:y val="0.25840092886486404"/>
            </c:manualLayout>
          </c:layout>
          <c:overlay val="0"/>
        </c:title>
        <c:numFmt formatCode="General" sourceLinked="1"/>
        <c:majorTickMark val="out"/>
        <c:minorTickMark val="none"/>
        <c:tickLblPos val="nextTo"/>
        <c:txPr>
          <a:bodyPr/>
          <a:lstStyle/>
          <a:p>
            <a:pPr>
              <a:defRPr lang="en-US"/>
            </a:pPr>
            <a:endParaRPr lang="en-US"/>
          </a:p>
        </c:txPr>
        <c:crossAx val="145380096"/>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02086107470313"/>
          <c:y val="2.8252405949256338E-2"/>
          <c:w val="0.83643077889396156"/>
          <c:h val="0.70005358705161858"/>
        </c:manualLayout>
      </c:layout>
      <c:scatterChart>
        <c:scatterStyle val="smoothMarker"/>
        <c:varyColors val="0"/>
        <c:ser>
          <c:idx val="0"/>
          <c:order val="0"/>
          <c:spPr>
            <a:ln w="19050">
              <a:solidFill>
                <a:schemeClr val="tx1"/>
              </a:solidFill>
            </a:ln>
          </c:spPr>
          <c:xVal>
            <c:numRef>
              <c:f>Sheet1!$A$5:$A$16</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Sheet1!$C$5:$C$16</c:f>
              <c:numCache>
                <c:formatCode>0.00</c:formatCode>
                <c:ptCount val="12"/>
                <c:pt idx="0">
                  <c:v>0</c:v>
                </c:pt>
                <c:pt idx="1">
                  <c:v>3.8791892219387747</c:v>
                </c:pt>
                <c:pt idx="2">
                  <c:v>8.6535759566326522</c:v>
                </c:pt>
                <c:pt idx="3">
                  <c:v>14.144120701530523</c:v>
                </c:pt>
                <c:pt idx="4">
                  <c:v>19.157226772959184</c:v>
                </c:pt>
                <c:pt idx="5">
                  <c:v>23.394495000000031</c:v>
                </c:pt>
                <c:pt idx="6">
                  <c:v>26.975285051020407</c:v>
                </c:pt>
                <c:pt idx="7">
                  <c:v>30.794794438775487</c:v>
                </c:pt>
                <c:pt idx="8">
                  <c:v>33.062628137755112</c:v>
                </c:pt>
                <c:pt idx="9">
                  <c:v>34.375584489795749</c:v>
                </c:pt>
                <c:pt idx="10">
                  <c:v>37.431192000000003</c:v>
                </c:pt>
                <c:pt idx="11">
                  <c:v>42.110091000000004</c:v>
                </c:pt>
              </c:numCache>
            </c:numRef>
          </c:yVal>
          <c:smooth val="1"/>
        </c:ser>
        <c:dLbls>
          <c:showLegendKey val="0"/>
          <c:showVal val="0"/>
          <c:showCatName val="0"/>
          <c:showSerName val="0"/>
          <c:showPercent val="0"/>
          <c:showBubbleSize val="0"/>
        </c:dLbls>
        <c:axId val="78830592"/>
        <c:axId val="78840960"/>
      </c:scatterChart>
      <c:valAx>
        <c:axId val="78830592"/>
        <c:scaling>
          <c:orientation val="minMax"/>
        </c:scaling>
        <c:delete val="0"/>
        <c:axPos val="b"/>
        <c:title>
          <c:tx>
            <c:rich>
              <a:bodyPr/>
              <a:lstStyle/>
              <a:p>
                <a:pPr>
                  <a:defRPr lang="en-US"/>
                </a:pPr>
                <a:r>
                  <a:rPr lang="en-US"/>
                  <a:t>Penetration</a:t>
                </a:r>
                <a:r>
                  <a:rPr lang="en-US" baseline="0"/>
                  <a:t> (mm)</a:t>
                </a:r>
                <a:endParaRPr lang="en-US"/>
              </a:p>
            </c:rich>
          </c:tx>
          <c:overlay val="0"/>
        </c:title>
        <c:numFmt formatCode="General" sourceLinked="1"/>
        <c:majorTickMark val="out"/>
        <c:minorTickMark val="none"/>
        <c:tickLblPos val="nextTo"/>
        <c:txPr>
          <a:bodyPr/>
          <a:lstStyle/>
          <a:p>
            <a:pPr>
              <a:defRPr lang="en-IN"/>
            </a:pPr>
            <a:endParaRPr lang="en-US"/>
          </a:p>
        </c:txPr>
        <c:crossAx val="78840960"/>
        <c:crosses val="autoZero"/>
        <c:crossBetween val="midCat"/>
      </c:valAx>
      <c:valAx>
        <c:axId val="78840960"/>
        <c:scaling>
          <c:orientation val="minMax"/>
        </c:scaling>
        <c:delete val="0"/>
        <c:axPos val="l"/>
        <c:title>
          <c:tx>
            <c:rich>
              <a:bodyPr rot="-5400000" vert="horz"/>
              <a:lstStyle/>
              <a:p>
                <a:pPr>
                  <a:defRPr lang="en-US"/>
                </a:pPr>
                <a:r>
                  <a:rPr lang="en-US"/>
                  <a:t>load (Kg)</a:t>
                </a:r>
              </a:p>
            </c:rich>
          </c:tx>
          <c:overlay val="0"/>
        </c:title>
        <c:numFmt formatCode="0.00" sourceLinked="1"/>
        <c:majorTickMark val="out"/>
        <c:minorTickMark val="none"/>
        <c:tickLblPos val="nextTo"/>
        <c:txPr>
          <a:bodyPr/>
          <a:lstStyle/>
          <a:p>
            <a:pPr>
              <a:defRPr lang="en-IN"/>
            </a:pPr>
            <a:endParaRPr lang="en-US"/>
          </a:p>
        </c:txPr>
        <c:crossAx val="78830592"/>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06303975126857"/>
          <c:y val="2.8252405949256338E-2"/>
          <c:w val="0.83969358165858154"/>
          <c:h val="0.75097951297754784"/>
        </c:manualLayout>
      </c:layout>
      <c:scatterChart>
        <c:scatterStyle val="smoothMarker"/>
        <c:varyColors val="0"/>
        <c:ser>
          <c:idx val="0"/>
          <c:order val="0"/>
          <c:spPr>
            <a:ln w="19050">
              <a:solidFill>
                <a:schemeClr val="tx1"/>
              </a:solidFill>
            </a:ln>
          </c:spPr>
          <c:xVal>
            <c:numRef>
              <c:f>proctor!$E$199:$E$205</c:f>
              <c:numCache>
                <c:formatCode>General</c:formatCode>
                <c:ptCount val="7"/>
                <c:pt idx="0">
                  <c:v>8.5</c:v>
                </c:pt>
                <c:pt idx="1">
                  <c:v>13.2</c:v>
                </c:pt>
                <c:pt idx="2">
                  <c:v>16.3</c:v>
                </c:pt>
                <c:pt idx="3">
                  <c:v>20.100000000000001</c:v>
                </c:pt>
              </c:numCache>
            </c:numRef>
          </c:xVal>
          <c:yVal>
            <c:numRef>
              <c:f>proctor!$F$199:$F$205</c:f>
              <c:numCache>
                <c:formatCode>General</c:formatCode>
                <c:ptCount val="7"/>
                <c:pt idx="0">
                  <c:v>1.59</c:v>
                </c:pt>
                <c:pt idx="1">
                  <c:v>1.6300000000000001</c:v>
                </c:pt>
                <c:pt idx="2">
                  <c:v>1.6600000000000001</c:v>
                </c:pt>
                <c:pt idx="3">
                  <c:v>1.58</c:v>
                </c:pt>
              </c:numCache>
            </c:numRef>
          </c:yVal>
          <c:smooth val="1"/>
        </c:ser>
        <c:dLbls>
          <c:showLegendKey val="0"/>
          <c:showVal val="0"/>
          <c:showCatName val="0"/>
          <c:showSerName val="0"/>
          <c:showPercent val="0"/>
          <c:showBubbleSize val="0"/>
        </c:dLbls>
        <c:axId val="145402112"/>
        <c:axId val="145408384"/>
      </c:scatterChart>
      <c:valAx>
        <c:axId val="145402112"/>
        <c:scaling>
          <c:orientation val="minMax"/>
          <c:min val="5"/>
        </c:scaling>
        <c:delete val="0"/>
        <c:axPos val="b"/>
        <c:title>
          <c:tx>
            <c:rich>
              <a:bodyPr/>
              <a:lstStyle/>
              <a:p>
                <a:pPr>
                  <a:defRPr lang="en-US" b="0"/>
                </a:pPr>
                <a:r>
                  <a:rPr lang="en-US" b="0"/>
                  <a:t>moisture content%</a:t>
                </a:r>
              </a:p>
            </c:rich>
          </c:tx>
          <c:layout/>
          <c:overlay val="0"/>
        </c:title>
        <c:numFmt formatCode="General" sourceLinked="1"/>
        <c:majorTickMark val="out"/>
        <c:minorTickMark val="none"/>
        <c:tickLblPos val="nextTo"/>
        <c:txPr>
          <a:bodyPr/>
          <a:lstStyle/>
          <a:p>
            <a:pPr>
              <a:defRPr lang="en-US"/>
            </a:pPr>
            <a:endParaRPr lang="en-US"/>
          </a:p>
        </c:txPr>
        <c:crossAx val="145408384"/>
        <c:crosses val="autoZero"/>
        <c:crossBetween val="midCat"/>
      </c:valAx>
      <c:valAx>
        <c:axId val="145408384"/>
        <c:scaling>
          <c:orientation val="minMax"/>
        </c:scaling>
        <c:delete val="0"/>
        <c:axPos val="l"/>
        <c:title>
          <c:tx>
            <c:rich>
              <a:bodyPr rot="-5400000" vert="horz"/>
              <a:lstStyle/>
              <a:p>
                <a:pPr>
                  <a:defRPr lang="en-US" b="0"/>
                </a:pPr>
                <a:r>
                  <a:rPr lang="en-US" b="0"/>
                  <a:t>Dry density</a:t>
                </a:r>
              </a:p>
            </c:rich>
          </c:tx>
          <c:layout/>
          <c:overlay val="0"/>
        </c:title>
        <c:numFmt formatCode="General" sourceLinked="1"/>
        <c:majorTickMark val="out"/>
        <c:minorTickMark val="none"/>
        <c:tickLblPos val="nextTo"/>
        <c:txPr>
          <a:bodyPr/>
          <a:lstStyle/>
          <a:p>
            <a:pPr>
              <a:defRPr lang="en-US"/>
            </a:pPr>
            <a:endParaRPr lang="en-US"/>
          </a:p>
        </c:txPr>
        <c:crossAx val="145402112"/>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43829639337063"/>
          <c:y val="5.1400554097404488E-2"/>
          <c:w val="0.83212678499691983"/>
          <c:h val="0.75097951297754784"/>
        </c:manualLayout>
      </c:layout>
      <c:scatterChart>
        <c:scatterStyle val="smoothMarker"/>
        <c:varyColors val="0"/>
        <c:ser>
          <c:idx val="0"/>
          <c:order val="0"/>
          <c:spPr>
            <a:ln w="19050">
              <a:solidFill>
                <a:schemeClr val="tx1"/>
              </a:solidFill>
            </a:ln>
          </c:spPr>
          <c:xVal>
            <c:numRef>
              <c:f>proctor!$C$264:$C$267</c:f>
              <c:numCache>
                <c:formatCode>General</c:formatCode>
                <c:ptCount val="4"/>
                <c:pt idx="0">
                  <c:v>6.8</c:v>
                </c:pt>
                <c:pt idx="1">
                  <c:v>13.3</c:v>
                </c:pt>
                <c:pt idx="2">
                  <c:v>15.94</c:v>
                </c:pt>
                <c:pt idx="3">
                  <c:v>19.100000000000001</c:v>
                </c:pt>
              </c:numCache>
            </c:numRef>
          </c:xVal>
          <c:yVal>
            <c:numRef>
              <c:f>proctor!$D$264:$D$267</c:f>
              <c:numCache>
                <c:formatCode>General</c:formatCode>
                <c:ptCount val="4"/>
                <c:pt idx="0">
                  <c:v>1.57</c:v>
                </c:pt>
                <c:pt idx="1">
                  <c:v>1.6300000000000001</c:v>
                </c:pt>
                <c:pt idx="2">
                  <c:v>1.6500000000000001</c:v>
                </c:pt>
                <c:pt idx="3">
                  <c:v>1.61</c:v>
                </c:pt>
              </c:numCache>
            </c:numRef>
          </c:yVal>
          <c:smooth val="1"/>
        </c:ser>
        <c:dLbls>
          <c:showLegendKey val="0"/>
          <c:showVal val="0"/>
          <c:showCatName val="0"/>
          <c:showSerName val="0"/>
          <c:showPercent val="0"/>
          <c:showBubbleSize val="0"/>
        </c:dLbls>
        <c:axId val="145444864"/>
        <c:axId val="145446784"/>
      </c:scatterChart>
      <c:valAx>
        <c:axId val="145444864"/>
        <c:scaling>
          <c:orientation val="minMax"/>
        </c:scaling>
        <c:delete val="0"/>
        <c:axPos val="b"/>
        <c:title>
          <c:tx>
            <c:rich>
              <a:bodyPr/>
              <a:lstStyle/>
              <a:p>
                <a:pPr>
                  <a:defRPr lang="en-US"/>
                </a:pPr>
                <a:r>
                  <a:rPr lang="en-US"/>
                  <a:t>moisture content%</a:t>
                </a:r>
              </a:p>
            </c:rich>
          </c:tx>
          <c:layout/>
          <c:overlay val="0"/>
        </c:title>
        <c:numFmt formatCode="General" sourceLinked="1"/>
        <c:majorTickMark val="out"/>
        <c:minorTickMark val="none"/>
        <c:tickLblPos val="nextTo"/>
        <c:txPr>
          <a:bodyPr/>
          <a:lstStyle/>
          <a:p>
            <a:pPr>
              <a:defRPr lang="en-US"/>
            </a:pPr>
            <a:endParaRPr lang="en-US"/>
          </a:p>
        </c:txPr>
        <c:crossAx val="145446784"/>
        <c:crosses val="autoZero"/>
        <c:crossBetween val="midCat"/>
      </c:valAx>
      <c:valAx>
        <c:axId val="145446784"/>
        <c:scaling>
          <c:orientation val="minMax"/>
        </c:scaling>
        <c:delete val="0"/>
        <c:axPos val="l"/>
        <c:title>
          <c:tx>
            <c:rich>
              <a:bodyPr rot="-5400000" vert="horz"/>
              <a:lstStyle/>
              <a:p>
                <a:pPr>
                  <a:defRPr lang="en-US"/>
                </a:pPr>
                <a:r>
                  <a:rPr lang="en-US"/>
                  <a:t>dry density g/cc</a:t>
                </a:r>
              </a:p>
            </c:rich>
          </c:tx>
          <c:layout/>
          <c:overlay val="0"/>
        </c:title>
        <c:numFmt formatCode="General" sourceLinked="1"/>
        <c:majorTickMark val="out"/>
        <c:minorTickMark val="none"/>
        <c:tickLblPos val="nextTo"/>
        <c:txPr>
          <a:bodyPr/>
          <a:lstStyle/>
          <a:p>
            <a:pPr>
              <a:defRPr lang="en-US"/>
            </a:pPr>
            <a:endParaRPr lang="en-US"/>
          </a:p>
        </c:txPr>
        <c:crossAx val="14544486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proctor!$D$103:$D$106</c:f>
              <c:numCache>
                <c:formatCode>General</c:formatCode>
                <c:ptCount val="4"/>
                <c:pt idx="0">
                  <c:v>7.31</c:v>
                </c:pt>
                <c:pt idx="1">
                  <c:v>11.17</c:v>
                </c:pt>
                <c:pt idx="2">
                  <c:v>15.07</c:v>
                </c:pt>
                <c:pt idx="3">
                  <c:v>19</c:v>
                </c:pt>
              </c:numCache>
            </c:numRef>
          </c:xVal>
          <c:yVal>
            <c:numRef>
              <c:f>proctor!$E$103:$E$106</c:f>
              <c:numCache>
                <c:formatCode>General</c:formatCode>
                <c:ptCount val="4"/>
                <c:pt idx="0">
                  <c:v>1.59</c:v>
                </c:pt>
                <c:pt idx="1">
                  <c:v>1.6300000000000001</c:v>
                </c:pt>
                <c:pt idx="2">
                  <c:v>1.6800000000000088</c:v>
                </c:pt>
                <c:pt idx="3">
                  <c:v>1.52</c:v>
                </c:pt>
              </c:numCache>
            </c:numRef>
          </c:yVal>
          <c:smooth val="1"/>
        </c:ser>
        <c:dLbls>
          <c:showLegendKey val="0"/>
          <c:showVal val="0"/>
          <c:showCatName val="0"/>
          <c:showSerName val="0"/>
          <c:showPercent val="0"/>
          <c:showBubbleSize val="0"/>
        </c:dLbls>
        <c:axId val="145479168"/>
        <c:axId val="145481088"/>
      </c:scatterChart>
      <c:valAx>
        <c:axId val="145479168"/>
        <c:scaling>
          <c:orientation val="minMax"/>
          <c:min val="4"/>
        </c:scaling>
        <c:delete val="0"/>
        <c:axPos val="b"/>
        <c:title>
          <c:tx>
            <c:rich>
              <a:bodyPr/>
              <a:lstStyle/>
              <a:p>
                <a:pPr algn="ctr">
                  <a:defRPr lang="en-US" b="0"/>
                </a:pPr>
                <a:r>
                  <a:rPr lang="en-US" b="0"/>
                  <a:t>moisture content%</a:t>
                </a:r>
              </a:p>
            </c:rich>
          </c:tx>
          <c:layout>
            <c:manualLayout>
              <c:xMode val="edge"/>
              <c:yMode val="edge"/>
              <c:x val="0.35127537182852142"/>
              <c:y val="0.87868037328668003"/>
            </c:manualLayout>
          </c:layout>
          <c:overlay val="0"/>
        </c:title>
        <c:numFmt formatCode="General" sourceLinked="1"/>
        <c:majorTickMark val="out"/>
        <c:minorTickMark val="none"/>
        <c:tickLblPos val="nextTo"/>
        <c:txPr>
          <a:bodyPr/>
          <a:lstStyle/>
          <a:p>
            <a:pPr>
              <a:defRPr lang="en-US"/>
            </a:pPr>
            <a:endParaRPr lang="en-US"/>
          </a:p>
        </c:txPr>
        <c:crossAx val="145481088"/>
        <c:crosses val="autoZero"/>
        <c:crossBetween val="midCat"/>
      </c:valAx>
      <c:valAx>
        <c:axId val="145481088"/>
        <c:scaling>
          <c:orientation val="minMax"/>
        </c:scaling>
        <c:delete val="0"/>
        <c:axPos val="l"/>
        <c:title>
          <c:tx>
            <c:rich>
              <a:bodyPr rot="-5400000" vert="horz"/>
              <a:lstStyle/>
              <a:p>
                <a:pPr>
                  <a:defRPr lang="en-US" b="0"/>
                </a:pPr>
                <a:r>
                  <a:rPr lang="en-US" b="0"/>
                  <a:t>Dry denity g/cc</a:t>
                </a:r>
              </a:p>
            </c:rich>
          </c:tx>
          <c:layout/>
          <c:overlay val="0"/>
        </c:title>
        <c:numFmt formatCode="General" sourceLinked="1"/>
        <c:majorTickMark val="out"/>
        <c:minorTickMark val="none"/>
        <c:tickLblPos val="nextTo"/>
        <c:txPr>
          <a:bodyPr/>
          <a:lstStyle/>
          <a:p>
            <a:pPr>
              <a:defRPr lang="en-US"/>
            </a:pPr>
            <a:endParaRPr lang="en-US"/>
          </a:p>
        </c:txPr>
        <c:crossAx val="145479168"/>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6605794157376"/>
          <c:y val="5.1400554097404488E-2"/>
          <c:w val="0.81393315043657599"/>
          <c:h val="0.77412766112569265"/>
        </c:manualLayout>
      </c:layout>
      <c:scatterChart>
        <c:scatterStyle val="smoothMarker"/>
        <c:varyColors val="0"/>
        <c:ser>
          <c:idx val="0"/>
          <c:order val="0"/>
          <c:spPr>
            <a:ln w="19050">
              <a:solidFill>
                <a:schemeClr val="tx1"/>
              </a:solidFill>
            </a:ln>
          </c:spPr>
          <c:xVal>
            <c:numRef>
              <c:f>proctor!$E$159:$E$162</c:f>
              <c:numCache>
                <c:formatCode>General</c:formatCode>
                <c:ptCount val="4"/>
                <c:pt idx="0">
                  <c:v>7.8</c:v>
                </c:pt>
                <c:pt idx="1">
                  <c:v>12.6</c:v>
                </c:pt>
                <c:pt idx="2">
                  <c:v>13.5</c:v>
                </c:pt>
                <c:pt idx="3">
                  <c:v>16.100000000000001</c:v>
                </c:pt>
              </c:numCache>
            </c:numRef>
          </c:xVal>
          <c:yVal>
            <c:numRef>
              <c:f>proctor!$F$159:$F$162</c:f>
              <c:numCache>
                <c:formatCode>General</c:formatCode>
                <c:ptCount val="4"/>
                <c:pt idx="0">
                  <c:v>1.6700000000000021</c:v>
                </c:pt>
                <c:pt idx="1">
                  <c:v>1.6800000000000088</c:v>
                </c:pt>
                <c:pt idx="2">
                  <c:v>1.7</c:v>
                </c:pt>
                <c:pt idx="3">
                  <c:v>1.6800000000000088</c:v>
                </c:pt>
              </c:numCache>
            </c:numRef>
          </c:yVal>
          <c:smooth val="1"/>
        </c:ser>
        <c:dLbls>
          <c:showLegendKey val="0"/>
          <c:showVal val="0"/>
          <c:showCatName val="0"/>
          <c:showSerName val="0"/>
          <c:showPercent val="0"/>
          <c:showBubbleSize val="0"/>
        </c:dLbls>
        <c:axId val="145492992"/>
        <c:axId val="145503360"/>
      </c:scatterChart>
      <c:valAx>
        <c:axId val="145492992"/>
        <c:scaling>
          <c:orientation val="minMax"/>
          <c:min val="0"/>
        </c:scaling>
        <c:delete val="0"/>
        <c:axPos val="b"/>
        <c:title>
          <c:tx>
            <c:rich>
              <a:bodyPr/>
              <a:lstStyle/>
              <a:p>
                <a:pPr>
                  <a:defRPr lang="en-US" b="0"/>
                </a:pPr>
                <a:r>
                  <a:rPr lang="en-US" b="0"/>
                  <a:t>Moisture</a:t>
                </a:r>
                <a:r>
                  <a:rPr lang="en-US" b="0" baseline="0"/>
                  <a:t> content%</a:t>
                </a:r>
              </a:p>
            </c:rich>
          </c:tx>
          <c:layout/>
          <c:overlay val="0"/>
        </c:title>
        <c:numFmt formatCode="General" sourceLinked="1"/>
        <c:majorTickMark val="out"/>
        <c:minorTickMark val="none"/>
        <c:tickLblPos val="nextTo"/>
        <c:txPr>
          <a:bodyPr/>
          <a:lstStyle/>
          <a:p>
            <a:pPr>
              <a:defRPr lang="en-US"/>
            </a:pPr>
            <a:endParaRPr lang="en-US"/>
          </a:p>
        </c:txPr>
        <c:crossAx val="145503360"/>
        <c:crosses val="autoZero"/>
        <c:crossBetween val="midCat"/>
      </c:valAx>
      <c:valAx>
        <c:axId val="145503360"/>
        <c:scaling>
          <c:orientation val="minMax"/>
        </c:scaling>
        <c:delete val="0"/>
        <c:axPos val="l"/>
        <c:title>
          <c:tx>
            <c:rich>
              <a:bodyPr rot="-5400000" vert="horz"/>
              <a:lstStyle/>
              <a:p>
                <a:pPr>
                  <a:defRPr lang="en-US" b="0"/>
                </a:pPr>
                <a:r>
                  <a:rPr lang="en-US" b="0"/>
                  <a:t>dry density</a:t>
                </a:r>
              </a:p>
            </c:rich>
          </c:tx>
          <c:layout/>
          <c:overlay val="0"/>
        </c:title>
        <c:numFmt formatCode="General" sourceLinked="1"/>
        <c:majorTickMark val="out"/>
        <c:minorTickMark val="none"/>
        <c:tickLblPos val="nextTo"/>
        <c:txPr>
          <a:bodyPr/>
          <a:lstStyle/>
          <a:p>
            <a:pPr>
              <a:defRPr lang="en-US"/>
            </a:pPr>
            <a:endParaRPr lang="en-US"/>
          </a:p>
        </c:txPr>
        <c:crossAx val="145492992"/>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74569478605626"/>
          <c:y val="5.6966223952462904E-2"/>
          <c:w val="0.81049777058790051"/>
          <c:h val="0.80203144329355724"/>
        </c:manualLayout>
      </c:layout>
      <c:scatterChart>
        <c:scatterStyle val="smoothMarker"/>
        <c:varyColors val="0"/>
        <c:ser>
          <c:idx val="0"/>
          <c:order val="0"/>
          <c:spPr>
            <a:ln w="19050">
              <a:solidFill>
                <a:schemeClr val="tx1"/>
              </a:solidFill>
            </a:ln>
          </c:spPr>
          <c:xVal>
            <c:numRef>
              <c:f>proctor!$E$176:$E$180</c:f>
              <c:numCache>
                <c:formatCode>General</c:formatCode>
                <c:ptCount val="5"/>
                <c:pt idx="0">
                  <c:v>8.5</c:v>
                </c:pt>
                <c:pt idx="1">
                  <c:v>11.4</c:v>
                </c:pt>
                <c:pt idx="2">
                  <c:v>14.1</c:v>
                </c:pt>
                <c:pt idx="3">
                  <c:v>17.3</c:v>
                </c:pt>
              </c:numCache>
            </c:numRef>
          </c:xVal>
          <c:yVal>
            <c:numRef>
              <c:f>proctor!$F$176:$F$180</c:f>
              <c:numCache>
                <c:formatCode>General</c:formatCode>
                <c:ptCount val="5"/>
                <c:pt idx="0">
                  <c:v>1.6739999999999911</c:v>
                </c:pt>
                <c:pt idx="1">
                  <c:v>1.6830000000000001</c:v>
                </c:pt>
                <c:pt idx="2">
                  <c:v>1.6850000000000001</c:v>
                </c:pt>
                <c:pt idx="3">
                  <c:v>1.643</c:v>
                </c:pt>
              </c:numCache>
            </c:numRef>
          </c:yVal>
          <c:smooth val="1"/>
        </c:ser>
        <c:ser>
          <c:idx val="1"/>
          <c:order val="1"/>
          <c:xVal>
            <c:numRef>
              <c:f>proctor!$E$176:$E$180</c:f>
              <c:numCache>
                <c:formatCode>General</c:formatCode>
                <c:ptCount val="5"/>
                <c:pt idx="0">
                  <c:v>8.5</c:v>
                </c:pt>
                <c:pt idx="1">
                  <c:v>11.4</c:v>
                </c:pt>
                <c:pt idx="2">
                  <c:v>14.1</c:v>
                </c:pt>
                <c:pt idx="3">
                  <c:v>17.3</c:v>
                </c:pt>
              </c:numCache>
            </c:numRef>
          </c:xVal>
          <c:yVal>
            <c:numRef>
              <c:f>proctor!$G$176:$G$180</c:f>
              <c:numCache>
                <c:formatCode>General</c:formatCode>
                <c:ptCount val="5"/>
              </c:numCache>
            </c:numRef>
          </c:yVal>
          <c:smooth val="1"/>
        </c:ser>
        <c:dLbls>
          <c:showLegendKey val="0"/>
          <c:showVal val="0"/>
          <c:showCatName val="0"/>
          <c:showSerName val="0"/>
          <c:showPercent val="0"/>
          <c:showBubbleSize val="0"/>
        </c:dLbls>
        <c:axId val="145540608"/>
        <c:axId val="145542528"/>
      </c:scatterChart>
      <c:valAx>
        <c:axId val="145540608"/>
        <c:scaling>
          <c:orientation val="minMax"/>
        </c:scaling>
        <c:delete val="0"/>
        <c:axPos val="b"/>
        <c:title>
          <c:tx>
            <c:rich>
              <a:bodyPr/>
              <a:lstStyle/>
              <a:p>
                <a:pPr>
                  <a:defRPr lang="en-US" b="0"/>
                </a:pPr>
                <a:r>
                  <a:rPr lang="en-US" b="0"/>
                  <a:t>Moisture</a:t>
                </a:r>
                <a:r>
                  <a:rPr lang="en-US" b="0" baseline="0"/>
                  <a:t> content</a:t>
                </a:r>
                <a:r>
                  <a:rPr lang="en-US" b="0"/>
                  <a:t>%</a:t>
                </a:r>
              </a:p>
            </c:rich>
          </c:tx>
          <c:layout/>
          <c:overlay val="0"/>
        </c:title>
        <c:numFmt formatCode="General" sourceLinked="1"/>
        <c:majorTickMark val="out"/>
        <c:minorTickMark val="none"/>
        <c:tickLblPos val="nextTo"/>
        <c:txPr>
          <a:bodyPr/>
          <a:lstStyle/>
          <a:p>
            <a:pPr>
              <a:defRPr lang="en-US"/>
            </a:pPr>
            <a:endParaRPr lang="en-US"/>
          </a:p>
        </c:txPr>
        <c:crossAx val="145542528"/>
        <c:crosses val="autoZero"/>
        <c:crossBetween val="midCat"/>
      </c:valAx>
      <c:valAx>
        <c:axId val="145542528"/>
        <c:scaling>
          <c:orientation val="minMax"/>
        </c:scaling>
        <c:delete val="0"/>
        <c:axPos val="l"/>
        <c:title>
          <c:tx>
            <c:rich>
              <a:bodyPr rot="-5400000" vert="horz"/>
              <a:lstStyle/>
              <a:p>
                <a:pPr>
                  <a:defRPr lang="en-US" b="0"/>
                </a:pPr>
                <a:r>
                  <a:rPr lang="en-US" b="0"/>
                  <a:t>dry density g/cc</a:t>
                </a:r>
              </a:p>
            </c:rich>
          </c:tx>
          <c:layout/>
          <c:overlay val="0"/>
        </c:title>
        <c:numFmt formatCode="General" sourceLinked="1"/>
        <c:majorTickMark val="out"/>
        <c:minorTickMark val="none"/>
        <c:tickLblPos val="nextTo"/>
        <c:txPr>
          <a:bodyPr/>
          <a:lstStyle/>
          <a:p>
            <a:pPr>
              <a:defRPr lang="en-US"/>
            </a:pPr>
            <a:endParaRPr lang="en-US"/>
          </a:p>
        </c:txPr>
        <c:crossAx val="145540608"/>
        <c:crosses val="autoZero"/>
        <c:crossBetween val="midCat"/>
      </c:valAx>
      <c:spPr>
        <a:ln>
          <a:solidFill>
            <a:sysClr val="windowText" lastClr="000000">
              <a:tint val="75000"/>
              <a:shade val="95000"/>
              <a:satMod val="105000"/>
            </a:sysClr>
          </a:solidFill>
        </a:ln>
      </c:spPr>
    </c:plotArea>
    <c:plotVisOnly val="1"/>
    <c:dispBlanksAs val="gap"/>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0749781865306"/>
          <c:y val="5.1998234297770132E-2"/>
          <c:w val="0.78759117220553365"/>
          <c:h val="0.72839015381302075"/>
        </c:manualLayout>
      </c:layout>
      <c:scatterChart>
        <c:scatterStyle val="smoothMarker"/>
        <c:varyColors val="0"/>
        <c:ser>
          <c:idx val="0"/>
          <c:order val="0"/>
          <c:spPr>
            <a:ln w="19050">
              <a:solidFill>
                <a:schemeClr val="tx1"/>
              </a:solidFill>
            </a:ln>
          </c:spPr>
          <c:xVal>
            <c:numRef>
              <c:f>'COMPARE UCS'!$D$34:$D$39</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UCS'!$H$34:$H$39</c:f>
              <c:numCache>
                <c:formatCode>0.0000</c:formatCode>
                <c:ptCount val="6"/>
                <c:pt idx="0">
                  <c:v>0</c:v>
                </c:pt>
                <c:pt idx="1">
                  <c:v>8.2644855595669253E-2</c:v>
                </c:pt>
                <c:pt idx="2">
                  <c:v>0.14838790613718444</c:v>
                </c:pt>
                <c:pt idx="3">
                  <c:v>0.16446119133574041</c:v>
                </c:pt>
                <c:pt idx="4">
                  <c:v>0.13123754512635391</c:v>
                </c:pt>
                <c:pt idx="5">
                  <c:v>8.1816335740073381E-2</c:v>
                </c:pt>
              </c:numCache>
            </c:numRef>
          </c:yVal>
          <c:smooth val="1"/>
        </c:ser>
        <c:dLbls>
          <c:showLegendKey val="0"/>
          <c:showVal val="0"/>
          <c:showCatName val="0"/>
          <c:showSerName val="0"/>
          <c:showPercent val="0"/>
          <c:showBubbleSize val="0"/>
        </c:dLbls>
        <c:axId val="145570816"/>
        <c:axId val="145585280"/>
      </c:scatterChart>
      <c:valAx>
        <c:axId val="14557081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Strain%</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a:p>
            </c:rich>
          </c:tx>
          <c:layout/>
          <c:overlay val="0"/>
        </c:title>
        <c:numFmt formatCode="General" sourceLinked="1"/>
        <c:majorTickMark val="out"/>
        <c:minorTickMark val="none"/>
        <c:tickLblPos val="nextTo"/>
        <c:txPr>
          <a:bodyPr/>
          <a:lstStyle/>
          <a:p>
            <a:pPr>
              <a:defRPr lang="en-US"/>
            </a:pPr>
            <a:endParaRPr lang="en-US"/>
          </a:p>
        </c:txPr>
        <c:crossAx val="145585280"/>
        <c:crosses val="autoZero"/>
        <c:crossBetween val="midCat"/>
      </c:valAx>
      <c:valAx>
        <c:axId val="145585280"/>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145570816"/>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17888104003176"/>
          <c:y val="5.0077476926508567E-2"/>
          <c:w val="0.7871266163070666"/>
          <c:h val="0.70777436474425159"/>
        </c:manualLayout>
      </c:layout>
      <c:scatterChart>
        <c:scatterStyle val="smoothMarker"/>
        <c:varyColors val="0"/>
        <c:ser>
          <c:idx val="0"/>
          <c:order val="0"/>
          <c:spPr>
            <a:ln w="19050">
              <a:solidFill>
                <a:schemeClr val="tx1"/>
              </a:solidFill>
            </a:ln>
          </c:spPr>
          <c:xVal>
            <c:numRef>
              <c:f>'COMPARE UCS'!$D$58:$D$62</c:f>
              <c:numCache>
                <c:formatCode>General</c:formatCode>
                <c:ptCount val="5"/>
                <c:pt idx="0">
                  <c:v>0</c:v>
                </c:pt>
                <c:pt idx="1">
                  <c:v>2.5000000000000092E-3</c:v>
                </c:pt>
                <c:pt idx="2">
                  <c:v>5.0000000000000114E-3</c:v>
                </c:pt>
                <c:pt idx="3">
                  <c:v>7.5000000000000518E-3</c:v>
                </c:pt>
                <c:pt idx="4">
                  <c:v>1.0000000000000005E-2</c:v>
                </c:pt>
              </c:numCache>
            </c:numRef>
          </c:xVal>
          <c:yVal>
            <c:numRef>
              <c:f>'COMPARE UCS'!$H$58:$H$62</c:f>
              <c:numCache>
                <c:formatCode>0.0000</c:formatCode>
                <c:ptCount val="5"/>
                <c:pt idx="0">
                  <c:v>0</c:v>
                </c:pt>
                <c:pt idx="1">
                  <c:v>0.14283712465878068</c:v>
                </c:pt>
                <c:pt idx="2">
                  <c:v>0.16622565969062786</c:v>
                </c:pt>
                <c:pt idx="3">
                  <c:v>0.1184342909138185</c:v>
                </c:pt>
                <c:pt idx="4">
                  <c:v>9.450877421032107E-2</c:v>
                </c:pt>
              </c:numCache>
            </c:numRef>
          </c:yVal>
          <c:smooth val="1"/>
        </c:ser>
        <c:dLbls>
          <c:showLegendKey val="0"/>
          <c:showVal val="0"/>
          <c:showCatName val="0"/>
          <c:showSerName val="0"/>
          <c:showPercent val="0"/>
          <c:showBubbleSize val="0"/>
        </c:dLbls>
        <c:axId val="145613952"/>
        <c:axId val="145615872"/>
      </c:scatterChart>
      <c:valAx>
        <c:axId val="145613952"/>
        <c:scaling>
          <c:orientation val="minMax"/>
        </c:scaling>
        <c:delete val="0"/>
        <c:axPos val="b"/>
        <c:title>
          <c:tx>
            <c:rich>
              <a:bodyPr/>
              <a:lstStyle/>
              <a:p>
                <a:pPr>
                  <a:defRPr lang="en-US"/>
                </a:pPr>
                <a:r>
                  <a:rPr lang="en-US"/>
                  <a:t>strain%</a:t>
                </a:r>
              </a:p>
            </c:rich>
          </c:tx>
          <c:layout/>
          <c:overlay val="0"/>
        </c:title>
        <c:numFmt formatCode="General" sourceLinked="1"/>
        <c:majorTickMark val="out"/>
        <c:minorTickMark val="none"/>
        <c:tickLblPos val="nextTo"/>
        <c:txPr>
          <a:bodyPr/>
          <a:lstStyle/>
          <a:p>
            <a:pPr>
              <a:defRPr lang="en-US"/>
            </a:pPr>
            <a:endParaRPr lang="en-US"/>
          </a:p>
        </c:txPr>
        <c:crossAx val="145615872"/>
        <c:crosses val="autoZero"/>
        <c:crossBetween val="midCat"/>
      </c:valAx>
      <c:valAx>
        <c:axId val="145615872"/>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145613952"/>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92585315160221"/>
          <c:y val="5.1400554097404488E-2"/>
          <c:w val="0.79494845144020965"/>
          <c:h val="0.78338692038494895"/>
        </c:manualLayout>
      </c:layout>
      <c:scatterChart>
        <c:scatterStyle val="smoothMarker"/>
        <c:varyColors val="0"/>
        <c:ser>
          <c:idx val="0"/>
          <c:order val="0"/>
          <c:spPr>
            <a:ln w="19050">
              <a:solidFill>
                <a:schemeClr val="tx1"/>
              </a:solidFill>
            </a:ln>
          </c:spPr>
          <c:xVal>
            <c:numRef>
              <c:f>'COMPARE UCS'!$D$82:$D$87</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UCS'!$H$82:$H$87</c:f>
              <c:numCache>
                <c:formatCode>0.0000</c:formatCode>
                <c:ptCount val="6"/>
                <c:pt idx="0">
                  <c:v>0</c:v>
                </c:pt>
                <c:pt idx="1">
                  <c:v>9.5224749772520725E-2</c:v>
                </c:pt>
                <c:pt idx="2">
                  <c:v>0.14247913687768282</c:v>
                </c:pt>
                <c:pt idx="3">
                  <c:v>0.18949486546211064</c:v>
                </c:pt>
                <c:pt idx="4">
                  <c:v>0.16539035486806244</c:v>
                </c:pt>
                <c:pt idx="5">
                  <c:v>4.7135057844794014E-2</c:v>
                </c:pt>
              </c:numCache>
            </c:numRef>
          </c:yVal>
          <c:smooth val="1"/>
        </c:ser>
        <c:dLbls>
          <c:showLegendKey val="0"/>
          <c:showVal val="0"/>
          <c:showCatName val="0"/>
          <c:showSerName val="0"/>
          <c:showPercent val="0"/>
          <c:showBubbleSize val="0"/>
        </c:dLbls>
        <c:axId val="145693312"/>
        <c:axId val="145703680"/>
      </c:scatterChart>
      <c:valAx>
        <c:axId val="145693312"/>
        <c:scaling>
          <c:orientation val="minMax"/>
        </c:scaling>
        <c:delete val="0"/>
        <c:axPos val="b"/>
        <c:title>
          <c:tx>
            <c:rich>
              <a:bodyPr/>
              <a:lstStyle/>
              <a:p>
                <a:pPr>
                  <a:defRPr lang="en-US"/>
                </a:pPr>
                <a:r>
                  <a:rPr lang="en-US"/>
                  <a:t>strain</a:t>
                </a:r>
                <a:r>
                  <a:rPr lang="en-US" baseline="0"/>
                  <a:t> %</a:t>
                </a:r>
                <a:endParaRPr lang="en-US"/>
              </a:p>
            </c:rich>
          </c:tx>
          <c:layout/>
          <c:overlay val="0"/>
        </c:title>
        <c:numFmt formatCode="General" sourceLinked="1"/>
        <c:majorTickMark val="out"/>
        <c:minorTickMark val="none"/>
        <c:tickLblPos val="nextTo"/>
        <c:txPr>
          <a:bodyPr/>
          <a:lstStyle/>
          <a:p>
            <a:pPr>
              <a:defRPr lang="en-US"/>
            </a:pPr>
            <a:endParaRPr lang="en-US"/>
          </a:p>
        </c:txPr>
        <c:crossAx val="145703680"/>
        <c:crosses val="autoZero"/>
        <c:crossBetween val="midCat"/>
      </c:valAx>
      <c:valAx>
        <c:axId val="145703680"/>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145693312"/>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0879031944044"/>
          <c:y val="5.1400554097404488E-2"/>
          <c:w val="0.82570173872026309"/>
          <c:h val="0.70005358705161858"/>
        </c:manualLayout>
      </c:layout>
      <c:scatterChart>
        <c:scatterStyle val="smoothMarker"/>
        <c:varyColors val="0"/>
        <c:ser>
          <c:idx val="0"/>
          <c:order val="0"/>
          <c:spPr>
            <a:ln w="19050">
              <a:solidFill>
                <a:schemeClr val="tx1"/>
              </a:solidFill>
            </a:ln>
          </c:spPr>
          <c:xVal>
            <c:numRef>
              <c:f>'COMPARE UCS'!$D$112:$D$116</c:f>
              <c:numCache>
                <c:formatCode>General</c:formatCode>
                <c:ptCount val="5"/>
                <c:pt idx="0">
                  <c:v>0</c:v>
                </c:pt>
                <c:pt idx="1">
                  <c:v>2.5000000000000092E-3</c:v>
                </c:pt>
                <c:pt idx="2">
                  <c:v>5.0000000000000114E-3</c:v>
                </c:pt>
                <c:pt idx="3">
                  <c:v>7.5000000000000518E-3</c:v>
                </c:pt>
                <c:pt idx="4">
                  <c:v>1.0000000000000005E-2</c:v>
                </c:pt>
              </c:numCache>
            </c:numRef>
          </c:xVal>
          <c:yVal>
            <c:numRef>
              <c:f>'COMPARE UCS'!$F$112:$F$116</c:f>
              <c:numCache>
                <c:formatCode>General</c:formatCode>
                <c:ptCount val="5"/>
                <c:pt idx="0">
                  <c:v>0</c:v>
                </c:pt>
                <c:pt idx="1">
                  <c:v>2.5</c:v>
                </c:pt>
                <c:pt idx="2">
                  <c:v>4</c:v>
                </c:pt>
                <c:pt idx="3">
                  <c:v>3</c:v>
                </c:pt>
                <c:pt idx="4">
                  <c:v>1</c:v>
                </c:pt>
              </c:numCache>
            </c:numRef>
          </c:yVal>
          <c:smooth val="1"/>
        </c:ser>
        <c:dLbls>
          <c:showLegendKey val="0"/>
          <c:showVal val="0"/>
          <c:showCatName val="0"/>
          <c:showSerName val="0"/>
          <c:showPercent val="0"/>
          <c:showBubbleSize val="0"/>
        </c:dLbls>
        <c:axId val="145748352"/>
        <c:axId val="145750272"/>
      </c:scatterChart>
      <c:valAx>
        <c:axId val="145748352"/>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145750272"/>
        <c:crosses val="autoZero"/>
        <c:crossBetween val="midCat"/>
      </c:valAx>
      <c:valAx>
        <c:axId val="145750272"/>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General" sourceLinked="1"/>
        <c:majorTickMark val="out"/>
        <c:minorTickMark val="none"/>
        <c:tickLblPos val="nextTo"/>
        <c:txPr>
          <a:bodyPr/>
          <a:lstStyle/>
          <a:p>
            <a:pPr>
              <a:defRPr lang="en-US"/>
            </a:pPr>
            <a:endParaRPr lang="en-US"/>
          </a:p>
        </c:txPr>
        <c:crossAx val="145748352"/>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17888104003176"/>
          <c:y val="5.1400554097404488E-2"/>
          <c:w val="0.78221920220903185"/>
          <c:h val="0.8213732137649461"/>
        </c:manualLayout>
      </c:layout>
      <c:scatterChart>
        <c:scatterStyle val="smoothMarker"/>
        <c:varyColors val="0"/>
        <c:ser>
          <c:idx val="0"/>
          <c:order val="0"/>
          <c:spPr>
            <a:ln w="19050">
              <a:solidFill>
                <a:schemeClr val="tx1"/>
              </a:solidFill>
            </a:ln>
          </c:spPr>
          <c:xVal>
            <c:numRef>
              <c:f>'COMPARE UCS'!$D$178:$D$183</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UCS'!$H$178:$H$183</c:f>
              <c:numCache>
                <c:formatCode>0.0000</c:formatCode>
                <c:ptCount val="6"/>
                <c:pt idx="0">
                  <c:v>0</c:v>
                </c:pt>
                <c:pt idx="1">
                  <c:v>0.16664331210191091</c:v>
                </c:pt>
                <c:pt idx="2">
                  <c:v>0.18997218250357598</c:v>
                </c:pt>
                <c:pt idx="3">
                  <c:v>0.21318172364487187</c:v>
                </c:pt>
                <c:pt idx="4">
                  <c:v>0.23627193552580344</c:v>
                </c:pt>
                <c:pt idx="5">
                  <c:v>0.18854023137917794</c:v>
                </c:pt>
              </c:numCache>
            </c:numRef>
          </c:yVal>
          <c:smooth val="1"/>
        </c:ser>
        <c:dLbls>
          <c:showLegendKey val="0"/>
          <c:showVal val="0"/>
          <c:showCatName val="0"/>
          <c:showSerName val="0"/>
          <c:showPercent val="0"/>
          <c:showBubbleSize val="0"/>
        </c:dLbls>
        <c:axId val="207173504"/>
        <c:axId val="207196160"/>
      </c:scatterChart>
      <c:valAx>
        <c:axId val="207173504"/>
        <c:scaling>
          <c:orientation val="minMax"/>
        </c:scaling>
        <c:delete val="0"/>
        <c:axPos val="b"/>
        <c:title>
          <c:tx>
            <c:rich>
              <a:bodyPr/>
              <a:lstStyle/>
              <a:p>
                <a:pPr>
                  <a:defRPr lang="en-US"/>
                </a:pPr>
                <a:r>
                  <a:rPr lang="en-US"/>
                  <a:t>strain%</a:t>
                </a:r>
              </a:p>
            </c:rich>
          </c:tx>
          <c:layout/>
          <c:overlay val="0"/>
        </c:title>
        <c:numFmt formatCode="General" sourceLinked="1"/>
        <c:majorTickMark val="out"/>
        <c:minorTickMark val="none"/>
        <c:tickLblPos val="nextTo"/>
        <c:txPr>
          <a:bodyPr/>
          <a:lstStyle/>
          <a:p>
            <a:pPr>
              <a:defRPr lang="en-US"/>
            </a:pPr>
            <a:endParaRPr lang="en-US"/>
          </a:p>
        </c:txPr>
        <c:crossAx val="207196160"/>
        <c:crosses val="autoZero"/>
        <c:crossBetween val="midCat"/>
      </c:valAx>
      <c:valAx>
        <c:axId val="207196160"/>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207173504"/>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2700">
              <a:solidFill>
                <a:schemeClr val="tx1"/>
              </a:solidFill>
            </a:ln>
          </c:spPr>
          <c:marker>
            <c:symbol val="circle"/>
            <c:size val="5"/>
            <c:spPr>
              <a:solidFill>
                <a:schemeClr val="bg1"/>
              </a:solidFill>
              <a:ln w="12700">
                <a:solidFill>
                  <a:sysClr val="windowText" lastClr="000000"/>
                </a:solidFill>
              </a:ln>
            </c:spPr>
          </c:marker>
          <c:xVal>
            <c:numRef>
              <c:f>Sheet1!$B$4:$B$11</c:f>
              <c:numCache>
                <c:formatCode>General</c:formatCode>
                <c:ptCount val="8"/>
                <c:pt idx="0">
                  <c:v>4.75</c:v>
                </c:pt>
                <c:pt idx="1">
                  <c:v>2.36</c:v>
                </c:pt>
                <c:pt idx="2">
                  <c:v>1.1800000000000035</c:v>
                </c:pt>
                <c:pt idx="3">
                  <c:v>0.60000000000000064</c:v>
                </c:pt>
                <c:pt idx="4">
                  <c:v>0.30000000000000032</c:v>
                </c:pt>
                <c:pt idx="5">
                  <c:v>0.21200000000000024</c:v>
                </c:pt>
                <c:pt idx="6">
                  <c:v>0.15000000000000024</c:v>
                </c:pt>
                <c:pt idx="7">
                  <c:v>7.5000000000000011E-2</c:v>
                </c:pt>
              </c:numCache>
            </c:numRef>
          </c:xVal>
          <c:yVal>
            <c:numRef>
              <c:f>Sheet1!$C$5:$C$11</c:f>
              <c:numCache>
                <c:formatCode>General</c:formatCode>
                <c:ptCount val="7"/>
                <c:pt idx="0">
                  <c:v>83.5</c:v>
                </c:pt>
                <c:pt idx="1">
                  <c:v>65.48</c:v>
                </c:pt>
                <c:pt idx="2">
                  <c:v>55.1</c:v>
                </c:pt>
                <c:pt idx="3">
                  <c:v>45.58</c:v>
                </c:pt>
                <c:pt idx="4">
                  <c:v>38.42</c:v>
                </c:pt>
                <c:pt idx="5">
                  <c:v>20.18</c:v>
                </c:pt>
                <c:pt idx="6">
                  <c:v>7.42</c:v>
                </c:pt>
              </c:numCache>
            </c:numRef>
          </c:yVal>
          <c:smooth val="1"/>
        </c:ser>
        <c:dLbls>
          <c:showLegendKey val="0"/>
          <c:showVal val="0"/>
          <c:showCatName val="0"/>
          <c:showSerName val="0"/>
          <c:showPercent val="0"/>
          <c:showBubbleSize val="0"/>
        </c:dLbls>
        <c:axId val="78852864"/>
        <c:axId val="78855168"/>
      </c:scatterChart>
      <c:valAx>
        <c:axId val="78852864"/>
        <c:scaling>
          <c:logBase val="10"/>
          <c:orientation val="minMax"/>
        </c:scaling>
        <c:delete val="0"/>
        <c:axPos val="b"/>
        <c:majorGridlines/>
        <c:minorGridlines/>
        <c:title>
          <c:tx>
            <c:rich>
              <a:bodyPr/>
              <a:lstStyle/>
              <a:p>
                <a:pPr>
                  <a:defRPr lang="en-US"/>
                </a:pPr>
                <a:r>
                  <a:rPr lang="en-US"/>
                  <a:t>Particle size (mm)</a:t>
                </a:r>
              </a:p>
            </c:rich>
          </c:tx>
          <c:overlay val="0"/>
        </c:title>
        <c:numFmt formatCode="General" sourceLinked="1"/>
        <c:majorTickMark val="out"/>
        <c:minorTickMark val="none"/>
        <c:tickLblPos val="nextTo"/>
        <c:txPr>
          <a:bodyPr/>
          <a:lstStyle/>
          <a:p>
            <a:pPr>
              <a:defRPr lang="en-US"/>
            </a:pPr>
            <a:endParaRPr lang="en-US"/>
          </a:p>
        </c:txPr>
        <c:crossAx val="78855168"/>
        <c:crosses val="autoZero"/>
        <c:crossBetween val="midCat"/>
      </c:valAx>
      <c:valAx>
        <c:axId val="78855168"/>
        <c:scaling>
          <c:orientation val="minMax"/>
        </c:scaling>
        <c:delete val="0"/>
        <c:axPos val="l"/>
        <c:majorGridlines/>
        <c:minorGridlines/>
        <c:title>
          <c:tx>
            <c:rich>
              <a:bodyPr/>
              <a:lstStyle/>
              <a:p>
                <a:pPr>
                  <a:defRPr lang="en-US"/>
                </a:pPr>
                <a:r>
                  <a:rPr lang="en-US"/>
                  <a:t>Pecentage Finer %</a:t>
                </a:r>
              </a:p>
            </c:rich>
          </c:tx>
          <c:overlay val="0"/>
        </c:title>
        <c:numFmt formatCode="General" sourceLinked="1"/>
        <c:majorTickMark val="out"/>
        <c:minorTickMark val="none"/>
        <c:tickLblPos val="low"/>
        <c:txPr>
          <a:bodyPr/>
          <a:lstStyle/>
          <a:p>
            <a:pPr>
              <a:defRPr lang="en-US"/>
            </a:pPr>
            <a:endParaRPr lang="en-US"/>
          </a:p>
        </c:txPr>
        <c:crossAx val="78852864"/>
        <c:crosses val="autoZero"/>
        <c:crossBetween val="midCat"/>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1093646450396"/>
          <c:y val="4.7572857134663374E-2"/>
          <c:w val="0.81985043948923864"/>
          <c:h val="0.80808740595637452"/>
        </c:manualLayout>
      </c:layout>
      <c:scatterChart>
        <c:scatterStyle val="smoothMarker"/>
        <c:varyColors val="0"/>
        <c:ser>
          <c:idx val="0"/>
          <c:order val="0"/>
          <c:spPr>
            <a:ln w="19050">
              <a:solidFill>
                <a:schemeClr val="tx1"/>
              </a:solidFill>
            </a:ln>
          </c:spPr>
          <c:xVal>
            <c:numRef>
              <c:f>'COMPARE UCS'!$D$202:$D$207</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UCS'!$H$202:$H$209</c:f>
              <c:numCache>
                <c:formatCode>0.0000</c:formatCode>
                <c:ptCount val="8"/>
                <c:pt idx="0">
                  <c:v>0</c:v>
                </c:pt>
                <c:pt idx="1">
                  <c:v>9.5223759534542735E-2</c:v>
                </c:pt>
                <c:pt idx="2">
                  <c:v>0.14247765524341355</c:v>
                </c:pt>
                <c:pt idx="3">
                  <c:v>0.21317950677751937</c:v>
                </c:pt>
                <c:pt idx="4">
                  <c:v>0.16538863498104792</c:v>
                </c:pt>
                <c:pt idx="5">
                  <c:v>9.4269135378808044E-2</c:v>
                </c:pt>
                <c:pt idx="6">
                  <c:v>0</c:v>
                </c:pt>
                <c:pt idx="7">
                  <c:v>0</c:v>
                </c:pt>
              </c:numCache>
            </c:numRef>
          </c:yVal>
          <c:smooth val="1"/>
        </c:ser>
        <c:dLbls>
          <c:showLegendKey val="0"/>
          <c:showVal val="0"/>
          <c:showCatName val="0"/>
          <c:showSerName val="0"/>
          <c:showPercent val="0"/>
          <c:showBubbleSize val="0"/>
        </c:dLbls>
        <c:axId val="207211904"/>
        <c:axId val="207218176"/>
      </c:scatterChart>
      <c:valAx>
        <c:axId val="207211904"/>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207218176"/>
        <c:crosses val="autoZero"/>
        <c:crossBetween val="midCat"/>
      </c:valAx>
      <c:valAx>
        <c:axId val="207218176"/>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20721190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94354158686686"/>
          <c:y val="5.1400554097404488E-2"/>
          <c:w val="0.79117363819710174"/>
          <c:h val="0.76023877223680636"/>
        </c:manualLayout>
      </c:layout>
      <c:scatterChart>
        <c:scatterStyle val="smoothMarker"/>
        <c:varyColors val="0"/>
        <c:ser>
          <c:idx val="0"/>
          <c:order val="0"/>
          <c:spPr>
            <a:ln w="19050">
              <a:solidFill>
                <a:schemeClr val="tx1"/>
              </a:solidFill>
            </a:ln>
          </c:spPr>
          <c:xVal>
            <c:numRef>
              <c:f>'COMPARE UCS'!$D$224:$D$229</c:f>
              <c:numCache>
                <c:formatCode>General</c:formatCode>
                <c:ptCount val="6"/>
                <c:pt idx="0">
                  <c:v>0</c:v>
                </c:pt>
                <c:pt idx="1">
                  <c:v>2.5000000000000092E-3</c:v>
                </c:pt>
                <c:pt idx="2">
                  <c:v>5.0000000000000114E-3</c:v>
                </c:pt>
                <c:pt idx="3">
                  <c:v>7.5000000000000431E-3</c:v>
                </c:pt>
                <c:pt idx="4">
                  <c:v>1.0000000000000005E-2</c:v>
                </c:pt>
                <c:pt idx="5">
                  <c:v>1.2500000000000001E-2</c:v>
                </c:pt>
              </c:numCache>
            </c:numRef>
          </c:xVal>
          <c:yVal>
            <c:numRef>
              <c:f>'COMPARE UCS'!$H$224:$H$229</c:f>
              <c:numCache>
                <c:formatCode>0.0000</c:formatCode>
                <c:ptCount val="6"/>
                <c:pt idx="0">
                  <c:v>0.14319362336021463</c:v>
                </c:pt>
                <c:pt idx="1">
                  <c:v>0.19044751906908547</c:v>
                </c:pt>
                <c:pt idx="2">
                  <c:v>0.21371648286512349</c:v>
                </c:pt>
                <c:pt idx="3">
                  <c:v>0.28423934237002579</c:v>
                </c:pt>
                <c:pt idx="4">
                  <c:v>0.18901558283548509</c:v>
                </c:pt>
                <c:pt idx="5">
                  <c:v>0.11783641922351012</c:v>
                </c:pt>
              </c:numCache>
            </c:numRef>
          </c:yVal>
          <c:smooth val="1"/>
        </c:ser>
        <c:dLbls>
          <c:showLegendKey val="0"/>
          <c:showVal val="0"/>
          <c:showCatName val="0"/>
          <c:showSerName val="0"/>
          <c:showPercent val="0"/>
          <c:showBubbleSize val="0"/>
        </c:dLbls>
        <c:axId val="207287424"/>
        <c:axId val="207289344"/>
      </c:scatterChart>
      <c:valAx>
        <c:axId val="207287424"/>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207289344"/>
        <c:crosses val="autoZero"/>
        <c:crossBetween val="midCat"/>
      </c:valAx>
      <c:valAx>
        <c:axId val="207289344"/>
        <c:scaling>
          <c:orientation val="minMax"/>
        </c:scaling>
        <c:delete val="0"/>
        <c:axPos val="l"/>
        <c:title>
          <c:tx>
            <c:rich>
              <a:bodyPr rot="-5400000" vert="horz"/>
              <a:lstStyle/>
              <a:p>
                <a:pPr>
                  <a:defRPr lang="en-US"/>
                </a:pPr>
                <a:r>
                  <a:rPr lang="en-US" baseline="30000"/>
                  <a:t>Stress (N/mm2)</a:t>
                </a:r>
                <a:endParaRPr lang="en-US"/>
              </a:p>
            </c:rich>
          </c:tx>
          <c:layout/>
          <c:overlay val="0"/>
        </c:title>
        <c:numFmt formatCode="0.0000" sourceLinked="1"/>
        <c:majorTickMark val="out"/>
        <c:minorTickMark val="none"/>
        <c:tickLblPos val="nextTo"/>
        <c:txPr>
          <a:bodyPr/>
          <a:lstStyle/>
          <a:p>
            <a:pPr>
              <a:defRPr lang="en-US"/>
            </a:pPr>
            <a:endParaRPr lang="en-US"/>
          </a:p>
        </c:txPr>
        <c:crossAx val="20728742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8799984236943"/>
          <c:y val="5.1400554097404488E-2"/>
          <c:w val="0.7912531706100836"/>
          <c:h val="0.76949803149606522"/>
        </c:manualLayout>
      </c:layout>
      <c:scatterChart>
        <c:scatterStyle val="smoothMarker"/>
        <c:varyColors val="0"/>
        <c:ser>
          <c:idx val="0"/>
          <c:order val="0"/>
          <c:spPr>
            <a:ln w="19050">
              <a:solidFill>
                <a:schemeClr val="tx1"/>
              </a:solidFill>
            </a:ln>
          </c:spPr>
          <c:marker>
            <c:symbol val="square"/>
            <c:size val="5"/>
            <c:spPr>
              <a:solidFill>
                <a:schemeClr val="accent1"/>
              </a:solidFill>
            </c:spPr>
          </c:marker>
          <c:xVal>
            <c:numRef>
              <c:f>'COMPARE UCS'!$D$135:$D$139</c:f>
              <c:numCache>
                <c:formatCode>General</c:formatCode>
                <c:ptCount val="5"/>
                <c:pt idx="0">
                  <c:v>0</c:v>
                </c:pt>
                <c:pt idx="1">
                  <c:v>2.5000000000000092E-3</c:v>
                </c:pt>
                <c:pt idx="2">
                  <c:v>5.0000000000000114E-3</c:v>
                </c:pt>
                <c:pt idx="3">
                  <c:v>7.5000000000000518E-3</c:v>
                </c:pt>
                <c:pt idx="4">
                  <c:v>1.0000000000000005E-2</c:v>
                </c:pt>
              </c:numCache>
            </c:numRef>
          </c:xVal>
          <c:yVal>
            <c:numRef>
              <c:f>'COMPARE UCS'!$H$135:$H$139</c:f>
              <c:numCache>
                <c:formatCode>0.0000</c:formatCode>
                <c:ptCount val="5"/>
                <c:pt idx="0">
                  <c:v>0</c:v>
                </c:pt>
                <c:pt idx="1">
                  <c:v>0.14283712465878068</c:v>
                </c:pt>
                <c:pt idx="2">
                  <c:v>0.21371870531652301</c:v>
                </c:pt>
                <c:pt idx="3">
                  <c:v>0.1421211490965813</c:v>
                </c:pt>
                <c:pt idx="4">
                  <c:v>7.0881580657740834E-2</c:v>
                </c:pt>
              </c:numCache>
            </c:numRef>
          </c:yVal>
          <c:smooth val="1"/>
        </c:ser>
        <c:dLbls>
          <c:showLegendKey val="0"/>
          <c:showVal val="0"/>
          <c:showCatName val="0"/>
          <c:showSerName val="0"/>
          <c:showPercent val="0"/>
          <c:showBubbleSize val="0"/>
        </c:dLbls>
        <c:axId val="209791232"/>
        <c:axId val="209806080"/>
      </c:scatterChart>
      <c:valAx>
        <c:axId val="209791232"/>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209806080"/>
        <c:crosses val="autoZero"/>
        <c:crossBetween val="midCat"/>
      </c:valAx>
      <c:valAx>
        <c:axId val="209806080"/>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209791232"/>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09765558338694"/>
          <c:y val="5.1400554097404488E-2"/>
          <c:w val="0.77722117844401983"/>
          <c:h val="0.72320173519976672"/>
        </c:manualLayout>
      </c:layout>
      <c:scatterChart>
        <c:scatterStyle val="smoothMarker"/>
        <c:varyColors val="0"/>
        <c:ser>
          <c:idx val="0"/>
          <c:order val="0"/>
          <c:spPr>
            <a:ln w="19050">
              <a:solidFill>
                <a:schemeClr val="tx1"/>
              </a:solidFill>
            </a:ln>
          </c:spPr>
          <c:xVal>
            <c:numRef>
              <c:f>'COMPARE UCS'!$D$157:$D$162</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UCS'!$H$157:$H$162</c:f>
              <c:numCache>
                <c:formatCode>0.0000</c:formatCode>
                <c:ptCount val="6"/>
                <c:pt idx="0">
                  <c:v>0</c:v>
                </c:pt>
                <c:pt idx="1">
                  <c:v>0.16664331210191091</c:v>
                </c:pt>
                <c:pt idx="2">
                  <c:v>0.21371870531652301</c:v>
                </c:pt>
                <c:pt idx="3">
                  <c:v>0.26055544001039654</c:v>
                </c:pt>
                <c:pt idx="4">
                  <c:v>0.14176316131548194</c:v>
                </c:pt>
                <c:pt idx="5">
                  <c:v>4.7135057844794014E-2</c:v>
                </c:pt>
              </c:numCache>
            </c:numRef>
          </c:yVal>
          <c:smooth val="1"/>
        </c:ser>
        <c:dLbls>
          <c:showLegendKey val="0"/>
          <c:showVal val="0"/>
          <c:showCatName val="0"/>
          <c:showSerName val="0"/>
          <c:showPercent val="0"/>
          <c:showBubbleSize val="0"/>
        </c:dLbls>
        <c:axId val="209834368"/>
        <c:axId val="209836288"/>
      </c:scatterChart>
      <c:valAx>
        <c:axId val="209834368"/>
        <c:scaling>
          <c:orientation val="minMax"/>
        </c:scaling>
        <c:delete val="0"/>
        <c:axPos val="b"/>
        <c:title>
          <c:tx>
            <c:rich>
              <a:bodyPr/>
              <a:lstStyle/>
              <a:p>
                <a:pPr>
                  <a:defRPr lang="en-US"/>
                </a:pPr>
                <a:r>
                  <a:rPr lang="en-US"/>
                  <a:t>strain</a:t>
                </a:r>
                <a:r>
                  <a:rPr lang="en-US" baseline="0"/>
                  <a:t> %</a:t>
                </a:r>
                <a:endParaRPr lang="en-US"/>
              </a:p>
            </c:rich>
          </c:tx>
          <c:layout/>
          <c:overlay val="0"/>
        </c:title>
        <c:numFmt formatCode="General" sourceLinked="1"/>
        <c:majorTickMark val="out"/>
        <c:minorTickMark val="none"/>
        <c:tickLblPos val="nextTo"/>
        <c:spPr>
          <a:ln w="0">
            <a:solidFill>
              <a:schemeClr val="tx1"/>
            </a:solidFill>
          </a:ln>
        </c:spPr>
        <c:txPr>
          <a:bodyPr/>
          <a:lstStyle/>
          <a:p>
            <a:pPr>
              <a:defRPr lang="en-US"/>
            </a:pPr>
            <a:endParaRPr lang="en-US"/>
          </a:p>
        </c:txPr>
        <c:crossAx val="209836288"/>
        <c:crosses val="autoZero"/>
        <c:crossBetween val="midCat"/>
      </c:valAx>
      <c:valAx>
        <c:axId val="209836288"/>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20983436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'COMPARE UCS'!$D$244:$D$249</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UCS'!$H$244:$H$249</c:f>
              <c:numCache>
                <c:formatCode>0.0000</c:formatCode>
                <c:ptCount val="6"/>
                <c:pt idx="0">
                  <c:v>0</c:v>
                </c:pt>
                <c:pt idx="1">
                  <c:v>0.19044751906908547</c:v>
                </c:pt>
                <c:pt idx="2">
                  <c:v>0.2612090346129225</c:v>
                </c:pt>
                <c:pt idx="3">
                  <c:v>0.28423934237002579</c:v>
                </c:pt>
                <c:pt idx="4">
                  <c:v>0.30715032210766313</c:v>
                </c:pt>
                <c:pt idx="5">
                  <c:v>0.18853827075761728</c:v>
                </c:pt>
              </c:numCache>
            </c:numRef>
          </c:yVal>
          <c:smooth val="1"/>
        </c:ser>
        <c:dLbls>
          <c:showLegendKey val="0"/>
          <c:showVal val="0"/>
          <c:showCatName val="0"/>
          <c:showSerName val="0"/>
          <c:showPercent val="0"/>
          <c:showBubbleSize val="0"/>
        </c:dLbls>
        <c:axId val="210139008"/>
        <c:axId val="210157568"/>
      </c:scatterChart>
      <c:valAx>
        <c:axId val="210139008"/>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210157568"/>
        <c:crosses val="autoZero"/>
        <c:crossBetween val="midCat"/>
      </c:valAx>
      <c:valAx>
        <c:axId val="210157568"/>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0.0000" sourceLinked="1"/>
        <c:majorTickMark val="out"/>
        <c:minorTickMark val="none"/>
        <c:tickLblPos val="nextTo"/>
        <c:txPr>
          <a:bodyPr/>
          <a:lstStyle/>
          <a:p>
            <a:pPr>
              <a:defRPr lang="en-US"/>
            </a:pPr>
            <a:endParaRPr lang="en-US"/>
          </a:p>
        </c:txPr>
        <c:crossAx val="210139008"/>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'COMPARE UCS'!$D$263:$D$268</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UCS'!$F$263:$F$268</c:f>
              <c:numCache>
                <c:formatCode>General</c:formatCode>
                <c:ptCount val="6"/>
                <c:pt idx="0">
                  <c:v>0</c:v>
                </c:pt>
                <c:pt idx="1">
                  <c:v>2.5</c:v>
                </c:pt>
                <c:pt idx="2">
                  <c:v>3.5</c:v>
                </c:pt>
                <c:pt idx="3">
                  <c:v>4.5</c:v>
                </c:pt>
                <c:pt idx="4">
                  <c:v>7.5</c:v>
                </c:pt>
                <c:pt idx="5">
                  <c:v>3</c:v>
                </c:pt>
              </c:numCache>
            </c:numRef>
          </c:yVal>
          <c:smooth val="1"/>
        </c:ser>
        <c:dLbls>
          <c:showLegendKey val="0"/>
          <c:showVal val="0"/>
          <c:showCatName val="0"/>
          <c:showSerName val="0"/>
          <c:showPercent val="0"/>
          <c:showBubbleSize val="0"/>
        </c:dLbls>
        <c:axId val="210169216"/>
        <c:axId val="211813888"/>
      </c:scatterChart>
      <c:valAx>
        <c:axId val="210169216"/>
        <c:scaling>
          <c:orientation val="minMax"/>
        </c:scaling>
        <c:delete val="0"/>
        <c:axPos val="b"/>
        <c:title>
          <c:tx>
            <c:rich>
              <a:bodyPr/>
              <a:lstStyle/>
              <a:p>
                <a:pPr>
                  <a:defRPr lang="en-US"/>
                </a:pPr>
                <a:r>
                  <a:rPr lang="en-US"/>
                  <a:t>strain %</a:t>
                </a:r>
              </a:p>
            </c:rich>
          </c:tx>
          <c:layout/>
          <c:overlay val="0"/>
        </c:title>
        <c:numFmt formatCode="General" sourceLinked="1"/>
        <c:majorTickMark val="out"/>
        <c:minorTickMark val="none"/>
        <c:tickLblPos val="nextTo"/>
        <c:txPr>
          <a:bodyPr/>
          <a:lstStyle/>
          <a:p>
            <a:pPr>
              <a:defRPr lang="en-US"/>
            </a:pPr>
            <a:endParaRPr lang="en-US"/>
          </a:p>
        </c:txPr>
        <c:crossAx val="211813888"/>
        <c:crosses val="autoZero"/>
        <c:crossBetween val="midCat"/>
      </c:valAx>
      <c:valAx>
        <c:axId val="211813888"/>
        <c:scaling>
          <c:orientation val="minMax"/>
        </c:scaling>
        <c:delete val="0"/>
        <c:axPos val="l"/>
        <c:title>
          <c:tx>
            <c:rich>
              <a:bodyPr rot="-5400000" vert="horz"/>
              <a:lstStyle/>
              <a:p>
                <a:pPr>
                  <a:defRPr lang="en-US"/>
                </a:pPr>
                <a:r>
                  <a:rPr lang="en-US" sz="1000" b="1" i="0" u="none" strike="noStrike" baseline="0"/>
                  <a:t>stress(N/mm2</a:t>
                </a:r>
                <a:endParaRPr lang="en-US"/>
              </a:p>
            </c:rich>
          </c:tx>
          <c:layout/>
          <c:overlay val="0"/>
        </c:title>
        <c:numFmt formatCode="General" sourceLinked="1"/>
        <c:majorTickMark val="out"/>
        <c:minorTickMark val="none"/>
        <c:tickLblPos val="nextTo"/>
        <c:txPr>
          <a:bodyPr/>
          <a:lstStyle/>
          <a:p>
            <a:pPr>
              <a:defRPr lang="en-US"/>
            </a:pPr>
            <a:endParaRPr lang="en-US"/>
          </a:p>
        </c:txPr>
        <c:crossAx val="210169216"/>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'COMPARE UCS'!$D$283:$D$288</c:f>
              <c:numCache>
                <c:formatCode>General</c:formatCode>
                <c:ptCount val="6"/>
                <c:pt idx="0">
                  <c:v>0</c:v>
                </c:pt>
                <c:pt idx="1">
                  <c:v>2.5000000000000092E-3</c:v>
                </c:pt>
                <c:pt idx="2">
                  <c:v>5.0000000000000114E-3</c:v>
                </c:pt>
                <c:pt idx="3">
                  <c:v>7.5000000000000518E-3</c:v>
                </c:pt>
                <c:pt idx="4">
                  <c:v>1.0000000000000005E-2</c:v>
                </c:pt>
                <c:pt idx="5">
                  <c:v>1.2500000000000001E-2</c:v>
                </c:pt>
              </c:numCache>
            </c:numRef>
          </c:xVal>
          <c:yVal>
            <c:numRef>
              <c:f>'COMPARE UCS'!$H$283:$H$288</c:f>
              <c:numCache>
                <c:formatCode>0.0000</c:formatCode>
                <c:ptCount val="6"/>
                <c:pt idx="0">
                  <c:v>0</c:v>
                </c:pt>
                <c:pt idx="1">
                  <c:v>6.6115884476534298E-2</c:v>
                </c:pt>
                <c:pt idx="2">
                  <c:v>0.13190036101083041</c:v>
                </c:pt>
                <c:pt idx="3">
                  <c:v>0.26313790613718374</c:v>
                </c:pt>
                <c:pt idx="4">
                  <c:v>0.31168916967509352</c:v>
                </c:pt>
                <c:pt idx="5">
                  <c:v>0.19635920577617341</c:v>
                </c:pt>
              </c:numCache>
            </c:numRef>
          </c:yVal>
          <c:smooth val="1"/>
        </c:ser>
        <c:dLbls>
          <c:showLegendKey val="0"/>
          <c:showVal val="0"/>
          <c:showCatName val="0"/>
          <c:showSerName val="0"/>
          <c:showPercent val="0"/>
          <c:showBubbleSize val="0"/>
        </c:dLbls>
        <c:axId val="211871232"/>
        <c:axId val="211873152"/>
      </c:scatterChart>
      <c:valAx>
        <c:axId val="211871232"/>
        <c:scaling>
          <c:orientation val="minMax"/>
        </c:scaling>
        <c:delete val="0"/>
        <c:axPos val="b"/>
        <c:title>
          <c:tx>
            <c:rich>
              <a:bodyPr/>
              <a:lstStyle/>
              <a:p>
                <a:pPr>
                  <a:defRPr lang="en-US"/>
                </a:pPr>
                <a:r>
                  <a:rPr lang="en-US"/>
                  <a:t>strain%</a:t>
                </a:r>
              </a:p>
            </c:rich>
          </c:tx>
          <c:layout/>
          <c:overlay val="0"/>
        </c:title>
        <c:numFmt formatCode="General" sourceLinked="1"/>
        <c:majorTickMark val="out"/>
        <c:minorTickMark val="none"/>
        <c:tickLblPos val="nextTo"/>
        <c:txPr>
          <a:bodyPr/>
          <a:lstStyle/>
          <a:p>
            <a:pPr>
              <a:defRPr lang="en-US"/>
            </a:pPr>
            <a:endParaRPr lang="en-US"/>
          </a:p>
        </c:txPr>
        <c:crossAx val="211873152"/>
        <c:crosses val="autoZero"/>
        <c:crossBetween val="midCat"/>
      </c:valAx>
      <c:valAx>
        <c:axId val="211873152"/>
        <c:scaling>
          <c:orientation val="minMax"/>
        </c:scaling>
        <c:delete val="0"/>
        <c:axPos val="l"/>
        <c:title>
          <c:tx>
            <c:rich>
              <a:bodyPr rot="-5400000" vert="horz"/>
              <a:lstStyle/>
              <a:p>
                <a:pPr>
                  <a:defRPr lang="en-US"/>
                </a:pPr>
                <a:r>
                  <a:rPr lang="en-US"/>
                  <a:t>stress(N/mm2)</a:t>
                </a:r>
              </a:p>
            </c:rich>
          </c:tx>
          <c:layout/>
          <c:overlay val="0"/>
        </c:title>
        <c:numFmt formatCode="0.0000" sourceLinked="1"/>
        <c:majorTickMark val="out"/>
        <c:minorTickMark val="none"/>
        <c:tickLblPos val="nextTo"/>
        <c:txPr>
          <a:bodyPr/>
          <a:lstStyle/>
          <a:p>
            <a:pPr>
              <a:defRPr lang="en-US"/>
            </a:pPr>
            <a:endParaRPr lang="en-US"/>
          </a:p>
        </c:txPr>
        <c:crossAx val="211871232"/>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Sheet1!$A$21:$A$32</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Sheet1!$C$21:$C$32</c:f>
              <c:numCache>
                <c:formatCode>0.00</c:formatCode>
                <c:ptCount val="12"/>
                <c:pt idx="0">
                  <c:v>0</c:v>
                </c:pt>
                <c:pt idx="1">
                  <c:v>15.90629890167364</c:v>
                </c:pt>
                <c:pt idx="2">
                  <c:v>35.483282165271945</c:v>
                </c:pt>
                <c:pt idx="3">
                  <c:v>57.996812918410313</c:v>
                </c:pt>
                <c:pt idx="4">
                  <c:v>74.862383999999949</c:v>
                </c:pt>
                <c:pt idx="5">
                  <c:v>95.927217991631792</c:v>
                </c:pt>
                <c:pt idx="6">
                  <c:v>110.60995543933056</c:v>
                </c:pt>
                <c:pt idx="7">
                  <c:v>131.00917199999998</c:v>
                </c:pt>
                <c:pt idx="8">
                  <c:v>135.57060910041838</c:v>
                </c:pt>
                <c:pt idx="9">
                  <c:v>140.954279497908</c:v>
                </c:pt>
                <c:pt idx="10">
                  <c:v>145.04586899999998</c:v>
                </c:pt>
                <c:pt idx="11">
                  <c:v>145.04586899999998</c:v>
                </c:pt>
              </c:numCache>
            </c:numRef>
          </c:yVal>
          <c:smooth val="1"/>
        </c:ser>
        <c:dLbls>
          <c:showLegendKey val="0"/>
          <c:showVal val="0"/>
          <c:showCatName val="0"/>
          <c:showSerName val="0"/>
          <c:showPercent val="0"/>
          <c:showBubbleSize val="0"/>
        </c:dLbls>
        <c:axId val="211880960"/>
        <c:axId val="211956864"/>
      </c:scatterChart>
      <c:valAx>
        <c:axId val="211880960"/>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11956864"/>
        <c:crosses val="autoZero"/>
        <c:crossBetween val="midCat"/>
      </c:valAx>
      <c:valAx>
        <c:axId val="211956864"/>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1880960"/>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Sheet1!$A$37:$A$48</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Sheet1!$C$37:$C$48</c:f>
              <c:numCache>
                <c:formatCode>0.00</c:formatCode>
                <c:ptCount val="12"/>
                <c:pt idx="0">
                  <c:v>0</c:v>
                </c:pt>
                <c:pt idx="1">
                  <c:v>21.723459642857129</c:v>
                </c:pt>
                <c:pt idx="2">
                  <c:v>48.460025357142854</c:v>
                </c:pt>
                <c:pt idx="3">
                  <c:v>70.183484999999948</c:v>
                </c:pt>
                <c:pt idx="4">
                  <c:v>107.28046992857143</c:v>
                </c:pt>
                <c:pt idx="5">
                  <c:v>131.00917199999998</c:v>
                </c:pt>
                <c:pt idx="6">
                  <c:v>154.40366699999998</c:v>
                </c:pt>
                <c:pt idx="7">
                  <c:v>172.45084885714471</c:v>
                </c:pt>
                <c:pt idx="8">
                  <c:v>185.15071757142857</c:v>
                </c:pt>
                <c:pt idx="9">
                  <c:v>191.83485900000002</c:v>
                </c:pt>
                <c:pt idx="10">
                  <c:v>201.19265700000003</c:v>
                </c:pt>
                <c:pt idx="11">
                  <c:v>201.19265700000003</c:v>
                </c:pt>
              </c:numCache>
            </c:numRef>
          </c:yVal>
          <c:smooth val="1"/>
        </c:ser>
        <c:dLbls>
          <c:showLegendKey val="0"/>
          <c:showVal val="0"/>
          <c:showCatName val="0"/>
          <c:showSerName val="0"/>
          <c:showPercent val="0"/>
          <c:showBubbleSize val="0"/>
        </c:dLbls>
        <c:axId val="212009728"/>
        <c:axId val="212011648"/>
      </c:scatterChart>
      <c:valAx>
        <c:axId val="212009728"/>
        <c:scaling>
          <c:orientation val="minMax"/>
        </c:scaling>
        <c:delete val="0"/>
        <c:axPos val="b"/>
        <c:title>
          <c:tx>
            <c:rich>
              <a:bodyPr/>
              <a:lstStyle/>
              <a:p>
                <a:pPr>
                  <a:defRPr lang="en-US"/>
                </a:pPr>
                <a:r>
                  <a:rPr lang="en-US"/>
                  <a:t>Penetration</a:t>
                </a:r>
                <a:r>
                  <a:rPr lang="en-US" baseline="0"/>
                  <a:t> (mm)</a:t>
                </a:r>
                <a:endParaRPr lang="en-US"/>
              </a:p>
            </c:rich>
          </c:tx>
          <c:layout/>
          <c:overlay val="0"/>
        </c:title>
        <c:numFmt formatCode="General" sourceLinked="1"/>
        <c:majorTickMark val="out"/>
        <c:minorTickMark val="none"/>
        <c:tickLblPos val="nextTo"/>
        <c:txPr>
          <a:bodyPr/>
          <a:lstStyle/>
          <a:p>
            <a:pPr>
              <a:defRPr lang="en-IN"/>
            </a:pPr>
            <a:endParaRPr lang="en-US"/>
          </a:p>
        </c:txPr>
        <c:crossAx val="212011648"/>
        <c:crosses val="autoZero"/>
        <c:crossBetween val="midCat"/>
      </c:valAx>
      <c:valAx>
        <c:axId val="212011648"/>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200972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17826738630919"/>
          <c:y val="5.1400554097404488E-2"/>
          <c:w val="0.76792740790023961"/>
          <c:h val="0.79727580927384378"/>
        </c:manualLayout>
      </c:layout>
      <c:scatterChart>
        <c:scatterStyle val="smoothMarker"/>
        <c:varyColors val="0"/>
        <c:ser>
          <c:idx val="0"/>
          <c:order val="0"/>
          <c:spPr>
            <a:ln w="19050">
              <a:solidFill>
                <a:schemeClr val="tx1"/>
              </a:solidFill>
            </a:ln>
          </c:spPr>
          <c:xVal>
            <c:numRef>
              <c:f>Sheet1!$A$53:$A$64</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Sheet1!$C$53:$C$64</c:f>
              <c:numCache>
                <c:formatCode>0.00</c:formatCode>
                <c:ptCount val="12"/>
                <c:pt idx="0">
                  <c:v>0</c:v>
                </c:pt>
                <c:pt idx="1">
                  <c:v>16.710353571428573</c:v>
                </c:pt>
                <c:pt idx="2">
                  <c:v>37.276942582417576</c:v>
                </c:pt>
                <c:pt idx="3">
                  <c:v>70.183484999999948</c:v>
                </c:pt>
                <c:pt idx="4">
                  <c:v>82.523438406592405</c:v>
                </c:pt>
                <c:pt idx="5">
                  <c:v>100.77628615384585</c:v>
                </c:pt>
                <c:pt idx="6">
                  <c:v>116.20122791208793</c:v>
                </c:pt>
                <c:pt idx="7">
                  <c:v>131.00917199999998</c:v>
                </c:pt>
                <c:pt idx="8">
                  <c:v>142.42362890109891</c:v>
                </c:pt>
                <c:pt idx="9">
                  <c:v>148.07944087912091</c:v>
                </c:pt>
                <c:pt idx="10">
                  <c:v>148.33652324175699</c:v>
                </c:pt>
                <c:pt idx="11">
                  <c:v>154.40366699999998</c:v>
                </c:pt>
              </c:numCache>
            </c:numRef>
          </c:yVal>
          <c:smooth val="1"/>
        </c:ser>
        <c:dLbls>
          <c:showLegendKey val="0"/>
          <c:showVal val="0"/>
          <c:showCatName val="0"/>
          <c:showSerName val="0"/>
          <c:showPercent val="0"/>
          <c:showBubbleSize val="0"/>
        </c:dLbls>
        <c:axId val="212113664"/>
        <c:axId val="212152704"/>
      </c:scatterChart>
      <c:valAx>
        <c:axId val="212113664"/>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12152704"/>
        <c:crosses val="autoZero"/>
        <c:crossBetween val="midCat"/>
      </c:valAx>
      <c:valAx>
        <c:axId val="212152704"/>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211366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17353689545"/>
          <c:y val="4.2141294838145556E-2"/>
          <c:w val="0.83039662338612863"/>
          <c:h val="0.77412766112569265"/>
        </c:manualLayout>
      </c:layout>
      <c:scatterChart>
        <c:scatterStyle val="smoothMarker"/>
        <c:varyColors val="0"/>
        <c:ser>
          <c:idx val="0"/>
          <c:order val="0"/>
          <c:spPr>
            <a:ln w="19050">
              <a:solidFill>
                <a:sysClr val="windowText" lastClr="000000"/>
              </a:solidFill>
            </a:ln>
          </c:spPr>
          <c:xVal>
            <c:numRef>
              <c:f>proctor!$C$215:$C$219</c:f>
              <c:numCache>
                <c:formatCode>General</c:formatCode>
                <c:ptCount val="5"/>
                <c:pt idx="0">
                  <c:v>4</c:v>
                </c:pt>
                <c:pt idx="1">
                  <c:v>7.55</c:v>
                </c:pt>
                <c:pt idx="2">
                  <c:v>13.65</c:v>
                </c:pt>
                <c:pt idx="3">
                  <c:v>15.04</c:v>
                </c:pt>
              </c:numCache>
            </c:numRef>
          </c:xVal>
          <c:yVal>
            <c:numRef>
              <c:f>proctor!$D$215:$D$219</c:f>
              <c:numCache>
                <c:formatCode>General</c:formatCode>
                <c:ptCount val="5"/>
                <c:pt idx="0">
                  <c:v>1.77</c:v>
                </c:pt>
                <c:pt idx="1">
                  <c:v>1.81</c:v>
                </c:pt>
                <c:pt idx="2">
                  <c:v>1.83</c:v>
                </c:pt>
                <c:pt idx="3">
                  <c:v>1.77</c:v>
                </c:pt>
              </c:numCache>
            </c:numRef>
          </c:yVal>
          <c:smooth val="1"/>
        </c:ser>
        <c:dLbls>
          <c:showLegendKey val="0"/>
          <c:showVal val="0"/>
          <c:showCatName val="0"/>
          <c:showSerName val="0"/>
          <c:showPercent val="0"/>
          <c:showBubbleSize val="0"/>
        </c:dLbls>
        <c:axId val="78871168"/>
        <c:axId val="78885632"/>
      </c:scatterChart>
      <c:valAx>
        <c:axId val="78871168"/>
        <c:scaling>
          <c:orientation val="minMax"/>
        </c:scaling>
        <c:delete val="0"/>
        <c:axPos val="b"/>
        <c:title>
          <c:tx>
            <c:rich>
              <a:bodyPr/>
              <a:lstStyle/>
              <a:p>
                <a:pPr>
                  <a:defRPr lang="en-US"/>
                </a:pPr>
                <a:r>
                  <a:rPr/>
                  <a:t>moisture content %</a:t>
                </a:r>
              </a:p>
            </c:rich>
          </c:tx>
          <c:overlay val="0"/>
        </c:title>
        <c:numFmt formatCode="General" sourceLinked="1"/>
        <c:majorTickMark val="out"/>
        <c:minorTickMark val="none"/>
        <c:tickLblPos val="nextTo"/>
        <c:txPr>
          <a:bodyPr/>
          <a:lstStyle/>
          <a:p>
            <a:pPr>
              <a:defRPr lang="en-US"/>
            </a:pPr>
            <a:endParaRPr lang="en-US"/>
          </a:p>
        </c:txPr>
        <c:crossAx val="78885632"/>
        <c:crosses val="autoZero"/>
        <c:crossBetween val="midCat"/>
      </c:valAx>
      <c:valAx>
        <c:axId val="78885632"/>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Dry</a:t>
                </a:r>
                <a:r>
                  <a:rPr lang="en-US" baseline="0">
                    <a:latin typeface="Times New Roman" pitchFamily="18" charset="0"/>
                    <a:cs typeface="Times New Roman" pitchFamily="18" charset="0"/>
                  </a:rPr>
                  <a:t> density </a:t>
                </a:r>
                <a:r>
                  <a:rPr lang="en-US">
                    <a:latin typeface="Times New Roman" pitchFamily="18" charset="0"/>
                    <a:cs typeface="Times New Roman" pitchFamily="18" charset="0"/>
                  </a:rPr>
                  <a:t>(g/cc)</a:t>
                </a:r>
              </a:p>
            </c:rich>
          </c:tx>
          <c:overlay val="0"/>
        </c:title>
        <c:numFmt formatCode="General" sourceLinked="1"/>
        <c:majorTickMark val="out"/>
        <c:minorTickMark val="none"/>
        <c:tickLblPos val="nextTo"/>
        <c:txPr>
          <a:bodyPr/>
          <a:lstStyle/>
          <a:p>
            <a:pPr>
              <a:defRPr lang="en-US"/>
            </a:pPr>
            <a:endParaRPr lang="en-US"/>
          </a:p>
        </c:txPr>
        <c:crossAx val="78871168"/>
        <c:crosses val="autoZero"/>
        <c:crossBetween val="midCat"/>
      </c:valAx>
      <c:spPr>
        <a:ln>
          <a:solidFill>
            <a:sysClr val="windowText" lastClr="000000"/>
          </a:solidFill>
        </a:ln>
      </c:spPr>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Sheet1!$A$68:$A$79</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Sheet1!$C$68:$C$79</c:f>
              <c:numCache>
                <c:formatCode>0.00</c:formatCode>
                <c:ptCount val="12"/>
                <c:pt idx="0">
                  <c:v>0</c:v>
                </c:pt>
                <c:pt idx="1">
                  <c:v>23.394495000000031</c:v>
                </c:pt>
                <c:pt idx="2">
                  <c:v>46.788990000000013</c:v>
                </c:pt>
                <c:pt idx="3">
                  <c:v>65.504586000000003</c:v>
                </c:pt>
                <c:pt idx="4">
                  <c:v>93.753219662921367</c:v>
                </c:pt>
                <c:pt idx="5">
                  <c:v>116.97247499999995</c:v>
                </c:pt>
                <c:pt idx="6">
                  <c:v>132.01387940074753</c:v>
                </c:pt>
                <c:pt idx="7">
                  <c:v>154.40366699999998</c:v>
                </c:pt>
                <c:pt idx="8">
                  <c:v>161.80462209737792</c:v>
                </c:pt>
                <c:pt idx="9">
                  <c:v>168.23007640449441</c:v>
                </c:pt>
                <c:pt idx="10">
                  <c:v>177.79816200000002</c:v>
                </c:pt>
                <c:pt idx="11">
                  <c:v>191.83485900000002</c:v>
                </c:pt>
              </c:numCache>
            </c:numRef>
          </c:yVal>
          <c:smooth val="1"/>
        </c:ser>
        <c:dLbls>
          <c:showLegendKey val="0"/>
          <c:showVal val="0"/>
          <c:showCatName val="0"/>
          <c:showSerName val="0"/>
          <c:showPercent val="0"/>
          <c:showBubbleSize val="0"/>
        </c:dLbls>
        <c:axId val="214220800"/>
        <c:axId val="214222720"/>
      </c:scatterChart>
      <c:valAx>
        <c:axId val="214220800"/>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14222720"/>
        <c:crosses val="autoZero"/>
        <c:crossBetween val="midCat"/>
      </c:valAx>
      <c:valAx>
        <c:axId val="214222720"/>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4220800"/>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8799984236943"/>
          <c:y val="5.1400554097404488E-2"/>
          <c:w val="0.80055299532185509"/>
          <c:h val="0.74634988334791563"/>
        </c:manualLayout>
      </c:layout>
      <c:scatterChart>
        <c:scatterStyle val="smoothMarker"/>
        <c:varyColors val="0"/>
        <c:ser>
          <c:idx val="0"/>
          <c:order val="0"/>
          <c:spPr>
            <a:ln w="19050">
              <a:solidFill>
                <a:schemeClr val="tx1"/>
              </a:solidFill>
            </a:ln>
          </c:spPr>
          <c:xVal>
            <c:numRef>
              <c:f>Sheet1!$A$84:$A$95</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Sheet1!$C$84:$C$95</c:f>
              <c:numCache>
                <c:formatCode>0.00</c:formatCode>
                <c:ptCount val="12"/>
                <c:pt idx="0">
                  <c:v>0</c:v>
                </c:pt>
                <c:pt idx="1">
                  <c:v>37.431192000000003</c:v>
                </c:pt>
                <c:pt idx="2">
                  <c:v>69.425549518020489</c:v>
                </c:pt>
                <c:pt idx="3">
                  <c:v>113.4748636949722</c:v>
                </c:pt>
                <c:pt idx="4">
                  <c:v>153.69380272609911</c:v>
                </c:pt>
                <c:pt idx="5">
                  <c:v>187.68838214527042</c:v>
                </c:pt>
                <c:pt idx="6">
                  <c:v>219.90825300000003</c:v>
                </c:pt>
                <c:pt idx="7">
                  <c:v>247.05919690550749</c:v>
                </c:pt>
                <c:pt idx="8">
                  <c:v>265.25347884816114</c:v>
                </c:pt>
                <c:pt idx="9">
                  <c:v>275.78701049916964</c:v>
                </c:pt>
                <c:pt idx="10">
                  <c:v>280.73393999999649</c:v>
                </c:pt>
                <c:pt idx="11">
                  <c:v>299.44953599999963</c:v>
                </c:pt>
              </c:numCache>
            </c:numRef>
          </c:yVal>
          <c:smooth val="1"/>
        </c:ser>
        <c:dLbls>
          <c:showLegendKey val="0"/>
          <c:showVal val="0"/>
          <c:showCatName val="0"/>
          <c:showSerName val="0"/>
          <c:showPercent val="0"/>
          <c:showBubbleSize val="0"/>
        </c:dLbls>
        <c:axId val="216684032"/>
        <c:axId val="216685952"/>
      </c:scatterChart>
      <c:valAx>
        <c:axId val="216684032"/>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16685952"/>
        <c:crosses val="autoZero"/>
        <c:crossBetween val="midCat"/>
      </c:valAx>
      <c:valAx>
        <c:axId val="216685952"/>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6684032"/>
        <c:crosses val="autoZero"/>
        <c:crossBetween val="midCat"/>
      </c:valAx>
      <c:spPr>
        <a:noFill/>
        <a:ln w="25400">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Sheet1!$A$100:$A$111</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Sheet1!$C$100:$C$111</c:f>
              <c:numCache>
                <c:formatCode>0.00</c:formatCode>
                <c:ptCount val="12"/>
                <c:pt idx="0">
                  <c:v>0</c:v>
                </c:pt>
                <c:pt idx="1">
                  <c:v>51.467888999999992</c:v>
                </c:pt>
                <c:pt idx="2">
                  <c:v>107.61467700000001</c:v>
                </c:pt>
                <c:pt idx="3">
                  <c:v>171.93161165904758</c:v>
                </c:pt>
                <c:pt idx="4">
                  <c:v>232.86939806984938</c:v>
                </c:pt>
                <c:pt idx="5">
                  <c:v>284.37633658374131</c:v>
                </c:pt>
                <c:pt idx="6">
                  <c:v>332.20182900000003</c:v>
                </c:pt>
                <c:pt idx="7">
                  <c:v>374.33211652349621</c:v>
                </c:pt>
                <c:pt idx="8">
                  <c:v>401.89921037600175</c:v>
                </c:pt>
                <c:pt idx="9">
                  <c:v>417.85910681692638</c:v>
                </c:pt>
                <c:pt idx="10">
                  <c:v>418.58455665514964</c:v>
                </c:pt>
                <c:pt idx="11">
                  <c:v>420.03545633159729</c:v>
                </c:pt>
              </c:numCache>
            </c:numRef>
          </c:yVal>
          <c:smooth val="1"/>
        </c:ser>
        <c:dLbls>
          <c:showLegendKey val="0"/>
          <c:showVal val="0"/>
          <c:showCatName val="0"/>
          <c:showSerName val="0"/>
          <c:showPercent val="0"/>
          <c:showBubbleSize val="0"/>
        </c:dLbls>
        <c:axId val="216706048"/>
        <c:axId val="230012032"/>
      </c:scatterChart>
      <c:valAx>
        <c:axId val="216706048"/>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30012032"/>
        <c:crosses val="autoZero"/>
        <c:crossBetween val="midCat"/>
      </c:valAx>
      <c:valAx>
        <c:axId val="230012032"/>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1670604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52087951940771"/>
          <c:y val="7.4548702245552642E-2"/>
          <c:w val="0.80488194906983901"/>
          <c:h val="0.79822506561679785"/>
        </c:manualLayout>
      </c:layout>
      <c:scatterChart>
        <c:scatterStyle val="smoothMarker"/>
        <c:varyColors val="0"/>
        <c:ser>
          <c:idx val="0"/>
          <c:order val="0"/>
          <c:spPr>
            <a:ln w="19050">
              <a:solidFill>
                <a:schemeClr val="tx1"/>
              </a:solidFill>
            </a:ln>
          </c:spPr>
          <c:xVal>
            <c:numRef>
              <c:f>Sheet1!$A$116:$A$127</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Sheet1!$C$116:$C$127</c:f>
              <c:numCache>
                <c:formatCode>0.00</c:formatCode>
                <c:ptCount val="12"/>
                <c:pt idx="0">
                  <c:v>0</c:v>
                </c:pt>
                <c:pt idx="1">
                  <c:v>51.467888999999992</c:v>
                </c:pt>
                <c:pt idx="2">
                  <c:v>102.93577799999944</c:v>
                </c:pt>
                <c:pt idx="3">
                  <c:v>162.19963364061098</c:v>
                </c:pt>
                <c:pt idx="4">
                  <c:v>219.68811138665166</c:v>
                </c:pt>
                <c:pt idx="5">
                  <c:v>262.01834399999899</c:v>
                </c:pt>
                <c:pt idx="6">
                  <c:v>309.34276120487908</c:v>
                </c:pt>
                <c:pt idx="7">
                  <c:v>360.27522300000004</c:v>
                </c:pt>
                <c:pt idx="8">
                  <c:v>379.15019846792615</c:v>
                </c:pt>
                <c:pt idx="9">
                  <c:v>394.20670454426869</c:v>
                </c:pt>
                <c:pt idx="10">
                  <c:v>394.89109118410357</c:v>
                </c:pt>
                <c:pt idx="11">
                  <c:v>396.25986446377232</c:v>
                </c:pt>
              </c:numCache>
            </c:numRef>
          </c:yVal>
          <c:smooth val="1"/>
        </c:ser>
        <c:dLbls>
          <c:showLegendKey val="0"/>
          <c:showVal val="0"/>
          <c:showCatName val="0"/>
          <c:showSerName val="0"/>
          <c:showPercent val="0"/>
          <c:showBubbleSize val="0"/>
        </c:dLbls>
        <c:axId val="230220544"/>
        <c:axId val="230222464"/>
      </c:scatterChart>
      <c:valAx>
        <c:axId val="230220544"/>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30222464"/>
        <c:crosses val="autoZero"/>
        <c:crossBetween val="midCat"/>
      </c:valAx>
      <c:valAx>
        <c:axId val="230222464"/>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3022054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19050">
              <a:solidFill>
                <a:schemeClr val="tx1"/>
              </a:solidFill>
            </a:ln>
          </c:spPr>
          <c:xVal>
            <c:numRef>
              <c:f>Sheet1!$A$132:$A$143</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Sheet1!$C$132:$C$144</c:f>
              <c:numCache>
                <c:formatCode>0.00</c:formatCode>
                <c:ptCount val="13"/>
                <c:pt idx="0">
                  <c:v>0</c:v>
                </c:pt>
                <c:pt idx="1">
                  <c:v>16.723733680148971</c:v>
                </c:pt>
                <c:pt idx="2">
                  <c:v>42.110091000000004</c:v>
                </c:pt>
                <c:pt idx="3">
                  <c:v>60.977305879928963</c:v>
                </c:pt>
                <c:pt idx="4">
                  <c:v>82.589515558891108</c:v>
                </c:pt>
                <c:pt idx="5">
                  <c:v>100.85697850182254</c:v>
                </c:pt>
                <c:pt idx="6">
                  <c:v>116.2942711296535</c:v>
                </c:pt>
                <c:pt idx="7">
                  <c:v>132.76071659933777</c:v>
                </c:pt>
                <c:pt idx="8">
                  <c:v>145.04586899999998</c:v>
                </c:pt>
                <c:pt idx="9">
                  <c:v>148.19800922716908</c:v>
                </c:pt>
                <c:pt idx="10">
                  <c:v>148.45529743763592</c:v>
                </c:pt>
                <c:pt idx="11">
                  <c:v>159.08256600000001</c:v>
                </c:pt>
              </c:numCache>
            </c:numRef>
          </c:yVal>
          <c:smooth val="1"/>
        </c:ser>
        <c:dLbls>
          <c:showLegendKey val="0"/>
          <c:showVal val="0"/>
          <c:showCatName val="0"/>
          <c:showSerName val="0"/>
          <c:showPercent val="0"/>
          <c:showBubbleSize val="0"/>
        </c:dLbls>
        <c:axId val="230852864"/>
        <c:axId val="230965632"/>
      </c:scatterChart>
      <c:valAx>
        <c:axId val="230852864"/>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30965632"/>
        <c:crosses val="autoZero"/>
        <c:crossBetween val="midCat"/>
      </c:valAx>
      <c:valAx>
        <c:axId val="230965632"/>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3085286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42266437388317"/>
          <c:y val="7.9178331875182334E-2"/>
          <c:w val="0.76815675554725449"/>
          <c:h val="0.70005358705161858"/>
        </c:manualLayout>
      </c:layout>
      <c:scatterChart>
        <c:scatterStyle val="smoothMarker"/>
        <c:varyColors val="0"/>
        <c:ser>
          <c:idx val="0"/>
          <c:order val="0"/>
          <c:spPr>
            <a:ln w="19050">
              <a:solidFill>
                <a:schemeClr val="tx1"/>
              </a:solidFill>
            </a:ln>
          </c:spPr>
          <c:xVal>
            <c:numRef>
              <c:f>Sheet1!$A$148:$A$159</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Sheet1!$C$148:$C$159</c:f>
              <c:numCache>
                <c:formatCode>0.00</c:formatCode>
                <c:ptCount val="12"/>
                <c:pt idx="0">
                  <c:v>0</c:v>
                </c:pt>
                <c:pt idx="1">
                  <c:v>23.394495000000031</c:v>
                </c:pt>
                <c:pt idx="2">
                  <c:v>42.39408013324509</c:v>
                </c:pt>
                <c:pt idx="3">
                  <c:v>74.862383999999949</c:v>
                </c:pt>
                <c:pt idx="4">
                  <c:v>93.851722226012612</c:v>
                </c:pt>
                <c:pt idx="5">
                  <c:v>114.61020284298051</c:v>
                </c:pt>
                <c:pt idx="6">
                  <c:v>135.68807100000001</c:v>
                </c:pt>
                <c:pt idx="7">
                  <c:v>150.86445068106698</c:v>
                </c:pt>
                <c:pt idx="8">
                  <c:v>161.97462340564172</c:v>
                </c:pt>
                <c:pt idx="9">
                  <c:v>173.11926299999865</c:v>
                </c:pt>
                <c:pt idx="10">
                  <c:v>177.79816200000002</c:v>
                </c:pt>
                <c:pt idx="11">
                  <c:v>187.15596000000002</c:v>
                </c:pt>
              </c:numCache>
            </c:numRef>
          </c:yVal>
          <c:smooth val="1"/>
        </c:ser>
        <c:dLbls>
          <c:showLegendKey val="0"/>
          <c:showVal val="0"/>
          <c:showCatName val="0"/>
          <c:showSerName val="0"/>
          <c:showPercent val="0"/>
          <c:showBubbleSize val="0"/>
        </c:dLbls>
        <c:axId val="231006208"/>
        <c:axId val="231008128"/>
      </c:scatterChart>
      <c:valAx>
        <c:axId val="231006208"/>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31008128"/>
        <c:crosses val="autoZero"/>
        <c:crossBetween val="midCat"/>
      </c:valAx>
      <c:valAx>
        <c:axId val="231008128"/>
        <c:scaling>
          <c:orientation val="minMax"/>
        </c:scaling>
        <c:delete val="0"/>
        <c:axPos val="l"/>
        <c:title>
          <c:tx>
            <c:rich>
              <a:bodyPr rot="-5400000" vert="horz"/>
              <a:lstStyle/>
              <a:p>
                <a:pPr>
                  <a:defRPr lang="en-US"/>
                </a:pPr>
                <a:r>
                  <a:rPr lang="en-US"/>
                  <a:t>Load(Kg)</a:t>
                </a:r>
              </a:p>
            </c:rich>
          </c:tx>
          <c:layout/>
          <c:overlay val="0"/>
        </c:title>
        <c:numFmt formatCode="0.00" sourceLinked="1"/>
        <c:majorTickMark val="out"/>
        <c:minorTickMark val="none"/>
        <c:tickLblPos val="nextTo"/>
        <c:txPr>
          <a:bodyPr/>
          <a:lstStyle/>
          <a:p>
            <a:pPr>
              <a:defRPr lang="en-IN"/>
            </a:pPr>
            <a:endParaRPr lang="en-US"/>
          </a:p>
        </c:txPr>
        <c:crossAx val="23100620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35902706642488"/>
          <c:y val="5.1400554097404488E-2"/>
          <c:w val="0.80980132804687543"/>
          <c:h val="0.76486840186643335"/>
        </c:manualLayout>
      </c:layout>
      <c:scatterChart>
        <c:scatterStyle val="smoothMarker"/>
        <c:varyColors val="0"/>
        <c:ser>
          <c:idx val="0"/>
          <c:order val="0"/>
          <c:spPr>
            <a:ln w="19050">
              <a:solidFill>
                <a:schemeClr val="tx1"/>
              </a:solidFill>
            </a:ln>
          </c:spPr>
          <c:xVal>
            <c:numRef>
              <c:f>Sheet1!$A$164:$A$175</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Sheet1!$C$164:$C$175</c:f>
              <c:numCache>
                <c:formatCode>0.00</c:formatCode>
                <c:ptCount val="12"/>
                <c:pt idx="0">
                  <c:v>0</c:v>
                </c:pt>
                <c:pt idx="1">
                  <c:v>38.784169017043794</c:v>
                </c:pt>
                <c:pt idx="2">
                  <c:v>88.89908100000001</c:v>
                </c:pt>
                <c:pt idx="3">
                  <c:v>145.04586899999998</c:v>
                </c:pt>
                <c:pt idx="4">
                  <c:v>187.15596000000002</c:v>
                </c:pt>
                <c:pt idx="5">
                  <c:v>233.94495000000001</c:v>
                </c:pt>
                <c:pt idx="6">
                  <c:v>269.69914454928869</c:v>
                </c:pt>
                <c:pt idx="7">
                  <c:v>313.48623299999673</c:v>
                </c:pt>
                <c:pt idx="8">
                  <c:v>330.56045592988107</c:v>
                </c:pt>
                <c:pt idx="9">
                  <c:v>343.68740544334202</c:v>
                </c:pt>
                <c:pt idx="10">
                  <c:v>350.91742500000004</c:v>
                </c:pt>
                <c:pt idx="11">
                  <c:v>364.95412200000004</c:v>
                </c:pt>
              </c:numCache>
            </c:numRef>
          </c:yVal>
          <c:smooth val="1"/>
        </c:ser>
        <c:dLbls>
          <c:showLegendKey val="0"/>
          <c:showVal val="0"/>
          <c:showCatName val="0"/>
          <c:showSerName val="0"/>
          <c:showPercent val="0"/>
          <c:showBubbleSize val="0"/>
        </c:dLbls>
        <c:axId val="243156864"/>
        <c:axId val="243163136"/>
      </c:scatterChart>
      <c:valAx>
        <c:axId val="243156864"/>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43163136"/>
        <c:crosses val="autoZero"/>
        <c:crossBetween val="midCat"/>
      </c:valAx>
      <c:valAx>
        <c:axId val="243163136"/>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4315686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0982572382919"/>
          <c:y val="5.1400554097404488E-2"/>
          <c:w val="0.82437978838034853"/>
          <c:h val="0.79264617964421114"/>
        </c:manualLayout>
      </c:layout>
      <c:scatterChart>
        <c:scatterStyle val="smoothMarker"/>
        <c:varyColors val="0"/>
        <c:ser>
          <c:idx val="0"/>
          <c:order val="0"/>
          <c:spPr>
            <a:ln w="19050">
              <a:solidFill>
                <a:schemeClr val="tx1"/>
              </a:solidFill>
            </a:ln>
          </c:spPr>
          <c:xVal>
            <c:numRef>
              <c:f>Sheet1!$A$180:$A$192</c:f>
              <c:numCache>
                <c:formatCode>General</c:formatCode>
                <c:ptCount val="13"/>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Sheet1!$C$180:$C$191</c:f>
              <c:numCache>
                <c:formatCode>0.00</c:formatCode>
                <c:ptCount val="12"/>
                <c:pt idx="0">
                  <c:v>0</c:v>
                </c:pt>
                <c:pt idx="1">
                  <c:v>49.723293611594606</c:v>
                </c:pt>
                <c:pt idx="2">
                  <c:v>116.97247499999995</c:v>
                </c:pt>
                <c:pt idx="3">
                  <c:v>187.15596000000002</c:v>
                </c:pt>
                <c:pt idx="4">
                  <c:v>245.55657306649036</c:v>
                </c:pt>
                <c:pt idx="5">
                  <c:v>299.86970916530908</c:v>
                </c:pt>
                <c:pt idx="6">
                  <c:v>341.55962700000032</c:v>
                </c:pt>
                <c:pt idx="7">
                  <c:v>394.72645390126888</c:v>
                </c:pt>
                <c:pt idx="8">
                  <c:v>423.7954563203603</c:v>
                </c:pt>
                <c:pt idx="9">
                  <c:v>440.62487877351532</c:v>
                </c:pt>
                <c:pt idx="10">
                  <c:v>449.17430400000001</c:v>
                </c:pt>
                <c:pt idx="11">
                  <c:v>458.53210199999899</c:v>
                </c:pt>
              </c:numCache>
            </c:numRef>
          </c:yVal>
          <c:smooth val="1"/>
        </c:ser>
        <c:dLbls>
          <c:showLegendKey val="0"/>
          <c:showVal val="0"/>
          <c:showCatName val="0"/>
          <c:showSerName val="0"/>
          <c:showPercent val="0"/>
          <c:showBubbleSize val="0"/>
        </c:dLbls>
        <c:axId val="243191168"/>
        <c:axId val="243197440"/>
      </c:scatterChart>
      <c:valAx>
        <c:axId val="243191168"/>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243197440"/>
        <c:crosses val="autoZero"/>
        <c:crossBetween val="midCat"/>
      </c:valAx>
      <c:valAx>
        <c:axId val="243197440"/>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243191168"/>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97224894208374"/>
          <c:y val="3.2361806376226605E-2"/>
          <c:w val="0.80702878034786452"/>
          <c:h val="0.78579322987410205"/>
        </c:manualLayout>
      </c:layout>
      <c:scatterChart>
        <c:scatterStyle val="smoothMarker"/>
        <c:varyColors val="0"/>
        <c:ser>
          <c:idx val="0"/>
          <c:order val="0"/>
          <c:spPr>
            <a:ln w="19050">
              <a:solidFill>
                <a:schemeClr val="tx1"/>
              </a:solidFill>
            </a:ln>
          </c:spPr>
          <c:xVal>
            <c:numRef>
              <c:f>Sheet1!$A$196:$A$207</c:f>
              <c:numCache>
                <c:formatCode>General</c:formatCode>
                <c:ptCount val="12"/>
                <c:pt idx="0">
                  <c:v>0</c:v>
                </c:pt>
                <c:pt idx="1">
                  <c:v>0.5</c:v>
                </c:pt>
                <c:pt idx="2">
                  <c:v>1</c:v>
                </c:pt>
                <c:pt idx="3">
                  <c:v>1.5</c:v>
                </c:pt>
                <c:pt idx="4">
                  <c:v>2</c:v>
                </c:pt>
                <c:pt idx="5">
                  <c:v>2.5</c:v>
                </c:pt>
                <c:pt idx="6">
                  <c:v>3</c:v>
                </c:pt>
                <c:pt idx="7">
                  <c:v>3.5</c:v>
                </c:pt>
                <c:pt idx="8">
                  <c:v>4</c:v>
                </c:pt>
                <c:pt idx="9">
                  <c:v>4.5</c:v>
                </c:pt>
                <c:pt idx="10">
                  <c:v>5</c:v>
                </c:pt>
                <c:pt idx="11">
                  <c:v>5.5</c:v>
                </c:pt>
              </c:numCache>
            </c:numRef>
          </c:xVal>
          <c:yVal>
            <c:numRef>
              <c:f>Sheet1!$C$196:$C$207</c:f>
              <c:numCache>
                <c:formatCode>0.00</c:formatCode>
                <c:ptCount val="12"/>
                <c:pt idx="0">
                  <c:v>0</c:v>
                </c:pt>
                <c:pt idx="1">
                  <c:v>60.825687000000002</c:v>
                </c:pt>
                <c:pt idx="2">
                  <c:v>112.293576</c:v>
                </c:pt>
                <c:pt idx="3">
                  <c:v>179.50374083698279</c:v>
                </c:pt>
                <c:pt idx="4">
                  <c:v>238.62384900000001</c:v>
                </c:pt>
                <c:pt idx="5">
                  <c:v>296.90070214387026</c:v>
                </c:pt>
                <c:pt idx="6">
                  <c:v>342.34468716589527</c:v>
                </c:pt>
                <c:pt idx="7">
                  <c:v>397.70641499999869</c:v>
                </c:pt>
                <c:pt idx="8">
                  <c:v>419.59946170332938</c:v>
                </c:pt>
                <c:pt idx="9">
                  <c:v>430.45870799999869</c:v>
                </c:pt>
                <c:pt idx="10">
                  <c:v>437.01965596176848</c:v>
                </c:pt>
                <c:pt idx="11">
                  <c:v>444.49540499999893</c:v>
                </c:pt>
              </c:numCache>
            </c:numRef>
          </c:yVal>
          <c:smooth val="1"/>
        </c:ser>
        <c:dLbls>
          <c:showLegendKey val="0"/>
          <c:showVal val="0"/>
          <c:showCatName val="0"/>
          <c:showSerName val="0"/>
          <c:showPercent val="0"/>
          <c:showBubbleSize val="0"/>
        </c:dLbls>
        <c:axId val="144659584"/>
        <c:axId val="144661504"/>
      </c:scatterChart>
      <c:valAx>
        <c:axId val="144659584"/>
        <c:scaling>
          <c:orientation val="minMax"/>
        </c:scaling>
        <c:delete val="0"/>
        <c:axPos val="b"/>
        <c:title>
          <c:tx>
            <c:rich>
              <a:bodyPr/>
              <a:lstStyle/>
              <a:p>
                <a:pPr>
                  <a:defRPr lang="en-US"/>
                </a:pPr>
                <a:r>
                  <a:rPr lang="en-US"/>
                  <a:t>Penetration (mm)</a:t>
                </a:r>
              </a:p>
            </c:rich>
          </c:tx>
          <c:layout/>
          <c:overlay val="0"/>
        </c:title>
        <c:numFmt formatCode="General" sourceLinked="1"/>
        <c:majorTickMark val="out"/>
        <c:minorTickMark val="none"/>
        <c:tickLblPos val="nextTo"/>
        <c:txPr>
          <a:bodyPr/>
          <a:lstStyle/>
          <a:p>
            <a:pPr>
              <a:defRPr lang="en-IN"/>
            </a:pPr>
            <a:endParaRPr lang="en-US"/>
          </a:p>
        </c:txPr>
        <c:crossAx val="144661504"/>
        <c:crosses val="autoZero"/>
        <c:crossBetween val="midCat"/>
      </c:valAx>
      <c:valAx>
        <c:axId val="144661504"/>
        <c:scaling>
          <c:orientation val="minMax"/>
        </c:scaling>
        <c:delete val="0"/>
        <c:axPos val="l"/>
        <c:title>
          <c:tx>
            <c:rich>
              <a:bodyPr rot="-5400000" vert="horz"/>
              <a:lstStyle/>
              <a:p>
                <a:pPr>
                  <a:defRPr lang="en-US"/>
                </a:pPr>
                <a:r>
                  <a:rPr lang="en-US"/>
                  <a:t>Load (Kg)</a:t>
                </a:r>
              </a:p>
            </c:rich>
          </c:tx>
          <c:layout/>
          <c:overlay val="0"/>
        </c:title>
        <c:numFmt formatCode="0.00" sourceLinked="1"/>
        <c:majorTickMark val="out"/>
        <c:minorTickMark val="none"/>
        <c:tickLblPos val="nextTo"/>
        <c:txPr>
          <a:bodyPr/>
          <a:lstStyle/>
          <a:p>
            <a:pPr>
              <a:defRPr lang="en-IN"/>
            </a:pPr>
            <a:endParaRPr lang="en-US"/>
          </a:p>
        </c:txPr>
        <c:crossAx val="144659584"/>
        <c:crosses val="autoZero"/>
        <c:crossBetween val="midCat"/>
      </c:valAx>
      <c:spPr>
        <a:ln>
          <a:solidFill>
            <a:sysClr val="windowText" lastClr="000000">
              <a:tint val="75000"/>
              <a:shade val="95000"/>
              <a:satMod val="105000"/>
            </a:sysClr>
          </a:solidFill>
        </a:ln>
      </c:spPr>
    </c:plotArea>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'swelling test'!$C$5:$C$17</c:f>
              <c:strCache>
                <c:ptCount val="13"/>
                <c:pt idx="0">
                  <c:v>BCS</c:v>
                </c:pt>
                <c:pt idx="1">
                  <c:v>3L+5 SD</c:v>
                </c:pt>
                <c:pt idx="2">
                  <c:v>3L+10 SD</c:v>
                </c:pt>
                <c:pt idx="3">
                  <c:v>6L+5 SD</c:v>
                </c:pt>
                <c:pt idx="4">
                  <c:v>6L+10 SD</c:v>
                </c:pt>
                <c:pt idx="5">
                  <c:v>6L+15 SD</c:v>
                </c:pt>
                <c:pt idx="6">
                  <c:v>6L+20 SD</c:v>
                </c:pt>
                <c:pt idx="7">
                  <c:v>6L+25 SD</c:v>
                </c:pt>
                <c:pt idx="8">
                  <c:v>9L+ 5 SD</c:v>
                </c:pt>
                <c:pt idx="9">
                  <c:v>9L+ 10 SD</c:v>
                </c:pt>
                <c:pt idx="10">
                  <c:v>9L+ 15 SD</c:v>
                </c:pt>
                <c:pt idx="11">
                  <c:v>9L+ 20 SD</c:v>
                </c:pt>
                <c:pt idx="12">
                  <c:v>9L +25 SD</c:v>
                </c:pt>
              </c:strCache>
            </c:strRef>
          </c:cat>
          <c:val>
            <c:numRef>
              <c:f>'swelling test'!$F$5:$F$17</c:f>
              <c:numCache>
                <c:formatCode>General</c:formatCode>
                <c:ptCount val="13"/>
                <c:pt idx="0">
                  <c:v>41</c:v>
                </c:pt>
                <c:pt idx="1">
                  <c:v>19</c:v>
                </c:pt>
                <c:pt idx="2">
                  <c:v>16.25</c:v>
                </c:pt>
                <c:pt idx="3">
                  <c:v>14</c:v>
                </c:pt>
                <c:pt idx="4">
                  <c:v>3.4699999999999998</c:v>
                </c:pt>
                <c:pt idx="5">
                  <c:v>7.6899999999999995</c:v>
                </c:pt>
                <c:pt idx="6">
                  <c:v>3.17</c:v>
                </c:pt>
                <c:pt idx="7">
                  <c:v>3.17</c:v>
                </c:pt>
                <c:pt idx="8">
                  <c:v>10.6</c:v>
                </c:pt>
                <c:pt idx="9">
                  <c:v>9.5</c:v>
                </c:pt>
                <c:pt idx="10">
                  <c:v>9.2100000000000009</c:v>
                </c:pt>
                <c:pt idx="11">
                  <c:v>11</c:v>
                </c:pt>
                <c:pt idx="12">
                  <c:v>9.1</c:v>
                </c:pt>
              </c:numCache>
            </c:numRef>
          </c:val>
        </c:ser>
        <c:dLbls>
          <c:showLegendKey val="0"/>
          <c:showVal val="0"/>
          <c:showCatName val="0"/>
          <c:showSerName val="0"/>
          <c:showPercent val="0"/>
          <c:showBubbleSize val="0"/>
        </c:dLbls>
        <c:gapWidth val="150"/>
        <c:axId val="144677504"/>
        <c:axId val="40968576"/>
      </c:barChart>
      <c:catAx>
        <c:axId val="144677504"/>
        <c:scaling>
          <c:orientation val="minMax"/>
        </c:scaling>
        <c:delete val="0"/>
        <c:axPos val="b"/>
        <c:majorTickMark val="out"/>
        <c:minorTickMark val="none"/>
        <c:tickLblPos val="nextTo"/>
        <c:txPr>
          <a:bodyPr/>
          <a:lstStyle/>
          <a:p>
            <a:pPr>
              <a:defRPr lang="en-US"/>
            </a:pPr>
            <a:endParaRPr lang="en-US"/>
          </a:p>
        </c:txPr>
        <c:crossAx val="40968576"/>
        <c:crosses val="autoZero"/>
        <c:auto val="1"/>
        <c:lblAlgn val="ctr"/>
        <c:lblOffset val="100"/>
        <c:noMultiLvlLbl val="0"/>
      </c:catAx>
      <c:valAx>
        <c:axId val="40968576"/>
        <c:scaling>
          <c:orientation val="minMax"/>
        </c:scaling>
        <c:delete val="0"/>
        <c:axPos val="l"/>
        <c:title>
          <c:tx>
            <c:rich>
              <a:bodyPr rot="-5400000" vert="horz"/>
              <a:lstStyle/>
              <a:p>
                <a:pPr>
                  <a:defRPr lang="en-US"/>
                </a:pPr>
                <a:r>
                  <a:rPr lang="en-US">
                    <a:latin typeface="Times New Roman" pitchFamily="18" charset="0"/>
                    <a:cs typeface="Times New Roman" pitchFamily="18" charset="0"/>
                  </a:rPr>
                  <a:t>DFS</a:t>
                </a:r>
                <a:r>
                  <a:rPr lang="en-US"/>
                  <a:t> %</a:t>
                </a:r>
              </a:p>
            </c:rich>
          </c:tx>
          <c:layout/>
          <c:overlay val="0"/>
        </c:title>
        <c:numFmt formatCode="General" sourceLinked="1"/>
        <c:majorTickMark val="out"/>
        <c:minorTickMark val="none"/>
        <c:tickLblPos val="nextTo"/>
        <c:txPr>
          <a:bodyPr/>
          <a:lstStyle/>
          <a:p>
            <a:pPr>
              <a:defRPr lang="en-US"/>
            </a:pPr>
            <a:endParaRPr lang="en-US"/>
          </a:p>
        </c:txPr>
        <c:crossAx val="1446775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0955380577427"/>
          <c:y val="3.9944489969513476E-2"/>
          <c:w val="0.83400142036927616"/>
          <c:h val="0.76110668081915789"/>
        </c:manualLayout>
      </c:layout>
      <c:scatterChart>
        <c:scatterStyle val="smoothMarker"/>
        <c:varyColors val="0"/>
        <c:ser>
          <c:idx val="0"/>
          <c:order val="0"/>
          <c:spPr>
            <a:ln w="19050">
              <a:solidFill>
                <a:schemeClr val="tx1"/>
              </a:solidFill>
            </a:ln>
          </c:spPr>
          <c:xVal>
            <c:numRef>
              <c:f>Sheet1!$B$3:$B$6</c:f>
              <c:numCache>
                <c:formatCode>General</c:formatCode>
                <c:ptCount val="4"/>
                <c:pt idx="0">
                  <c:v>40</c:v>
                </c:pt>
                <c:pt idx="1">
                  <c:v>25</c:v>
                </c:pt>
                <c:pt idx="2">
                  <c:v>22</c:v>
                </c:pt>
                <c:pt idx="3">
                  <c:v>10</c:v>
                </c:pt>
              </c:numCache>
            </c:numRef>
          </c:xVal>
          <c:yVal>
            <c:numRef>
              <c:f>Sheet1!$C$3:$C$6</c:f>
              <c:numCache>
                <c:formatCode>General</c:formatCode>
                <c:ptCount val="4"/>
                <c:pt idx="0">
                  <c:v>40.74</c:v>
                </c:pt>
                <c:pt idx="1">
                  <c:v>45.52</c:v>
                </c:pt>
                <c:pt idx="2">
                  <c:v>46.68</c:v>
                </c:pt>
                <c:pt idx="3">
                  <c:v>48.290000000000013</c:v>
                </c:pt>
              </c:numCache>
            </c:numRef>
          </c:yVal>
          <c:smooth val="1"/>
        </c:ser>
        <c:dLbls>
          <c:showLegendKey val="0"/>
          <c:showVal val="0"/>
          <c:showCatName val="0"/>
          <c:showSerName val="0"/>
          <c:showPercent val="0"/>
          <c:showBubbleSize val="0"/>
        </c:dLbls>
        <c:axId val="80941824"/>
        <c:axId val="80943744"/>
      </c:scatterChart>
      <c:valAx>
        <c:axId val="80941824"/>
        <c:scaling>
          <c:logBase val="10"/>
          <c:orientation val="minMax"/>
          <c:max val="100"/>
          <c:min val="10"/>
        </c:scaling>
        <c:delete val="0"/>
        <c:axPos val="b"/>
        <c:majorGridlines/>
        <c:minorGridlines/>
        <c:title>
          <c:tx>
            <c:rich>
              <a:bodyPr/>
              <a:lstStyle/>
              <a:p>
                <a:pPr>
                  <a:defRPr lang="en-US"/>
                </a:pPr>
                <a:r>
                  <a:rPr lang="en-US"/>
                  <a:t>no. of blows</a:t>
                </a:r>
              </a:p>
              <a:p>
                <a:pPr>
                  <a:defRPr lang="en-US"/>
                </a:pPr>
                <a:endParaRPr lang="en-US"/>
              </a:p>
            </c:rich>
          </c:tx>
          <c:layout>
            <c:manualLayout>
              <c:xMode val="edge"/>
              <c:yMode val="edge"/>
              <c:x val="0.46489955394160398"/>
              <c:y val="0.82581230163556452"/>
            </c:manualLayout>
          </c:layout>
          <c:overlay val="0"/>
        </c:title>
        <c:numFmt formatCode="General" sourceLinked="1"/>
        <c:majorTickMark val="out"/>
        <c:minorTickMark val="none"/>
        <c:tickLblPos val="nextTo"/>
        <c:txPr>
          <a:bodyPr/>
          <a:lstStyle/>
          <a:p>
            <a:pPr>
              <a:defRPr lang="en-US"/>
            </a:pPr>
            <a:endParaRPr lang="en-US"/>
          </a:p>
        </c:txPr>
        <c:crossAx val="80943744"/>
        <c:crosses val="autoZero"/>
        <c:crossBetween val="midCat"/>
      </c:valAx>
      <c:valAx>
        <c:axId val="80943744"/>
        <c:scaling>
          <c:orientation val="minMax"/>
          <c:max val="50"/>
          <c:min val="40"/>
        </c:scaling>
        <c:delete val="0"/>
        <c:axPos val="l"/>
        <c:majorGridlines/>
        <c:title>
          <c:tx>
            <c:rich>
              <a:bodyPr/>
              <a:lstStyle/>
              <a:p>
                <a:pPr>
                  <a:defRPr lang="en-US" b="0"/>
                </a:pPr>
                <a:r>
                  <a:rPr lang="en-US" b="0"/>
                  <a:t>water</a:t>
                </a:r>
                <a:r>
                  <a:rPr lang="en-US" b="0" baseline="0"/>
                  <a:t> content%</a:t>
                </a:r>
                <a:endParaRPr lang="en-US" b="0"/>
              </a:p>
            </c:rich>
          </c:tx>
          <c:overlay val="0"/>
        </c:title>
        <c:numFmt formatCode="General" sourceLinked="1"/>
        <c:majorTickMark val="out"/>
        <c:minorTickMark val="none"/>
        <c:tickLblPos val="nextTo"/>
        <c:txPr>
          <a:bodyPr/>
          <a:lstStyle/>
          <a:p>
            <a:pPr>
              <a:defRPr lang="en-US"/>
            </a:pPr>
            <a:endParaRPr lang="en-US"/>
          </a:p>
        </c:txPr>
        <c:crossAx val="80941824"/>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'COMPARE LL'!$C$8:$C$20</c:f>
              <c:strCache>
                <c:ptCount val="13"/>
                <c:pt idx="0">
                  <c:v>BCS</c:v>
                </c:pt>
                <c:pt idx="1">
                  <c:v>3L+5 SD</c:v>
                </c:pt>
                <c:pt idx="2">
                  <c:v>3L+ 10 SD</c:v>
                </c:pt>
                <c:pt idx="3">
                  <c:v>6L+5 SD</c:v>
                </c:pt>
                <c:pt idx="4">
                  <c:v>6L +10 SD</c:v>
                </c:pt>
                <c:pt idx="5">
                  <c:v>6L+ 15SD</c:v>
                </c:pt>
                <c:pt idx="6">
                  <c:v>6L+20 SD</c:v>
                </c:pt>
                <c:pt idx="7">
                  <c:v>6L+ 25SD</c:v>
                </c:pt>
                <c:pt idx="8">
                  <c:v>9L+5 SD</c:v>
                </c:pt>
                <c:pt idx="9">
                  <c:v>9L+10SD</c:v>
                </c:pt>
                <c:pt idx="10">
                  <c:v>9L+15SD</c:v>
                </c:pt>
                <c:pt idx="11">
                  <c:v>9L+20SD</c:v>
                </c:pt>
                <c:pt idx="12">
                  <c:v>9L+25 SD</c:v>
                </c:pt>
              </c:strCache>
            </c:strRef>
          </c:cat>
          <c:val>
            <c:numRef>
              <c:f>'COMPARE LL'!$D$8:$D$20</c:f>
              <c:numCache>
                <c:formatCode>General</c:formatCode>
                <c:ptCount val="13"/>
                <c:pt idx="0">
                  <c:v>57</c:v>
                </c:pt>
                <c:pt idx="1">
                  <c:v>50</c:v>
                </c:pt>
                <c:pt idx="2">
                  <c:v>47</c:v>
                </c:pt>
                <c:pt idx="3">
                  <c:v>46</c:v>
                </c:pt>
                <c:pt idx="4">
                  <c:v>42</c:v>
                </c:pt>
                <c:pt idx="5">
                  <c:v>40</c:v>
                </c:pt>
                <c:pt idx="6">
                  <c:v>41</c:v>
                </c:pt>
                <c:pt idx="7">
                  <c:v>37.5</c:v>
                </c:pt>
                <c:pt idx="8">
                  <c:v>48</c:v>
                </c:pt>
                <c:pt idx="9">
                  <c:v>43.2</c:v>
                </c:pt>
                <c:pt idx="10">
                  <c:v>36</c:v>
                </c:pt>
                <c:pt idx="11">
                  <c:v>38</c:v>
                </c:pt>
                <c:pt idx="12">
                  <c:v>39</c:v>
                </c:pt>
              </c:numCache>
            </c:numRef>
          </c:val>
        </c:ser>
        <c:dLbls>
          <c:showLegendKey val="0"/>
          <c:showVal val="0"/>
          <c:showCatName val="0"/>
          <c:showSerName val="0"/>
          <c:showPercent val="0"/>
          <c:showBubbleSize val="0"/>
        </c:dLbls>
        <c:gapWidth val="150"/>
        <c:axId val="211886080"/>
        <c:axId val="211887616"/>
      </c:barChart>
      <c:catAx>
        <c:axId val="211886080"/>
        <c:scaling>
          <c:orientation val="minMax"/>
        </c:scaling>
        <c:delete val="0"/>
        <c:axPos val="b"/>
        <c:majorTickMark val="out"/>
        <c:minorTickMark val="none"/>
        <c:tickLblPos val="nextTo"/>
        <c:txPr>
          <a:bodyPr/>
          <a:lstStyle/>
          <a:p>
            <a:pPr>
              <a:defRPr lang="en-US"/>
            </a:pPr>
            <a:endParaRPr lang="en-US"/>
          </a:p>
        </c:txPr>
        <c:crossAx val="211887616"/>
        <c:crosses val="autoZero"/>
        <c:auto val="1"/>
        <c:lblAlgn val="ctr"/>
        <c:lblOffset val="100"/>
        <c:noMultiLvlLbl val="0"/>
      </c:catAx>
      <c:valAx>
        <c:axId val="211887616"/>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Liquid Limit</a:t>
                </a:r>
              </a:p>
            </c:rich>
          </c:tx>
          <c:layout/>
          <c:overlay val="0"/>
        </c:title>
        <c:numFmt formatCode="General" sourceLinked="1"/>
        <c:majorTickMark val="out"/>
        <c:minorTickMark val="none"/>
        <c:tickLblPos val="nextTo"/>
        <c:txPr>
          <a:bodyPr/>
          <a:lstStyle/>
          <a:p>
            <a:pPr>
              <a:defRPr lang="en-US"/>
            </a:pPr>
            <a:endParaRPr lang="en-US"/>
          </a:p>
        </c:txPr>
        <c:crossAx val="211886080"/>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'COMPARE PL'!$D$7:$D$19</c:f>
              <c:strCache>
                <c:ptCount val="13"/>
                <c:pt idx="0">
                  <c:v>BCS</c:v>
                </c:pt>
                <c:pt idx="1">
                  <c:v>3L+5 SD</c:v>
                </c:pt>
                <c:pt idx="2">
                  <c:v>3L+ 10 SD</c:v>
                </c:pt>
                <c:pt idx="3">
                  <c:v>6L+5 SD</c:v>
                </c:pt>
                <c:pt idx="4">
                  <c:v>6L +10 SD</c:v>
                </c:pt>
                <c:pt idx="5">
                  <c:v>6L+ 15SD</c:v>
                </c:pt>
                <c:pt idx="6">
                  <c:v>6L+20 SD</c:v>
                </c:pt>
                <c:pt idx="7">
                  <c:v>6L+ 25SD</c:v>
                </c:pt>
                <c:pt idx="8">
                  <c:v>9L+5 SD</c:v>
                </c:pt>
                <c:pt idx="9">
                  <c:v>9L+10SD</c:v>
                </c:pt>
                <c:pt idx="10">
                  <c:v>9L+15SD</c:v>
                </c:pt>
                <c:pt idx="11">
                  <c:v>9L+20SD</c:v>
                </c:pt>
                <c:pt idx="12">
                  <c:v>9L+25 SD</c:v>
                </c:pt>
              </c:strCache>
            </c:strRef>
          </c:cat>
          <c:val>
            <c:numRef>
              <c:f>'COMPARE PL'!$E$7:$E$19</c:f>
              <c:numCache>
                <c:formatCode>General</c:formatCode>
                <c:ptCount val="13"/>
                <c:pt idx="0">
                  <c:v>30.43</c:v>
                </c:pt>
                <c:pt idx="1">
                  <c:v>32.96</c:v>
                </c:pt>
                <c:pt idx="2">
                  <c:v>32.270000000000003</c:v>
                </c:pt>
                <c:pt idx="3">
                  <c:v>31.51</c:v>
                </c:pt>
                <c:pt idx="4">
                  <c:v>31.68</c:v>
                </c:pt>
                <c:pt idx="5">
                  <c:v>29.4</c:v>
                </c:pt>
                <c:pt idx="8">
                  <c:v>25.959999999999987</c:v>
                </c:pt>
              </c:numCache>
            </c:numRef>
          </c:val>
        </c:ser>
        <c:dLbls>
          <c:showLegendKey val="0"/>
          <c:showVal val="0"/>
          <c:showCatName val="0"/>
          <c:showSerName val="0"/>
          <c:showPercent val="0"/>
          <c:showBubbleSize val="0"/>
        </c:dLbls>
        <c:gapWidth val="150"/>
        <c:axId val="211915904"/>
        <c:axId val="211917440"/>
      </c:barChart>
      <c:catAx>
        <c:axId val="211915904"/>
        <c:scaling>
          <c:orientation val="minMax"/>
        </c:scaling>
        <c:delete val="0"/>
        <c:axPos val="b"/>
        <c:majorTickMark val="out"/>
        <c:minorTickMark val="none"/>
        <c:tickLblPos val="nextTo"/>
        <c:txPr>
          <a:bodyPr/>
          <a:lstStyle/>
          <a:p>
            <a:pPr>
              <a:defRPr lang="en-US"/>
            </a:pPr>
            <a:endParaRPr lang="en-US"/>
          </a:p>
        </c:txPr>
        <c:crossAx val="211917440"/>
        <c:crosses val="autoZero"/>
        <c:auto val="1"/>
        <c:lblAlgn val="ctr"/>
        <c:lblOffset val="100"/>
        <c:noMultiLvlLbl val="0"/>
      </c:catAx>
      <c:valAx>
        <c:axId val="211917440"/>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Plastic Limit %</a:t>
                </a:r>
              </a:p>
              <a:p>
                <a:pPr>
                  <a:defRPr lang="en-US">
                    <a:latin typeface="Times New Roman" pitchFamily="18" charset="0"/>
                    <a:cs typeface="Times New Roman" pitchFamily="18" charset="0"/>
                  </a:defRPr>
                </a:pPr>
                <a:endParaRPr lang="en-US">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pPr>
            <a:endParaRPr lang="en-US"/>
          </a:p>
        </c:txPr>
        <c:crossAx val="211915904"/>
        <c:crosses val="autoZero"/>
        <c:crossBetween val="between"/>
      </c:valAx>
    </c:plotArea>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'PROCTOR COMPARE'!$C$4</c:f>
              <c:strCache>
                <c:ptCount val="1"/>
                <c:pt idx="0">
                  <c:v>MDD</c:v>
                </c:pt>
              </c:strCache>
            </c:strRef>
          </c:tx>
          <c:invertIfNegative val="0"/>
          <c:cat>
            <c:strRef>
              <c:f>'PROCTOR COMPARE'!$B$5:$B$18</c:f>
              <c:strCache>
                <c:ptCount val="14"/>
                <c:pt idx="0">
                  <c:v>BCS</c:v>
                </c:pt>
                <c:pt idx="1">
                  <c:v>3L+5 SD</c:v>
                </c:pt>
                <c:pt idx="2">
                  <c:v>3L+10SD</c:v>
                </c:pt>
                <c:pt idx="3">
                  <c:v>6L+5SD</c:v>
                </c:pt>
                <c:pt idx="4">
                  <c:v>6L+10SD</c:v>
                </c:pt>
                <c:pt idx="5">
                  <c:v>6L+15SD</c:v>
                </c:pt>
                <c:pt idx="6">
                  <c:v>6L+20SD</c:v>
                </c:pt>
                <c:pt idx="7">
                  <c:v>6L+25SD</c:v>
                </c:pt>
                <c:pt idx="8">
                  <c:v>9L+5SD</c:v>
                </c:pt>
                <c:pt idx="9">
                  <c:v>9L+10 SD</c:v>
                </c:pt>
                <c:pt idx="10">
                  <c:v>9L+15SD</c:v>
                </c:pt>
                <c:pt idx="11">
                  <c:v>9L+20SD</c:v>
                </c:pt>
                <c:pt idx="12">
                  <c:v>9+25SD</c:v>
                </c:pt>
                <c:pt idx="13">
                  <c:v>stone dust only</c:v>
                </c:pt>
              </c:strCache>
            </c:strRef>
          </c:cat>
          <c:val>
            <c:numRef>
              <c:f>'PROCTOR COMPARE'!$C$5:$C$18</c:f>
              <c:numCache>
                <c:formatCode>General</c:formatCode>
                <c:ptCount val="14"/>
                <c:pt idx="0">
                  <c:v>1.6</c:v>
                </c:pt>
                <c:pt idx="1">
                  <c:v>1.6300000000000001</c:v>
                </c:pt>
                <c:pt idx="2">
                  <c:v>1.6300000000000001</c:v>
                </c:pt>
                <c:pt idx="3">
                  <c:v>1.647</c:v>
                </c:pt>
                <c:pt idx="4">
                  <c:v>1.680000000000007</c:v>
                </c:pt>
                <c:pt idx="5">
                  <c:v>1.680000000000007</c:v>
                </c:pt>
                <c:pt idx="6">
                  <c:v>1.6900000000000071</c:v>
                </c:pt>
                <c:pt idx="7">
                  <c:v>1.6900000000000071</c:v>
                </c:pt>
                <c:pt idx="8">
                  <c:v>1.6600000000000001</c:v>
                </c:pt>
                <c:pt idx="9">
                  <c:v>1.6500000000000001</c:v>
                </c:pt>
                <c:pt idx="10">
                  <c:v>1.680000000000007</c:v>
                </c:pt>
                <c:pt idx="11">
                  <c:v>1.7</c:v>
                </c:pt>
                <c:pt idx="12">
                  <c:v>1.6850000000000001</c:v>
                </c:pt>
                <c:pt idx="13">
                  <c:v>1.83</c:v>
                </c:pt>
              </c:numCache>
            </c:numRef>
          </c:val>
        </c:ser>
        <c:dLbls>
          <c:showLegendKey val="0"/>
          <c:showVal val="0"/>
          <c:showCatName val="0"/>
          <c:showSerName val="0"/>
          <c:showPercent val="0"/>
          <c:showBubbleSize val="0"/>
        </c:dLbls>
        <c:gapWidth val="150"/>
        <c:axId val="76679424"/>
        <c:axId val="76689408"/>
      </c:barChart>
      <c:catAx>
        <c:axId val="76679424"/>
        <c:scaling>
          <c:orientation val="minMax"/>
        </c:scaling>
        <c:delete val="0"/>
        <c:axPos val="b"/>
        <c:majorTickMark val="out"/>
        <c:minorTickMark val="none"/>
        <c:tickLblPos val="nextTo"/>
        <c:txPr>
          <a:bodyPr/>
          <a:lstStyle/>
          <a:p>
            <a:pPr>
              <a:defRPr lang="en-US"/>
            </a:pPr>
            <a:endParaRPr lang="en-US"/>
          </a:p>
        </c:txPr>
        <c:crossAx val="76689408"/>
        <c:crosses val="autoZero"/>
        <c:auto val="1"/>
        <c:lblAlgn val="ctr"/>
        <c:lblOffset val="100"/>
        <c:noMultiLvlLbl val="0"/>
      </c:catAx>
      <c:valAx>
        <c:axId val="76689408"/>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MDD g/cc</a:t>
                </a:r>
              </a:p>
              <a:p>
                <a:pPr>
                  <a:defRPr lang="en-US">
                    <a:latin typeface="Times New Roman" pitchFamily="18" charset="0"/>
                    <a:cs typeface="Times New Roman" pitchFamily="18" charset="0"/>
                  </a:defRPr>
                </a:pPr>
                <a:endParaRPr lang="en-US">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lang="en-US"/>
            </a:pPr>
            <a:endParaRPr lang="en-US"/>
          </a:p>
        </c:txPr>
        <c:crossAx val="76679424"/>
        <c:crosses val="autoZero"/>
        <c:crossBetween val="between"/>
      </c:valAx>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0"/>
          <c:cat>
            <c:strRef>
              <c:f>'PROCTOR COMPARE'!$B$5:$B$18</c:f>
              <c:strCache>
                <c:ptCount val="14"/>
                <c:pt idx="0">
                  <c:v>BCS</c:v>
                </c:pt>
                <c:pt idx="1">
                  <c:v>3L+5 SD</c:v>
                </c:pt>
                <c:pt idx="2">
                  <c:v>3L+10SD</c:v>
                </c:pt>
                <c:pt idx="3">
                  <c:v>6L+5SD</c:v>
                </c:pt>
                <c:pt idx="4">
                  <c:v>6L+10SD</c:v>
                </c:pt>
                <c:pt idx="5">
                  <c:v>6L+15SD</c:v>
                </c:pt>
                <c:pt idx="6">
                  <c:v>6L+20SD</c:v>
                </c:pt>
                <c:pt idx="7">
                  <c:v>6L+25SD</c:v>
                </c:pt>
                <c:pt idx="8">
                  <c:v>9L+5SD</c:v>
                </c:pt>
                <c:pt idx="9">
                  <c:v>9L+10 SD</c:v>
                </c:pt>
                <c:pt idx="10">
                  <c:v>9L+15SD</c:v>
                </c:pt>
                <c:pt idx="11">
                  <c:v>9L+20SD</c:v>
                </c:pt>
                <c:pt idx="12">
                  <c:v>9+25SD</c:v>
                </c:pt>
                <c:pt idx="13">
                  <c:v>stone dust only</c:v>
                </c:pt>
              </c:strCache>
            </c:strRef>
          </c:cat>
          <c:val>
            <c:numRef>
              <c:f>'PROCTOR COMPARE'!$D$5:$D$18</c:f>
              <c:numCache>
                <c:formatCode>General</c:formatCode>
                <c:ptCount val="14"/>
                <c:pt idx="0">
                  <c:v>18.29</c:v>
                </c:pt>
                <c:pt idx="1">
                  <c:v>16.579999999999988</c:v>
                </c:pt>
                <c:pt idx="2">
                  <c:v>15.92</c:v>
                </c:pt>
                <c:pt idx="3">
                  <c:v>15.39</c:v>
                </c:pt>
                <c:pt idx="4">
                  <c:v>14.48</c:v>
                </c:pt>
                <c:pt idx="5">
                  <c:v>13.9</c:v>
                </c:pt>
                <c:pt idx="6">
                  <c:v>13.63</c:v>
                </c:pt>
                <c:pt idx="7">
                  <c:v>14.79</c:v>
                </c:pt>
                <c:pt idx="8">
                  <c:v>16.3</c:v>
                </c:pt>
                <c:pt idx="9">
                  <c:v>15.94</c:v>
                </c:pt>
                <c:pt idx="10">
                  <c:v>15.07</c:v>
                </c:pt>
                <c:pt idx="11">
                  <c:v>13.5</c:v>
                </c:pt>
                <c:pt idx="12">
                  <c:v>14.1</c:v>
                </c:pt>
                <c:pt idx="13">
                  <c:v>13.65</c:v>
                </c:pt>
              </c:numCache>
            </c:numRef>
          </c:val>
        </c:ser>
        <c:dLbls>
          <c:showLegendKey val="0"/>
          <c:showVal val="0"/>
          <c:showCatName val="0"/>
          <c:showSerName val="0"/>
          <c:showPercent val="0"/>
          <c:showBubbleSize val="0"/>
        </c:dLbls>
        <c:gapWidth val="150"/>
        <c:axId val="76713344"/>
        <c:axId val="76723328"/>
      </c:barChart>
      <c:catAx>
        <c:axId val="76713344"/>
        <c:scaling>
          <c:orientation val="minMax"/>
        </c:scaling>
        <c:delete val="0"/>
        <c:axPos val="b"/>
        <c:majorTickMark val="out"/>
        <c:minorTickMark val="none"/>
        <c:tickLblPos val="nextTo"/>
        <c:txPr>
          <a:bodyPr/>
          <a:lstStyle/>
          <a:p>
            <a:pPr>
              <a:defRPr lang="en-US"/>
            </a:pPr>
            <a:endParaRPr lang="en-US"/>
          </a:p>
        </c:txPr>
        <c:crossAx val="76723328"/>
        <c:crosses val="autoZero"/>
        <c:auto val="1"/>
        <c:lblAlgn val="ctr"/>
        <c:lblOffset val="100"/>
        <c:noMultiLvlLbl val="0"/>
      </c:catAx>
      <c:valAx>
        <c:axId val="76723328"/>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OMC%</a:t>
                </a:r>
              </a:p>
            </c:rich>
          </c:tx>
          <c:layout/>
          <c:overlay val="0"/>
        </c:title>
        <c:numFmt formatCode="General" sourceLinked="1"/>
        <c:majorTickMark val="out"/>
        <c:minorTickMark val="none"/>
        <c:tickLblPos val="nextTo"/>
        <c:txPr>
          <a:bodyPr/>
          <a:lstStyle/>
          <a:p>
            <a:pPr>
              <a:defRPr lang="en-US"/>
            </a:pPr>
            <a:endParaRPr lang="en-US"/>
          </a:p>
        </c:txPr>
        <c:crossAx val="76713344"/>
        <c:crosses val="autoZero"/>
        <c:crossBetween val="between"/>
      </c:valAx>
    </c:plotArea>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664739404160941"/>
          <c:y val="0.10898494907782152"/>
          <c:w val="0.79437740880536456"/>
          <c:h val="0.56796117801639534"/>
        </c:manualLayout>
      </c:layout>
      <c:barChart>
        <c:barDir val="col"/>
        <c:grouping val="clustered"/>
        <c:varyColors val="0"/>
        <c:ser>
          <c:idx val="0"/>
          <c:order val="0"/>
          <c:invertIfNegative val="0"/>
          <c:cat>
            <c:strRef>
              <c:f>Sheet4!$B$3:$O$3</c:f>
              <c:strCache>
                <c:ptCount val="14"/>
                <c:pt idx="0">
                  <c:v>BCS</c:v>
                </c:pt>
                <c:pt idx="1">
                  <c:v>3L+5SD</c:v>
                </c:pt>
                <c:pt idx="2">
                  <c:v>3L+10 SD</c:v>
                </c:pt>
                <c:pt idx="3">
                  <c:v>6L+5 SD</c:v>
                </c:pt>
                <c:pt idx="4">
                  <c:v>6L+10 SD</c:v>
                </c:pt>
                <c:pt idx="5">
                  <c:v>6L+15 SD</c:v>
                </c:pt>
                <c:pt idx="6">
                  <c:v>6L+20 SD</c:v>
                </c:pt>
                <c:pt idx="7">
                  <c:v>6L+25 SD</c:v>
                </c:pt>
                <c:pt idx="8">
                  <c:v>9L+5 SD</c:v>
                </c:pt>
                <c:pt idx="9">
                  <c:v>9L+10 SD</c:v>
                </c:pt>
                <c:pt idx="10">
                  <c:v>9L+15 SD</c:v>
                </c:pt>
                <c:pt idx="11">
                  <c:v>9L+20 SD</c:v>
                </c:pt>
                <c:pt idx="12">
                  <c:v>9L+25 SD</c:v>
                </c:pt>
                <c:pt idx="13">
                  <c:v>STONE DUST</c:v>
                </c:pt>
              </c:strCache>
            </c:strRef>
          </c:cat>
          <c:val>
            <c:numRef>
              <c:f>Sheet4!$B$19:$O$19</c:f>
              <c:numCache>
                <c:formatCode>0.0000</c:formatCode>
                <c:ptCount val="14"/>
                <c:pt idx="0">
                  <c:v>1.7076273722627668</c:v>
                </c:pt>
                <c:pt idx="1">
                  <c:v>7.0019867147176491</c:v>
                </c:pt>
                <c:pt idx="2">
                  <c:v>9.562713284671533</c:v>
                </c:pt>
                <c:pt idx="3">
                  <c:v>7.3559332959011803</c:v>
                </c:pt>
                <c:pt idx="4">
                  <c:v>8.538136861313868</c:v>
                </c:pt>
                <c:pt idx="5">
                  <c:v>13.699881908413813</c:v>
                </c:pt>
                <c:pt idx="6">
                  <c:v>20.75739683092981</c:v>
                </c:pt>
                <c:pt idx="7">
                  <c:v>19.125426569342924</c:v>
                </c:pt>
                <c:pt idx="8">
                  <c:v>7.3618232483082755</c:v>
                </c:pt>
                <c:pt idx="9">
                  <c:v>8.3657082367140418</c:v>
                </c:pt>
                <c:pt idx="10">
                  <c:v>17.076273722627739</c:v>
                </c:pt>
                <c:pt idx="11">
                  <c:v>21.888299939073484</c:v>
                </c:pt>
                <c:pt idx="12">
                  <c:v>21.671584098092865</c:v>
                </c:pt>
                <c:pt idx="13">
                  <c:v>13.803556750377536</c:v>
                </c:pt>
              </c:numCache>
            </c:numRef>
          </c:val>
        </c:ser>
        <c:dLbls>
          <c:showLegendKey val="0"/>
          <c:showVal val="0"/>
          <c:showCatName val="0"/>
          <c:showSerName val="0"/>
          <c:showPercent val="0"/>
          <c:showBubbleSize val="0"/>
        </c:dLbls>
        <c:gapWidth val="150"/>
        <c:axId val="76739328"/>
        <c:axId val="76740864"/>
      </c:barChart>
      <c:catAx>
        <c:axId val="76739328"/>
        <c:scaling>
          <c:orientation val="minMax"/>
        </c:scaling>
        <c:delete val="0"/>
        <c:axPos val="b"/>
        <c:majorTickMark val="none"/>
        <c:minorTickMark val="none"/>
        <c:tickLblPos val="nextTo"/>
        <c:txPr>
          <a:bodyPr/>
          <a:lstStyle/>
          <a:p>
            <a:pPr>
              <a:defRPr lang="en-US"/>
            </a:pPr>
            <a:endParaRPr lang="en-US"/>
          </a:p>
        </c:txPr>
        <c:crossAx val="76740864"/>
        <c:crosses val="autoZero"/>
        <c:auto val="1"/>
        <c:lblAlgn val="ctr"/>
        <c:lblOffset val="100"/>
        <c:noMultiLvlLbl val="0"/>
      </c:catAx>
      <c:valAx>
        <c:axId val="76740864"/>
        <c:scaling>
          <c:orientation val="minMax"/>
        </c:scaling>
        <c:delete val="0"/>
        <c:axPos val="l"/>
        <c:title>
          <c:tx>
            <c:rich>
              <a:bodyPr rot="-5400000" vert="horz"/>
              <a:lstStyle/>
              <a:p>
                <a:pPr>
                  <a:defRPr lang="en-US">
                    <a:latin typeface="Times New Roman" pitchFamily="18" charset="0"/>
                    <a:cs typeface="Times New Roman" pitchFamily="18" charset="0"/>
                  </a:defRPr>
                </a:pPr>
                <a:r>
                  <a:rPr lang="en-IN">
                    <a:latin typeface="Times New Roman" pitchFamily="18" charset="0"/>
                    <a:cs typeface="Times New Roman" pitchFamily="18" charset="0"/>
                  </a:rPr>
                  <a:t>CBR  %</a:t>
                </a:r>
              </a:p>
            </c:rich>
          </c:tx>
          <c:layout/>
          <c:overlay val="0"/>
        </c:title>
        <c:numFmt formatCode="0.0000" sourceLinked="1"/>
        <c:majorTickMark val="none"/>
        <c:minorTickMark val="none"/>
        <c:tickLblPos val="nextTo"/>
        <c:txPr>
          <a:bodyPr/>
          <a:lstStyle/>
          <a:p>
            <a:pPr>
              <a:defRPr lang="en-US"/>
            </a:pPr>
            <a:endParaRPr lang="en-US"/>
          </a:p>
        </c:txPr>
        <c:crossAx val="76739328"/>
        <c:crosses val="autoZero"/>
        <c:crossBetween val="between"/>
      </c:valAx>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stacked"/>
        <c:varyColors val="0"/>
        <c:ser>
          <c:idx val="0"/>
          <c:order val="0"/>
          <c:invertIfNegative val="0"/>
          <c:cat>
            <c:strRef>
              <c:f>Sheet2!$F$7:$F$19</c:f>
              <c:strCache>
                <c:ptCount val="13"/>
                <c:pt idx="0">
                  <c:v>BCS</c:v>
                </c:pt>
                <c:pt idx="1">
                  <c:v>3L+5 SD</c:v>
                </c:pt>
                <c:pt idx="2">
                  <c:v>3L+ 10 SD</c:v>
                </c:pt>
                <c:pt idx="3">
                  <c:v>6L+5 SD</c:v>
                </c:pt>
                <c:pt idx="4">
                  <c:v>6L +10 SD</c:v>
                </c:pt>
                <c:pt idx="5">
                  <c:v>6L+ 15SD</c:v>
                </c:pt>
                <c:pt idx="6">
                  <c:v>6L+20 SD</c:v>
                </c:pt>
                <c:pt idx="7">
                  <c:v>6L+ 25SD</c:v>
                </c:pt>
                <c:pt idx="8">
                  <c:v>9L+5 SD</c:v>
                </c:pt>
                <c:pt idx="9">
                  <c:v>9L+10SD</c:v>
                </c:pt>
                <c:pt idx="10">
                  <c:v>9L+15SD</c:v>
                </c:pt>
                <c:pt idx="11">
                  <c:v>9L+20SD</c:v>
                </c:pt>
                <c:pt idx="12">
                  <c:v>9L+25 SD</c:v>
                </c:pt>
              </c:strCache>
            </c:strRef>
          </c:cat>
          <c:val>
            <c:numRef>
              <c:f>Sheet2!$G$7:$G$19</c:f>
              <c:numCache>
                <c:formatCode>General</c:formatCode>
                <c:ptCount val="13"/>
                <c:pt idx="0">
                  <c:v>0.16619999999999999</c:v>
                </c:pt>
                <c:pt idx="1">
                  <c:v>0.16450000000000001</c:v>
                </c:pt>
                <c:pt idx="2">
                  <c:v>0.16619999999999999</c:v>
                </c:pt>
                <c:pt idx="3">
                  <c:v>0.18950000000000095</c:v>
                </c:pt>
                <c:pt idx="4">
                  <c:v>0.19</c:v>
                </c:pt>
                <c:pt idx="5">
                  <c:v>0.23630000000000001</c:v>
                </c:pt>
                <c:pt idx="6">
                  <c:v>0.21320000000000044</c:v>
                </c:pt>
                <c:pt idx="7">
                  <c:v>0.28420000000000001</c:v>
                </c:pt>
                <c:pt idx="8">
                  <c:v>0.21370000000000094</c:v>
                </c:pt>
                <c:pt idx="9">
                  <c:v>0.2606</c:v>
                </c:pt>
                <c:pt idx="10">
                  <c:v>0.23630000000000001</c:v>
                </c:pt>
                <c:pt idx="11">
                  <c:v>0.35430000000000195</c:v>
                </c:pt>
                <c:pt idx="12">
                  <c:v>0.31170000000000031</c:v>
                </c:pt>
              </c:numCache>
            </c:numRef>
          </c:val>
        </c:ser>
        <c:dLbls>
          <c:showLegendKey val="0"/>
          <c:showVal val="0"/>
          <c:showCatName val="0"/>
          <c:showSerName val="0"/>
          <c:showPercent val="0"/>
          <c:showBubbleSize val="0"/>
        </c:dLbls>
        <c:gapWidth val="150"/>
        <c:overlap val="100"/>
        <c:axId val="140532352"/>
        <c:axId val="140538240"/>
      </c:barChart>
      <c:catAx>
        <c:axId val="140532352"/>
        <c:scaling>
          <c:orientation val="minMax"/>
        </c:scaling>
        <c:delete val="0"/>
        <c:axPos val="b"/>
        <c:majorTickMark val="out"/>
        <c:minorTickMark val="none"/>
        <c:tickLblPos val="nextTo"/>
        <c:txPr>
          <a:bodyPr/>
          <a:lstStyle/>
          <a:p>
            <a:pPr>
              <a:defRPr lang="en-US"/>
            </a:pPr>
            <a:endParaRPr lang="en-US"/>
          </a:p>
        </c:txPr>
        <c:crossAx val="140538240"/>
        <c:crosses val="autoZero"/>
        <c:auto val="1"/>
        <c:lblAlgn val="ctr"/>
        <c:lblOffset val="100"/>
        <c:noMultiLvlLbl val="0"/>
      </c:catAx>
      <c:valAx>
        <c:axId val="140538240"/>
        <c:scaling>
          <c:orientation val="minMax"/>
        </c:scaling>
        <c:delete val="0"/>
        <c:axPos val="l"/>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UCS (N/mm2)</a:t>
                </a:r>
              </a:p>
            </c:rich>
          </c:tx>
          <c:layout/>
          <c:overlay val="0"/>
        </c:title>
        <c:numFmt formatCode="General" sourceLinked="1"/>
        <c:majorTickMark val="out"/>
        <c:minorTickMark val="none"/>
        <c:tickLblPos val="nextTo"/>
        <c:txPr>
          <a:bodyPr/>
          <a:lstStyle/>
          <a:p>
            <a:pPr>
              <a:defRPr lang="en-US"/>
            </a:pPr>
            <a:endParaRPr lang="en-US"/>
          </a:p>
        </c:txPr>
        <c:crossAx val="1405323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7770874970903"/>
          <c:y val="5.4424116103134169E-2"/>
          <c:w val="0.8312832210211295"/>
          <c:h val="0.71919914698162735"/>
        </c:manualLayout>
      </c:layout>
      <c:scatterChart>
        <c:scatterStyle val="lineMarker"/>
        <c:varyColors val="0"/>
        <c:ser>
          <c:idx val="0"/>
          <c:order val="0"/>
          <c:spPr>
            <a:ln w="19050">
              <a:solidFill>
                <a:schemeClr val="tx1"/>
              </a:solidFill>
            </a:ln>
          </c:spPr>
          <c:xVal>
            <c:numRef>
              <c:f>Sheet1!$B$3:$B$6</c:f>
              <c:numCache>
                <c:formatCode>General</c:formatCode>
                <c:ptCount val="4"/>
                <c:pt idx="0">
                  <c:v>40</c:v>
                </c:pt>
                <c:pt idx="1">
                  <c:v>25</c:v>
                </c:pt>
                <c:pt idx="2">
                  <c:v>22</c:v>
                </c:pt>
                <c:pt idx="3">
                  <c:v>10</c:v>
                </c:pt>
              </c:numCache>
            </c:numRef>
          </c:xVal>
          <c:yVal>
            <c:numRef>
              <c:f>Sheet1!$C$3:$C$6</c:f>
              <c:numCache>
                <c:formatCode>General</c:formatCode>
                <c:ptCount val="4"/>
                <c:pt idx="0">
                  <c:v>40.74</c:v>
                </c:pt>
                <c:pt idx="1">
                  <c:v>45.52</c:v>
                </c:pt>
                <c:pt idx="2">
                  <c:v>46.68</c:v>
                </c:pt>
                <c:pt idx="3">
                  <c:v>48.290000000000013</c:v>
                </c:pt>
              </c:numCache>
            </c:numRef>
          </c:yVal>
          <c:smooth val="0"/>
        </c:ser>
        <c:dLbls>
          <c:showLegendKey val="0"/>
          <c:showVal val="0"/>
          <c:showCatName val="0"/>
          <c:showSerName val="0"/>
          <c:showPercent val="0"/>
          <c:showBubbleSize val="0"/>
        </c:dLbls>
        <c:axId val="80950784"/>
        <c:axId val="80952704"/>
      </c:scatterChart>
      <c:valAx>
        <c:axId val="80950784"/>
        <c:scaling>
          <c:logBase val="10"/>
          <c:orientation val="minMax"/>
          <c:max val="100"/>
          <c:min val="10"/>
        </c:scaling>
        <c:delete val="0"/>
        <c:axPos val="b"/>
        <c:majorGridlines/>
        <c:minorGridlines/>
        <c:title>
          <c:tx>
            <c:rich>
              <a:bodyPr/>
              <a:lstStyle/>
              <a:p>
                <a:pPr>
                  <a:defRPr lang="en-US" b="0"/>
                </a:pPr>
                <a:r>
                  <a:rPr lang="en-US" b="0"/>
                  <a:t>no. of blows</a:t>
                </a:r>
              </a:p>
              <a:p>
                <a:pPr>
                  <a:defRPr lang="en-US" b="0"/>
                </a:pPr>
                <a:endParaRPr lang="en-US" b="0"/>
              </a:p>
            </c:rich>
          </c:tx>
          <c:overlay val="0"/>
        </c:title>
        <c:numFmt formatCode="General" sourceLinked="1"/>
        <c:majorTickMark val="out"/>
        <c:minorTickMark val="none"/>
        <c:tickLblPos val="nextTo"/>
        <c:txPr>
          <a:bodyPr/>
          <a:lstStyle/>
          <a:p>
            <a:pPr>
              <a:defRPr lang="en-US"/>
            </a:pPr>
            <a:endParaRPr lang="en-US"/>
          </a:p>
        </c:txPr>
        <c:crossAx val="80952704"/>
        <c:crosses val="autoZero"/>
        <c:crossBetween val="midCat"/>
      </c:valAx>
      <c:valAx>
        <c:axId val="80952704"/>
        <c:scaling>
          <c:orientation val="minMax"/>
          <c:max val="60"/>
          <c:min val="30"/>
        </c:scaling>
        <c:delete val="0"/>
        <c:axPos val="l"/>
        <c:majorGridlines/>
        <c:title>
          <c:tx>
            <c:rich>
              <a:bodyPr/>
              <a:lstStyle/>
              <a:p>
                <a:pPr>
                  <a:defRPr lang="en-US" b="0"/>
                </a:pPr>
                <a:r>
                  <a:rPr lang="en-US" b="0"/>
                  <a:t>water</a:t>
                </a:r>
                <a:r>
                  <a:rPr lang="en-US" b="0" baseline="0"/>
                  <a:t> content%</a:t>
                </a:r>
                <a:endParaRPr lang="en-US" b="0"/>
              </a:p>
            </c:rich>
          </c:tx>
          <c:overlay val="0"/>
        </c:title>
        <c:numFmt formatCode="General" sourceLinked="1"/>
        <c:majorTickMark val="out"/>
        <c:minorTickMark val="none"/>
        <c:tickLblPos val="nextTo"/>
        <c:txPr>
          <a:bodyPr/>
          <a:lstStyle/>
          <a:p>
            <a:pPr>
              <a:defRPr lang="en-US"/>
            </a:pPr>
            <a:endParaRPr lang="en-US"/>
          </a:p>
        </c:txPr>
        <c:crossAx val="80950784"/>
        <c:crosses val="autoZero"/>
        <c:crossBetween val="midCat"/>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3291823539309"/>
          <c:y val="5.1400554097404488E-2"/>
          <c:w val="0.78404717214072983"/>
          <c:h val="0.68616469816272951"/>
        </c:manualLayout>
      </c:layout>
      <c:scatterChart>
        <c:scatterStyle val="smoothMarker"/>
        <c:varyColors val="0"/>
        <c:ser>
          <c:idx val="0"/>
          <c:order val="0"/>
          <c:spPr>
            <a:ln w="19050">
              <a:solidFill>
                <a:schemeClr val="tx1"/>
              </a:solidFill>
            </a:ln>
          </c:spPr>
          <c:xVal>
            <c:numRef>
              <c:f>Sheet1!$D$9:$D$12</c:f>
              <c:numCache>
                <c:formatCode>General</c:formatCode>
                <c:ptCount val="4"/>
                <c:pt idx="0">
                  <c:v>32</c:v>
                </c:pt>
                <c:pt idx="1">
                  <c:v>27</c:v>
                </c:pt>
                <c:pt idx="2">
                  <c:v>18</c:v>
                </c:pt>
              </c:numCache>
            </c:numRef>
          </c:xVal>
          <c:yVal>
            <c:numRef>
              <c:f>Sheet1!$E$9:$E$12</c:f>
              <c:numCache>
                <c:formatCode>General</c:formatCode>
                <c:ptCount val="4"/>
                <c:pt idx="0">
                  <c:v>36.08</c:v>
                </c:pt>
                <c:pt idx="1">
                  <c:v>37.78</c:v>
                </c:pt>
                <c:pt idx="2">
                  <c:v>38.9</c:v>
                </c:pt>
              </c:numCache>
            </c:numRef>
          </c:yVal>
          <c:smooth val="1"/>
        </c:ser>
        <c:ser>
          <c:idx val="1"/>
          <c:order val="1"/>
          <c:trendline>
            <c:trendlineType val="linear"/>
            <c:dispRSqr val="0"/>
            <c:dispEq val="0"/>
          </c:trendline>
          <c:xVal>
            <c:numRef>
              <c:f>Sheet1!$D$9:$D$12</c:f>
              <c:numCache>
                <c:formatCode>General</c:formatCode>
                <c:ptCount val="4"/>
                <c:pt idx="0">
                  <c:v>32</c:v>
                </c:pt>
                <c:pt idx="1">
                  <c:v>27</c:v>
                </c:pt>
                <c:pt idx="2">
                  <c:v>18</c:v>
                </c:pt>
              </c:numCache>
            </c:numRef>
          </c:xVal>
          <c:yVal>
            <c:numRef>
              <c:f>Sheet1!$F$9:$F$12</c:f>
              <c:numCache>
                <c:formatCode>General</c:formatCode>
                <c:ptCount val="4"/>
              </c:numCache>
            </c:numRef>
          </c:yVal>
          <c:smooth val="1"/>
        </c:ser>
        <c:dLbls>
          <c:showLegendKey val="0"/>
          <c:showVal val="0"/>
          <c:showCatName val="0"/>
          <c:showSerName val="0"/>
          <c:showPercent val="0"/>
          <c:showBubbleSize val="0"/>
        </c:dLbls>
        <c:axId val="81006976"/>
        <c:axId val="81008896"/>
      </c:scatterChart>
      <c:valAx>
        <c:axId val="81006976"/>
        <c:scaling>
          <c:logBase val="10"/>
          <c:orientation val="minMax"/>
          <c:max val="100"/>
          <c:min val="10"/>
        </c:scaling>
        <c:delete val="0"/>
        <c:axPos val="b"/>
        <c:majorGridlines/>
        <c:minorGridlines/>
        <c:title>
          <c:tx>
            <c:rich>
              <a:bodyPr/>
              <a:lstStyle/>
              <a:p>
                <a:pPr>
                  <a:defRPr lang="en-US" b="0"/>
                </a:pPr>
                <a:r>
                  <a:rPr lang="en-US" b="0"/>
                  <a:t>no. of blows </a:t>
                </a:r>
              </a:p>
            </c:rich>
          </c:tx>
          <c:layout>
            <c:manualLayout>
              <c:xMode val="edge"/>
              <c:yMode val="edge"/>
              <c:x val="0.45340804408448432"/>
              <c:y val="0.81849518810148769"/>
            </c:manualLayout>
          </c:layout>
          <c:overlay val="0"/>
        </c:title>
        <c:numFmt formatCode="General" sourceLinked="1"/>
        <c:majorTickMark val="out"/>
        <c:minorTickMark val="none"/>
        <c:tickLblPos val="nextTo"/>
        <c:txPr>
          <a:bodyPr/>
          <a:lstStyle/>
          <a:p>
            <a:pPr>
              <a:defRPr lang="en-US"/>
            </a:pPr>
            <a:endParaRPr lang="en-US"/>
          </a:p>
        </c:txPr>
        <c:crossAx val="81008896"/>
        <c:crosses val="autoZero"/>
        <c:crossBetween val="midCat"/>
      </c:valAx>
      <c:valAx>
        <c:axId val="81008896"/>
        <c:scaling>
          <c:orientation val="minMax"/>
        </c:scaling>
        <c:delete val="0"/>
        <c:axPos val="l"/>
        <c:majorGridlines/>
        <c:title>
          <c:tx>
            <c:rich>
              <a:bodyPr/>
              <a:lstStyle/>
              <a:p>
                <a:pPr>
                  <a:defRPr lang="en-US" b="0"/>
                </a:pPr>
                <a:r>
                  <a:rPr lang="en-US" b="0"/>
                  <a:t>water content </a:t>
                </a:r>
              </a:p>
            </c:rich>
          </c:tx>
          <c:overlay val="0"/>
        </c:title>
        <c:numFmt formatCode="General" sourceLinked="1"/>
        <c:majorTickMark val="out"/>
        <c:minorTickMark val="none"/>
        <c:tickLblPos val="nextTo"/>
        <c:txPr>
          <a:bodyPr/>
          <a:lstStyle/>
          <a:p>
            <a:pPr>
              <a:defRPr lang="en-US"/>
            </a:pPr>
            <a:endParaRPr lang="en-US"/>
          </a:p>
        </c:txPr>
        <c:crossAx val="81006976"/>
        <c:crosses val="autoZero"/>
        <c:crossBetween val="midCat"/>
      </c:valAx>
    </c:plotArea>
    <c:plotVisOnly val="1"/>
    <c:dispBlanksAs val="gap"/>
    <c:showDLblsOverMax val="0"/>
  </c:chart>
  <c:spPr>
    <a:noFill/>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D089576392414EADB5818CAEDA202D"/>
        <w:category>
          <w:name w:val="General"/>
          <w:gallery w:val="placeholder"/>
        </w:category>
        <w:types>
          <w:type w:val="bbPlcHdr"/>
        </w:types>
        <w:behaviors>
          <w:behavior w:val="content"/>
        </w:behaviors>
        <w:guid w:val="{46EAB38D-9B2F-4AB2-B1B8-90810118B02F}"/>
      </w:docPartPr>
      <w:docPartBody>
        <w:p w:rsidR="00E252F2" w:rsidRDefault="00E252F2" w:rsidP="00E252F2">
          <w:pPr>
            <w:pStyle w:val="5FD089576392414EADB5818CAEDA202D"/>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252F2"/>
    <w:rsid w:val="00186973"/>
    <w:rsid w:val="005C0289"/>
    <w:rsid w:val="00664095"/>
    <w:rsid w:val="009643FF"/>
    <w:rsid w:val="00B5045C"/>
    <w:rsid w:val="00BB70E0"/>
    <w:rsid w:val="00C068A2"/>
    <w:rsid w:val="00C10ED1"/>
    <w:rsid w:val="00CC689E"/>
    <w:rsid w:val="00E252F2"/>
    <w:rsid w:val="00ED3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3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D089576392414EADB5818CAEDA202D">
    <w:name w:val="5FD089576392414EADB5818CAEDA202D"/>
    <w:rsid w:val="00E252F2"/>
  </w:style>
  <w:style w:type="paragraph" w:customStyle="1" w:styleId="C670B8EE924E4781AAA4814CD23E003D">
    <w:name w:val="C670B8EE924E4781AAA4814CD23E003D"/>
    <w:rsid w:val="00E252F2"/>
  </w:style>
  <w:style w:type="paragraph" w:customStyle="1" w:styleId="951F8914CFF94878BAAAA40C87C50E4D">
    <w:name w:val="951F8914CFF94878BAAAA40C87C50E4D"/>
    <w:rsid w:val="00E252F2"/>
  </w:style>
  <w:style w:type="paragraph" w:customStyle="1" w:styleId="AAE1C89F06DE483FBB2164ED16063B8E">
    <w:name w:val="AAE1C89F06DE483FBB2164ED16063B8E"/>
    <w:rsid w:val="00E252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7ACE73-3183-49B0-8486-1219F2CC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136</Pages>
  <Words>16081</Words>
  <Characters>91664</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Stabilization of Black Cotton Soil With Lime and Stone Dust</vt:lpstr>
    </vt:vector>
  </TitlesOfParts>
  <Company/>
  <LinksUpToDate>false</LinksUpToDate>
  <CharactersWithSpaces>107530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Stabilization of Black Cotton Soil With Lime and Stone Dust</dc:title>
  <dc:creator>ANKUR MUDGAL</dc:creator>
  <cp:lastModifiedBy>prakash</cp:lastModifiedBy>
  <cp:revision>8</cp:revision>
  <dcterms:created xsi:type="dcterms:W3CDTF">2012-07-09T04:16:00Z</dcterms:created>
  <dcterms:modified xsi:type="dcterms:W3CDTF">2012-07-13T04:37:00Z</dcterms:modified>
</cp:coreProperties>
</file>