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5D" w:rsidRPr="0068400D" w:rsidRDefault="00BE035D" w:rsidP="0025597A">
      <w:pPr>
        <w:autoSpaceDE w:val="0"/>
        <w:autoSpaceDN w:val="0"/>
        <w:adjustRightInd w:val="0"/>
        <w:rPr>
          <w:b/>
          <w:bCs/>
          <w:sz w:val="36"/>
          <w:szCs w:val="36"/>
        </w:rPr>
      </w:pPr>
    </w:p>
    <w:p w:rsidR="00BE035D" w:rsidRPr="0068400D" w:rsidRDefault="00BE035D" w:rsidP="0025597A">
      <w:pPr>
        <w:autoSpaceDE w:val="0"/>
        <w:autoSpaceDN w:val="0"/>
        <w:adjustRightInd w:val="0"/>
        <w:jc w:val="center"/>
        <w:rPr>
          <w:b/>
          <w:bCs/>
          <w:sz w:val="36"/>
          <w:szCs w:val="36"/>
        </w:rPr>
      </w:pPr>
      <w:r w:rsidRPr="0068400D">
        <w:rPr>
          <w:b/>
          <w:bCs/>
          <w:sz w:val="36"/>
          <w:szCs w:val="36"/>
        </w:rPr>
        <w:t>“</w:t>
      </w:r>
      <w:r w:rsidRPr="0068400D">
        <w:rPr>
          <w:b/>
          <w:bCs/>
          <w:sz w:val="40"/>
          <w:szCs w:val="40"/>
        </w:rPr>
        <w:t>Exergy analysis and CFD modeling of Downdraft Gasifier for Biomass Gasification”</w:t>
      </w:r>
    </w:p>
    <w:p w:rsidR="00BE035D" w:rsidRPr="0068400D" w:rsidRDefault="00BE035D" w:rsidP="0025597A">
      <w:pPr>
        <w:autoSpaceDE w:val="0"/>
        <w:autoSpaceDN w:val="0"/>
        <w:adjustRightInd w:val="0"/>
        <w:jc w:val="center"/>
        <w:rPr>
          <w:b/>
          <w:bCs/>
          <w:sz w:val="36"/>
          <w:szCs w:val="36"/>
        </w:rPr>
      </w:pPr>
    </w:p>
    <w:p w:rsidR="00BE035D" w:rsidRPr="0068400D" w:rsidRDefault="00BE035D" w:rsidP="0025597A">
      <w:pPr>
        <w:autoSpaceDE w:val="0"/>
        <w:autoSpaceDN w:val="0"/>
        <w:adjustRightInd w:val="0"/>
        <w:jc w:val="center"/>
        <w:rPr>
          <w:sz w:val="32"/>
          <w:szCs w:val="32"/>
        </w:rPr>
      </w:pPr>
      <w:r w:rsidRPr="0068400D">
        <w:rPr>
          <w:sz w:val="32"/>
          <w:szCs w:val="32"/>
        </w:rPr>
        <w:t>Submitted in partial fulfillment of the requirement for</w:t>
      </w:r>
    </w:p>
    <w:p w:rsidR="00BE035D" w:rsidRPr="0068400D" w:rsidRDefault="00BE035D" w:rsidP="0025597A">
      <w:pPr>
        <w:autoSpaceDE w:val="0"/>
        <w:autoSpaceDN w:val="0"/>
        <w:adjustRightInd w:val="0"/>
        <w:jc w:val="center"/>
        <w:rPr>
          <w:sz w:val="32"/>
          <w:szCs w:val="32"/>
        </w:rPr>
      </w:pPr>
      <w:r w:rsidRPr="0068400D">
        <w:rPr>
          <w:sz w:val="32"/>
          <w:szCs w:val="32"/>
        </w:rPr>
        <w:t>The award of degree of</w:t>
      </w:r>
    </w:p>
    <w:p w:rsidR="00BE035D" w:rsidRPr="0068400D" w:rsidRDefault="00BE035D" w:rsidP="0025597A">
      <w:pPr>
        <w:autoSpaceDE w:val="0"/>
        <w:autoSpaceDN w:val="0"/>
        <w:adjustRightInd w:val="0"/>
        <w:jc w:val="center"/>
        <w:rPr>
          <w:sz w:val="30"/>
          <w:szCs w:val="30"/>
        </w:rPr>
      </w:pPr>
    </w:p>
    <w:p w:rsidR="00BE035D" w:rsidRPr="0068400D" w:rsidRDefault="00BE035D" w:rsidP="0025597A">
      <w:pPr>
        <w:autoSpaceDE w:val="0"/>
        <w:autoSpaceDN w:val="0"/>
        <w:adjustRightInd w:val="0"/>
        <w:jc w:val="center"/>
        <w:rPr>
          <w:b/>
          <w:bCs/>
          <w:sz w:val="32"/>
          <w:szCs w:val="32"/>
        </w:rPr>
      </w:pPr>
      <w:r w:rsidRPr="0068400D">
        <w:rPr>
          <w:b/>
          <w:bCs/>
          <w:sz w:val="32"/>
          <w:szCs w:val="32"/>
        </w:rPr>
        <w:t>MASTER OF ENGINEERING</w:t>
      </w:r>
    </w:p>
    <w:p w:rsidR="00BE035D" w:rsidRPr="0068400D" w:rsidRDefault="00BE035D" w:rsidP="0025597A">
      <w:pPr>
        <w:autoSpaceDE w:val="0"/>
        <w:autoSpaceDN w:val="0"/>
        <w:adjustRightInd w:val="0"/>
        <w:jc w:val="center"/>
        <w:rPr>
          <w:b/>
          <w:bCs/>
          <w:sz w:val="32"/>
          <w:szCs w:val="32"/>
        </w:rPr>
      </w:pPr>
    </w:p>
    <w:p w:rsidR="00BE035D" w:rsidRPr="0068400D" w:rsidRDefault="00BE035D" w:rsidP="0025597A">
      <w:pPr>
        <w:autoSpaceDE w:val="0"/>
        <w:autoSpaceDN w:val="0"/>
        <w:adjustRightInd w:val="0"/>
        <w:jc w:val="center"/>
        <w:rPr>
          <w:sz w:val="32"/>
          <w:szCs w:val="32"/>
        </w:rPr>
      </w:pPr>
      <w:r w:rsidRPr="0068400D">
        <w:rPr>
          <w:sz w:val="32"/>
          <w:szCs w:val="32"/>
        </w:rPr>
        <w:t>In</w:t>
      </w:r>
    </w:p>
    <w:p w:rsidR="00BE035D" w:rsidRPr="0068400D" w:rsidRDefault="00BE035D" w:rsidP="0025597A">
      <w:pPr>
        <w:autoSpaceDE w:val="0"/>
        <w:autoSpaceDN w:val="0"/>
        <w:adjustRightInd w:val="0"/>
        <w:jc w:val="center"/>
        <w:rPr>
          <w:sz w:val="32"/>
          <w:szCs w:val="32"/>
        </w:rPr>
      </w:pPr>
    </w:p>
    <w:p w:rsidR="00BE035D" w:rsidRPr="0068400D" w:rsidRDefault="00BE035D" w:rsidP="0025597A">
      <w:pPr>
        <w:autoSpaceDE w:val="0"/>
        <w:autoSpaceDN w:val="0"/>
        <w:adjustRightInd w:val="0"/>
        <w:jc w:val="center"/>
        <w:rPr>
          <w:b/>
          <w:bCs/>
          <w:sz w:val="32"/>
          <w:szCs w:val="32"/>
        </w:rPr>
      </w:pPr>
      <w:r w:rsidRPr="0068400D">
        <w:rPr>
          <w:b/>
          <w:bCs/>
          <w:sz w:val="32"/>
          <w:szCs w:val="32"/>
        </w:rPr>
        <w:t>MECHANICAL ENGINEERING</w:t>
      </w:r>
    </w:p>
    <w:p w:rsidR="00BE035D" w:rsidRPr="0068400D" w:rsidRDefault="00BE035D" w:rsidP="0025597A">
      <w:pPr>
        <w:autoSpaceDE w:val="0"/>
        <w:autoSpaceDN w:val="0"/>
        <w:adjustRightInd w:val="0"/>
        <w:jc w:val="center"/>
        <w:rPr>
          <w:sz w:val="30"/>
          <w:szCs w:val="30"/>
        </w:rPr>
      </w:pPr>
    </w:p>
    <w:p w:rsidR="00BE035D" w:rsidRPr="0068400D" w:rsidRDefault="00BE035D" w:rsidP="0025597A">
      <w:pPr>
        <w:autoSpaceDE w:val="0"/>
        <w:autoSpaceDN w:val="0"/>
        <w:adjustRightInd w:val="0"/>
        <w:jc w:val="center"/>
        <w:rPr>
          <w:sz w:val="30"/>
          <w:szCs w:val="30"/>
        </w:rPr>
      </w:pPr>
      <w:r w:rsidRPr="0068400D">
        <w:rPr>
          <w:sz w:val="30"/>
          <w:szCs w:val="30"/>
        </w:rPr>
        <w:t>By</w:t>
      </w:r>
    </w:p>
    <w:p w:rsidR="00BE035D" w:rsidRPr="0068400D" w:rsidRDefault="00BE035D" w:rsidP="0025597A">
      <w:pPr>
        <w:autoSpaceDE w:val="0"/>
        <w:autoSpaceDN w:val="0"/>
        <w:adjustRightInd w:val="0"/>
        <w:jc w:val="center"/>
        <w:rPr>
          <w:sz w:val="30"/>
          <w:szCs w:val="30"/>
        </w:rPr>
      </w:pPr>
    </w:p>
    <w:p w:rsidR="00BE035D" w:rsidRPr="0068400D" w:rsidRDefault="00BE035D" w:rsidP="0025597A">
      <w:pPr>
        <w:autoSpaceDE w:val="0"/>
        <w:autoSpaceDN w:val="0"/>
        <w:adjustRightInd w:val="0"/>
        <w:jc w:val="center"/>
        <w:rPr>
          <w:b/>
          <w:bCs/>
          <w:sz w:val="30"/>
          <w:szCs w:val="30"/>
        </w:rPr>
      </w:pPr>
      <w:r w:rsidRPr="0068400D">
        <w:rPr>
          <w:b/>
          <w:bCs/>
          <w:sz w:val="30"/>
          <w:szCs w:val="30"/>
        </w:rPr>
        <w:t>AKASH MISHRA     [01/THR/09]</w:t>
      </w:r>
    </w:p>
    <w:p w:rsidR="00BE035D" w:rsidRPr="0068400D" w:rsidRDefault="00BE035D" w:rsidP="0025597A">
      <w:pPr>
        <w:autoSpaceDE w:val="0"/>
        <w:autoSpaceDN w:val="0"/>
        <w:adjustRightInd w:val="0"/>
        <w:rPr>
          <w:b/>
          <w:bCs/>
          <w:sz w:val="36"/>
          <w:szCs w:val="36"/>
        </w:rPr>
      </w:pPr>
    </w:p>
    <w:p w:rsidR="00BE035D" w:rsidRPr="0068400D" w:rsidRDefault="00BE035D" w:rsidP="0025597A">
      <w:pPr>
        <w:autoSpaceDE w:val="0"/>
        <w:autoSpaceDN w:val="0"/>
        <w:adjustRightInd w:val="0"/>
        <w:jc w:val="center"/>
        <w:rPr>
          <w:sz w:val="30"/>
          <w:szCs w:val="30"/>
        </w:rPr>
      </w:pPr>
      <w:r w:rsidRPr="0068400D">
        <w:rPr>
          <w:sz w:val="30"/>
          <w:szCs w:val="30"/>
        </w:rPr>
        <w:t>Under the guidance of</w:t>
      </w:r>
    </w:p>
    <w:p w:rsidR="00BE035D" w:rsidRPr="0068400D" w:rsidRDefault="00BE035D" w:rsidP="0025597A">
      <w:pPr>
        <w:autoSpaceDE w:val="0"/>
        <w:autoSpaceDN w:val="0"/>
        <w:adjustRightInd w:val="0"/>
        <w:jc w:val="center"/>
        <w:rPr>
          <w:b/>
          <w:bCs/>
          <w:sz w:val="28"/>
          <w:szCs w:val="28"/>
        </w:rPr>
      </w:pPr>
      <w:r w:rsidRPr="0068400D">
        <w:rPr>
          <w:b/>
          <w:bCs/>
          <w:sz w:val="30"/>
          <w:szCs w:val="30"/>
        </w:rPr>
        <w:t>Asst. Prof. RAJ KUMAR SINGH</w:t>
      </w:r>
    </w:p>
    <w:p w:rsidR="00BE035D" w:rsidRPr="0068400D" w:rsidRDefault="00BE035D" w:rsidP="0025597A">
      <w:pPr>
        <w:autoSpaceDE w:val="0"/>
        <w:autoSpaceDN w:val="0"/>
        <w:adjustRightInd w:val="0"/>
        <w:jc w:val="center"/>
        <w:rPr>
          <w:b/>
          <w:bCs/>
          <w:sz w:val="28"/>
          <w:szCs w:val="28"/>
        </w:rPr>
      </w:pPr>
    </w:p>
    <w:p w:rsidR="00BE035D" w:rsidRPr="0068400D" w:rsidRDefault="00BE035D" w:rsidP="0025597A">
      <w:pPr>
        <w:autoSpaceDE w:val="0"/>
        <w:autoSpaceDN w:val="0"/>
        <w:adjustRightInd w:val="0"/>
        <w:jc w:val="center"/>
        <w:rPr>
          <w:b/>
          <w:bCs/>
          <w:sz w:val="28"/>
          <w:szCs w:val="28"/>
        </w:rPr>
      </w:pPr>
      <w:r w:rsidRPr="00C8600F">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ce_logo" style="width:98.25pt;height:80.25pt;visibility:visible">
            <v:imagedata r:id="rId7" o:title=""/>
          </v:shape>
        </w:pict>
      </w:r>
    </w:p>
    <w:p w:rsidR="00BE035D" w:rsidRPr="0068400D" w:rsidRDefault="00BE035D" w:rsidP="0025597A">
      <w:pPr>
        <w:autoSpaceDE w:val="0"/>
        <w:autoSpaceDN w:val="0"/>
        <w:adjustRightInd w:val="0"/>
        <w:rPr>
          <w:b/>
          <w:bCs/>
          <w:sz w:val="28"/>
          <w:szCs w:val="28"/>
        </w:rPr>
      </w:pPr>
    </w:p>
    <w:p w:rsidR="00BE035D" w:rsidRPr="0068400D" w:rsidRDefault="00BE035D" w:rsidP="0025597A">
      <w:pPr>
        <w:autoSpaceDE w:val="0"/>
        <w:autoSpaceDN w:val="0"/>
        <w:adjustRightInd w:val="0"/>
        <w:rPr>
          <w:b/>
          <w:bCs/>
          <w:sz w:val="28"/>
          <w:szCs w:val="28"/>
        </w:rPr>
      </w:pPr>
    </w:p>
    <w:p w:rsidR="00BE035D" w:rsidRPr="0068400D" w:rsidRDefault="00BE035D" w:rsidP="0025597A">
      <w:pPr>
        <w:autoSpaceDE w:val="0"/>
        <w:autoSpaceDN w:val="0"/>
        <w:adjustRightInd w:val="0"/>
        <w:jc w:val="center"/>
        <w:rPr>
          <w:b/>
          <w:bCs/>
          <w:sz w:val="32"/>
          <w:szCs w:val="32"/>
        </w:rPr>
      </w:pPr>
      <w:r w:rsidRPr="0068400D">
        <w:rPr>
          <w:b/>
          <w:bCs/>
          <w:sz w:val="32"/>
          <w:szCs w:val="32"/>
        </w:rPr>
        <w:t>Department of Mechanical Engineering,</w:t>
      </w:r>
    </w:p>
    <w:p w:rsidR="00BE035D" w:rsidRPr="0068400D" w:rsidRDefault="00BE035D" w:rsidP="0025597A">
      <w:pPr>
        <w:autoSpaceDE w:val="0"/>
        <w:autoSpaceDN w:val="0"/>
        <w:adjustRightInd w:val="0"/>
        <w:jc w:val="center"/>
        <w:rPr>
          <w:b/>
          <w:bCs/>
          <w:sz w:val="32"/>
          <w:szCs w:val="32"/>
        </w:rPr>
      </w:pPr>
      <w:r w:rsidRPr="0068400D">
        <w:rPr>
          <w:b/>
          <w:bCs/>
          <w:sz w:val="32"/>
          <w:szCs w:val="32"/>
        </w:rPr>
        <w:t>Delhi College of Engineering, University of Delhi, Delhi</w:t>
      </w:r>
    </w:p>
    <w:p w:rsidR="00BE035D" w:rsidRPr="0068400D" w:rsidRDefault="00BE035D" w:rsidP="0025597A">
      <w:pPr>
        <w:autoSpaceDE w:val="0"/>
        <w:autoSpaceDN w:val="0"/>
        <w:adjustRightInd w:val="0"/>
        <w:jc w:val="center"/>
        <w:rPr>
          <w:b/>
          <w:bCs/>
          <w:sz w:val="32"/>
          <w:szCs w:val="32"/>
        </w:rPr>
      </w:pPr>
      <w:r w:rsidRPr="0068400D">
        <w:rPr>
          <w:b/>
          <w:bCs/>
          <w:sz w:val="32"/>
          <w:szCs w:val="32"/>
        </w:rPr>
        <w:t>Session 2007-11</w:t>
      </w:r>
    </w:p>
    <w:p w:rsidR="00BE035D" w:rsidRPr="0068400D" w:rsidRDefault="00BE035D" w:rsidP="0025597A">
      <w:pPr>
        <w:autoSpaceDE w:val="0"/>
        <w:autoSpaceDN w:val="0"/>
        <w:adjustRightInd w:val="0"/>
        <w:rPr>
          <w:b/>
          <w:bCs/>
          <w:sz w:val="28"/>
          <w:szCs w:val="28"/>
        </w:rPr>
      </w:pPr>
    </w:p>
    <w:p w:rsidR="00BE035D" w:rsidRPr="0068400D" w:rsidRDefault="00BE035D" w:rsidP="0025597A">
      <w:pPr>
        <w:spacing w:line="360" w:lineRule="auto"/>
        <w:rPr>
          <w:b/>
          <w:bCs/>
          <w:sz w:val="32"/>
          <w:szCs w:val="32"/>
        </w:rPr>
      </w:pPr>
    </w:p>
    <w:p w:rsidR="00BE035D" w:rsidRPr="0068400D" w:rsidRDefault="00BE035D" w:rsidP="00C62303">
      <w:pPr>
        <w:spacing w:line="360" w:lineRule="auto"/>
        <w:jc w:val="center"/>
        <w:rPr>
          <w:b/>
          <w:bCs/>
          <w:sz w:val="32"/>
          <w:szCs w:val="32"/>
        </w:rPr>
      </w:pPr>
    </w:p>
    <w:p w:rsidR="00BE035D" w:rsidRPr="0068400D" w:rsidRDefault="00BE035D" w:rsidP="00C62303">
      <w:pPr>
        <w:spacing w:line="360" w:lineRule="auto"/>
        <w:jc w:val="center"/>
        <w:rPr>
          <w:b/>
          <w:bCs/>
          <w:sz w:val="32"/>
          <w:szCs w:val="32"/>
        </w:rPr>
      </w:pPr>
    </w:p>
    <w:p w:rsidR="00BE035D" w:rsidRPr="0068400D" w:rsidRDefault="00BE035D" w:rsidP="00C62303">
      <w:pPr>
        <w:spacing w:line="360" w:lineRule="auto"/>
        <w:jc w:val="center"/>
        <w:rPr>
          <w:b/>
          <w:bCs/>
          <w:sz w:val="32"/>
          <w:szCs w:val="32"/>
        </w:rPr>
      </w:pPr>
    </w:p>
    <w:p w:rsidR="00BE035D" w:rsidRPr="0068400D" w:rsidRDefault="00BE035D" w:rsidP="00C62303">
      <w:pPr>
        <w:spacing w:line="360" w:lineRule="auto"/>
        <w:jc w:val="center"/>
        <w:rPr>
          <w:b/>
          <w:bCs/>
          <w:sz w:val="32"/>
          <w:szCs w:val="32"/>
        </w:rPr>
      </w:pPr>
      <w:r w:rsidRPr="0068400D">
        <w:rPr>
          <w:b/>
          <w:bCs/>
          <w:sz w:val="32"/>
          <w:szCs w:val="32"/>
        </w:rPr>
        <w:t>CERTIFICATE</w:t>
      </w:r>
    </w:p>
    <w:p w:rsidR="00BE035D" w:rsidRPr="0068400D" w:rsidRDefault="00BE035D" w:rsidP="0025597A">
      <w:pPr>
        <w:autoSpaceDE w:val="0"/>
        <w:autoSpaceDN w:val="0"/>
        <w:adjustRightInd w:val="0"/>
        <w:spacing w:line="360" w:lineRule="auto"/>
        <w:rPr>
          <w:b/>
          <w:bCs/>
          <w:sz w:val="36"/>
          <w:szCs w:val="36"/>
        </w:rPr>
      </w:pPr>
      <w:r w:rsidRPr="0068400D">
        <w:rPr>
          <w:sz w:val="28"/>
          <w:szCs w:val="28"/>
        </w:rPr>
        <w:t xml:space="preserve">This is to certify that the thesis entitled </w:t>
      </w:r>
      <w:r w:rsidRPr="0068400D">
        <w:rPr>
          <w:b/>
          <w:bCs/>
          <w:sz w:val="28"/>
          <w:szCs w:val="28"/>
        </w:rPr>
        <w:t xml:space="preserve">“Exergy analysis and CFD modeling OF Downdraft Gasifier for Biomass Gasification”  </w:t>
      </w:r>
      <w:r w:rsidRPr="0068400D">
        <w:rPr>
          <w:sz w:val="28"/>
          <w:szCs w:val="28"/>
        </w:rPr>
        <w:t xml:space="preserve">by </w:t>
      </w:r>
      <w:r w:rsidRPr="0068400D">
        <w:rPr>
          <w:b/>
          <w:bCs/>
          <w:sz w:val="28"/>
          <w:szCs w:val="28"/>
        </w:rPr>
        <w:t>Akash Mishra</w:t>
      </w:r>
      <w:r w:rsidRPr="0068400D">
        <w:rPr>
          <w:sz w:val="28"/>
          <w:szCs w:val="28"/>
        </w:rPr>
        <w:t>, University Roll No. 8571, College Roll No. 01/THR/09 in partial fulfilment of the requirement for the award of the degree of Master of Engineering in Structural Engineering, Delhi College of Engineering, Delhi, is an authentic. The work is being carried out by him under our guidance and supervision in the academic year 2010-2011. This is to our knowledge has reached requisite standards.</w:t>
      </w:r>
    </w:p>
    <w:p w:rsidR="00BE035D" w:rsidRPr="0068400D" w:rsidRDefault="00BE035D" w:rsidP="00C62303">
      <w:pPr>
        <w:spacing w:line="360" w:lineRule="auto"/>
        <w:jc w:val="both"/>
        <w:rPr>
          <w:sz w:val="28"/>
          <w:szCs w:val="28"/>
        </w:rPr>
      </w:pPr>
      <w:r w:rsidRPr="0068400D">
        <w:rPr>
          <w:sz w:val="28"/>
          <w:szCs w:val="28"/>
        </w:rPr>
        <w:tab/>
        <w:t>Also, I do hereby state that I have not submitted the matter embodied in this thesis for the award of any degree.</w:t>
      </w:r>
    </w:p>
    <w:p w:rsidR="00BE035D" w:rsidRPr="0068400D" w:rsidRDefault="00BE035D" w:rsidP="00C62303">
      <w:pPr>
        <w:spacing w:line="360" w:lineRule="auto"/>
        <w:jc w:val="both"/>
        <w:rPr>
          <w:sz w:val="28"/>
          <w:szCs w:val="28"/>
        </w:rPr>
      </w:pPr>
    </w:p>
    <w:p w:rsidR="00BE035D" w:rsidRPr="0068400D" w:rsidRDefault="00BE035D" w:rsidP="00C62303">
      <w:pPr>
        <w:jc w:val="right"/>
        <w:rPr>
          <w:b/>
          <w:bCs/>
          <w:sz w:val="28"/>
          <w:szCs w:val="28"/>
        </w:rPr>
      </w:pPr>
      <w:r w:rsidRPr="0068400D">
        <w:rPr>
          <w:sz w:val="28"/>
          <w:szCs w:val="28"/>
        </w:rPr>
        <w:t xml:space="preserve">                                                                                      </w:t>
      </w:r>
      <w:r w:rsidRPr="0068400D">
        <w:rPr>
          <w:b/>
          <w:bCs/>
          <w:sz w:val="28"/>
          <w:szCs w:val="28"/>
        </w:rPr>
        <w:t>AKASH MISHRA</w:t>
      </w:r>
    </w:p>
    <w:p w:rsidR="00BE035D" w:rsidRPr="0068400D" w:rsidRDefault="00BE035D" w:rsidP="00C62303">
      <w:pPr>
        <w:jc w:val="right"/>
        <w:rPr>
          <w:b/>
          <w:bCs/>
          <w:sz w:val="28"/>
          <w:szCs w:val="28"/>
        </w:rPr>
      </w:pPr>
      <w:r w:rsidRPr="0068400D">
        <w:rPr>
          <w:b/>
          <w:bCs/>
          <w:sz w:val="28"/>
          <w:szCs w:val="28"/>
        </w:rPr>
        <w:t xml:space="preserve">                                                                                               College Roll No.  ME/THR/01</w:t>
      </w:r>
    </w:p>
    <w:p w:rsidR="00BE035D" w:rsidRPr="0068400D" w:rsidRDefault="00BE035D" w:rsidP="00C62303">
      <w:pPr>
        <w:jc w:val="right"/>
        <w:rPr>
          <w:b/>
          <w:bCs/>
          <w:sz w:val="28"/>
          <w:szCs w:val="28"/>
        </w:rPr>
      </w:pPr>
      <w:r w:rsidRPr="0068400D">
        <w:rPr>
          <w:b/>
          <w:bCs/>
          <w:sz w:val="28"/>
          <w:szCs w:val="28"/>
        </w:rPr>
        <w:t xml:space="preserve">                                                                                            University Roll NO. 8571</w:t>
      </w:r>
    </w:p>
    <w:p w:rsidR="00BE035D" w:rsidRPr="0068400D" w:rsidRDefault="00BE035D" w:rsidP="00C62303">
      <w:pPr>
        <w:spacing w:line="360" w:lineRule="auto"/>
        <w:jc w:val="both"/>
        <w:rPr>
          <w:b/>
          <w:bCs/>
          <w:sz w:val="28"/>
          <w:szCs w:val="28"/>
        </w:rPr>
      </w:pPr>
      <w:r w:rsidRPr="0068400D">
        <w:rPr>
          <w:b/>
          <w:bCs/>
          <w:sz w:val="28"/>
          <w:szCs w:val="28"/>
        </w:rPr>
        <w:t xml:space="preserve"> </w:t>
      </w:r>
    </w:p>
    <w:p w:rsidR="00BE035D" w:rsidRPr="0068400D" w:rsidRDefault="00BE035D" w:rsidP="00C62303">
      <w:pPr>
        <w:spacing w:line="360" w:lineRule="auto"/>
        <w:jc w:val="both"/>
        <w:rPr>
          <w:sz w:val="28"/>
          <w:szCs w:val="28"/>
        </w:rPr>
      </w:pPr>
      <w:r w:rsidRPr="0068400D">
        <w:rPr>
          <w:sz w:val="28"/>
          <w:szCs w:val="28"/>
        </w:rPr>
        <w:t>This is to certify that the above statements made by Akash Mishra are correct to the best of our knowledge.</w:t>
      </w:r>
    </w:p>
    <w:p w:rsidR="00BE035D" w:rsidRPr="0068400D" w:rsidRDefault="00BE035D" w:rsidP="00C62303">
      <w:pPr>
        <w:spacing w:line="360" w:lineRule="auto"/>
        <w:jc w:val="both"/>
        <w:rPr>
          <w:sz w:val="28"/>
          <w:szCs w:val="28"/>
        </w:rPr>
      </w:pPr>
    </w:p>
    <w:p w:rsidR="00BE035D" w:rsidRPr="0068400D" w:rsidRDefault="00BE035D" w:rsidP="00C62303">
      <w:pPr>
        <w:autoSpaceDE w:val="0"/>
        <w:autoSpaceDN w:val="0"/>
        <w:adjustRightInd w:val="0"/>
        <w:jc w:val="right"/>
        <w:rPr>
          <w:b/>
          <w:bCs/>
          <w:sz w:val="28"/>
          <w:szCs w:val="28"/>
        </w:rPr>
      </w:pPr>
      <w:r w:rsidRPr="0068400D">
        <w:rPr>
          <w:sz w:val="28"/>
          <w:szCs w:val="28"/>
        </w:rPr>
        <w:t xml:space="preserve"> </w:t>
      </w:r>
      <w:r w:rsidRPr="0068400D">
        <w:rPr>
          <w:b/>
          <w:bCs/>
          <w:sz w:val="28"/>
          <w:szCs w:val="28"/>
        </w:rPr>
        <w:t>Raj Kumar Singh</w:t>
      </w:r>
    </w:p>
    <w:p w:rsidR="00BE035D" w:rsidRPr="0068400D" w:rsidRDefault="00BE035D" w:rsidP="00C62303">
      <w:pPr>
        <w:autoSpaceDE w:val="0"/>
        <w:autoSpaceDN w:val="0"/>
        <w:adjustRightInd w:val="0"/>
        <w:jc w:val="right"/>
        <w:rPr>
          <w:b/>
          <w:bCs/>
          <w:sz w:val="28"/>
          <w:szCs w:val="28"/>
        </w:rPr>
      </w:pPr>
      <w:r w:rsidRPr="0068400D">
        <w:rPr>
          <w:b/>
          <w:bCs/>
          <w:sz w:val="28"/>
          <w:szCs w:val="28"/>
        </w:rPr>
        <w:t>Asst. Professor</w:t>
      </w:r>
    </w:p>
    <w:p w:rsidR="00BE035D" w:rsidRPr="0068400D" w:rsidRDefault="00BE035D" w:rsidP="00C62303">
      <w:pPr>
        <w:autoSpaceDE w:val="0"/>
        <w:autoSpaceDN w:val="0"/>
        <w:adjustRightInd w:val="0"/>
        <w:jc w:val="right"/>
        <w:rPr>
          <w:b/>
          <w:bCs/>
          <w:sz w:val="28"/>
          <w:szCs w:val="28"/>
        </w:rPr>
      </w:pPr>
      <w:r w:rsidRPr="0068400D">
        <w:rPr>
          <w:b/>
          <w:bCs/>
          <w:sz w:val="28"/>
          <w:szCs w:val="28"/>
        </w:rPr>
        <w:t>Department of Mechanical Engineering</w:t>
      </w:r>
    </w:p>
    <w:p w:rsidR="00BE035D" w:rsidRPr="0068400D" w:rsidRDefault="00BE035D" w:rsidP="00C62303">
      <w:pPr>
        <w:spacing w:line="360" w:lineRule="auto"/>
        <w:ind w:firstLine="720"/>
        <w:rPr>
          <w:b/>
          <w:bCs/>
          <w:sz w:val="28"/>
          <w:szCs w:val="28"/>
        </w:rPr>
      </w:pPr>
      <w:r w:rsidRPr="0068400D">
        <w:rPr>
          <w:b/>
          <w:bCs/>
          <w:sz w:val="28"/>
          <w:szCs w:val="28"/>
        </w:rPr>
        <w:t xml:space="preserve">                                                                                                   Project Guide</w:t>
      </w:r>
    </w:p>
    <w:p w:rsidR="00BE035D" w:rsidRPr="0068400D" w:rsidRDefault="00BE035D" w:rsidP="00C62303">
      <w:pPr>
        <w:spacing w:line="360" w:lineRule="auto"/>
        <w:ind w:left="1440" w:firstLine="720"/>
        <w:rPr>
          <w:b/>
          <w:bCs/>
          <w:sz w:val="28"/>
          <w:szCs w:val="28"/>
          <w:lang w:eastAsia="ja-JP"/>
        </w:rPr>
      </w:pPr>
    </w:p>
    <w:p w:rsidR="00BE035D" w:rsidRPr="0068400D" w:rsidRDefault="00BE035D" w:rsidP="00C62303">
      <w:pPr>
        <w:spacing w:line="360" w:lineRule="auto"/>
        <w:ind w:left="1440" w:firstLine="720"/>
        <w:rPr>
          <w:b/>
          <w:bCs/>
          <w:sz w:val="28"/>
          <w:szCs w:val="28"/>
          <w:lang w:eastAsia="ja-JP"/>
        </w:rPr>
      </w:pPr>
      <w:r w:rsidRPr="0068400D">
        <w:rPr>
          <w:b/>
          <w:bCs/>
          <w:sz w:val="28"/>
          <w:szCs w:val="28"/>
          <w:lang w:eastAsia="ja-JP"/>
        </w:rPr>
        <w:t xml:space="preserve">   </w:t>
      </w:r>
      <w:r w:rsidRPr="0068400D">
        <w:rPr>
          <w:b/>
          <w:bCs/>
          <w:sz w:val="28"/>
          <w:szCs w:val="28"/>
          <w:lang w:eastAsia="ja-JP"/>
        </w:rPr>
        <w:tab/>
      </w:r>
    </w:p>
    <w:p w:rsidR="00BE035D" w:rsidRPr="0068400D" w:rsidRDefault="00BE035D" w:rsidP="00C62303">
      <w:pPr>
        <w:spacing w:line="360" w:lineRule="auto"/>
        <w:ind w:left="1440" w:firstLine="720"/>
        <w:rPr>
          <w:b/>
          <w:bCs/>
          <w:sz w:val="28"/>
          <w:szCs w:val="28"/>
          <w:lang w:eastAsia="ja-JP"/>
        </w:rPr>
      </w:pPr>
    </w:p>
    <w:p w:rsidR="00BE035D" w:rsidRPr="0068400D" w:rsidRDefault="00BE035D" w:rsidP="00C62303">
      <w:pPr>
        <w:spacing w:line="360" w:lineRule="auto"/>
        <w:ind w:left="1440" w:firstLine="720"/>
        <w:rPr>
          <w:b/>
          <w:bCs/>
          <w:sz w:val="28"/>
          <w:szCs w:val="28"/>
          <w:lang w:eastAsia="ja-JP"/>
        </w:rPr>
      </w:pPr>
    </w:p>
    <w:p w:rsidR="00BE035D" w:rsidRPr="0068400D" w:rsidRDefault="00BE035D" w:rsidP="00C62303">
      <w:pPr>
        <w:spacing w:line="360" w:lineRule="auto"/>
        <w:ind w:left="1440" w:firstLine="720"/>
        <w:rPr>
          <w:b/>
          <w:bCs/>
          <w:sz w:val="28"/>
          <w:szCs w:val="28"/>
          <w:lang w:eastAsia="ja-JP"/>
        </w:rPr>
      </w:pPr>
    </w:p>
    <w:p w:rsidR="00BE035D" w:rsidRPr="0068400D" w:rsidRDefault="00BE035D" w:rsidP="00C62303">
      <w:pPr>
        <w:spacing w:line="360" w:lineRule="auto"/>
        <w:ind w:left="1440" w:firstLine="720"/>
        <w:rPr>
          <w:b/>
          <w:bCs/>
          <w:sz w:val="28"/>
          <w:szCs w:val="28"/>
          <w:lang w:eastAsia="ja-JP"/>
        </w:rPr>
      </w:pPr>
      <w:r w:rsidRPr="0068400D">
        <w:rPr>
          <w:b/>
          <w:bCs/>
          <w:sz w:val="28"/>
          <w:szCs w:val="28"/>
          <w:lang w:eastAsia="ja-JP"/>
        </w:rPr>
        <w:t>ACKNOWLEDGEMENT</w:t>
      </w:r>
    </w:p>
    <w:p w:rsidR="00BE035D" w:rsidRPr="0068400D" w:rsidRDefault="00BE035D" w:rsidP="00C62303">
      <w:pPr>
        <w:spacing w:line="360" w:lineRule="auto"/>
        <w:ind w:left="1440" w:firstLine="720"/>
        <w:rPr>
          <w:b/>
          <w:bCs/>
          <w:sz w:val="28"/>
          <w:szCs w:val="28"/>
        </w:rPr>
      </w:pPr>
    </w:p>
    <w:p w:rsidR="00BE035D" w:rsidRPr="0068400D" w:rsidRDefault="00BE035D" w:rsidP="00C62303">
      <w:pPr>
        <w:spacing w:line="360" w:lineRule="auto"/>
        <w:jc w:val="both"/>
        <w:rPr>
          <w:sz w:val="28"/>
          <w:szCs w:val="28"/>
          <w:lang w:eastAsia="ja-JP"/>
        </w:rPr>
      </w:pPr>
      <w:r w:rsidRPr="0068400D">
        <w:rPr>
          <w:sz w:val="28"/>
          <w:szCs w:val="28"/>
          <w:lang w:eastAsia="ja-JP"/>
        </w:rPr>
        <w:tab/>
        <w:t xml:space="preserve"> It is a matter of great pleasure for me to have opportunity to extent my heartfelt to everybody who helped me throughout this project.</w:t>
      </w:r>
      <w:r w:rsidRPr="0068400D">
        <w:rPr>
          <w:sz w:val="28"/>
          <w:szCs w:val="28"/>
          <w:lang w:eastAsia="ja-JP"/>
        </w:rPr>
        <w:tab/>
        <w:t xml:space="preserve"> </w:t>
      </w:r>
    </w:p>
    <w:p w:rsidR="00BE035D" w:rsidRPr="0068400D" w:rsidRDefault="00BE035D" w:rsidP="00C62303">
      <w:pPr>
        <w:spacing w:line="360" w:lineRule="auto"/>
        <w:jc w:val="both"/>
        <w:rPr>
          <w:sz w:val="28"/>
          <w:szCs w:val="28"/>
          <w:lang w:eastAsia="ja-JP"/>
        </w:rPr>
      </w:pPr>
      <w:r w:rsidRPr="0068400D">
        <w:rPr>
          <w:sz w:val="28"/>
          <w:szCs w:val="28"/>
          <w:lang w:eastAsia="ja-JP"/>
        </w:rPr>
        <w:tab/>
        <w:t xml:space="preserve"> First and foremost, I am profoundly grateful to my project guide </w:t>
      </w:r>
      <w:r w:rsidRPr="0068400D">
        <w:rPr>
          <w:b/>
          <w:bCs/>
          <w:sz w:val="28"/>
          <w:szCs w:val="28"/>
          <w:lang w:eastAsia="ja-JP"/>
        </w:rPr>
        <w:t>R K. Singh</w:t>
      </w:r>
      <w:r w:rsidRPr="0068400D">
        <w:rPr>
          <w:sz w:val="28"/>
          <w:szCs w:val="28"/>
          <w:lang w:eastAsia="ja-JP"/>
        </w:rPr>
        <w:t>, Associate Professor of Mechanical Engineering Department and for their expert guidance and continuous encouragement during all stages of thesis. Their help in the form of valuable information and research thoughts at proper time has brought life in this thesis. I feel lucky to get an opportunity to work with them. I am thankful to the kindness and generosity shown by them towards me, as it helped me morally to complete the project.</w:t>
      </w:r>
    </w:p>
    <w:p w:rsidR="00BE035D" w:rsidRPr="0068400D" w:rsidRDefault="00BE035D" w:rsidP="00C62303">
      <w:pPr>
        <w:spacing w:line="360" w:lineRule="auto"/>
        <w:jc w:val="both"/>
        <w:rPr>
          <w:sz w:val="28"/>
          <w:szCs w:val="28"/>
          <w:lang w:eastAsia="ja-JP"/>
        </w:rPr>
      </w:pPr>
      <w:r w:rsidRPr="0068400D">
        <w:rPr>
          <w:sz w:val="28"/>
          <w:szCs w:val="28"/>
          <w:lang w:eastAsia="ja-JP"/>
        </w:rPr>
        <w:tab/>
        <w:t xml:space="preserve"> I would like to thanks to Prof. </w:t>
      </w:r>
      <w:r w:rsidRPr="0068400D">
        <w:rPr>
          <w:b/>
          <w:bCs/>
          <w:sz w:val="28"/>
          <w:szCs w:val="28"/>
          <w:lang w:eastAsia="ja-JP"/>
        </w:rPr>
        <w:t>B.D. Pathak</w:t>
      </w:r>
      <w:r w:rsidRPr="0068400D">
        <w:rPr>
          <w:sz w:val="28"/>
          <w:szCs w:val="28"/>
          <w:lang w:eastAsia="ja-JP"/>
        </w:rPr>
        <w:t>, Head, Department of Mechanical Engineering, for providing facilities for this project.</w:t>
      </w:r>
    </w:p>
    <w:p w:rsidR="00BE035D" w:rsidRPr="0068400D" w:rsidRDefault="00BE035D" w:rsidP="00C62303">
      <w:pPr>
        <w:spacing w:line="360" w:lineRule="auto"/>
        <w:jc w:val="both"/>
        <w:rPr>
          <w:sz w:val="28"/>
          <w:szCs w:val="28"/>
          <w:lang w:eastAsia="ja-JP"/>
        </w:rPr>
      </w:pPr>
      <w:r w:rsidRPr="0068400D">
        <w:rPr>
          <w:sz w:val="28"/>
          <w:szCs w:val="28"/>
          <w:lang w:eastAsia="ja-JP"/>
        </w:rPr>
        <w:tab/>
        <w:t xml:space="preserve"> I am grateful to my </w:t>
      </w:r>
      <w:r w:rsidRPr="0068400D">
        <w:rPr>
          <w:b/>
          <w:bCs/>
          <w:sz w:val="28"/>
          <w:szCs w:val="28"/>
          <w:lang w:eastAsia="ja-JP"/>
        </w:rPr>
        <w:t>parents and family</w:t>
      </w:r>
      <w:r w:rsidRPr="0068400D">
        <w:rPr>
          <w:sz w:val="28"/>
          <w:szCs w:val="28"/>
          <w:lang w:eastAsia="ja-JP"/>
        </w:rPr>
        <w:t xml:space="preserve"> for their moral support all the time; they have been always around to cheer me up, in the odd times of this work. I am also thankful to my </w:t>
      </w:r>
      <w:r w:rsidRPr="0068400D">
        <w:rPr>
          <w:b/>
          <w:bCs/>
          <w:sz w:val="28"/>
          <w:szCs w:val="28"/>
          <w:lang w:eastAsia="ja-JP"/>
        </w:rPr>
        <w:t>friends and classmates</w:t>
      </w:r>
      <w:r w:rsidRPr="0068400D">
        <w:rPr>
          <w:sz w:val="28"/>
          <w:szCs w:val="28"/>
          <w:lang w:eastAsia="ja-JP"/>
        </w:rPr>
        <w:t xml:space="preserve"> for their unconditional support and motivation during this work.</w:t>
      </w:r>
    </w:p>
    <w:p w:rsidR="00BE035D" w:rsidRPr="0068400D" w:rsidRDefault="00BE035D" w:rsidP="00C62303">
      <w:pPr>
        <w:spacing w:line="360" w:lineRule="auto"/>
        <w:jc w:val="both"/>
        <w:rPr>
          <w:sz w:val="28"/>
          <w:szCs w:val="28"/>
          <w:lang w:eastAsia="ja-JP"/>
        </w:rPr>
      </w:pPr>
    </w:p>
    <w:p w:rsidR="00BE035D" w:rsidRPr="0068400D" w:rsidRDefault="00BE035D" w:rsidP="00C62303">
      <w:pPr>
        <w:spacing w:line="360" w:lineRule="auto"/>
        <w:rPr>
          <w:sz w:val="28"/>
          <w:szCs w:val="28"/>
          <w:lang w:eastAsia="ja-JP"/>
        </w:rPr>
      </w:pPr>
    </w:p>
    <w:p w:rsidR="00BE035D" w:rsidRPr="0068400D" w:rsidRDefault="00BE035D" w:rsidP="00C62303">
      <w:pPr>
        <w:spacing w:line="360" w:lineRule="auto"/>
        <w:rPr>
          <w:b/>
          <w:bCs/>
          <w:sz w:val="28"/>
          <w:szCs w:val="28"/>
          <w:lang w:eastAsia="ja-JP"/>
        </w:rPr>
      </w:pPr>
      <w:r w:rsidRPr="0068400D">
        <w:rPr>
          <w:b/>
          <w:bCs/>
          <w:sz w:val="28"/>
          <w:szCs w:val="28"/>
          <w:lang w:eastAsia="ja-JP"/>
        </w:rPr>
        <w:t>Akash Mishra</w:t>
      </w:r>
    </w:p>
    <w:p w:rsidR="00BE035D" w:rsidRPr="0068400D" w:rsidRDefault="00BE035D" w:rsidP="00C62303">
      <w:pPr>
        <w:rPr>
          <w:sz w:val="28"/>
          <w:szCs w:val="28"/>
          <w:lang w:eastAsia="ja-JP"/>
        </w:rPr>
      </w:pPr>
      <w:r w:rsidRPr="0068400D">
        <w:rPr>
          <w:sz w:val="28"/>
          <w:szCs w:val="28"/>
          <w:lang w:eastAsia="ja-JP"/>
        </w:rPr>
        <w:t>M. E. (Thermal Engineering)</w:t>
      </w:r>
    </w:p>
    <w:p w:rsidR="00BE035D" w:rsidRPr="0068400D" w:rsidRDefault="00BE035D" w:rsidP="00C62303">
      <w:pPr>
        <w:rPr>
          <w:sz w:val="28"/>
          <w:szCs w:val="28"/>
          <w:lang w:eastAsia="ja-JP"/>
        </w:rPr>
      </w:pPr>
      <w:r w:rsidRPr="0068400D">
        <w:rPr>
          <w:sz w:val="28"/>
          <w:szCs w:val="28"/>
          <w:lang w:eastAsia="ja-JP"/>
        </w:rPr>
        <w:t>College Roll No. ME/THR/01</w:t>
      </w:r>
    </w:p>
    <w:p w:rsidR="00BE035D" w:rsidRPr="0068400D" w:rsidRDefault="00BE035D" w:rsidP="00C62303">
      <w:pPr>
        <w:rPr>
          <w:sz w:val="28"/>
          <w:szCs w:val="28"/>
          <w:lang w:eastAsia="ja-JP"/>
        </w:rPr>
      </w:pPr>
      <w:r w:rsidRPr="0068400D">
        <w:rPr>
          <w:sz w:val="28"/>
          <w:szCs w:val="28"/>
          <w:lang w:eastAsia="ja-JP"/>
        </w:rPr>
        <w:t>University Roll No. 8571</w:t>
      </w:r>
    </w:p>
    <w:p w:rsidR="00BE035D" w:rsidRPr="0068400D" w:rsidRDefault="00BE035D" w:rsidP="00C62303">
      <w:pPr>
        <w:rPr>
          <w:sz w:val="28"/>
          <w:szCs w:val="28"/>
          <w:lang w:eastAsia="ja-JP"/>
        </w:rPr>
      </w:pPr>
      <w:r w:rsidRPr="0068400D">
        <w:rPr>
          <w:sz w:val="28"/>
          <w:szCs w:val="28"/>
          <w:lang w:eastAsia="ja-JP"/>
        </w:rPr>
        <w:t>Department of Mechanical Engineering</w:t>
      </w:r>
    </w:p>
    <w:p w:rsidR="00BE035D" w:rsidRPr="0068400D" w:rsidRDefault="00BE035D" w:rsidP="00C62303">
      <w:pPr>
        <w:rPr>
          <w:sz w:val="28"/>
          <w:szCs w:val="28"/>
          <w:lang w:eastAsia="ja-JP"/>
        </w:rPr>
      </w:pPr>
      <w:r w:rsidRPr="0068400D">
        <w:rPr>
          <w:sz w:val="28"/>
          <w:szCs w:val="28"/>
          <w:lang w:eastAsia="ja-JP"/>
        </w:rPr>
        <w:t xml:space="preserve">Delhi College of Engineering </w:t>
      </w:r>
    </w:p>
    <w:p w:rsidR="00BE035D" w:rsidRPr="0068400D" w:rsidRDefault="00BE035D" w:rsidP="00C62303">
      <w:pPr>
        <w:rPr>
          <w:sz w:val="28"/>
          <w:szCs w:val="28"/>
          <w:lang w:eastAsia="ja-JP"/>
        </w:rPr>
      </w:pPr>
      <w:r w:rsidRPr="0068400D">
        <w:rPr>
          <w:sz w:val="28"/>
          <w:szCs w:val="28"/>
          <w:lang w:eastAsia="ja-JP"/>
        </w:rPr>
        <w:t>Delhi-110042</w:t>
      </w:r>
    </w:p>
    <w:p w:rsidR="00BE035D" w:rsidRPr="00C62303" w:rsidRDefault="00BE035D" w:rsidP="00C62303">
      <w:pPr>
        <w:widowControl w:val="0"/>
        <w:autoSpaceDE w:val="0"/>
        <w:autoSpaceDN w:val="0"/>
        <w:adjustRightInd w:val="0"/>
        <w:rPr>
          <w:b/>
          <w:bCs/>
          <w:color w:val="000000"/>
          <w:sz w:val="28"/>
          <w:szCs w:val="28"/>
        </w:rPr>
      </w:pPr>
    </w:p>
    <w:p w:rsidR="00BE035D" w:rsidRDefault="00BE035D" w:rsidP="001045E6">
      <w:pPr>
        <w:autoSpaceDE w:val="0"/>
        <w:autoSpaceDN w:val="0"/>
        <w:adjustRightInd w:val="0"/>
        <w:rPr>
          <w:rFonts w:ascii="Cambria" w:hAnsi="Cambria" w:cs="Cambria"/>
          <w:sz w:val="48"/>
          <w:szCs w:val="48"/>
        </w:rPr>
      </w:pPr>
    </w:p>
    <w:p w:rsidR="00BE035D" w:rsidRDefault="00BE035D" w:rsidP="001045E6">
      <w:pPr>
        <w:autoSpaceDE w:val="0"/>
        <w:autoSpaceDN w:val="0"/>
        <w:adjustRightInd w:val="0"/>
        <w:rPr>
          <w:rFonts w:ascii="Cambria" w:hAnsi="Cambria" w:cs="Cambria"/>
          <w:sz w:val="48"/>
          <w:szCs w:val="48"/>
        </w:rPr>
      </w:pPr>
    </w:p>
    <w:p w:rsidR="00BE035D" w:rsidRPr="0009398C" w:rsidRDefault="00BE035D" w:rsidP="001045E6">
      <w:pPr>
        <w:autoSpaceDE w:val="0"/>
        <w:autoSpaceDN w:val="0"/>
        <w:adjustRightInd w:val="0"/>
        <w:rPr>
          <w:rFonts w:ascii="Cambria" w:hAnsi="Cambria" w:cs="Cambria"/>
          <w:sz w:val="48"/>
          <w:szCs w:val="48"/>
        </w:rPr>
      </w:pPr>
      <w:r w:rsidRPr="0009398C">
        <w:rPr>
          <w:rFonts w:ascii="Cambria" w:hAnsi="Cambria" w:cs="Cambria"/>
          <w:sz w:val="48"/>
          <w:szCs w:val="48"/>
        </w:rPr>
        <w:t xml:space="preserve">ABSTRACT </w:t>
      </w:r>
    </w:p>
    <w:p w:rsidR="00BE035D" w:rsidRPr="007F210E" w:rsidRDefault="00BE035D" w:rsidP="001045E6">
      <w:pPr>
        <w:autoSpaceDE w:val="0"/>
        <w:autoSpaceDN w:val="0"/>
        <w:adjustRightInd w:val="0"/>
        <w:rPr>
          <w:rFonts w:ascii="Cambria" w:hAnsi="Cambria" w:cs="Cambria"/>
          <w:sz w:val="52"/>
          <w:szCs w:val="52"/>
        </w:rPr>
      </w:pPr>
      <w:r w:rsidRPr="00EE0702">
        <w:rPr>
          <w:rFonts w:ascii="Cambria" w:hAnsi="Cambria" w:cs="Cambria"/>
          <w:b/>
          <w:bCs/>
          <w:sz w:val="44"/>
          <w:szCs w:val="44"/>
        </w:rPr>
        <w:pict>
          <v:shape id="_x0000_i1026" type="#_x0000_t75" style="width:6in;height:6pt" o:hrpct="0" o:hralign="center" o:hr="t">
            <v:imagedata r:id="rId8" o:title="" grayscale="t" bilevel="t"/>
          </v:shape>
        </w:pict>
      </w:r>
    </w:p>
    <w:p w:rsidR="00BE035D" w:rsidRPr="00BC288F" w:rsidRDefault="00BE035D" w:rsidP="001C1656">
      <w:pPr>
        <w:autoSpaceDE w:val="0"/>
        <w:autoSpaceDN w:val="0"/>
        <w:adjustRightInd w:val="0"/>
        <w:spacing w:before="100" w:beforeAutospacing="1" w:after="100" w:afterAutospacing="1" w:line="276" w:lineRule="auto"/>
        <w:jc w:val="both"/>
        <w:rPr>
          <w:sz w:val="28"/>
          <w:szCs w:val="28"/>
        </w:rPr>
      </w:pPr>
      <w:r w:rsidRPr="00BC288F">
        <w:rPr>
          <w:sz w:val="28"/>
          <w:szCs w:val="28"/>
        </w:rPr>
        <w:t>Biomass energy combined with computational fluid dynamics (CFD) software has been described in some detail in the following study. The aspect of biomass gasifier has been investigated with regard to the potential of designing future gasifier using simulation in FLUENT software.</w:t>
      </w:r>
    </w:p>
    <w:p w:rsidR="00BE035D" w:rsidRDefault="00BE035D" w:rsidP="001C1656">
      <w:pPr>
        <w:autoSpaceDE w:val="0"/>
        <w:autoSpaceDN w:val="0"/>
        <w:adjustRightInd w:val="0"/>
        <w:spacing w:before="100" w:beforeAutospacing="1" w:after="100" w:afterAutospacing="1" w:line="276" w:lineRule="auto"/>
        <w:jc w:val="both"/>
        <w:rPr>
          <w:sz w:val="28"/>
          <w:szCs w:val="28"/>
        </w:rPr>
      </w:pPr>
      <w:r w:rsidRPr="00BC288F">
        <w:rPr>
          <w:sz w:val="28"/>
          <w:szCs w:val="28"/>
        </w:rPr>
        <w:t xml:space="preserve">The project is about the study and CFD modeling of fluid flow of biomass fuel inside biomass downdraft gasifier. Gasifier is divided in to three different zones viz. </w:t>
      </w:r>
    </w:p>
    <w:p w:rsidR="00BE035D" w:rsidRDefault="00BE035D" w:rsidP="001C1656">
      <w:pPr>
        <w:autoSpaceDE w:val="0"/>
        <w:autoSpaceDN w:val="0"/>
        <w:adjustRightInd w:val="0"/>
        <w:spacing w:before="100" w:beforeAutospacing="1" w:after="100" w:afterAutospacing="1" w:line="276" w:lineRule="auto"/>
        <w:rPr>
          <w:sz w:val="28"/>
          <w:szCs w:val="28"/>
        </w:rPr>
      </w:pPr>
      <w:r>
        <w:rPr>
          <w:sz w:val="28"/>
          <w:szCs w:val="28"/>
        </w:rPr>
        <w:t>1.</w:t>
      </w:r>
      <w:r w:rsidRPr="001C1656">
        <w:rPr>
          <w:sz w:val="28"/>
          <w:szCs w:val="28"/>
        </w:rPr>
        <w:t>Drying and Pyrolysis Zone.</w:t>
      </w:r>
    </w:p>
    <w:p w:rsidR="00BE035D" w:rsidRPr="001C1656" w:rsidRDefault="00BE035D" w:rsidP="001C1656">
      <w:pPr>
        <w:autoSpaceDE w:val="0"/>
        <w:autoSpaceDN w:val="0"/>
        <w:adjustRightInd w:val="0"/>
        <w:spacing w:before="100" w:beforeAutospacing="1" w:after="100" w:afterAutospacing="1" w:line="276" w:lineRule="auto"/>
        <w:rPr>
          <w:sz w:val="28"/>
          <w:szCs w:val="28"/>
        </w:rPr>
      </w:pPr>
      <w:r>
        <w:rPr>
          <w:sz w:val="28"/>
          <w:szCs w:val="28"/>
        </w:rPr>
        <w:t>2.</w:t>
      </w:r>
      <w:r w:rsidRPr="001C1656">
        <w:rPr>
          <w:sz w:val="28"/>
          <w:szCs w:val="28"/>
        </w:rPr>
        <w:t>Oxidation Zone.</w:t>
      </w:r>
    </w:p>
    <w:p w:rsidR="00BE035D" w:rsidRPr="001C1656" w:rsidRDefault="00BE035D" w:rsidP="001C1656">
      <w:pPr>
        <w:autoSpaceDE w:val="0"/>
        <w:autoSpaceDN w:val="0"/>
        <w:adjustRightInd w:val="0"/>
        <w:spacing w:before="100" w:beforeAutospacing="1" w:after="100" w:afterAutospacing="1" w:line="276" w:lineRule="auto"/>
        <w:jc w:val="both"/>
        <w:rPr>
          <w:sz w:val="28"/>
          <w:szCs w:val="28"/>
        </w:rPr>
      </w:pPr>
      <w:r>
        <w:rPr>
          <w:sz w:val="28"/>
          <w:szCs w:val="28"/>
        </w:rPr>
        <w:t>3.</w:t>
      </w:r>
      <w:r w:rsidRPr="001C1656">
        <w:rPr>
          <w:sz w:val="28"/>
          <w:szCs w:val="28"/>
        </w:rPr>
        <w:t xml:space="preserve">Reduction Zone. </w:t>
      </w:r>
    </w:p>
    <w:p w:rsidR="00BE035D" w:rsidRPr="00BC288F" w:rsidRDefault="00BE035D" w:rsidP="001C1656">
      <w:pPr>
        <w:autoSpaceDE w:val="0"/>
        <w:autoSpaceDN w:val="0"/>
        <w:adjustRightInd w:val="0"/>
        <w:spacing w:before="100" w:beforeAutospacing="1" w:after="100" w:afterAutospacing="1" w:line="276" w:lineRule="auto"/>
        <w:jc w:val="both"/>
        <w:rPr>
          <w:sz w:val="28"/>
          <w:szCs w:val="28"/>
        </w:rPr>
      </w:pPr>
      <w:r w:rsidRPr="00BC288F">
        <w:rPr>
          <w:sz w:val="28"/>
          <w:szCs w:val="28"/>
        </w:rPr>
        <w:t>Firstly the study of gasification process is undertaken by means of thermodynamic equilibrium modeling in each zones with the help of EES software and the effect of moisture content on model is evaluated.</w:t>
      </w:r>
    </w:p>
    <w:p w:rsidR="00BE035D" w:rsidRDefault="00BE035D" w:rsidP="001C1656">
      <w:pPr>
        <w:autoSpaceDE w:val="0"/>
        <w:autoSpaceDN w:val="0"/>
        <w:adjustRightInd w:val="0"/>
        <w:spacing w:before="100" w:beforeAutospacing="1" w:after="100" w:afterAutospacing="1" w:line="276" w:lineRule="auto"/>
        <w:jc w:val="both"/>
        <w:rPr>
          <w:sz w:val="28"/>
          <w:szCs w:val="28"/>
        </w:rPr>
      </w:pPr>
      <w:r w:rsidRPr="00BC288F">
        <w:rPr>
          <w:sz w:val="28"/>
          <w:szCs w:val="28"/>
        </w:rPr>
        <w:t>Then using the typical design of gasifier, a 2-D model is produced for easier iterations and simulations. The type of gasifier modeled is atmospheric Downdraft gasifier. The gasifier model is set to have initial temperature at 400 K and operating pressure of 1 atmosphere. After iterating in FLUENT with first-order discretization, the results obtained are convergent and show that using second-order discretization is not suitable for 2-Dimensional model. Finally performance evaluation of gasification process is undertaken and future investigations are also suggested in this study for more accurate result using computational fluid dynamic (CFD) software.</w:t>
      </w:r>
    </w:p>
    <w:p w:rsidR="00BE035D" w:rsidRDefault="00BE035D" w:rsidP="001C1656">
      <w:pPr>
        <w:autoSpaceDE w:val="0"/>
        <w:autoSpaceDN w:val="0"/>
        <w:adjustRightInd w:val="0"/>
        <w:spacing w:before="100" w:beforeAutospacing="1" w:after="100" w:afterAutospacing="1" w:line="276" w:lineRule="auto"/>
        <w:jc w:val="both"/>
        <w:rPr>
          <w:sz w:val="28"/>
          <w:szCs w:val="28"/>
        </w:rPr>
      </w:pPr>
    </w:p>
    <w:p w:rsidR="00BE035D" w:rsidRDefault="00BE035D" w:rsidP="0025597A">
      <w:pPr>
        <w:rPr>
          <w:rFonts w:ascii="Cambria" w:hAnsi="Cambria" w:cs="Cambria"/>
          <w:b/>
          <w:bCs/>
          <w:sz w:val="44"/>
          <w:szCs w:val="44"/>
        </w:rPr>
      </w:pPr>
    </w:p>
    <w:p w:rsidR="00BE035D" w:rsidRPr="0068400D" w:rsidRDefault="00BE035D" w:rsidP="0025597A">
      <w:pPr>
        <w:rPr>
          <w:b/>
          <w:bCs/>
          <w:sz w:val="44"/>
          <w:szCs w:val="44"/>
        </w:rPr>
      </w:pPr>
      <w:r w:rsidRPr="0068400D">
        <w:rPr>
          <w:b/>
          <w:bCs/>
          <w:sz w:val="44"/>
          <w:szCs w:val="44"/>
        </w:rPr>
        <w:t>TABLE OF CONTENTS</w:t>
      </w:r>
    </w:p>
    <w:p w:rsidR="00BE035D" w:rsidRPr="0068400D" w:rsidRDefault="00BE035D" w:rsidP="0025597A">
      <w:pPr>
        <w:rPr>
          <w:b/>
          <w:bCs/>
        </w:rPr>
      </w:pPr>
      <w:r w:rsidRPr="00EE0702">
        <w:rPr>
          <w:b/>
          <w:bCs/>
        </w:rPr>
        <w:pict>
          <v:shape id="_x0000_i1027" type="#_x0000_t75" style="width:454pt;height:5.5pt" o:hrpct="0" o:hralign="center" o:hr="t">
            <v:imagedata r:id="rId8" o:title="" grayscale="t" bilevel="t"/>
          </v:shape>
        </w:pict>
      </w:r>
    </w:p>
    <w:tbl>
      <w:tblPr>
        <w:tblW w:w="0" w:type="auto"/>
        <w:tblInd w:w="-106" w:type="dxa"/>
        <w:tblLook w:val="00A0"/>
      </w:tblPr>
      <w:tblGrid>
        <w:gridCol w:w="7398"/>
        <w:gridCol w:w="1458"/>
      </w:tblGrid>
      <w:tr w:rsidR="00BE035D" w:rsidRPr="0068400D">
        <w:tc>
          <w:tcPr>
            <w:tcW w:w="7398" w:type="dxa"/>
          </w:tcPr>
          <w:p w:rsidR="00BE035D" w:rsidRPr="00C8600F" w:rsidRDefault="00BE035D" w:rsidP="0025597A">
            <w:pPr>
              <w:rPr>
                <w:b/>
                <w:bCs/>
              </w:rPr>
            </w:pPr>
          </w:p>
        </w:tc>
        <w:tc>
          <w:tcPr>
            <w:tcW w:w="1458" w:type="dxa"/>
          </w:tcPr>
          <w:p w:rsidR="00BE035D" w:rsidRPr="00C8600F" w:rsidRDefault="00BE035D" w:rsidP="00C8600F">
            <w:pPr>
              <w:jc w:val="center"/>
              <w:rPr>
                <w:b/>
                <w:bCs/>
              </w:rPr>
            </w:pPr>
            <w:r w:rsidRPr="00C8600F">
              <w:rPr>
                <w:b/>
                <w:bCs/>
              </w:rPr>
              <w:t>PAGE NO.</w:t>
            </w:r>
          </w:p>
        </w:tc>
      </w:tr>
      <w:tr w:rsidR="00BE035D" w:rsidRPr="0068400D">
        <w:tc>
          <w:tcPr>
            <w:tcW w:w="7398"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CERTIFICATE</w:t>
            </w:r>
          </w:p>
          <w:p w:rsidR="00BE035D" w:rsidRPr="00C8600F" w:rsidRDefault="00BE035D" w:rsidP="0025597A">
            <w:pPr>
              <w:rPr>
                <w:b/>
                <w:bCs/>
                <w:sz w:val="28"/>
                <w:szCs w:val="28"/>
              </w:rPr>
            </w:pPr>
          </w:p>
        </w:tc>
        <w:tc>
          <w:tcPr>
            <w:tcW w:w="1458" w:type="dxa"/>
          </w:tcPr>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w:t>
            </w:r>
          </w:p>
        </w:tc>
      </w:tr>
      <w:tr w:rsidR="00BE035D" w:rsidRPr="0068400D">
        <w:tc>
          <w:tcPr>
            <w:tcW w:w="7398"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ACKNOWLEDGEMENT</w:t>
            </w:r>
          </w:p>
          <w:p w:rsidR="00BE035D" w:rsidRPr="00C8600F" w:rsidRDefault="00BE035D" w:rsidP="0025597A">
            <w:pPr>
              <w:rPr>
                <w:b/>
                <w:bCs/>
                <w:sz w:val="28"/>
                <w:szCs w:val="28"/>
              </w:rPr>
            </w:pPr>
          </w:p>
        </w:tc>
        <w:tc>
          <w:tcPr>
            <w:tcW w:w="1458" w:type="dxa"/>
          </w:tcPr>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3</w:t>
            </w:r>
          </w:p>
        </w:tc>
      </w:tr>
      <w:tr w:rsidR="00BE035D" w:rsidRPr="0068400D">
        <w:tc>
          <w:tcPr>
            <w:tcW w:w="7398"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ABSTRACT</w:t>
            </w:r>
          </w:p>
          <w:p w:rsidR="00BE035D" w:rsidRPr="00C8600F" w:rsidRDefault="00BE035D" w:rsidP="0025597A">
            <w:pPr>
              <w:rPr>
                <w:b/>
                <w:bCs/>
                <w:sz w:val="28"/>
                <w:szCs w:val="28"/>
              </w:rPr>
            </w:pPr>
          </w:p>
        </w:tc>
        <w:tc>
          <w:tcPr>
            <w:tcW w:w="1458" w:type="dxa"/>
          </w:tcPr>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4</w:t>
            </w:r>
          </w:p>
        </w:tc>
      </w:tr>
      <w:tr w:rsidR="00BE035D" w:rsidRPr="0068400D">
        <w:tc>
          <w:tcPr>
            <w:tcW w:w="7398" w:type="dxa"/>
          </w:tcPr>
          <w:p w:rsidR="00BE035D" w:rsidRPr="00C8600F" w:rsidRDefault="00BE035D" w:rsidP="0025597A">
            <w:pPr>
              <w:rPr>
                <w:b/>
                <w:bCs/>
                <w:sz w:val="26"/>
                <w:szCs w:val="26"/>
              </w:rPr>
            </w:pPr>
          </w:p>
          <w:p w:rsidR="00BE035D" w:rsidRPr="00C8600F" w:rsidRDefault="00BE035D" w:rsidP="0025597A">
            <w:pPr>
              <w:rPr>
                <w:b/>
                <w:bCs/>
                <w:sz w:val="28"/>
                <w:szCs w:val="28"/>
              </w:rPr>
            </w:pPr>
            <w:r w:rsidRPr="00C8600F">
              <w:rPr>
                <w:b/>
                <w:bCs/>
                <w:sz w:val="28"/>
                <w:szCs w:val="28"/>
              </w:rPr>
              <w:t>TABLE OF CONTENTS</w:t>
            </w:r>
          </w:p>
          <w:p w:rsidR="00BE035D" w:rsidRPr="00C8600F" w:rsidRDefault="00BE035D" w:rsidP="0025597A">
            <w:pPr>
              <w:rPr>
                <w:b/>
                <w:bCs/>
                <w:sz w:val="26"/>
                <w:szCs w:val="26"/>
              </w:rPr>
            </w:pPr>
          </w:p>
          <w:p w:rsidR="00BE035D" w:rsidRPr="00C8600F" w:rsidRDefault="00BE035D" w:rsidP="00C8600F">
            <w:pPr>
              <w:pStyle w:val="ListParagraph"/>
              <w:numPr>
                <w:ilvl w:val="0"/>
                <w:numId w:val="43"/>
              </w:numPr>
              <w:rPr>
                <w:b/>
                <w:bCs/>
                <w:sz w:val="26"/>
                <w:szCs w:val="26"/>
              </w:rPr>
            </w:pPr>
            <w:r w:rsidRPr="00C8600F">
              <w:rPr>
                <w:b/>
                <w:bCs/>
                <w:sz w:val="26"/>
                <w:szCs w:val="26"/>
              </w:rPr>
              <w:t>LIST OF FIGURES</w:t>
            </w:r>
          </w:p>
          <w:p w:rsidR="00BE035D" w:rsidRPr="00C8600F" w:rsidRDefault="00BE035D" w:rsidP="0025597A">
            <w:pPr>
              <w:pStyle w:val="ListParagraph"/>
              <w:rPr>
                <w:b/>
                <w:bCs/>
                <w:sz w:val="26"/>
                <w:szCs w:val="26"/>
              </w:rPr>
            </w:pPr>
          </w:p>
          <w:p w:rsidR="00BE035D" w:rsidRPr="00C8600F" w:rsidRDefault="00BE035D" w:rsidP="00C8600F">
            <w:pPr>
              <w:pStyle w:val="ListParagraph"/>
              <w:numPr>
                <w:ilvl w:val="0"/>
                <w:numId w:val="43"/>
              </w:numPr>
              <w:rPr>
                <w:b/>
                <w:bCs/>
                <w:sz w:val="26"/>
                <w:szCs w:val="26"/>
              </w:rPr>
            </w:pPr>
            <w:r w:rsidRPr="00C8600F">
              <w:rPr>
                <w:b/>
                <w:bCs/>
                <w:sz w:val="26"/>
                <w:szCs w:val="26"/>
              </w:rPr>
              <w:t>LIST OF PLOTS AND TABLES</w:t>
            </w:r>
          </w:p>
          <w:p w:rsidR="00BE035D" w:rsidRPr="00C8600F" w:rsidRDefault="00BE035D" w:rsidP="0025597A">
            <w:pPr>
              <w:pStyle w:val="ListParagraph"/>
              <w:rPr>
                <w:b/>
                <w:bCs/>
                <w:sz w:val="26"/>
                <w:szCs w:val="26"/>
              </w:rPr>
            </w:pPr>
          </w:p>
        </w:tc>
        <w:tc>
          <w:tcPr>
            <w:tcW w:w="1458" w:type="dxa"/>
          </w:tcPr>
          <w:p w:rsidR="00BE035D" w:rsidRPr="00C8600F" w:rsidRDefault="00BE035D" w:rsidP="0025597A">
            <w:pPr>
              <w:rPr>
                <w:b/>
                <w:bCs/>
                <w:sz w:val="26"/>
                <w:szCs w:val="26"/>
              </w:rPr>
            </w:pPr>
          </w:p>
          <w:p w:rsidR="00BE035D" w:rsidRPr="00C8600F" w:rsidRDefault="00BE035D" w:rsidP="00C8600F">
            <w:pPr>
              <w:jc w:val="center"/>
              <w:rPr>
                <w:b/>
                <w:bCs/>
                <w:sz w:val="26"/>
                <w:szCs w:val="26"/>
              </w:rPr>
            </w:pPr>
            <w:r w:rsidRPr="00C8600F">
              <w:rPr>
                <w:b/>
                <w:bCs/>
                <w:sz w:val="26"/>
                <w:szCs w:val="26"/>
              </w:rPr>
              <w:t>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8</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10</w:t>
            </w:r>
          </w:p>
          <w:p w:rsidR="00BE035D" w:rsidRPr="00C8600F" w:rsidRDefault="00BE035D" w:rsidP="0025597A">
            <w:pPr>
              <w:rPr>
                <w:b/>
                <w:bCs/>
                <w:sz w:val="26"/>
                <w:szCs w:val="26"/>
              </w:rPr>
            </w:pPr>
          </w:p>
        </w:tc>
      </w:tr>
      <w:tr w:rsidR="00BE035D" w:rsidRPr="0068400D">
        <w:tc>
          <w:tcPr>
            <w:tcW w:w="7398" w:type="dxa"/>
          </w:tcPr>
          <w:p w:rsidR="00BE035D" w:rsidRPr="00C8600F" w:rsidRDefault="00BE035D" w:rsidP="00C8600F">
            <w:pPr>
              <w:pStyle w:val="ListParagraph"/>
              <w:numPr>
                <w:ilvl w:val="0"/>
                <w:numId w:val="44"/>
              </w:numPr>
              <w:rPr>
                <w:b/>
                <w:bCs/>
                <w:sz w:val="28"/>
                <w:szCs w:val="28"/>
              </w:rPr>
            </w:pPr>
            <w:r w:rsidRPr="00C8600F">
              <w:rPr>
                <w:b/>
                <w:bCs/>
                <w:sz w:val="28"/>
                <w:szCs w:val="28"/>
              </w:rPr>
              <w:t>ENERGY SCENARIO</w:t>
            </w:r>
          </w:p>
          <w:p w:rsidR="00BE035D" w:rsidRPr="00C8600F" w:rsidRDefault="00BE035D" w:rsidP="00C8600F">
            <w:pPr>
              <w:pStyle w:val="ListParagraph"/>
              <w:ind w:left="360"/>
              <w:rPr>
                <w:b/>
                <w:bCs/>
                <w:sz w:val="26"/>
                <w:szCs w:val="26"/>
              </w:rPr>
            </w:pPr>
          </w:p>
          <w:p w:rsidR="00BE035D" w:rsidRPr="00C8600F" w:rsidRDefault="00BE035D" w:rsidP="00C8600F">
            <w:pPr>
              <w:pStyle w:val="ListParagraph"/>
              <w:numPr>
                <w:ilvl w:val="1"/>
                <w:numId w:val="45"/>
              </w:numPr>
              <w:ind w:left="763" w:hanging="403"/>
              <w:rPr>
                <w:b/>
                <w:bCs/>
                <w:sz w:val="26"/>
                <w:szCs w:val="26"/>
              </w:rPr>
            </w:pPr>
            <w:r w:rsidRPr="00C8600F">
              <w:rPr>
                <w:b/>
                <w:bCs/>
                <w:sz w:val="26"/>
                <w:szCs w:val="26"/>
              </w:rPr>
              <w:t xml:space="preserve"> Introduction</w:t>
            </w:r>
          </w:p>
          <w:p w:rsidR="00BE035D" w:rsidRPr="00C8600F" w:rsidRDefault="00BE035D" w:rsidP="00C8600F">
            <w:pPr>
              <w:pStyle w:val="ListParagraph"/>
              <w:ind w:left="763"/>
              <w:rPr>
                <w:b/>
                <w:bCs/>
                <w:sz w:val="26"/>
                <w:szCs w:val="26"/>
              </w:rPr>
            </w:pPr>
          </w:p>
          <w:p w:rsidR="00BE035D" w:rsidRPr="00C8600F" w:rsidRDefault="00BE035D" w:rsidP="00C8600F">
            <w:pPr>
              <w:pStyle w:val="ListParagraph"/>
              <w:numPr>
                <w:ilvl w:val="1"/>
                <w:numId w:val="45"/>
              </w:numPr>
              <w:ind w:left="763" w:hanging="403"/>
              <w:rPr>
                <w:b/>
                <w:bCs/>
                <w:sz w:val="26"/>
                <w:szCs w:val="26"/>
              </w:rPr>
            </w:pPr>
            <w:r w:rsidRPr="00C8600F">
              <w:rPr>
                <w:b/>
                <w:bCs/>
                <w:sz w:val="26"/>
                <w:szCs w:val="26"/>
              </w:rPr>
              <w:t>Global primary energy Consumption</w:t>
            </w:r>
          </w:p>
          <w:p w:rsidR="00BE035D" w:rsidRPr="00C8600F" w:rsidRDefault="00BE035D" w:rsidP="0025597A">
            <w:pPr>
              <w:rPr>
                <w:b/>
                <w:bCs/>
                <w:sz w:val="26"/>
                <w:szCs w:val="26"/>
              </w:rPr>
            </w:pPr>
          </w:p>
          <w:p w:rsidR="00BE035D" w:rsidRPr="00C8600F" w:rsidRDefault="00BE035D" w:rsidP="00C8600F">
            <w:pPr>
              <w:pStyle w:val="ListParagraph"/>
              <w:numPr>
                <w:ilvl w:val="1"/>
                <w:numId w:val="45"/>
              </w:numPr>
              <w:ind w:left="763" w:hanging="403"/>
              <w:rPr>
                <w:b/>
                <w:bCs/>
                <w:sz w:val="26"/>
                <w:szCs w:val="26"/>
              </w:rPr>
            </w:pPr>
            <w:r w:rsidRPr="00C8600F">
              <w:rPr>
                <w:b/>
                <w:bCs/>
                <w:sz w:val="26"/>
                <w:szCs w:val="26"/>
              </w:rPr>
              <w:t>India’s energy scenario.</w:t>
            </w:r>
          </w:p>
          <w:p w:rsidR="00BE035D" w:rsidRPr="00C8600F" w:rsidRDefault="00BE035D" w:rsidP="0025597A">
            <w:pPr>
              <w:rPr>
                <w:b/>
                <w:bCs/>
                <w:sz w:val="26"/>
                <w:szCs w:val="26"/>
              </w:rPr>
            </w:pPr>
          </w:p>
          <w:p w:rsidR="00BE035D" w:rsidRPr="00C8600F" w:rsidRDefault="00BE035D" w:rsidP="00C8600F">
            <w:pPr>
              <w:pStyle w:val="ListParagraph"/>
              <w:numPr>
                <w:ilvl w:val="1"/>
                <w:numId w:val="45"/>
              </w:numPr>
              <w:ind w:left="763" w:hanging="403"/>
              <w:rPr>
                <w:b/>
                <w:bCs/>
                <w:sz w:val="26"/>
                <w:szCs w:val="26"/>
              </w:rPr>
            </w:pPr>
            <w:r w:rsidRPr="00C8600F">
              <w:rPr>
                <w:b/>
                <w:bCs/>
                <w:sz w:val="26"/>
                <w:szCs w:val="26"/>
              </w:rPr>
              <w:t>Significance of current work.</w:t>
            </w:r>
          </w:p>
          <w:p w:rsidR="00BE035D" w:rsidRPr="00C8600F" w:rsidRDefault="00BE035D" w:rsidP="0025597A">
            <w:pPr>
              <w:rPr>
                <w:b/>
                <w:bCs/>
                <w:sz w:val="26"/>
                <w:szCs w:val="26"/>
              </w:rPr>
            </w:pPr>
          </w:p>
          <w:p w:rsidR="00BE035D" w:rsidRPr="00C8600F" w:rsidRDefault="00BE035D" w:rsidP="00C8600F">
            <w:pPr>
              <w:pStyle w:val="ListParagraph"/>
              <w:numPr>
                <w:ilvl w:val="1"/>
                <w:numId w:val="45"/>
              </w:numPr>
              <w:ind w:left="763" w:hanging="403"/>
              <w:rPr>
                <w:b/>
                <w:bCs/>
                <w:sz w:val="26"/>
                <w:szCs w:val="26"/>
              </w:rPr>
            </w:pPr>
            <w:r w:rsidRPr="00C8600F">
              <w:rPr>
                <w:b/>
                <w:bCs/>
                <w:sz w:val="26"/>
                <w:szCs w:val="26"/>
              </w:rPr>
              <w:t>Aim and objectives of study.</w:t>
            </w:r>
          </w:p>
          <w:p w:rsidR="00BE035D" w:rsidRPr="00C8600F" w:rsidRDefault="00BE035D" w:rsidP="00C8600F">
            <w:pPr>
              <w:pStyle w:val="ListParagraph"/>
              <w:ind w:left="765"/>
              <w:rPr>
                <w:b/>
                <w:bCs/>
                <w:sz w:val="26"/>
                <w:szCs w:val="26"/>
              </w:rPr>
            </w:pPr>
          </w:p>
        </w:tc>
        <w:tc>
          <w:tcPr>
            <w:tcW w:w="1458" w:type="dxa"/>
          </w:tcPr>
          <w:p w:rsidR="00BE035D" w:rsidRPr="00C8600F" w:rsidRDefault="00BE035D" w:rsidP="00C8600F">
            <w:pPr>
              <w:jc w:val="center"/>
              <w:rPr>
                <w:b/>
                <w:bCs/>
                <w:sz w:val="26"/>
                <w:szCs w:val="26"/>
              </w:rPr>
            </w:pPr>
            <w:r w:rsidRPr="00C8600F">
              <w:rPr>
                <w:b/>
                <w:bCs/>
                <w:sz w:val="26"/>
                <w:szCs w:val="26"/>
              </w:rPr>
              <w:t>13</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13</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15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16</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19</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20</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p>
        </w:tc>
      </w:tr>
      <w:tr w:rsidR="00BE035D" w:rsidRPr="0068400D">
        <w:tc>
          <w:tcPr>
            <w:tcW w:w="7398" w:type="dxa"/>
          </w:tcPr>
          <w:p w:rsidR="00BE035D" w:rsidRPr="00C8600F" w:rsidRDefault="00BE035D" w:rsidP="00C8600F">
            <w:pPr>
              <w:pStyle w:val="ListParagraph"/>
              <w:numPr>
                <w:ilvl w:val="0"/>
                <w:numId w:val="44"/>
              </w:numPr>
              <w:rPr>
                <w:b/>
                <w:bCs/>
                <w:caps/>
                <w:sz w:val="28"/>
                <w:szCs w:val="28"/>
              </w:rPr>
            </w:pPr>
            <w:r w:rsidRPr="00C8600F">
              <w:rPr>
                <w:b/>
                <w:bCs/>
                <w:caps/>
                <w:sz w:val="28"/>
                <w:szCs w:val="28"/>
              </w:rPr>
              <w:t>gasification.</w:t>
            </w:r>
          </w:p>
          <w:p w:rsidR="00BE035D" w:rsidRPr="00C8600F" w:rsidRDefault="00BE035D" w:rsidP="00C8600F">
            <w:pPr>
              <w:pStyle w:val="ListParagraph"/>
              <w:ind w:left="360"/>
              <w:rPr>
                <w:b/>
                <w:bCs/>
                <w:cap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Historical Background.</w:t>
            </w:r>
          </w:p>
          <w:p w:rsidR="00BE035D" w:rsidRPr="00C8600F" w:rsidRDefault="00BE035D" w:rsidP="00C8600F">
            <w:pPr>
              <w:pStyle w:val="ListParagraph"/>
              <w:ind w:left="792"/>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Biomass conversion technologies.</w:t>
            </w:r>
          </w:p>
          <w:p w:rsidR="00BE035D" w:rsidRPr="00C8600F" w:rsidRDefault="00BE035D" w:rsidP="0025597A">
            <w:pPr>
              <w:rPr>
                <w:b/>
                <w:bCs/>
                <w:sz w:val="26"/>
                <w:szCs w:val="26"/>
              </w:rPr>
            </w:pP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Basics of biomass gasification.</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Fuels for biomass gasification.</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Gasification approaches.</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Types of gasification.</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Types of Reactors.</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Chemistry of Biomass gasification.</w:t>
            </w:r>
          </w:p>
          <w:p w:rsidR="00BE035D" w:rsidRPr="00C8600F" w:rsidRDefault="00BE035D" w:rsidP="00C8600F">
            <w:pPr>
              <w:pStyle w:val="ListParagraph"/>
              <w:ind w:left="360"/>
              <w:rPr>
                <w:b/>
                <w:bCs/>
                <w:sz w:val="26"/>
                <w:szCs w:val="26"/>
              </w:rPr>
            </w:pPr>
          </w:p>
          <w:p w:rsidR="00BE035D" w:rsidRPr="00C8600F" w:rsidRDefault="00BE035D" w:rsidP="00C8600F">
            <w:pPr>
              <w:pStyle w:val="ListParagraph"/>
              <w:numPr>
                <w:ilvl w:val="0"/>
                <w:numId w:val="44"/>
              </w:numPr>
              <w:rPr>
                <w:b/>
                <w:bCs/>
                <w:sz w:val="26"/>
                <w:szCs w:val="26"/>
              </w:rPr>
            </w:pPr>
            <w:r w:rsidRPr="00C8600F">
              <w:rPr>
                <w:b/>
                <w:bCs/>
                <w:sz w:val="26"/>
                <w:szCs w:val="26"/>
              </w:rPr>
              <w:t>LITERATURE REVIEW</w:t>
            </w:r>
          </w:p>
          <w:p w:rsidR="00BE035D" w:rsidRPr="00C8600F" w:rsidRDefault="00BE035D" w:rsidP="00C8600F">
            <w:pPr>
              <w:pStyle w:val="ListParagraph"/>
              <w:ind w:left="360"/>
              <w:rPr>
                <w:b/>
                <w:bCs/>
                <w:sz w:val="26"/>
                <w:szCs w:val="26"/>
              </w:rPr>
            </w:pPr>
          </w:p>
          <w:p w:rsidR="00BE035D" w:rsidRPr="00C8600F" w:rsidRDefault="00BE035D" w:rsidP="00C8600F">
            <w:pPr>
              <w:pStyle w:val="ListParagraph"/>
              <w:ind w:left="360"/>
              <w:rPr>
                <w:b/>
                <w:bCs/>
                <w:sz w:val="26"/>
                <w:szCs w:val="26"/>
              </w:rPr>
            </w:pPr>
            <w:r w:rsidRPr="00C8600F">
              <w:rPr>
                <w:b/>
                <w:bCs/>
                <w:sz w:val="26"/>
                <w:szCs w:val="26"/>
              </w:rPr>
              <w:t>3.1 Literature review of various authors</w:t>
            </w:r>
          </w:p>
          <w:p w:rsidR="00BE035D" w:rsidRPr="00C8600F" w:rsidRDefault="00BE035D" w:rsidP="00C8600F">
            <w:pPr>
              <w:pStyle w:val="ListParagraph"/>
              <w:ind w:left="360"/>
              <w:rPr>
                <w:b/>
                <w:bCs/>
                <w:sz w:val="26"/>
                <w:szCs w:val="26"/>
              </w:rPr>
            </w:pPr>
          </w:p>
          <w:p w:rsidR="00BE035D" w:rsidRPr="00C8600F" w:rsidRDefault="00BE035D" w:rsidP="00C8600F">
            <w:pPr>
              <w:pStyle w:val="ListParagraph"/>
              <w:ind w:left="360"/>
              <w:rPr>
                <w:b/>
                <w:bCs/>
                <w:sz w:val="26"/>
                <w:szCs w:val="26"/>
              </w:rPr>
            </w:pPr>
            <w:r w:rsidRPr="00C8600F">
              <w:rPr>
                <w:b/>
                <w:bCs/>
                <w:sz w:val="26"/>
                <w:szCs w:val="26"/>
              </w:rPr>
              <w:t xml:space="preserve">3.2 Important findings from literature review  </w:t>
            </w:r>
          </w:p>
          <w:p w:rsidR="00BE035D" w:rsidRPr="00C8600F" w:rsidRDefault="00BE035D" w:rsidP="00C8600F">
            <w:pPr>
              <w:pStyle w:val="ListParagraph"/>
              <w:ind w:left="360"/>
              <w:rPr>
                <w:b/>
                <w:bCs/>
                <w:sz w:val="26"/>
                <w:szCs w:val="26"/>
              </w:rPr>
            </w:pPr>
          </w:p>
          <w:p w:rsidR="00BE035D" w:rsidRPr="00C8600F" w:rsidRDefault="00BE035D" w:rsidP="00C8600F">
            <w:pPr>
              <w:pStyle w:val="ListParagraph"/>
              <w:ind w:left="360"/>
              <w:rPr>
                <w:b/>
                <w:bCs/>
                <w:sz w:val="26"/>
                <w:szCs w:val="26"/>
              </w:rPr>
            </w:pPr>
            <w:r w:rsidRPr="00C8600F">
              <w:rPr>
                <w:b/>
                <w:bCs/>
                <w:sz w:val="26"/>
                <w:szCs w:val="26"/>
              </w:rPr>
              <w:t xml:space="preserve">3.3 Objectives of present work                                                           </w:t>
            </w:r>
          </w:p>
          <w:p w:rsidR="00BE035D" w:rsidRPr="00C8600F" w:rsidRDefault="00BE035D" w:rsidP="00C8600F">
            <w:pPr>
              <w:pStyle w:val="ListParagraph"/>
              <w:ind w:left="360"/>
              <w:rPr>
                <w:b/>
                <w:bCs/>
                <w:sz w:val="26"/>
                <w:szCs w:val="26"/>
              </w:rPr>
            </w:pPr>
          </w:p>
        </w:tc>
        <w:tc>
          <w:tcPr>
            <w:tcW w:w="1458" w:type="dxa"/>
          </w:tcPr>
          <w:p w:rsidR="00BE035D" w:rsidRPr="00C8600F" w:rsidRDefault="00BE035D" w:rsidP="00C8600F">
            <w:pPr>
              <w:jc w:val="center"/>
              <w:rPr>
                <w:b/>
                <w:bCs/>
                <w:sz w:val="26"/>
                <w:szCs w:val="26"/>
              </w:rPr>
            </w:pPr>
            <w:r w:rsidRPr="00C8600F">
              <w:rPr>
                <w:b/>
                <w:bCs/>
                <w:sz w:val="26"/>
                <w:szCs w:val="26"/>
              </w:rPr>
              <w:t>21</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21</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22</w:t>
            </w:r>
          </w:p>
          <w:p w:rsidR="00BE035D" w:rsidRPr="00C8600F" w:rsidRDefault="00BE035D" w:rsidP="00C8600F">
            <w:pPr>
              <w:jc w:val="center"/>
              <w:rPr>
                <w:b/>
                <w:bCs/>
                <w:sz w:val="26"/>
                <w:szCs w:val="26"/>
              </w:rPr>
            </w:pPr>
          </w:p>
          <w:p w:rsidR="00BE035D" w:rsidRPr="00C8600F" w:rsidRDefault="00BE035D" w:rsidP="00D261C4">
            <w:pPr>
              <w:rPr>
                <w:b/>
                <w:bCs/>
                <w:sz w:val="26"/>
                <w:szCs w:val="26"/>
              </w:rPr>
            </w:pPr>
          </w:p>
          <w:p w:rsidR="00BE035D" w:rsidRPr="00C8600F" w:rsidRDefault="00BE035D" w:rsidP="00C8600F">
            <w:pPr>
              <w:jc w:val="center"/>
              <w:rPr>
                <w:b/>
                <w:bCs/>
                <w:sz w:val="26"/>
                <w:szCs w:val="26"/>
              </w:rPr>
            </w:pPr>
            <w:r w:rsidRPr="00C8600F">
              <w:rPr>
                <w:b/>
                <w:bCs/>
                <w:sz w:val="26"/>
                <w:szCs w:val="26"/>
              </w:rPr>
              <w:t>25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26</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29</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29</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30</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34</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38</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38</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45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46</w:t>
            </w:r>
          </w:p>
        </w:tc>
      </w:tr>
      <w:tr w:rsidR="00BE035D" w:rsidRPr="0068400D">
        <w:tc>
          <w:tcPr>
            <w:tcW w:w="7398" w:type="dxa"/>
          </w:tcPr>
          <w:p w:rsidR="00BE035D" w:rsidRPr="00C8600F" w:rsidRDefault="00BE035D" w:rsidP="00C8600F">
            <w:pPr>
              <w:pStyle w:val="ListParagraph"/>
              <w:numPr>
                <w:ilvl w:val="0"/>
                <w:numId w:val="44"/>
              </w:numPr>
              <w:rPr>
                <w:b/>
                <w:bCs/>
                <w:caps/>
                <w:sz w:val="28"/>
                <w:szCs w:val="28"/>
              </w:rPr>
            </w:pPr>
            <w:r w:rsidRPr="00C8600F">
              <w:rPr>
                <w:b/>
                <w:bCs/>
                <w:caps/>
                <w:sz w:val="28"/>
                <w:szCs w:val="28"/>
              </w:rPr>
              <w:t>THERMODYNAMIC MODELLING OF bIOMASS GASIFIER.</w:t>
            </w:r>
          </w:p>
          <w:p w:rsidR="00BE035D" w:rsidRPr="00C8600F" w:rsidRDefault="00BE035D" w:rsidP="00C8600F">
            <w:pPr>
              <w:pStyle w:val="ListParagraph"/>
              <w:ind w:left="360"/>
              <w:rPr>
                <w:b/>
                <w:bCs/>
                <w:cap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Introduction</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Physical description and formulation of model</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Methodology for gas composition and temperature in each zone</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Results and calculations.</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Conclusions.</w:t>
            </w:r>
          </w:p>
          <w:p w:rsidR="00BE035D" w:rsidRPr="00C8600F" w:rsidRDefault="00BE035D" w:rsidP="0025597A">
            <w:pPr>
              <w:rPr>
                <w:b/>
                <w:bCs/>
                <w:caps/>
                <w:sz w:val="26"/>
                <w:szCs w:val="26"/>
              </w:rPr>
            </w:pPr>
          </w:p>
        </w:tc>
        <w:tc>
          <w:tcPr>
            <w:tcW w:w="1458" w:type="dxa"/>
          </w:tcPr>
          <w:p w:rsidR="00BE035D" w:rsidRPr="00C8600F" w:rsidRDefault="00BE035D" w:rsidP="00C8600F">
            <w:pPr>
              <w:jc w:val="center"/>
              <w:rPr>
                <w:b/>
                <w:bCs/>
                <w:sz w:val="26"/>
                <w:szCs w:val="26"/>
              </w:rPr>
            </w:pPr>
            <w:r w:rsidRPr="00C8600F">
              <w:rPr>
                <w:b/>
                <w:bCs/>
                <w:sz w:val="26"/>
                <w:szCs w:val="26"/>
              </w:rPr>
              <w:t>47</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47</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48</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50</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56</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60</w:t>
            </w:r>
          </w:p>
          <w:p w:rsidR="00BE035D" w:rsidRPr="00C8600F" w:rsidRDefault="00BE035D" w:rsidP="00D261C4">
            <w:pPr>
              <w:rPr>
                <w:b/>
                <w:bCs/>
                <w:sz w:val="26"/>
                <w:szCs w:val="26"/>
              </w:rPr>
            </w:pPr>
          </w:p>
        </w:tc>
      </w:tr>
      <w:tr w:rsidR="00BE035D" w:rsidRPr="0068400D">
        <w:tc>
          <w:tcPr>
            <w:tcW w:w="7398" w:type="dxa"/>
          </w:tcPr>
          <w:p w:rsidR="00BE035D" w:rsidRPr="00C8600F" w:rsidRDefault="00BE035D" w:rsidP="00C8600F">
            <w:pPr>
              <w:pStyle w:val="ListParagraph"/>
              <w:numPr>
                <w:ilvl w:val="0"/>
                <w:numId w:val="44"/>
              </w:numPr>
              <w:rPr>
                <w:b/>
                <w:bCs/>
                <w:caps/>
                <w:sz w:val="28"/>
                <w:szCs w:val="28"/>
              </w:rPr>
            </w:pPr>
            <w:r w:rsidRPr="00C8600F">
              <w:rPr>
                <w:b/>
                <w:bCs/>
                <w:caps/>
                <w:sz w:val="28"/>
                <w:szCs w:val="28"/>
              </w:rPr>
              <w:t>METHODOLOGY FOR CFD MODELLING</w:t>
            </w:r>
          </w:p>
          <w:p w:rsidR="00BE035D" w:rsidRPr="00C8600F" w:rsidRDefault="00BE035D" w:rsidP="00C8600F">
            <w:pPr>
              <w:pStyle w:val="ListParagraph"/>
              <w:ind w:left="360"/>
              <w:rPr>
                <w:b/>
                <w:bCs/>
                <w:cap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Theoretical considerations on CFD.</w:t>
            </w:r>
          </w:p>
          <w:p w:rsidR="00BE035D" w:rsidRPr="00C8600F" w:rsidRDefault="00BE035D" w:rsidP="00C8600F">
            <w:pPr>
              <w:ind w:left="360"/>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Physical characteristics of problem &amp; assumptions made.</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Turbulence models</w:t>
            </w:r>
          </w:p>
          <w:p w:rsidR="00BE035D" w:rsidRPr="00C8600F" w:rsidRDefault="00BE035D" w:rsidP="00C8600F">
            <w:pPr>
              <w:ind w:left="360"/>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Combustion Model Employed.</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caps/>
                <w:sz w:val="26"/>
                <w:szCs w:val="26"/>
              </w:rPr>
            </w:pPr>
            <w:r w:rsidRPr="00C8600F">
              <w:rPr>
                <w:b/>
                <w:bCs/>
                <w:sz w:val="26"/>
                <w:szCs w:val="26"/>
              </w:rPr>
              <w:t>Model setting.</w:t>
            </w:r>
          </w:p>
          <w:p w:rsidR="00BE035D" w:rsidRPr="00C8600F" w:rsidRDefault="00BE035D" w:rsidP="0025597A">
            <w:pPr>
              <w:rPr>
                <w:b/>
                <w:bCs/>
                <w:caps/>
                <w:sz w:val="26"/>
                <w:szCs w:val="26"/>
              </w:rPr>
            </w:pPr>
          </w:p>
        </w:tc>
        <w:tc>
          <w:tcPr>
            <w:tcW w:w="1458" w:type="dxa"/>
          </w:tcPr>
          <w:p w:rsidR="00BE035D" w:rsidRPr="00C8600F" w:rsidRDefault="00BE035D" w:rsidP="00D261C4">
            <w:pPr>
              <w:rPr>
                <w:b/>
                <w:bCs/>
                <w:sz w:val="26"/>
                <w:szCs w:val="26"/>
              </w:rPr>
            </w:pPr>
            <w:r w:rsidRPr="00C8600F">
              <w:rPr>
                <w:b/>
                <w:bCs/>
                <w:sz w:val="26"/>
                <w:szCs w:val="26"/>
              </w:rPr>
              <w:t xml:space="preserve">        61</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61</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64</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65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66</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70</w:t>
            </w:r>
          </w:p>
        </w:tc>
      </w:tr>
      <w:tr w:rsidR="00BE035D" w:rsidRPr="0068400D">
        <w:tc>
          <w:tcPr>
            <w:tcW w:w="7398" w:type="dxa"/>
          </w:tcPr>
          <w:p w:rsidR="00BE035D" w:rsidRPr="00C8600F" w:rsidRDefault="00BE035D" w:rsidP="00C8600F">
            <w:pPr>
              <w:pStyle w:val="ListParagraph"/>
              <w:numPr>
                <w:ilvl w:val="0"/>
                <w:numId w:val="44"/>
              </w:numPr>
              <w:rPr>
                <w:b/>
                <w:bCs/>
                <w:caps/>
                <w:sz w:val="28"/>
                <w:szCs w:val="28"/>
              </w:rPr>
            </w:pPr>
            <w:r w:rsidRPr="00C8600F">
              <w:rPr>
                <w:b/>
                <w:bCs/>
                <w:caps/>
                <w:sz w:val="28"/>
                <w:szCs w:val="28"/>
              </w:rPr>
              <w:t>OBSERVATIONS AND CALCULATIONS</w:t>
            </w:r>
          </w:p>
          <w:p w:rsidR="00BE035D" w:rsidRPr="00C8600F" w:rsidRDefault="00BE035D" w:rsidP="00C8600F">
            <w:pPr>
              <w:pStyle w:val="ListParagraph"/>
              <w:ind w:left="360"/>
              <w:rPr>
                <w:b/>
                <w:bCs/>
                <w:cap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Introduction</w:t>
            </w:r>
          </w:p>
          <w:p w:rsidR="00BE035D" w:rsidRPr="00C8600F" w:rsidRDefault="00BE035D" w:rsidP="00C8600F">
            <w:pPr>
              <w:ind w:left="360"/>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Model description</w:t>
            </w:r>
          </w:p>
          <w:p w:rsidR="00BE035D" w:rsidRPr="00C8600F" w:rsidRDefault="00BE035D" w:rsidP="0025597A">
            <w:pPr>
              <w:rPr>
                <w:b/>
                <w:bCs/>
                <w:sz w:val="26"/>
                <w:szCs w:val="26"/>
              </w:rPr>
            </w:pPr>
          </w:p>
          <w:p w:rsidR="00BE035D" w:rsidRPr="00C8600F" w:rsidRDefault="00BE035D" w:rsidP="00C8600F">
            <w:pPr>
              <w:pStyle w:val="ListParagraph"/>
              <w:numPr>
                <w:ilvl w:val="1"/>
                <w:numId w:val="44"/>
              </w:numPr>
              <w:rPr>
                <w:b/>
                <w:bCs/>
                <w:sz w:val="26"/>
                <w:szCs w:val="26"/>
              </w:rPr>
            </w:pPr>
            <w:r w:rsidRPr="00C8600F">
              <w:rPr>
                <w:b/>
                <w:bCs/>
                <w:sz w:val="26"/>
                <w:szCs w:val="26"/>
              </w:rPr>
              <w:t>Contours of downdraft gasifier</w:t>
            </w:r>
          </w:p>
          <w:p w:rsidR="00BE035D" w:rsidRPr="00C8600F" w:rsidRDefault="00BE035D" w:rsidP="00C8600F">
            <w:pPr>
              <w:pStyle w:val="ListParagraph"/>
              <w:ind w:left="360"/>
              <w:rPr>
                <w:b/>
                <w:bCs/>
                <w:caps/>
                <w:sz w:val="26"/>
                <w:szCs w:val="26"/>
              </w:rPr>
            </w:pPr>
          </w:p>
          <w:p w:rsidR="00BE035D" w:rsidRPr="00C8600F" w:rsidRDefault="00BE035D" w:rsidP="00C8600F">
            <w:pPr>
              <w:pStyle w:val="ListParagraph"/>
              <w:numPr>
                <w:ilvl w:val="1"/>
                <w:numId w:val="44"/>
              </w:numPr>
              <w:rPr>
                <w:b/>
                <w:bCs/>
                <w:caps/>
                <w:sz w:val="26"/>
                <w:szCs w:val="26"/>
              </w:rPr>
            </w:pPr>
            <w:r w:rsidRPr="00C8600F">
              <w:rPr>
                <w:b/>
                <w:bCs/>
                <w:sz w:val="26"/>
                <w:szCs w:val="26"/>
              </w:rPr>
              <w:t>Calculations.</w:t>
            </w:r>
          </w:p>
          <w:p w:rsidR="00BE035D" w:rsidRPr="00C8600F" w:rsidRDefault="00BE035D" w:rsidP="004212A7">
            <w:pPr>
              <w:pStyle w:val="ListParagraph"/>
              <w:rPr>
                <w:b/>
                <w:bCs/>
                <w:caps/>
                <w:sz w:val="26"/>
                <w:szCs w:val="26"/>
              </w:rPr>
            </w:pPr>
          </w:p>
          <w:p w:rsidR="00BE035D" w:rsidRPr="00C8600F" w:rsidRDefault="00BE035D" w:rsidP="00C8600F">
            <w:pPr>
              <w:pStyle w:val="ListParagraph"/>
              <w:numPr>
                <w:ilvl w:val="1"/>
                <w:numId w:val="44"/>
              </w:numPr>
              <w:rPr>
                <w:b/>
                <w:bCs/>
                <w:caps/>
                <w:sz w:val="26"/>
                <w:szCs w:val="26"/>
              </w:rPr>
            </w:pPr>
            <w:r w:rsidRPr="00C8600F">
              <w:rPr>
                <w:b/>
                <w:bCs/>
                <w:caps/>
                <w:sz w:val="26"/>
                <w:szCs w:val="26"/>
              </w:rPr>
              <w:t>sECOND LAW EFFICIENCY</w:t>
            </w:r>
          </w:p>
          <w:p w:rsidR="00BE035D" w:rsidRPr="00C8600F" w:rsidRDefault="00BE035D" w:rsidP="00C8600F">
            <w:pPr>
              <w:pStyle w:val="ListParagraph"/>
              <w:ind w:left="792"/>
              <w:rPr>
                <w:b/>
                <w:bCs/>
                <w:caps/>
                <w:sz w:val="26"/>
                <w:szCs w:val="26"/>
              </w:rPr>
            </w:pPr>
          </w:p>
        </w:tc>
        <w:tc>
          <w:tcPr>
            <w:tcW w:w="1458" w:type="dxa"/>
          </w:tcPr>
          <w:p w:rsidR="00BE035D" w:rsidRPr="00C8600F" w:rsidRDefault="00BE035D" w:rsidP="00C8600F">
            <w:pPr>
              <w:jc w:val="center"/>
              <w:rPr>
                <w:b/>
                <w:bCs/>
                <w:sz w:val="26"/>
                <w:szCs w:val="26"/>
              </w:rPr>
            </w:pPr>
            <w:r w:rsidRPr="00C8600F">
              <w:rPr>
                <w:b/>
                <w:bCs/>
                <w:sz w:val="26"/>
                <w:szCs w:val="26"/>
              </w:rPr>
              <w:t>75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75</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76</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76</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82</w:t>
            </w:r>
          </w:p>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85</w:t>
            </w:r>
          </w:p>
        </w:tc>
      </w:tr>
      <w:tr w:rsidR="00BE035D" w:rsidRPr="0068400D">
        <w:tc>
          <w:tcPr>
            <w:tcW w:w="7398" w:type="dxa"/>
          </w:tcPr>
          <w:p w:rsidR="00BE035D" w:rsidRPr="00C8600F" w:rsidRDefault="00BE035D" w:rsidP="00C8600F">
            <w:pPr>
              <w:pStyle w:val="ListParagraph"/>
              <w:numPr>
                <w:ilvl w:val="0"/>
                <w:numId w:val="44"/>
              </w:numPr>
              <w:rPr>
                <w:b/>
                <w:bCs/>
                <w:caps/>
                <w:sz w:val="28"/>
                <w:szCs w:val="28"/>
              </w:rPr>
            </w:pPr>
            <w:r w:rsidRPr="00C8600F">
              <w:rPr>
                <w:b/>
                <w:bCs/>
                <w:caps/>
                <w:sz w:val="28"/>
                <w:szCs w:val="28"/>
              </w:rPr>
              <w:t>DISCUSSIONS AND RESULTS</w:t>
            </w:r>
          </w:p>
          <w:p w:rsidR="00BE035D" w:rsidRPr="00C8600F" w:rsidRDefault="00BE035D" w:rsidP="00C8600F">
            <w:pPr>
              <w:pStyle w:val="ListParagraph"/>
              <w:ind w:left="360"/>
              <w:rPr>
                <w:b/>
                <w:bCs/>
                <w:caps/>
                <w:sz w:val="28"/>
                <w:szCs w:val="28"/>
              </w:rPr>
            </w:pPr>
          </w:p>
        </w:tc>
        <w:tc>
          <w:tcPr>
            <w:tcW w:w="1458" w:type="dxa"/>
          </w:tcPr>
          <w:p w:rsidR="00BE035D" w:rsidRPr="00C8600F" w:rsidRDefault="00BE035D" w:rsidP="00C8600F">
            <w:pPr>
              <w:jc w:val="center"/>
              <w:rPr>
                <w:b/>
                <w:bCs/>
                <w:sz w:val="26"/>
                <w:szCs w:val="26"/>
              </w:rPr>
            </w:pPr>
            <w:r w:rsidRPr="00C8600F">
              <w:rPr>
                <w:b/>
                <w:bCs/>
                <w:sz w:val="26"/>
                <w:szCs w:val="26"/>
              </w:rPr>
              <w:t>88</w:t>
            </w:r>
          </w:p>
        </w:tc>
      </w:tr>
      <w:tr w:rsidR="00BE035D" w:rsidRPr="0068400D">
        <w:tc>
          <w:tcPr>
            <w:tcW w:w="7398" w:type="dxa"/>
          </w:tcPr>
          <w:p w:rsidR="00BE035D" w:rsidRPr="00C8600F" w:rsidRDefault="00BE035D" w:rsidP="00C8600F">
            <w:pPr>
              <w:pStyle w:val="ListParagraph"/>
              <w:numPr>
                <w:ilvl w:val="0"/>
                <w:numId w:val="44"/>
              </w:numPr>
              <w:rPr>
                <w:b/>
                <w:bCs/>
                <w:caps/>
                <w:sz w:val="28"/>
                <w:szCs w:val="28"/>
              </w:rPr>
            </w:pPr>
            <w:r w:rsidRPr="00C8600F">
              <w:rPr>
                <w:b/>
                <w:bCs/>
                <w:caps/>
                <w:sz w:val="28"/>
                <w:szCs w:val="28"/>
              </w:rPr>
              <w:t>CONCLUSIONS AND RECOMMENDATIONS FOR FUTURE WORK.</w:t>
            </w:r>
          </w:p>
          <w:p w:rsidR="00BE035D" w:rsidRPr="00C8600F" w:rsidRDefault="00BE035D" w:rsidP="00C8600F">
            <w:pPr>
              <w:pStyle w:val="ListParagraph"/>
              <w:ind w:left="360"/>
              <w:rPr>
                <w:b/>
                <w:bCs/>
                <w:caps/>
                <w:sz w:val="28"/>
                <w:szCs w:val="28"/>
              </w:rPr>
            </w:pPr>
          </w:p>
        </w:tc>
        <w:tc>
          <w:tcPr>
            <w:tcW w:w="1458" w:type="dxa"/>
          </w:tcPr>
          <w:p w:rsidR="00BE035D" w:rsidRPr="00C8600F" w:rsidRDefault="00BE035D" w:rsidP="00C8600F">
            <w:pPr>
              <w:jc w:val="center"/>
              <w:rPr>
                <w:b/>
                <w:bCs/>
                <w:sz w:val="26"/>
                <w:szCs w:val="26"/>
              </w:rPr>
            </w:pPr>
            <w:r w:rsidRPr="00C8600F">
              <w:rPr>
                <w:b/>
                <w:bCs/>
                <w:sz w:val="26"/>
                <w:szCs w:val="26"/>
              </w:rPr>
              <w:t>91</w:t>
            </w:r>
          </w:p>
        </w:tc>
      </w:tr>
      <w:tr w:rsidR="00BE035D" w:rsidRPr="0068400D">
        <w:tc>
          <w:tcPr>
            <w:tcW w:w="7398" w:type="dxa"/>
          </w:tcPr>
          <w:p w:rsidR="00BE035D" w:rsidRPr="00C8600F" w:rsidRDefault="00BE035D" w:rsidP="0025597A">
            <w:pPr>
              <w:rPr>
                <w:b/>
                <w:bCs/>
                <w:caps/>
                <w:sz w:val="28"/>
                <w:szCs w:val="28"/>
              </w:rPr>
            </w:pPr>
          </w:p>
          <w:p w:rsidR="00BE035D" w:rsidRPr="00C8600F" w:rsidRDefault="00BE035D" w:rsidP="0025597A">
            <w:pPr>
              <w:rPr>
                <w:b/>
                <w:bCs/>
                <w:caps/>
                <w:sz w:val="28"/>
                <w:szCs w:val="28"/>
              </w:rPr>
            </w:pPr>
            <w:r w:rsidRPr="00C8600F">
              <w:rPr>
                <w:b/>
                <w:bCs/>
                <w:caps/>
                <w:sz w:val="28"/>
                <w:szCs w:val="28"/>
              </w:rPr>
              <w:t>NOMENCLATURE USED</w:t>
            </w:r>
          </w:p>
          <w:p w:rsidR="00BE035D" w:rsidRPr="00C8600F" w:rsidRDefault="00BE035D" w:rsidP="0025597A">
            <w:pPr>
              <w:rPr>
                <w:b/>
                <w:bCs/>
                <w:caps/>
                <w:sz w:val="28"/>
                <w:szCs w:val="28"/>
              </w:rPr>
            </w:pPr>
          </w:p>
        </w:tc>
        <w:tc>
          <w:tcPr>
            <w:tcW w:w="1458" w:type="dxa"/>
          </w:tcPr>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93</w:t>
            </w:r>
          </w:p>
        </w:tc>
      </w:tr>
      <w:tr w:rsidR="00BE035D" w:rsidRPr="0068400D">
        <w:trPr>
          <w:trHeight w:val="845"/>
        </w:trPr>
        <w:tc>
          <w:tcPr>
            <w:tcW w:w="7398" w:type="dxa"/>
          </w:tcPr>
          <w:p w:rsidR="00BE035D" w:rsidRPr="00C8600F" w:rsidRDefault="00BE035D" w:rsidP="0025597A">
            <w:pPr>
              <w:rPr>
                <w:b/>
                <w:bCs/>
                <w:caps/>
                <w:sz w:val="28"/>
                <w:szCs w:val="28"/>
              </w:rPr>
            </w:pPr>
          </w:p>
          <w:p w:rsidR="00BE035D" w:rsidRPr="00C8600F" w:rsidRDefault="00BE035D" w:rsidP="00C8600F">
            <w:pPr>
              <w:jc w:val="both"/>
              <w:rPr>
                <w:b/>
                <w:bCs/>
                <w:caps/>
                <w:sz w:val="28"/>
                <w:szCs w:val="28"/>
              </w:rPr>
            </w:pPr>
            <w:r w:rsidRPr="00C8600F">
              <w:rPr>
                <w:b/>
                <w:bCs/>
                <w:caps/>
                <w:sz w:val="28"/>
                <w:szCs w:val="28"/>
              </w:rPr>
              <w:t>APPENDICES</w:t>
            </w:r>
          </w:p>
        </w:tc>
        <w:tc>
          <w:tcPr>
            <w:tcW w:w="1458" w:type="dxa"/>
          </w:tcPr>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94</w:t>
            </w:r>
          </w:p>
          <w:p w:rsidR="00BE035D" w:rsidRPr="00C8600F" w:rsidRDefault="00BE035D" w:rsidP="0025597A">
            <w:pPr>
              <w:rPr>
                <w:b/>
                <w:bCs/>
                <w:sz w:val="26"/>
                <w:szCs w:val="26"/>
              </w:rPr>
            </w:pPr>
          </w:p>
        </w:tc>
      </w:tr>
      <w:tr w:rsidR="00BE035D" w:rsidRPr="0068400D">
        <w:tc>
          <w:tcPr>
            <w:tcW w:w="7398" w:type="dxa"/>
          </w:tcPr>
          <w:p w:rsidR="00BE035D" w:rsidRPr="00C8600F" w:rsidRDefault="00BE035D" w:rsidP="0025597A">
            <w:pPr>
              <w:rPr>
                <w:b/>
                <w:bCs/>
                <w:caps/>
                <w:sz w:val="28"/>
                <w:szCs w:val="28"/>
              </w:rPr>
            </w:pPr>
          </w:p>
          <w:p w:rsidR="00BE035D" w:rsidRPr="00C8600F" w:rsidRDefault="00BE035D" w:rsidP="0025597A">
            <w:pPr>
              <w:rPr>
                <w:b/>
                <w:bCs/>
                <w:caps/>
                <w:sz w:val="28"/>
                <w:szCs w:val="28"/>
              </w:rPr>
            </w:pPr>
            <w:r w:rsidRPr="00C8600F">
              <w:rPr>
                <w:b/>
                <w:bCs/>
                <w:caps/>
                <w:sz w:val="28"/>
                <w:szCs w:val="28"/>
              </w:rPr>
              <w:t>REFERENCES</w:t>
            </w:r>
          </w:p>
        </w:tc>
        <w:tc>
          <w:tcPr>
            <w:tcW w:w="1458" w:type="dxa"/>
          </w:tcPr>
          <w:p w:rsidR="00BE035D" w:rsidRPr="00C8600F" w:rsidRDefault="00BE035D" w:rsidP="00C8600F">
            <w:pPr>
              <w:jc w:val="center"/>
              <w:rPr>
                <w:b/>
                <w:bCs/>
                <w:sz w:val="26"/>
                <w:szCs w:val="26"/>
              </w:rPr>
            </w:pPr>
          </w:p>
          <w:p w:rsidR="00BE035D" w:rsidRPr="00C8600F" w:rsidRDefault="00BE035D" w:rsidP="00C8600F">
            <w:pPr>
              <w:jc w:val="center"/>
              <w:rPr>
                <w:b/>
                <w:bCs/>
                <w:sz w:val="26"/>
                <w:szCs w:val="26"/>
              </w:rPr>
            </w:pPr>
            <w:r w:rsidRPr="00C8600F">
              <w:rPr>
                <w:b/>
                <w:bCs/>
                <w:sz w:val="26"/>
                <w:szCs w:val="26"/>
              </w:rPr>
              <w:t>127</w:t>
            </w:r>
          </w:p>
        </w:tc>
      </w:tr>
    </w:tbl>
    <w:p w:rsidR="00BE035D" w:rsidRPr="0068400D" w:rsidRDefault="00BE035D" w:rsidP="0025597A">
      <w:pPr>
        <w:rPr>
          <w:sz w:val="40"/>
          <w:szCs w:val="40"/>
        </w:rPr>
      </w:pPr>
      <w:r w:rsidRPr="0068400D">
        <w:rPr>
          <w:sz w:val="40"/>
          <w:szCs w:val="40"/>
        </w:rPr>
        <w:t xml:space="preserve"> </w:t>
      </w:r>
    </w:p>
    <w:p w:rsidR="00BE035D" w:rsidRPr="0068400D" w:rsidRDefault="00BE035D" w:rsidP="0025597A">
      <w:pPr>
        <w:rPr>
          <w:sz w:val="40"/>
          <w:szCs w:val="40"/>
        </w:rPr>
      </w:pPr>
    </w:p>
    <w:p w:rsidR="00BE035D" w:rsidRPr="0068400D" w:rsidRDefault="00BE035D" w:rsidP="0025597A">
      <w:pPr>
        <w:rPr>
          <w:sz w:val="40"/>
          <w:szCs w:val="40"/>
        </w:rPr>
      </w:pPr>
    </w:p>
    <w:p w:rsidR="00BE035D" w:rsidRPr="0068400D" w:rsidRDefault="00BE035D" w:rsidP="0025597A">
      <w:pPr>
        <w:rPr>
          <w:sz w:val="40"/>
          <w:szCs w:val="40"/>
        </w:rPr>
      </w:pPr>
    </w:p>
    <w:p w:rsidR="00BE035D" w:rsidRPr="0068400D" w:rsidRDefault="00BE035D" w:rsidP="0025597A">
      <w:pPr>
        <w:rPr>
          <w:sz w:val="40"/>
          <w:szCs w:val="40"/>
        </w:rPr>
      </w:pPr>
    </w:p>
    <w:p w:rsidR="00BE035D" w:rsidRPr="0068400D" w:rsidRDefault="00BE035D" w:rsidP="0025597A">
      <w:pPr>
        <w:rPr>
          <w:sz w:val="40"/>
          <w:szCs w:val="40"/>
        </w:rPr>
      </w:pPr>
    </w:p>
    <w:p w:rsidR="00BE035D" w:rsidRDefault="00BE035D" w:rsidP="0025597A">
      <w:pPr>
        <w:rPr>
          <w:b/>
          <w:bCs/>
          <w:sz w:val="44"/>
          <w:szCs w:val="44"/>
        </w:rPr>
      </w:pPr>
    </w:p>
    <w:p w:rsidR="00BE035D" w:rsidRDefault="00BE035D" w:rsidP="0025597A">
      <w:pPr>
        <w:rPr>
          <w:b/>
          <w:bCs/>
          <w:sz w:val="44"/>
          <w:szCs w:val="44"/>
        </w:rPr>
      </w:pPr>
    </w:p>
    <w:p w:rsidR="00BE035D" w:rsidRDefault="00BE035D" w:rsidP="0025597A">
      <w:pPr>
        <w:rPr>
          <w:b/>
          <w:bCs/>
          <w:sz w:val="44"/>
          <w:szCs w:val="44"/>
        </w:rPr>
      </w:pPr>
    </w:p>
    <w:p w:rsidR="00BE035D" w:rsidRDefault="00BE035D" w:rsidP="0025597A">
      <w:pPr>
        <w:rPr>
          <w:b/>
          <w:bCs/>
          <w:sz w:val="44"/>
          <w:szCs w:val="44"/>
        </w:rPr>
      </w:pPr>
    </w:p>
    <w:p w:rsidR="00BE035D" w:rsidRPr="0068400D" w:rsidRDefault="00BE035D" w:rsidP="0025597A">
      <w:pPr>
        <w:rPr>
          <w:b/>
          <w:bCs/>
          <w:sz w:val="22"/>
          <w:szCs w:val="22"/>
        </w:rPr>
      </w:pPr>
      <w:r w:rsidRPr="0068400D">
        <w:rPr>
          <w:b/>
          <w:bCs/>
          <w:sz w:val="44"/>
          <w:szCs w:val="44"/>
        </w:rPr>
        <w:t>LIST OF FIGURES</w:t>
      </w:r>
    </w:p>
    <w:p w:rsidR="00BE035D" w:rsidRPr="0068400D" w:rsidRDefault="00BE035D" w:rsidP="0025597A">
      <w:pPr>
        <w:rPr>
          <w:sz w:val="40"/>
          <w:szCs w:val="40"/>
        </w:rPr>
      </w:pPr>
      <w:r w:rsidRPr="00EE0702">
        <w:rPr>
          <w:b/>
          <w:bCs/>
          <w:sz w:val="44"/>
          <w:szCs w:val="44"/>
        </w:rPr>
        <w:pict>
          <v:shape id="_x0000_i1028" type="#_x0000_t75" style="width:454pt;height:5.5pt" o:hrpct="0" o:hralign="center" o:hr="t">
            <v:imagedata r:id="rId8" o:title="" grayscale="t" bilevel="t"/>
          </v:shape>
        </w:pict>
      </w:r>
    </w:p>
    <w:tbl>
      <w:tblPr>
        <w:tblW w:w="0" w:type="auto"/>
        <w:tblInd w:w="-106"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ook w:val="00A0"/>
      </w:tblPr>
      <w:tblGrid>
        <w:gridCol w:w="2448"/>
        <w:gridCol w:w="5400"/>
        <w:gridCol w:w="1728"/>
      </w:tblGrid>
      <w:tr w:rsidR="00BE035D" w:rsidRPr="0068400D">
        <w:tc>
          <w:tcPr>
            <w:tcW w:w="2448" w:type="dxa"/>
          </w:tcPr>
          <w:p w:rsidR="00BE035D" w:rsidRPr="00C8600F" w:rsidRDefault="00BE035D" w:rsidP="0025597A">
            <w:pPr>
              <w:rPr>
                <w:b/>
                <w:bCs/>
                <w:sz w:val="32"/>
                <w:szCs w:val="32"/>
              </w:rPr>
            </w:pPr>
          </w:p>
          <w:p w:rsidR="00BE035D" w:rsidRPr="00C8600F" w:rsidRDefault="00BE035D" w:rsidP="0025597A">
            <w:pPr>
              <w:rPr>
                <w:b/>
                <w:bCs/>
                <w:sz w:val="32"/>
                <w:szCs w:val="32"/>
              </w:rPr>
            </w:pPr>
            <w:r w:rsidRPr="00C8600F">
              <w:rPr>
                <w:b/>
                <w:bCs/>
                <w:sz w:val="32"/>
                <w:szCs w:val="32"/>
              </w:rPr>
              <w:t>FIGURE NO.</w:t>
            </w:r>
          </w:p>
        </w:tc>
        <w:tc>
          <w:tcPr>
            <w:tcW w:w="5400" w:type="dxa"/>
          </w:tcPr>
          <w:p w:rsidR="00BE035D" w:rsidRPr="00C8600F" w:rsidRDefault="00BE035D" w:rsidP="0025597A">
            <w:pPr>
              <w:rPr>
                <w:b/>
                <w:bCs/>
                <w:sz w:val="32"/>
                <w:szCs w:val="32"/>
              </w:rPr>
            </w:pPr>
          </w:p>
          <w:p w:rsidR="00BE035D" w:rsidRPr="00C8600F" w:rsidRDefault="00BE035D" w:rsidP="0025597A">
            <w:pPr>
              <w:rPr>
                <w:b/>
                <w:bCs/>
                <w:sz w:val="32"/>
                <w:szCs w:val="32"/>
              </w:rPr>
            </w:pPr>
            <w:r w:rsidRPr="00C8600F">
              <w:rPr>
                <w:b/>
                <w:bCs/>
                <w:sz w:val="32"/>
                <w:szCs w:val="32"/>
              </w:rPr>
              <w:t>DESCRIPTION</w:t>
            </w:r>
          </w:p>
        </w:tc>
        <w:tc>
          <w:tcPr>
            <w:tcW w:w="1728" w:type="dxa"/>
          </w:tcPr>
          <w:p w:rsidR="00BE035D" w:rsidRPr="00C8600F" w:rsidRDefault="00BE035D" w:rsidP="0025597A">
            <w:pPr>
              <w:rPr>
                <w:b/>
                <w:bCs/>
                <w:sz w:val="32"/>
                <w:szCs w:val="32"/>
              </w:rPr>
            </w:pPr>
          </w:p>
          <w:p w:rsidR="00BE035D" w:rsidRPr="00C8600F" w:rsidRDefault="00BE035D" w:rsidP="0025597A">
            <w:pPr>
              <w:rPr>
                <w:b/>
                <w:bCs/>
                <w:sz w:val="32"/>
                <w:szCs w:val="32"/>
              </w:rPr>
            </w:pPr>
            <w:r w:rsidRPr="00C8600F">
              <w:rPr>
                <w:b/>
                <w:bCs/>
                <w:sz w:val="32"/>
                <w:szCs w:val="32"/>
              </w:rPr>
              <w:t>PAGE NO.</w:t>
            </w:r>
          </w:p>
          <w:p w:rsidR="00BE035D" w:rsidRPr="00C8600F" w:rsidRDefault="00BE035D" w:rsidP="0025597A">
            <w:pPr>
              <w:rPr>
                <w:b/>
                <w:bCs/>
                <w:sz w:val="32"/>
                <w:szCs w:val="32"/>
              </w:rPr>
            </w:pP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Types of Renewable &amp; Non renewable energy sources</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15</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2</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World’s energy consumption, 2009.</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16</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3</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Total energy consumption of India</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18</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4</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Types of Fixed bed  gasifiers</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33</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Fluidized and Entrained flow Gasifier</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33</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6</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Various zones in downdraft gasifier</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37</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Drying and pyrolysis zone</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48</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Oxidation Zone</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49</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9</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 xml:space="preserve">Reduction Zone </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50</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10</w:t>
            </w:r>
          </w:p>
        </w:tc>
        <w:tc>
          <w:tcPr>
            <w:tcW w:w="5400" w:type="dxa"/>
          </w:tcPr>
          <w:p w:rsidR="00BE035D" w:rsidRPr="00C8600F" w:rsidRDefault="00BE035D" w:rsidP="0025597A">
            <w:pPr>
              <w:rPr>
                <w:b/>
                <w:bCs/>
                <w:sz w:val="28"/>
                <w:szCs w:val="28"/>
              </w:rPr>
            </w:pPr>
          </w:p>
          <w:p w:rsidR="00BE035D" w:rsidRPr="00C8600F" w:rsidRDefault="00BE035D" w:rsidP="00E805AA">
            <w:pPr>
              <w:rPr>
                <w:b/>
                <w:bCs/>
                <w:sz w:val="28"/>
                <w:szCs w:val="28"/>
              </w:rPr>
            </w:pPr>
            <w:r w:rsidRPr="00C8600F">
              <w:rPr>
                <w:b/>
                <w:bCs/>
                <w:sz w:val="28"/>
                <w:szCs w:val="28"/>
              </w:rPr>
              <w:t>PDF Function</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70</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11</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Dimension schematic of down draft Gasifier</w:t>
            </w:r>
          </w:p>
        </w:tc>
        <w:tc>
          <w:tcPr>
            <w:tcW w:w="1728" w:type="dxa"/>
          </w:tcPr>
          <w:p w:rsidR="00BE035D" w:rsidRPr="00C8600F" w:rsidRDefault="00BE035D" w:rsidP="00C8600F">
            <w:pPr>
              <w:jc w:val="center"/>
              <w:rPr>
                <w:b/>
                <w:bCs/>
                <w:sz w:val="28"/>
                <w:szCs w:val="28"/>
              </w:rPr>
            </w:pPr>
          </w:p>
          <w:p w:rsidR="00BE035D" w:rsidRPr="00C8600F" w:rsidRDefault="00BE035D" w:rsidP="00E805AA">
            <w:pPr>
              <w:rPr>
                <w:b/>
                <w:bCs/>
                <w:sz w:val="28"/>
                <w:szCs w:val="28"/>
              </w:rPr>
            </w:pPr>
            <w:r w:rsidRPr="00C8600F">
              <w:rPr>
                <w:b/>
                <w:bCs/>
                <w:sz w:val="28"/>
                <w:szCs w:val="28"/>
              </w:rPr>
              <w:t xml:space="preserve">          72</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12</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Schematic showing various boundary conditions used in gasifier model</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74</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13</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 xml:space="preserve">Meshed model of gasifier generated in Gambit </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76</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14</w:t>
            </w:r>
          </w:p>
        </w:tc>
        <w:tc>
          <w:tcPr>
            <w:tcW w:w="5400" w:type="dxa"/>
          </w:tcPr>
          <w:p w:rsidR="00BE035D" w:rsidRPr="00C8600F" w:rsidRDefault="00BE035D" w:rsidP="0025597A">
            <w:pPr>
              <w:rPr>
                <w:b/>
                <w:bCs/>
                <w:sz w:val="28"/>
                <w:szCs w:val="28"/>
              </w:rPr>
            </w:pPr>
          </w:p>
          <w:p w:rsidR="00BE035D" w:rsidRPr="00C8600F" w:rsidRDefault="00BE035D" w:rsidP="00E805AA">
            <w:pPr>
              <w:rPr>
                <w:b/>
                <w:bCs/>
                <w:sz w:val="28"/>
                <w:szCs w:val="28"/>
              </w:rPr>
            </w:pPr>
            <w:r w:rsidRPr="00C8600F">
              <w:rPr>
                <w:b/>
                <w:bCs/>
                <w:sz w:val="28"/>
                <w:szCs w:val="28"/>
              </w:rPr>
              <w:t>Convergence of iteration in Fluent</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77</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15</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Static pressure contours</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77</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16</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Static temperature contours</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78</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17</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Mole fraction of N2</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79</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18</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Contour of mole fraction of solid char</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79</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19</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Contour of mole fraction of H2.</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80</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20</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Contour of mole fraction of CO</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80</w:t>
            </w:r>
          </w:p>
        </w:tc>
      </w:tr>
      <w:tr w:rsidR="00BE035D" w:rsidRPr="0068400D">
        <w:tc>
          <w:tcPr>
            <w:tcW w:w="244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21</w:t>
            </w:r>
          </w:p>
        </w:tc>
        <w:tc>
          <w:tcPr>
            <w:tcW w:w="540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Contour of mole fraction of CO2</w:t>
            </w:r>
          </w:p>
        </w:tc>
        <w:tc>
          <w:tcPr>
            <w:tcW w:w="172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81</w:t>
            </w:r>
          </w:p>
        </w:tc>
      </w:tr>
    </w:tbl>
    <w:p w:rsidR="00BE035D" w:rsidRPr="0068400D" w:rsidRDefault="00BE035D" w:rsidP="0025597A">
      <w:pPr>
        <w:rPr>
          <w:b/>
          <w:bCs/>
          <w:sz w:val="36"/>
          <w:szCs w:val="36"/>
        </w:rPr>
      </w:pPr>
    </w:p>
    <w:p w:rsidR="00BE035D" w:rsidRPr="0068400D" w:rsidRDefault="00BE035D" w:rsidP="0025597A">
      <w:pPr>
        <w:rPr>
          <w:b/>
          <w:bCs/>
          <w:sz w:val="28"/>
          <w:szCs w:val="28"/>
        </w:rPr>
      </w:pPr>
      <w:r w:rsidRPr="0068400D">
        <w:rPr>
          <w:b/>
          <w:bCs/>
          <w:sz w:val="36"/>
          <w:szCs w:val="36"/>
        </w:rPr>
        <w:tab/>
        <w:t xml:space="preserve">   </w:t>
      </w:r>
      <w:r w:rsidRPr="0068400D">
        <w:rPr>
          <w:b/>
          <w:bCs/>
          <w:sz w:val="28"/>
          <w:szCs w:val="28"/>
        </w:rPr>
        <w:t>22</w:t>
      </w:r>
      <w:r w:rsidRPr="0068400D">
        <w:rPr>
          <w:b/>
          <w:bCs/>
          <w:sz w:val="28"/>
          <w:szCs w:val="28"/>
        </w:rPr>
        <w:tab/>
      </w:r>
      <w:r w:rsidRPr="0068400D">
        <w:rPr>
          <w:b/>
          <w:bCs/>
          <w:sz w:val="28"/>
          <w:szCs w:val="28"/>
        </w:rPr>
        <w:tab/>
        <w:t xml:space="preserve">    Contour of mole fraction of CH4</w:t>
      </w:r>
      <w:r w:rsidRPr="0068400D">
        <w:rPr>
          <w:b/>
          <w:bCs/>
          <w:sz w:val="28"/>
          <w:szCs w:val="28"/>
        </w:rPr>
        <w:tab/>
        <w:t xml:space="preserve">     </w:t>
      </w:r>
      <w:r>
        <w:rPr>
          <w:b/>
          <w:bCs/>
          <w:sz w:val="28"/>
          <w:szCs w:val="28"/>
        </w:rPr>
        <w:t xml:space="preserve">                       </w:t>
      </w:r>
      <w:r w:rsidRPr="0068400D">
        <w:rPr>
          <w:b/>
          <w:bCs/>
          <w:sz w:val="28"/>
          <w:szCs w:val="28"/>
        </w:rPr>
        <w:t xml:space="preserve"> 81 </w:t>
      </w:r>
      <w:r w:rsidRPr="0068400D">
        <w:rPr>
          <w:b/>
          <w:bCs/>
          <w:sz w:val="28"/>
          <w:szCs w:val="28"/>
        </w:rPr>
        <w:tab/>
      </w:r>
    </w:p>
    <w:p w:rsidR="00BE035D" w:rsidRPr="0068400D" w:rsidRDefault="00BE035D" w:rsidP="0025597A">
      <w:pPr>
        <w:rPr>
          <w:b/>
          <w:bCs/>
          <w:sz w:val="28"/>
          <w:szCs w:val="28"/>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36"/>
          <w:szCs w:val="36"/>
        </w:rPr>
      </w:pPr>
    </w:p>
    <w:p w:rsidR="00BE035D" w:rsidRPr="0068400D" w:rsidRDefault="00BE035D" w:rsidP="0025597A">
      <w:pPr>
        <w:rPr>
          <w:b/>
          <w:bCs/>
          <w:sz w:val="44"/>
          <w:szCs w:val="44"/>
        </w:rPr>
      </w:pPr>
    </w:p>
    <w:p w:rsidR="00BE035D" w:rsidRPr="0068400D" w:rsidRDefault="00BE035D" w:rsidP="0025597A">
      <w:pPr>
        <w:rPr>
          <w:b/>
          <w:bCs/>
          <w:sz w:val="44"/>
          <w:szCs w:val="44"/>
        </w:rPr>
      </w:pPr>
    </w:p>
    <w:p w:rsidR="00BE035D" w:rsidRPr="0068400D" w:rsidRDefault="00BE035D" w:rsidP="0025597A">
      <w:pPr>
        <w:rPr>
          <w:b/>
          <w:bCs/>
          <w:sz w:val="44"/>
          <w:szCs w:val="44"/>
        </w:rPr>
      </w:pPr>
      <w:r w:rsidRPr="0068400D">
        <w:rPr>
          <w:b/>
          <w:bCs/>
          <w:sz w:val="44"/>
          <w:szCs w:val="44"/>
        </w:rPr>
        <w:t>LIST OF PLOTS AND TABLES</w:t>
      </w:r>
    </w:p>
    <w:p w:rsidR="00BE035D" w:rsidRPr="0068400D" w:rsidRDefault="00BE035D" w:rsidP="0025597A">
      <w:pPr>
        <w:rPr>
          <w:b/>
          <w:bCs/>
          <w:sz w:val="44"/>
          <w:szCs w:val="44"/>
        </w:rPr>
      </w:pPr>
      <w:r w:rsidRPr="00EE0702">
        <w:rPr>
          <w:b/>
          <w:bCs/>
          <w:sz w:val="44"/>
          <w:szCs w:val="44"/>
        </w:rPr>
        <w:pict>
          <v:shape id="_x0000_i1029" type="#_x0000_t75" style="width:454pt;height:5.5pt" o:hrpct="0" o:hralign="center" o:hr="t">
            <v:imagedata r:id="rId8" o:title="" grayscale="t" bilevel="t"/>
          </v:shape>
        </w:pict>
      </w:r>
    </w:p>
    <w:tbl>
      <w:tblPr>
        <w:tblW w:w="0" w:type="auto"/>
        <w:tblInd w:w="-106"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ook w:val="00A0"/>
      </w:tblPr>
      <w:tblGrid>
        <w:gridCol w:w="2988"/>
        <w:gridCol w:w="4770"/>
        <w:gridCol w:w="1818"/>
      </w:tblGrid>
      <w:tr w:rsidR="00BE035D" w:rsidRPr="0068400D">
        <w:tc>
          <w:tcPr>
            <w:tcW w:w="2988"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PLOT &amp; TABLE NO.</w:t>
            </w: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DESCRIPTION</w:t>
            </w:r>
          </w:p>
        </w:tc>
        <w:tc>
          <w:tcPr>
            <w:tcW w:w="1818"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PAGE NO.</w:t>
            </w:r>
          </w:p>
        </w:tc>
      </w:tr>
      <w:tr w:rsidR="00BE035D" w:rsidRPr="0068400D">
        <w:tc>
          <w:tcPr>
            <w:tcW w:w="2988" w:type="dxa"/>
          </w:tcPr>
          <w:p w:rsidR="00BE035D" w:rsidRPr="00C8600F" w:rsidRDefault="00BE035D" w:rsidP="0025597A">
            <w:pPr>
              <w:rPr>
                <w:b/>
                <w:bCs/>
                <w:sz w:val="28"/>
                <w:szCs w:val="28"/>
              </w:rPr>
            </w:pPr>
          </w:p>
          <w:p w:rsidR="00BE035D" w:rsidRPr="00C8600F" w:rsidRDefault="00BE035D" w:rsidP="00C8600F">
            <w:pPr>
              <w:jc w:val="center"/>
              <w:rPr>
                <w:b/>
                <w:bCs/>
                <w:sz w:val="28"/>
                <w:szCs w:val="28"/>
              </w:rPr>
            </w:pPr>
            <w:r w:rsidRPr="00C8600F">
              <w:rPr>
                <w:b/>
                <w:bCs/>
                <w:sz w:val="28"/>
                <w:szCs w:val="28"/>
              </w:rPr>
              <w:t>TABLE 1</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Power generation assessment of India.2010-2011</w:t>
            </w:r>
          </w:p>
          <w:p w:rsidR="00BE035D" w:rsidRPr="00C8600F" w:rsidRDefault="00BE035D" w:rsidP="0025597A">
            <w:pPr>
              <w:rPr>
                <w:b/>
                <w:bCs/>
                <w:sz w:val="28"/>
                <w:szCs w:val="28"/>
              </w:rPr>
            </w:pPr>
          </w:p>
        </w:tc>
        <w:tc>
          <w:tcPr>
            <w:tcW w:w="1818" w:type="dxa"/>
          </w:tcPr>
          <w:p w:rsidR="00BE035D" w:rsidRPr="00C8600F" w:rsidRDefault="00BE035D" w:rsidP="0025597A">
            <w:pPr>
              <w:rPr>
                <w:b/>
                <w:bCs/>
                <w:sz w:val="28"/>
                <w:szCs w:val="28"/>
              </w:rPr>
            </w:pPr>
          </w:p>
          <w:p w:rsidR="00BE035D" w:rsidRPr="00C8600F" w:rsidRDefault="00BE035D" w:rsidP="00C8600F">
            <w:pPr>
              <w:jc w:val="center"/>
              <w:rPr>
                <w:b/>
                <w:bCs/>
                <w:sz w:val="28"/>
                <w:szCs w:val="28"/>
              </w:rPr>
            </w:pPr>
            <w:r w:rsidRPr="00C8600F">
              <w:rPr>
                <w:b/>
                <w:bCs/>
                <w:sz w:val="28"/>
                <w:szCs w:val="28"/>
              </w:rPr>
              <w:t>18</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2</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Syn Gas composition(mole fraction)</w:t>
            </w: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26</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3</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Ultimate and proximate analysis of biomass fuels.</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29</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4</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 xml:space="preserve">Material information </w:t>
            </w: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57</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5</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Syn Gas composition comparison with experimental result</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57</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6</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Zone wise temperature comparison with experimental result</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57</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7</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Calculation table for calorific value of gas.</w:t>
            </w: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84</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8</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Calorific value of gas and ER.</w:t>
            </w: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84</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9</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Standard chemical exergy of producer gas</w:t>
            </w: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86</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10</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Values of coefficients for Gibbs energy calculation of gas species.</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93</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TABLE 11</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Values of coefficients for specific heat capacity calculation of gas species.</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93</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PLOT 1</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 xml:space="preserve">Effect of ER on equilibrium temperature </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58</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PLOT 2</w:t>
            </w: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Effect of moisture content on Syn Gas composition</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59</w:t>
            </w: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PLOT 3</w:t>
            </w: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PLOT 4</w:t>
            </w: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25597A">
            <w:pPr>
              <w:rPr>
                <w:b/>
                <w:bCs/>
                <w:sz w:val="28"/>
                <w:szCs w:val="28"/>
              </w:rPr>
            </w:pPr>
            <w:r w:rsidRPr="00C8600F">
              <w:rPr>
                <w:b/>
                <w:bCs/>
                <w:sz w:val="28"/>
                <w:szCs w:val="28"/>
              </w:rPr>
              <w:t>Effect of moisture content on equilibrium temperature</w:t>
            </w:r>
          </w:p>
          <w:p w:rsidR="00BE035D" w:rsidRPr="00C8600F" w:rsidRDefault="00BE035D" w:rsidP="0025597A">
            <w:pPr>
              <w:rPr>
                <w:b/>
                <w:bCs/>
                <w:sz w:val="28"/>
                <w:szCs w:val="28"/>
              </w:rPr>
            </w:pPr>
          </w:p>
          <w:p w:rsidR="00BE035D" w:rsidRPr="00C8600F" w:rsidRDefault="00BE035D" w:rsidP="006D3785">
            <w:pPr>
              <w:rPr>
                <w:b/>
                <w:bCs/>
                <w:sz w:val="28"/>
                <w:szCs w:val="28"/>
              </w:rPr>
            </w:pPr>
            <w:r w:rsidRPr="00C8600F">
              <w:rPr>
                <w:b/>
                <w:bCs/>
                <w:sz w:val="28"/>
                <w:szCs w:val="28"/>
              </w:rPr>
              <w:t>Effect of ER on calorific value of syn gas</w:t>
            </w:r>
          </w:p>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59</w:t>
            </w: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r w:rsidRPr="00C8600F">
              <w:rPr>
                <w:b/>
                <w:bCs/>
                <w:sz w:val="28"/>
                <w:szCs w:val="28"/>
              </w:rPr>
              <w:t>85</w:t>
            </w:r>
          </w:p>
        </w:tc>
      </w:tr>
      <w:tr w:rsidR="00BE035D" w:rsidRPr="0068400D">
        <w:tc>
          <w:tcPr>
            <w:tcW w:w="2988" w:type="dxa"/>
          </w:tcPr>
          <w:p w:rsidR="00BE035D" w:rsidRPr="00C8600F" w:rsidRDefault="00BE035D" w:rsidP="00C8600F">
            <w:pPr>
              <w:jc w:val="center"/>
              <w:rPr>
                <w:b/>
                <w:bCs/>
                <w:sz w:val="28"/>
                <w:szCs w:val="28"/>
              </w:rPr>
            </w:pPr>
          </w:p>
        </w:tc>
        <w:tc>
          <w:tcPr>
            <w:tcW w:w="4770" w:type="dxa"/>
          </w:tcPr>
          <w:p w:rsidR="00BE035D" w:rsidRPr="00C8600F" w:rsidRDefault="00BE035D" w:rsidP="00E60271">
            <w:pPr>
              <w:rPr>
                <w:b/>
                <w:bCs/>
                <w:sz w:val="28"/>
                <w:szCs w:val="28"/>
              </w:rPr>
            </w:pPr>
          </w:p>
        </w:tc>
        <w:tc>
          <w:tcPr>
            <w:tcW w:w="1818" w:type="dxa"/>
          </w:tcPr>
          <w:p w:rsidR="00BE035D" w:rsidRPr="00C8600F" w:rsidRDefault="00BE035D" w:rsidP="00C8600F">
            <w:pPr>
              <w:jc w:val="center"/>
              <w:rPr>
                <w:b/>
                <w:bCs/>
                <w:sz w:val="28"/>
                <w:szCs w:val="28"/>
              </w:rPr>
            </w:pPr>
          </w:p>
        </w:tc>
      </w:tr>
      <w:tr w:rsidR="00BE035D" w:rsidRPr="0068400D">
        <w:tc>
          <w:tcPr>
            <w:tcW w:w="2988" w:type="dxa"/>
          </w:tcPr>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tc>
      </w:tr>
      <w:tr w:rsidR="00BE035D" w:rsidRPr="0068400D">
        <w:tc>
          <w:tcPr>
            <w:tcW w:w="298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p w:rsidR="00BE035D" w:rsidRPr="00C8600F" w:rsidRDefault="00BE035D" w:rsidP="006D3785">
            <w:pPr>
              <w:rPr>
                <w:b/>
                <w:bCs/>
                <w:sz w:val="28"/>
                <w:szCs w:val="28"/>
              </w:rPr>
            </w:pPr>
          </w:p>
        </w:tc>
        <w:tc>
          <w:tcPr>
            <w:tcW w:w="1818" w:type="dxa"/>
          </w:tcPr>
          <w:p w:rsidR="00BE035D" w:rsidRPr="00C8600F" w:rsidRDefault="00BE035D" w:rsidP="00C8600F">
            <w:pPr>
              <w:jc w:val="center"/>
              <w:rPr>
                <w:b/>
                <w:bCs/>
                <w:sz w:val="28"/>
                <w:szCs w:val="28"/>
              </w:rPr>
            </w:pPr>
          </w:p>
          <w:p w:rsidR="00BE035D" w:rsidRPr="00C8600F" w:rsidRDefault="00BE035D" w:rsidP="00C8600F">
            <w:pPr>
              <w:jc w:val="center"/>
              <w:rPr>
                <w:b/>
                <w:bCs/>
                <w:sz w:val="28"/>
                <w:szCs w:val="28"/>
              </w:rPr>
            </w:pPr>
          </w:p>
        </w:tc>
      </w:tr>
      <w:tr w:rsidR="00BE035D" w:rsidRPr="0068400D">
        <w:tc>
          <w:tcPr>
            <w:tcW w:w="2988" w:type="dxa"/>
          </w:tcPr>
          <w:p w:rsidR="00BE035D" w:rsidRPr="00C8600F" w:rsidRDefault="00BE035D" w:rsidP="00C8600F">
            <w:pPr>
              <w:jc w:val="center"/>
              <w:rPr>
                <w:b/>
                <w:bCs/>
                <w:sz w:val="28"/>
                <w:szCs w:val="28"/>
              </w:rPr>
            </w:pPr>
          </w:p>
        </w:tc>
        <w:tc>
          <w:tcPr>
            <w:tcW w:w="4770" w:type="dxa"/>
          </w:tcPr>
          <w:p w:rsidR="00BE035D" w:rsidRPr="00C8600F" w:rsidRDefault="00BE035D" w:rsidP="0025597A">
            <w:pPr>
              <w:rPr>
                <w:b/>
                <w:bCs/>
                <w:sz w:val="28"/>
                <w:szCs w:val="28"/>
              </w:rPr>
            </w:pPr>
          </w:p>
        </w:tc>
        <w:tc>
          <w:tcPr>
            <w:tcW w:w="1818" w:type="dxa"/>
          </w:tcPr>
          <w:p w:rsidR="00BE035D" w:rsidRPr="00C8600F" w:rsidRDefault="00BE035D" w:rsidP="00C8600F">
            <w:pPr>
              <w:jc w:val="center"/>
              <w:rPr>
                <w:b/>
                <w:bCs/>
                <w:sz w:val="28"/>
                <w:szCs w:val="28"/>
              </w:rPr>
            </w:pPr>
          </w:p>
        </w:tc>
      </w:tr>
      <w:tr w:rsidR="00BE035D">
        <w:tc>
          <w:tcPr>
            <w:tcW w:w="2988" w:type="dxa"/>
          </w:tcPr>
          <w:p w:rsidR="00BE035D" w:rsidRPr="00C8600F" w:rsidRDefault="00BE035D" w:rsidP="00C8600F">
            <w:pPr>
              <w:jc w:val="center"/>
              <w:rPr>
                <w:rFonts w:ascii="Calibri" w:hAnsi="Calibri" w:cs="Calibri"/>
                <w:b/>
                <w:bCs/>
                <w:sz w:val="28"/>
                <w:szCs w:val="28"/>
              </w:rPr>
            </w:pPr>
          </w:p>
        </w:tc>
        <w:tc>
          <w:tcPr>
            <w:tcW w:w="4770" w:type="dxa"/>
          </w:tcPr>
          <w:p w:rsidR="00BE035D" w:rsidRPr="00C8600F" w:rsidRDefault="00BE035D" w:rsidP="0025597A">
            <w:pPr>
              <w:rPr>
                <w:rFonts w:ascii="Calibri" w:hAnsi="Calibri" w:cs="Calibri"/>
                <w:b/>
                <w:bCs/>
                <w:sz w:val="28"/>
                <w:szCs w:val="28"/>
              </w:rPr>
            </w:pPr>
          </w:p>
        </w:tc>
        <w:tc>
          <w:tcPr>
            <w:tcW w:w="1818" w:type="dxa"/>
          </w:tcPr>
          <w:p w:rsidR="00BE035D" w:rsidRPr="00C8600F" w:rsidRDefault="00BE035D" w:rsidP="00C8600F">
            <w:pPr>
              <w:jc w:val="center"/>
              <w:rPr>
                <w:rFonts w:ascii="Calibri" w:hAnsi="Calibri" w:cs="Calibri"/>
                <w:b/>
                <w:bCs/>
                <w:sz w:val="28"/>
                <w:szCs w:val="28"/>
              </w:rPr>
            </w:pPr>
          </w:p>
        </w:tc>
      </w:tr>
      <w:tr w:rsidR="00BE035D">
        <w:tc>
          <w:tcPr>
            <w:tcW w:w="2988" w:type="dxa"/>
          </w:tcPr>
          <w:p w:rsidR="00BE035D" w:rsidRPr="00C8600F" w:rsidRDefault="00BE035D" w:rsidP="00C8600F">
            <w:pPr>
              <w:jc w:val="center"/>
              <w:rPr>
                <w:rFonts w:ascii="Calibri" w:hAnsi="Calibri" w:cs="Calibri"/>
                <w:b/>
                <w:bCs/>
                <w:sz w:val="28"/>
                <w:szCs w:val="28"/>
              </w:rPr>
            </w:pPr>
          </w:p>
        </w:tc>
        <w:tc>
          <w:tcPr>
            <w:tcW w:w="4770" w:type="dxa"/>
          </w:tcPr>
          <w:p w:rsidR="00BE035D" w:rsidRPr="00C8600F" w:rsidRDefault="00BE035D" w:rsidP="0025597A">
            <w:pPr>
              <w:rPr>
                <w:rFonts w:ascii="Calibri" w:hAnsi="Calibri" w:cs="Calibri"/>
                <w:b/>
                <w:bCs/>
                <w:sz w:val="28"/>
                <w:szCs w:val="28"/>
              </w:rPr>
            </w:pPr>
          </w:p>
        </w:tc>
        <w:tc>
          <w:tcPr>
            <w:tcW w:w="1818" w:type="dxa"/>
          </w:tcPr>
          <w:p w:rsidR="00BE035D" w:rsidRPr="00C8600F" w:rsidRDefault="00BE035D" w:rsidP="00C8600F">
            <w:pPr>
              <w:jc w:val="center"/>
              <w:rPr>
                <w:rFonts w:ascii="Calibri" w:hAnsi="Calibri" w:cs="Calibri"/>
                <w:b/>
                <w:bCs/>
                <w:sz w:val="28"/>
                <w:szCs w:val="28"/>
              </w:rPr>
            </w:pPr>
          </w:p>
        </w:tc>
      </w:tr>
      <w:tr w:rsidR="00BE035D">
        <w:tc>
          <w:tcPr>
            <w:tcW w:w="2988" w:type="dxa"/>
          </w:tcPr>
          <w:p w:rsidR="00BE035D" w:rsidRPr="00C8600F" w:rsidRDefault="00BE035D" w:rsidP="00C8600F">
            <w:pPr>
              <w:jc w:val="center"/>
              <w:rPr>
                <w:rFonts w:ascii="Calibri" w:hAnsi="Calibri" w:cs="Calibri"/>
                <w:b/>
                <w:bCs/>
                <w:sz w:val="28"/>
                <w:szCs w:val="28"/>
              </w:rPr>
            </w:pPr>
          </w:p>
        </w:tc>
        <w:tc>
          <w:tcPr>
            <w:tcW w:w="4770" w:type="dxa"/>
          </w:tcPr>
          <w:p w:rsidR="00BE035D" w:rsidRPr="00C8600F" w:rsidRDefault="00BE035D" w:rsidP="0025597A">
            <w:pPr>
              <w:rPr>
                <w:rFonts w:ascii="Calibri" w:hAnsi="Calibri" w:cs="Calibri"/>
                <w:b/>
                <w:bCs/>
                <w:sz w:val="28"/>
                <w:szCs w:val="28"/>
              </w:rPr>
            </w:pPr>
          </w:p>
        </w:tc>
        <w:tc>
          <w:tcPr>
            <w:tcW w:w="1818" w:type="dxa"/>
          </w:tcPr>
          <w:p w:rsidR="00BE035D" w:rsidRPr="00C8600F" w:rsidRDefault="00BE035D" w:rsidP="00C8600F">
            <w:pPr>
              <w:jc w:val="center"/>
              <w:rPr>
                <w:rFonts w:ascii="Calibri" w:hAnsi="Calibri" w:cs="Calibri"/>
                <w:b/>
                <w:bCs/>
                <w:sz w:val="28"/>
                <w:szCs w:val="28"/>
              </w:rPr>
            </w:pPr>
          </w:p>
        </w:tc>
      </w:tr>
      <w:tr w:rsidR="00BE035D">
        <w:tc>
          <w:tcPr>
            <w:tcW w:w="2988" w:type="dxa"/>
          </w:tcPr>
          <w:p w:rsidR="00BE035D" w:rsidRPr="00C8600F" w:rsidRDefault="00BE035D" w:rsidP="00C8600F">
            <w:pPr>
              <w:jc w:val="center"/>
              <w:rPr>
                <w:rFonts w:ascii="Calibri" w:hAnsi="Calibri" w:cs="Calibri"/>
                <w:b/>
                <w:bCs/>
                <w:sz w:val="28"/>
                <w:szCs w:val="28"/>
              </w:rPr>
            </w:pPr>
          </w:p>
        </w:tc>
        <w:tc>
          <w:tcPr>
            <w:tcW w:w="4770" w:type="dxa"/>
          </w:tcPr>
          <w:p w:rsidR="00BE035D" w:rsidRPr="00C8600F" w:rsidRDefault="00BE035D" w:rsidP="0025597A">
            <w:pPr>
              <w:rPr>
                <w:rFonts w:ascii="Calibri" w:hAnsi="Calibri" w:cs="Calibri"/>
                <w:b/>
                <w:bCs/>
                <w:sz w:val="28"/>
                <w:szCs w:val="28"/>
              </w:rPr>
            </w:pPr>
          </w:p>
        </w:tc>
        <w:tc>
          <w:tcPr>
            <w:tcW w:w="1818" w:type="dxa"/>
          </w:tcPr>
          <w:p w:rsidR="00BE035D" w:rsidRPr="00C8600F" w:rsidRDefault="00BE035D" w:rsidP="00C8600F">
            <w:pPr>
              <w:jc w:val="center"/>
              <w:rPr>
                <w:rFonts w:ascii="Calibri" w:hAnsi="Calibri" w:cs="Calibri"/>
                <w:b/>
                <w:bCs/>
                <w:sz w:val="28"/>
                <w:szCs w:val="28"/>
              </w:rPr>
            </w:pPr>
          </w:p>
        </w:tc>
      </w:tr>
      <w:tr w:rsidR="00BE035D">
        <w:tc>
          <w:tcPr>
            <w:tcW w:w="2988" w:type="dxa"/>
          </w:tcPr>
          <w:p w:rsidR="00BE035D" w:rsidRPr="00C8600F" w:rsidRDefault="00BE035D" w:rsidP="00C8600F">
            <w:pPr>
              <w:jc w:val="center"/>
              <w:rPr>
                <w:rFonts w:ascii="Calibri" w:hAnsi="Calibri" w:cs="Calibri"/>
                <w:b/>
                <w:bCs/>
                <w:sz w:val="28"/>
                <w:szCs w:val="28"/>
              </w:rPr>
            </w:pPr>
          </w:p>
        </w:tc>
        <w:tc>
          <w:tcPr>
            <w:tcW w:w="4770" w:type="dxa"/>
          </w:tcPr>
          <w:p w:rsidR="00BE035D" w:rsidRPr="00C8600F" w:rsidRDefault="00BE035D" w:rsidP="0025597A">
            <w:pPr>
              <w:rPr>
                <w:rFonts w:ascii="Calibri" w:hAnsi="Calibri" w:cs="Calibri"/>
                <w:b/>
                <w:bCs/>
                <w:sz w:val="28"/>
                <w:szCs w:val="28"/>
              </w:rPr>
            </w:pPr>
          </w:p>
        </w:tc>
        <w:tc>
          <w:tcPr>
            <w:tcW w:w="1818" w:type="dxa"/>
          </w:tcPr>
          <w:p w:rsidR="00BE035D" w:rsidRPr="00C8600F" w:rsidRDefault="00BE035D" w:rsidP="00C8600F">
            <w:pPr>
              <w:jc w:val="center"/>
              <w:rPr>
                <w:rFonts w:ascii="Calibri" w:hAnsi="Calibri" w:cs="Calibri"/>
                <w:b/>
                <w:bCs/>
                <w:sz w:val="28"/>
                <w:szCs w:val="28"/>
              </w:rPr>
            </w:pPr>
          </w:p>
        </w:tc>
      </w:tr>
      <w:tr w:rsidR="00BE035D">
        <w:tc>
          <w:tcPr>
            <w:tcW w:w="2988" w:type="dxa"/>
          </w:tcPr>
          <w:p w:rsidR="00BE035D" w:rsidRPr="00C8600F" w:rsidRDefault="00BE035D" w:rsidP="00C8600F">
            <w:pPr>
              <w:jc w:val="center"/>
              <w:rPr>
                <w:rFonts w:ascii="Calibri" w:hAnsi="Calibri" w:cs="Calibri"/>
                <w:b/>
                <w:bCs/>
                <w:sz w:val="28"/>
                <w:szCs w:val="28"/>
              </w:rPr>
            </w:pPr>
          </w:p>
        </w:tc>
        <w:tc>
          <w:tcPr>
            <w:tcW w:w="4770" w:type="dxa"/>
          </w:tcPr>
          <w:p w:rsidR="00BE035D" w:rsidRPr="00C8600F" w:rsidRDefault="00BE035D" w:rsidP="0025597A">
            <w:pPr>
              <w:rPr>
                <w:rFonts w:ascii="Calibri" w:hAnsi="Calibri" w:cs="Calibri"/>
                <w:b/>
                <w:bCs/>
                <w:sz w:val="28"/>
                <w:szCs w:val="28"/>
              </w:rPr>
            </w:pPr>
          </w:p>
        </w:tc>
        <w:tc>
          <w:tcPr>
            <w:tcW w:w="1818" w:type="dxa"/>
          </w:tcPr>
          <w:p w:rsidR="00BE035D" w:rsidRPr="00C8600F" w:rsidRDefault="00BE035D" w:rsidP="00C8600F">
            <w:pPr>
              <w:jc w:val="center"/>
              <w:rPr>
                <w:rFonts w:ascii="Calibri" w:hAnsi="Calibri" w:cs="Calibri"/>
                <w:b/>
                <w:bCs/>
                <w:sz w:val="28"/>
                <w:szCs w:val="28"/>
              </w:rPr>
            </w:pPr>
          </w:p>
        </w:tc>
      </w:tr>
    </w:tbl>
    <w:p w:rsidR="00BE035D" w:rsidRDefault="00BE035D" w:rsidP="001045E6">
      <w:pPr>
        <w:tabs>
          <w:tab w:val="left" w:pos="2715"/>
        </w:tabs>
        <w:spacing w:line="360" w:lineRule="auto"/>
        <w:rPr>
          <w:rFonts w:ascii="Cambria" w:hAnsi="Cambria" w:cs="Cambria"/>
          <w:b/>
          <w:bCs/>
          <w:sz w:val="48"/>
          <w:szCs w:val="48"/>
        </w:rPr>
      </w:pPr>
    </w:p>
    <w:p w:rsidR="00BE035D" w:rsidRDefault="00BE035D" w:rsidP="001045E6">
      <w:pPr>
        <w:tabs>
          <w:tab w:val="left" w:pos="2715"/>
        </w:tabs>
        <w:spacing w:line="360" w:lineRule="auto"/>
        <w:rPr>
          <w:rFonts w:ascii="Cambria" w:hAnsi="Cambria" w:cs="Cambria"/>
          <w:b/>
          <w:bCs/>
          <w:sz w:val="48"/>
          <w:szCs w:val="48"/>
        </w:rPr>
      </w:pPr>
    </w:p>
    <w:p w:rsidR="00BE035D" w:rsidRPr="001045E6" w:rsidRDefault="00BE035D" w:rsidP="001045E6">
      <w:pPr>
        <w:tabs>
          <w:tab w:val="left" w:pos="2715"/>
        </w:tabs>
        <w:spacing w:line="360" w:lineRule="auto"/>
        <w:rPr>
          <w:rFonts w:ascii="Arial" w:hAnsi="Arial" w:cs="Arial"/>
        </w:rPr>
      </w:pPr>
      <w:r w:rsidRPr="00FB01F2">
        <w:rPr>
          <w:rFonts w:ascii="Cambria" w:hAnsi="Cambria" w:cs="Cambria"/>
          <w:b/>
          <w:bCs/>
          <w:sz w:val="48"/>
          <w:szCs w:val="48"/>
        </w:rPr>
        <w:t>CHAPTER 1</w:t>
      </w:r>
    </w:p>
    <w:p w:rsidR="00BE035D" w:rsidRPr="00F0187A" w:rsidRDefault="00BE035D" w:rsidP="001045E6">
      <w:pPr>
        <w:spacing w:before="100" w:beforeAutospacing="1" w:after="100" w:afterAutospacing="1"/>
        <w:rPr>
          <w:rFonts w:ascii="Calibri" w:hAnsi="Calibri" w:cs="Calibri"/>
          <w:b/>
          <w:bCs/>
          <w:sz w:val="44"/>
          <w:szCs w:val="44"/>
        </w:rPr>
      </w:pPr>
      <w:r w:rsidRPr="00FB01F2">
        <w:rPr>
          <w:rFonts w:ascii="Cambria" w:hAnsi="Cambria" w:cs="Cambria"/>
          <w:b/>
          <w:bCs/>
          <w:sz w:val="48"/>
          <w:szCs w:val="48"/>
        </w:rPr>
        <w:t>ENERGY SCENARIO</w:t>
      </w:r>
      <w:r w:rsidRPr="00EE0702">
        <w:rPr>
          <w:rFonts w:ascii="Calibri" w:hAnsi="Calibri" w:cs="Calibri"/>
          <w:b/>
          <w:bCs/>
          <w:sz w:val="44"/>
          <w:szCs w:val="44"/>
        </w:rPr>
        <w:pict>
          <v:shape id="_x0000_i1030" type="#_x0000_t75" style="width:6in;height:6pt" o:hrpct="0" o:hralign="center" o:hr="t">
            <v:imagedata r:id="rId8" o:title="" grayscale="t" bilevel="t"/>
          </v:shape>
        </w:pict>
      </w:r>
    </w:p>
    <w:p w:rsidR="00BE035D" w:rsidRPr="00D460F6" w:rsidRDefault="00BE035D" w:rsidP="001045E6">
      <w:pPr>
        <w:numPr>
          <w:ilvl w:val="1"/>
          <w:numId w:val="2"/>
        </w:numPr>
        <w:autoSpaceDE w:val="0"/>
        <w:autoSpaceDN w:val="0"/>
        <w:adjustRightInd w:val="0"/>
        <w:spacing w:before="100" w:beforeAutospacing="1" w:after="100" w:afterAutospacing="1"/>
        <w:rPr>
          <w:b/>
          <w:bCs/>
          <w:caps/>
          <w:sz w:val="32"/>
          <w:szCs w:val="32"/>
        </w:rPr>
      </w:pPr>
      <w:r w:rsidRPr="00D460F6">
        <w:rPr>
          <w:b/>
          <w:bCs/>
          <w:caps/>
          <w:sz w:val="32"/>
          <w:szCs w:val="32"/>
        </w:rPr>
        <w:t>Introduction</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Energy is one of the major inputs for the economic development of any Country. In the case of the developing countries, the energy sector assumes a Critical importance in view of the ever increasing energy needs requiring huge investments. Energy can be classified into several types based on the following criteria:</w:t>
      </w:r>
    </w:p>
    <w:p w:rsidR="00BE035D" w:rsidRPr="00D460F6" w:rsidRDefault="00BE035D" w:rsidP="001045E6">
      <w:pPr>
        <w:numPr>
          <w:ilvl w:val="0"/>
          <w:numId w:val="3"/>
        </w:numPr>
        <w:autoSpaceDE w:val="0"/>
        <w:autoSpaceDN w:val="0"/>
        <w:adjustRightInd w:val="0"/>
        <w:spacing w:before="100" w:beforeAutospacing="1" w:after="100" w:afterAutospacing="1"/>
        <w:jc w:val="both"/>
        <w:rPr>
          <w:sz w:val="28"/>
          <w:szCs w:val="28"/>
        </w:rPr>
      </w:pPr>
      <w:r w:rsidRPr="00D460F6">
        <w:rPr>
          <w:sz w:val="28"/>
          <w:szCs w:val="28"/>
        </w:rPr>
        <w:t>Primary and Secondary energy</w:t>
      </w:r>
    </w:p>
    <w:p w:rsidR="00BE035D" w:rsidRPr="00D460F6" w:rsidRDefault="00BE035D" w:rsidP="001045E6">
      <w:pPr>
        <w:numPr>
          <w:ilvl w:val="0"/>
          <w:numId w:val="3"/>
        </w:numPr>
        <w:autoSpaceDE w:val="0"/>
        <w:autoSpaceDN w:val="0"/>
        <w:adjustRightInd w:val="0"/>
        <w:spacing w:before="100" w:beforeAutospacing="1" w:after="100" w:afterAutospacing="1"/>
        <w:jc w:val="both"/>
        <w:rPr>
          <w:sz w:val="28"/>
          <w:szCs w:val="28"/>
        </w:rPr>
      </w:pPr>
      <w:r w:rsidRPr="00D460F6">
        <w:rPr>
          <w:sz w:val="28"/>
          <w:szCs w:val="28"/>
        </w:rPr>
        <w:t>Commercial and Non commercial energy</w:t>
      </w:r>
    </w:p>
    <w:p w:rsidR="00BE035D" w:rsidRPr="00D460F6" w:rsidRDefault="00BE035D" w:rsidP="001045E6">
      <w:pPr>
        <w:numPr>
          <w:ilvl w:val="0"/>
          <w:numId w:val="3"/>
        </w:numPr>
        <w:autoSpaceDE w:val="0"/>
        <w:autoSpaceDN w:val="0"/>
        <w:adjustRightInd w:val="0"/>
        <w:spacing w:before="100" w:beforeAutospacing="1" w:after="100" w:afterAutospacing="1"/>
        <w:jc w:val="both"/>
        <w:rPr>
          <w:sz w:val="28"/>
          <w:szCs w:val="28"/>
        </w:rPr>
      </w:pPr>
      <w:r w:rsidRPr="00D460F6">
        <w:rPr>
          <w:sz w:val="28"/>
          <w:szCs w:val="28"/>
        </w:rPr>
        <w:t>Renewable and Non-Renewable energy</w:t>
      </w:r>
    </w:p>
    <w:p w:rsidR="00BE035D" w:rsidRPr="00D460F6" w:rsidRDefault="00BE035D" w:rsidP="001045E6">
      <w:pPr>
        <w:numPr>
          <w:ilvl w:val="2"/>
          <w:numId w:val="2"/>
        </w:numPr>
        <w:autoSpaceDE w:val="0"/>
        <w:autoSpaceDN w:val="0"/>
        <w:adjustRightInd w:val="0"/>
        <w:spacing w:before="100" w:beforeAutospacing="1" w:after="100" w:afterAutospacing="1"/>
        <w:rPr>
          <w:b/>
          <w:bCs/>
          <w:sz w:val="32"/>
          <w:szCs w:val="32"/>
        </w:rPr>
      </w:pPr>
      <w:r w:rsidRPr="00D460F6">
        <w:rPr>
          <w:b/>
          <w:bCs/>
          <w:sz w:val="32"/>
          <w:szCs w:val="32"/>
        </w:rPr>
        <w:t xml:space="preserve">  Primary and Secondary Energy</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Primary energy sources are those that are either found or stored in nature. Common primary energy sources are coal, oil, natural gas, and biomass (such as wood). Other primary energy sources available include nuclear energy from radioactive substances, thermal energy stored in earth's interior, and potential energy due to earth's gravity. Primary energy sources are mostly converted in industrial utilities into secondary energy sources; for example coal, oil or gas converted into steam and electricity.</w:t>
      </w:r>
    </w:p>
    <w:p w:rsidR="00BE035D" w:rsidRPr="00D460F6" w:rsidRDefault="00BE035D" w:rsidP="001045E6">
      <w:pPr>
        <w:spacing w:before="100" w:beforeAutospacing="1" w:after="100" w:afterAutospacing="1"/>
        <w:rPr>
          <w:sz w:val="32"/>
          <w:szCs w:val="32"/>
        </w:rPr>
      </w:pPr>
      <w:r w:rsidRPr="00D460F6">
        <w:rPr>
          <w:b/>
          <w:bCs/>
          <w:sz w:val="28"/>
          <w:szCs w:val="28"/>
        </w:rPr>
        <w:t xml:space="preserve">1.1.2   </w:t>
      </w:r>
      <w:r w:rsidRPr="00D460F6">
        <w:rPr>
          <w:b/>
          <w:bCs/>
          <w:sz w:val="32"/>
          <w:szCs w:val="32"/>
        </w:rPr>
        <w:t>Commercial Energy and Non Commercial Energy</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The energy sources that are available in the market for a definite price are known as commercial energy. By far the most important forms of commercial energy are electricity, coal and refined petroleum products. Commercial energy forms the basis of industrial, agricultural, transport and commercial development in the modern world. In the industrialized countries, commercialized fuels are predominant source not only for economic production, but also for many household tasks of general population. Examples: Electricity, coal, oil, natural gas etc.</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The energy sources that are not available in the commercial market for a price are classified as non-commercial energy. Non-commercial energy sources include fuels such as firewood, cattle dung and agricultural wastes, which are traditionally gathered, and not bought at a price used especially in rural households. These are also called traditional fuels. Non-commercial energy is often ignored in energy accounting. Example: Firewood, agro waste in rural areas; solar energy for water heating, energy for lifting water and electricity generation, biomass etc.</w:t>
      </w:r>
    </w:p>
    <w:p w:rsidR="00BE035D" w:rsidRPr="00D460F6" w:rsidRDefault="00BE035D" w:rsidP="001045E6">
      <w:pPr>
        <w:autoSpaceDE w:val="0"/>
        <w:autoSpaceDN w:val="0"/>
        <w:adjustRightInd w:val="0"/>
        <w:spacing w:before="100" w:beforeAutospacing="1" w:after="100" w:afterAutospacing="1"/>
        <w:rPr>
          <w:b/>
          <w:bCs/>
          <w:sz w:val="28"/>
          <w:szCs w:val="28"/>
        </w:rPr>
      </w:pPr>
      <w:r w:rsidRPr="00D460F6">
        <w:rPr>
          <w:b/>
          <w:bCs/>
          <w:sz w:val="28"/>
          <w:szCs w:val="28"/>
        </w:rPr>
        <w:t xml:space="preserve">1.1.3   </w:t>
      </w:r>
      <w:r w:rsidRPr="00D460F6">
        <w:rPr>
          <w:b/>
          <w:bCs/>
          <w:sz w:val="32"/>
          <w:szCs w:val="32"/>
        </w:rPr>
        <w:t>Renewable and Non-Renewable Energy</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Renewable energy is energy obtained from sources that are essentially inexhaustible. Examples of renewable resources include wind power, solar power, geothermal energy, tidal power and hydroelectric power. The most important feature of renewable energy is that it can be harnessed without the release of harmful pollutants. Non-renewable energy is the conventional fossil fuels such as coal, oil and gas, which are likely to deplete with time.</w:t>
      </w:r>
    </w:p>
    <w:p w:rsidR="00BE035D" w:rsidRPr="00D460F6" w:rsidRDefault="00BE035D" w:rsidP="001045E6">
      <w:pPr>
        <w:autoSpaceDE w:val="0"/>
        <w:autoSpaceDN w:val="0"/>
        <w:adjustRightInd w:val="0"/>
        <w:spacing w:before="100" w:beforeAutospacing="1" w:after="100" w:afterAutospacing="1"/>
        <w:jc w:val="center"/>
        <w:rPr>
          <w:sz w:val="28"/>
          <w:szCs w:val="28"/>
        </w:rPr>
      </w:pPr>
      <w:r w:rsidRPr="00C8600F">
        <w:rPr>
          <w:noProof/>
          <w:sz w:val="28"/>
          <w:szCs w:val="28"/>
        </w:rPr>
        <w:pict>
          <v:shape id="Picture 4" o:spid="_x0000_i1031" type="#_x0000_t75" alt="renewable-vs-non" style="width:391.5pt;height:214.5pt;visibility:visible">
            <v:imagedata r:id="rId9" o:title=""/>
          </v:shape>
        </w:pict>
      </w:r>
    </w:p>
    <w:p w:rsidR="00BE035D" w:rsidRPr="00D460F6" w:rsidRDefault="00BE035D" w:rsidP="001045E6">
      <w:pPr>
        <w:pStyle w:val="Caption"/>
        <w:spacing w:before="100" w:beforeAutospacing="1" w:after="100" w:afterAutospacing="1"/>
        <w:jc w:val="center"/>
        <w:rPr>
          <w:sz w:val="28"/>
          <w:szCs w:val="28"/>
        </w:rPr>
      </w:pPr>
      <w:r w:rsidRPr="00D460F6">
        <w:rPr>
          <w:sz w:val="28"/>
          <w:szCs w:val="28"/>
        </w:rPr>
        <w:t>Figure 1: Renewable and Non renewable energy sources</w:t>
      </w:r>
      <w:r>
        <w:rPr>
          <w:sz w:val="28"/>
          <w:szCs w:val="28"/>
        </w:rPr>
        <w:t xml:space="preserve"> [36]</w:t>
      </w:r>
    </w:p>
    <w:p w:rsidR="00BE035D" w:rsidRPr="00D460F6" w:rsidRDefault="00BE035D" w:rsidP="001045E6">
      <w:pPr>
        <w:rPr>
          <w:sz w:val="28"/>
          <w:szCs w:val="28"/>
        </w:rPr>
      </w:pPr>
    </w:p>
    <w:p w:rsidR="00BE035D" w:rsidRDefault="00BE035D" w:rsidP="001C1656">
      <w:pPr>
        <w:pStyle w:val="NormalWeb"/>
        <w:rPr>
          <w:b/>
          <w:bCs/>
          <w:caps/>
          <w:sz w:val="32"/>
          <w:szCs w:val="32"/>
        </w:rPr>
      </w:pPr>
    </w:p>
    <w:p w:rsidR="00BE035D" w:rsidRDefault="00BE035D" w:rsidP="001C1656">
      <w:pPr>
        <w:pStyle w:val="NormalWeb"/>
        <w:ind w:left="375"/>
        <w:rPr>
          <w:b/>
          <w:bCs/>
          <w:caps/>
          <w:sz w:val="32"/>
          <w:szCs w:val="32"/>
        </w:rPr>
      </w:pPr>
    </w:p>
    <w:p w:rsidR="00BE035D" w:rsidRDefault="00BE035D" w:rsidP="00671550">
      <w:pPr>
        <w:pStyle w:val="NormalWeb"/>
        <w:rPr>
          <w:b/>
          <w:bCs/>
          <w:caps/>
          <w:sz w:val="32"/>
          <w:szCs w:val="32"/>
        </w:rPr>
      </w:pPr>
    </w:p>
    <w:p w:rsidR="00BE035D" w:rsidRDefault="00BE035D" w:rsidP="00671550">
      <w:pPr>
        <w:pStyle w:val="NormalWeb"/>
        <w:ind w:left="375"/>
        <w:rPr>
          <w:b/>
          <w:bCs/>
          <w:caps/>
          <w:sz w:val="32"/>
          <w:szCs w:val="32"/>
        </w:rPr>
      </w:pPr>
    </w:p>
    <w:p w:rsidR="00BE035D" w:rsidRPr="00D460F6" w:rsidRDefault="00BE035D" w:rsidP="001045E6">
      <w:pPr>
        <w:pStyle w:val="NormalWeb"/>
        <w:numPr>
          <w:ilvl w:val="1"/>
          <w:numId w:val="2"/>
        </w:numPr>
        <w:rPr>
          <w:b/>
          <w:bCs/>
          <w:caps/>
          <w:sz w:val="32"/>
          <w:szCs w:val="32"/>
        </w:rPr>
      </w:pPr>
      <w:r w:rsidRPr="00D460F6">
        <w:rPr>
          <w:b/>
          <w:bCs/>
          <w:caps/>
          <w:sz w:val="32"/>
          <w:szCs w:val="32"/>
        </w:rPr>
        <w:t>GLOBAL Primary Energy Consumption</w:t>
      </w:r>
    </w:p>
    <w:p w:rsidR="00BE035D" w:rsidRPr="00D460F6" w:rsidRDefault="00BE035D" w:rsidP="001045E6">
      <w:pPr>
        <w:pStyle w:val="NormalWeb"/>
        <w:jc w:val="both"/>
        <w:rPr>
          <w:b/>
          <w:bCs/>
          <w:caps/>
          <w:sz w:val="28"/>
          <w:szCs w:val="28"/>
        </w:rPr>
      </w:pPr>
      <w:r w:rsidRPr="00D460F6">
        <w:rPr>
          <w:sz w:val="28"/>
          <w:szCs w:val="28"/>
        </w:rPr>
        <w:t>In 2009, world energy consumption decreased for the first time in 30 years (-1.1%) or 130 Megaton oil equivalent, as a result of the financial and economic crisis (GDP drop by 0.6% in 2009). This evolution is the result of two contrasting trends. Energy consumption growth remained vigorous in several developing countries, specifically in Asia (+4%).In North America, Europe and CIS, consumptions shrank by 4.5%, 5% and 8.5% respectively due to the slowdown in economic activity. China became the world's largest energy consumer (18% of the total) since its consumption surged by 8% during 2009 (from 4% in 2008). Oil remained the largest energy source (33%) despite the fact that its share has been decreasing over time. Coal posted a growing role in the world's energy consumption: in 2009, it accounted for 27% of the total.</w:t>
      </w:r>
    </w:p>
    <w:p w:rsidR="00BE035D" w:rsidRPr="00D460F6" w:rsidRDefault="00BE035D" w:rsidP="001045E6">
      <w:pPr>
        <w:pStyle w:val="NormalWeb"/>
        <w:jc w:val="both"/>
        <w:rPr>
          <w:sz w:val="28"/>
          <w:szCs w:val="28"/>
        </w:rPr>
      </w:pPr>
      <w:r w:rsidRPr="00D460F6">
        <w:rPr>
          <w:sz w:val="28"/>
          <w:szCs w:val="28"/>
        </w:rPr>
        <w:t>Energy consumption is loosely correlated with gross national product and climate, but there is a large difference even between the most highly developed countries, such as Japan and Germany with 6 kWh per person and United States with 11.4 kWh per person. In developing countries, particularly those that are sub-tropical or tropical such as India, the per person e</w:t>
      </w:r>
      <w:r>
        <w:rPr>
          <w:sz w:val="28"/>
          <w:szCs w:val="28"/>
        </w:rPr>
        <w:t xml:space="preserve">nergy use is closer to 0.7 kWh. </w:t>
      </w:r>
    </w:p>
    <w:p w:rsidR="00BE035D" w:rsidRPr="00D460F6" w:rsidRDefault="00BE035D" w:rsidP="001045E6">
      <w:pPr>
        <w:pStyle w:val="NormalWeb"/>
        <w:rPr>
          <w:sz w:val="28"/>
          <w:szCs w:val="28"/>
        </w:rPr>
      </w:pPr>
      <w:r>
        <w:rPr>
          <w:noProof/>
        </w:rPr>
        <w:pict>
          <v:shape id="Picture 5" o:spid="_x0000_s1026" type="#_x0000_t75" alt="Econsump" style="position:absolute;margin-left:1in;margin-top:0;width:287.3pt;height:228.75pt;z-index:251636736;visibility:visible;mso-position-vertical:top">
            <v:imagedata r:id="rId10" o:title=""/>
            <w10:wrap type="square"/>
          </v:shape>
        </w:pict>
      </w:r>
      <w:r w:rsidRPr="00D460F6">
        <w:rPr>
          <w:sz w:val="28"/>
          <w:szCs w:val="28"/>
        </w:rPr>
        <w:br w:type="textWrapping" w:clear="all"/>
      </w:r>
    </w:p>
    <w:p w:rsidR="00BE035D" w:rsidRPr="00BD2386" w:rsidRDefault="00BE035D" w:rsidP="001045E6">
      <w:pPr>
        <w:pStyle w:val="Caption"/>
        <w:tabs>
          <w:tab w:val="left" w:pos="240"/>
          <w:tab w:val="center" w:pos="4680"/>
        </w:tabs>
        <w:spacing w:before="100" w:beforeAutospacing="1" w:after="100" w:afterAutospacing="1"/>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D2386">
        <w:rPr>
          <w:rFonts w:ascii="Calibri" w:hAnsi="Calibri" w:cs="Calibri"/>
          <w:sz w:val="24"/>
          <w:szCs w:val="24"/>
        </w:rPr>
        <w:t>Figure 2: World’s energy consumption, 2009</w:t>
      </w:r>
      <w:r>
        <w:rPr>
          <w:rFonts w:ascii="Calibri" w:hAnsi="Calibri" w:cs="Calibri"/>
          <w:sz w:val="24"/>
          <w:szCs w:val="24"/>
        </w:rPr>
        <w:t xml:space="preserve"> [36]</w:t>
      </w:r>
    </w:p>
    <w:p w:rsidR="00BE035D" w:rsidRPr="00D460F6" w:rsidRDefault="00BE035D" w:rsidP="001045E6">
      <w:pPr>
        <w:pStyle w:val="NormalWeb"/>
        <w:numPr>
          <w:ilvl w:val="1"/>
          <w:numId w:val="2"/>
        </w:numPr>
        <w:ind w:left="374" w:hanging="374"/>
        <w:rPr>
          <w:b/>
          <w:bCs/>
          <w:caps/>
          <w:sz w:val="32"/>
          <w:szCs w:val="32"/>
        </w:rPr>
      </w:pPr>
      <w:r w:rsidRPr="00D460F6">
        <w:rPr>
          <w:b/>
          <w:bCs/>
          <w:caps/>
          <w:sz w:val="32"/>
          <w:szCs w:val="32"/>
        </w:rPr>
        <w:t>India’s Energy scenario</w:t>
      </w:r>
    </w:p>
    <w:p w:rsidR="00BE035D" w:rsidRPr="00D460F6" w:rsidRDefault="00BE035D" w:rsidP="001045E6">
      <w:pPr>
        <w:pStyle w:val="NormalWeb"/>
        <w:jc w:val="both"/>
        <w:rPr>
          <w:b/>
          <w:bCs/>
          <w:caps/>
          <w:sz w:val="28"/>
          <w:szCs w:val="28"/>
        </w:rPr>
      </w:pPr>
      <w:r w:rsidRPr="00D460F6">
        <w:rPr>
          <w:sz w:val="28"/>
          <w:szCs w:val="28"/>
        </w:rPr>
        <w:t>India ranks fifth in the world in terms of primary energy consumption, accounting for about 3.5% of the world commercial energy demand in the year 2003. Despite the overall increase in energy demand, per capita energy consumption in India is still very low compared to other developing countries. India is well-endowed with both exhaustible and renewable energy resources. Coal, oil, and natural gas are the three primary commercial energy sources. India is, however, poorly endowed with oil assets and has to depend on crude imports to meet a major share of its needs (around 70 percent). India’s primary energy mix has been changing over a period of time. Despite increasing dependency on commercial fuels, a sizeable quantum of energy requirements (40% of total energy requirement), especially in the rural household sector, is met by non-commercial and traditional energy sources, which include fuel wood, crop residue, biomass and animal waste, including human and draught animal power. The usage of such sources of energy is estimated at around 155 Mtoe per annum. However, other forms of commercial energy of a much higher quality and efficiency are steadily replacing the traditional energy resources being consumed in the rural sector.</w:t>
      </w:r>
    </w:p>
    <w:p w:rsidR="00BE035D" w:rsidRPr="00D460F6" w:rsidRDefault="00BE035D" w:rsidP="001045E6">
      <w:pPr>
        <w:pStyle w:val="NormalWeb"/>
        <w:jc w:val="both"/>
        <w:rPr>
          <w:sz w:val="28"/>
          <w:szCs w:val="28"/>
        </w:rPr>
      </w:pPr>
      <w:r w:rsidRPr="00D460F6">
        <w:rPr>
          <w:sz w:val="28"/>
          <w:szCs w:val="28"/>
        </w:rPr>
        <w:t xml:space="preserve">Coal is the most important &amp; abundant fossil fuel in India and accounts for 55% of India's energy need. India's industrial heritage was built upon indigenous coal, largely mined in the eastern and the central regions of the country. Thirty per cent of commercial energy requirements are met by petroleum products, nearly 7.5 per cent by natural gas and 3.5 per cent by primary electricity. India faces coal shortage of 24 MT. Production of petroleum reserves has been stretched from 5.7 MT during 1970/ 71 to 110 MT in 2003/ 04. Natural gas demand too has been steadily growing at the rate of about 6.5% during the last 10 years.  </w:t>
      </w:r>
    </w:p>
    <w:p w:rsidR="00BE035D" w:rsidRPr="00D460F6" w:rsidRDefault="00BE035D" w:rsidP="001045E6">
      <w:pPr>
        <w:pStyle w:val="NormalWeb"/>
        <w:numPr>
          <w:ilvl w:val="2"/>
          <w:numId w:val="2"/>
        </w:numPr>
        <w:rPr>
          <w:b/>
          <w:bCs/>
          <w:sz w:val="32"/>
          <w:szCs w:val="32"/>
        </w:rPr>
      </w:pPr>
      <w:r w:rsidRPr="00D460F6">
        <w:rPr>
          <w:b/>
          <w:bCs/>
          <w:sz w:val="32"/>
          <w:szCs w:val="32"/>
        </w:rPr>
        <w:t>India’s Renewable Energy Sources</w:t>
      </w:r>
    </w:p>
    <w:p w:rsidR="00BE035D" w:rsidRPr="00D460F6" w:rsidRDefault="00BE035D" w:rsidP="001045E6">
      <w:pPr>
        <w:pStyle w:val="NormalWeb"/>
        <w:jc w:val="both"/>
        <w:rPr>
          <w:sz w:val="28"/>
          <w:szCs w:val="28"/>
        </w:rPr>
      </w:pPr>
      <w:r w:rsidRPr="00D460F6">
        <w:rPr>
          <w:sz w:val="28"/>
          <w:szCs w:val="28"/>
        </w:rPr>
        <w:t xml:space="preserve">Renewable energy sources offer viable option to address the energy security concerns of a country. Today, India has one of the highest potentials for the effective use of renewable energy. India is the world’s fifth largest producer of wind power after Denmark, Germany, Spain, and the USA. There is a significant potential in India for generation of power from renewable energy sources— wind, small hydro, biomass, and solar energy. The country has an estimated SHP (small-hydro power) potential of about 15000 MW. Installed combined electricity generation capacity of hydro and wind has increased from 19194 MW in 1991/ 92 to 31995 MW in 2003/ 04, with a compound growth rate of 4.35% during this period. </w:t>
      </w:r>
    </w:p>
    <w:p w:rsidR="00BE035D" w:rsidRPr="00D460F6" w:rsidRDefault="00BE035D" w:rsidP="001045E6">
      <w:pPr>
        <w:pStyle w:val="NormalWeb"/>
        <w:jc w:val="both"/>
        <w:rPr>
          <w:sz w:val="28"/>
          <w:szCs w:val="28"/>
        </w:rPr>
      </w:pPr>
      <w:r w:rsidRPr="00D460F6">
        <w:rPr>
          <w:sz w:val="28"/>
          <w:szCs w:val="28"/>
        </w:rPr>
        <w:t>Other renewable energy technologies, including solar photovoltaic, solar thermal, small hydro and biomass power are also spreading. Greater reliance on renewable energy sources offers enormous economic, social, and environmental benefits. The potential for power production from captive and field-based biomass resources, using technologies for distributed power generation, is currently assessed at 19500 MW including 3500 MW of exportable surplus power from bagasse-based cogeneration in sugar mills.</w:t>
      </w:r>
    </w:p>
    <w:p w:rsidR="00BE035D" w:rsidRPr="00B07E4A" w:rsidRDefault="00BE035D" w:rsidP="001045E6">
      <w:pPr>
        <w:pStyle w:val="NormalWeb"/>
        <w:tabs>
          <w:tab w:val="left" w:pos="5250"/>
        </w:tabs>
        <w:jc w:val="both"/>
        <w:rPr>
          <w:rFonts w:ascii="Calibri" w:hAnsi="Calibri" w:cs="Calibri"/>
        </w:rPr>
      </w:pPr>
      <w:r>
        <w:rPr>
          <w:rFonts w:ascii="Calibri" w:hAnsi="Calibri" w:cs="Calibri"/>
        </w:rPr>
        <w:tab/>
      </w:r>
    </w:p>
    <w:p w:rsidR="00BE035D" w:rsidRPr="00B07E4A" w:rsidRDefault="00BE035D" w:rsidP="001045E6">
      <w:pPr>
        <w:pStyle w:val="NormalWeb"/>
        <w:jc w:val="center"/>
        <w:rPr>
          <w:rFonts w:ascii="Calibri" w:hAnsi="Calibri" w:cs="Calibri"/>
        </w:rPr>
      </w:pPr>
      <w:r w:rsidRPr="00C8600F">
        <w:rPr>
          <w:rFonts w:ascii="Calibri" w:hAnsi="Calibri" w:cs="Calibri"/>
          <w:noProof/>
        </w:rPr>
        <w:pict>
          <v:shape id="Picture 1" o:spid="_x0000_i1032" type="#_x0000_t75" alt="India energy consumption.gif" style="width:310.5pt;height:245.25pt;visibility:visible">
            <v:imagedata r:id="rId11" o:title=""/>
          </v:shape>
        </w:pict>
      </w:r>
    </w:p>
    <w:p w:rsidR="00BE035D" w:rsidRPr="00BD2386" w:rsidRDefault="00BE035D" w:rsidP="001045E6">
      <w:pPr>
        <w:spacing w:before="100" w:beforeAutospacing="1" w:after="100" w:afterAutospacing="1"/>
        <w:jc w:val="center"/>
        <w:rPr>
          <w:rFonts w:ascii="Calibri" w:hAnsi="Calibri" w:cs="Calibri"/>
          <w:b/>
          <w:bCs/>
        </w:rPr>
      </w:pPr>
      <w:r w:rsidRPr="00BD2386">
        <w:rPr>
          <w:rFonts w:ascii="Calibri" w:hAnsi="Calibri" w:cs="Calibri"/>
          <w:b/>
          <w:bCs/>
        </w:rPr>
        <w:t>Figure 3: Total energy consumption of India</w:t>
      </w:r>
      <w:r>
        <w:rPr>
          <w:rFonts w:ascii="Calibri" w:hAnsi="Calibri" w:cs="Calibri"/>
          <w:b/>
          <w:bCs/>
        </w:rPr>
        <w:t xml:space="preserve"> [36]</w:t>
      </w:r>
    </w:p>
    <w:p w:rsidR="00BE035D" w:rsidRPr="00B07E4A" w:rsidRDefault="00BE035D" w:rsidP="001045E6">
      <w:pPr>
        <w:spacing w:before="100" w:beforeAutospacing="1" w:after="100" w:afterAutospacing="1"/>
        <w:jc w:val="center"/>
        <w:rPr>
          <w:rFonts w:ascii="Calibri" w:hAnsi="Calibri" w:cs="Calibri"/>
          <w:b/>
          <w:bCs/>
          <w:sz w:val="22"/>
          <w:szCs w:val="22"/>
        </w:rPr>
      </w:pPr>
    </w:p>
    <w:p w:rsidR="00BE035D" w:rsidRDefault="00BE035D" w:rsidP="001045E6">
      <w:pPr>
        <w:spacing w:before="100" w:beforeAutospacing="1" w:after="100" w:afterAutospacing="1"/>
        <w:jc w:val="center"/>
        <w:rPr>
          <w:b/>
          <w:bCs/>
        </w:rPr>
      </w:pPr>
    </w:p>
    <w:p w:rsidR="00BE035D" w:rsidRPr="00D460F6" w:rsidRDefault="00BE035D" w:rsidP="001045E6">
      <w:pPr>
        <w:tabs>
          <w:tab w:val="left" w:pos="930"/>
        </w:tabs>
        <w:spacing w:before="100" w:beforeAutospacing="1" w:after="100" w:afterAutospacing="1"/>
        <w:rPr>
          <w:b/>
          <w:bCs/>
          <w:sz w:val="28"/>
          <w:szCs w:val="28"/>
        </w:rPr>
      </w:pPr>
      <w:r>
        <w:rPr>
          <w:rFonts w:ascii="Calibri" w:hAnsi="Calibri" w:cs="Calibri"/>
          <w:b/>
          <w:bCs/>
          <w:sz w:val="22"/>
          <w:szCs w:val="22"/>
        </w:rPr>
        <w:tab/>
      </w:r>
    </w:p>
    <w:p w:rsidR="00BE035D" w:rsidRPr="00D460F6" w:rsidRDefault="00BE035D" w:rsidP="001045E6">
      <w:pPr>
        <w:spacing w:before="100" w:beforeAutospacing="1" w:after="100" w:afterAutospacing="1"/>
        <w:jc w:val="both"/>
        <w:rPr>
          <w:sz w:val="28"/>
          <w:szCs w:val="28"/>
        </w:rPr>
      </w:pPr>
      <w:r w:rsidRPr="00D460F6">
        <w:rPr>
          <w:sz w:val="28"/>
          <w:szCs w:val="28"/>
        </w:rPr>
        <w:t>The Table 1 shows the magnitude of power generation from various renewable energy sources of India for the year of 2010-2011.From this point onwards focus will be towards biomass gasification as an alternative energy source against fossil fuels.</w:t>
      </w:r>
    </w:p>
    <w:p w:rsidR="00BE035D" w:rsidRPr="00D460F6" w:rsidRDefault="00BE035D" w:rsidP="001045E6">
      <w:pPr>
        <w:pStyle w:val="Caption"/>
        <w:keepNext/>
        <w:spacing w:before="100" w:beforeAutospacing="1" w:after="100" w:afterAutospacing="1"/>
        <w:jc w:val="center"/>
        <w:rPr>
          <w:caps/>
          <w:sz w:val="28"/>
          <w:szCs w:val="28"/>
        </w:rPr>
      </w:pPr>
      <w:r w:rsidRPr="00D460F6">
        <w:rPr>
          <w:caps/>
          <w:sz w:val="28"/>
          <w:szCs w:val="28"/>
        </w:rPr>
        <w:t>Table 1: power generation assessment of india, 2010-2011.</w:t>
      </w:r>
    </w:p>
    <w:p w:rsidR="00BE035D" w:rsidRPr="00B07E4A" w:rsidRDefault="00BE035D" w:rsidP="001045E6">
      <w:pPr>
        <w:spacing w:before="100" w:beforeAutospacing="1" w:after="100" w:afterAutospacing="1"/>
        <w:jc w:val="center"/>
        <w:rPr>
          <w:rFonts w:ascii="Calibri" w:hAnsi="Calibri" w:cs="Calibri"/>
        </w:rPr>
      </w:pPr>
      <w:r w:rsidRPr="00C8600F">
        <w:rPr>
          <w:rFonts w:ascii="Calibri" w:hAnsi="Calibri" w:cs="Calibri"/>
          <w:noProof/>
        </w:rPr>
        <w:pict>
          <v:shape id="Picture 9" o:spid="_x0000_i1033" type="#_x0000_t75" style="width:398.25pt;height:483.75pt;visibility:visible">
            <v:imagedata r:id="rId12" o:title="" croptop="6369f" cropbottom="12990f" cropleft="8081f" cropright="8890f"/>
          </v:shape>
        </w:pict>
      </w:r>
    </w:p>
    <w:p w:rsidR="00BE035D" w:rsidRPr="00B07E4A" w:rsidRDefault="00BE035D" w:rsidP="001045E6">
      <w:pPr>
        <w:spacing w:before="100" w:beforeAutospacing="1" w:after="100" w:afterAutospacing="1"/>
        <w:rPr>
          <w:rFonts w:ascii="Calibri" w:hAnsi="Calibri" w:cs="Calibri"/>
          <w:sz w:val="32"/>
          <w:szCs w:val="32"/>
        </w:rPr>
      </w:pPr>
    </w:p>
    <w:p w:rsidR="00BE035D" w:rsidRPr="00FB01F2" w:rsidRDefault="00BE035D" w:rsidP="001045E6">
      <w:pPr>
        <w:spacing w:before="100" w:beforeAutospacing="1" w:after="100" w:afterAutospacing="1"/>
        <w:rPr>
          <w:rFonts w:ascii="Cambria" w:hAnsi="Cambria" w:cs="Cambria"/>
          <w:b/>
          <w:bCs/>
          <w:sz w:val="48"/>
          <w:szCs w:val="48"/>
        </w:rPr>
      </w:pPr>
    </w:p>
    <w:p w:rsidR="00BE035D" w:rsidRDefault="00BE035D" w:rsidP="001045E6">
      <w:pPr>
        <w:pBdr>
          <w:bottom w:val="single" w:sz="4" w:space="1" w:color="auto"/>
        </w:pBdr>
        <w:tabs>
          <w:tab w:val="left" w:pos="2715"/>
        </w:tabs>
        <w:rPr>
          <w:rFonts w:ascii="Cambria" w:hAnsi="Cambria" w:cs="Cambria"/>
          <w:sz w:val="48"/>
          <w:szCs w:val="48"/>
          <w:u w:val="single"/>
        </w:rPr>
      </w:pPr>
    </w:p>
    <w:p w:rsidR="00BE035D" w:rsidRPr="00D460F6" w:rsidRDefault="00BE035D" w:rsidP="001045E6">
      <w:pPr>
        <w:pBdr>
          <w:bottom w:val="single" w:sz="4" w:space="1" w:color="auto"/>
        </w:pBdr>
        <w:tabs>
          <w:tab w:val="left" w:pos="2715"/>
        </w:tabs>
        <w:rPr>
          <w:b/>
          <w:bCs/>
          <w:sz w:val="32"/>
          <w:szCs w:val="32"/>
        </w:rPr>
      </w:pPr>
      <w:r w:rsidRPr="00D460F6">
        <w:rPr>
          <w:b/>
          <w:bCs/>
          <w:sz w:val="32"/>
          <w:szCs w:val="32"/>
        </w:rPr>
        <w:t>GASIFICATION</w:t>
      </w:r>
    </w:p>
    <w:p w:rsidR="00BE035D" w:rsidRDefault="00BE035D" w:rsidP="001045E6">
      <w:pPr>
        <w:tabs>
          <w:tab w:val="left" w:pos="2715"/>
        </w:tabs>
        <w:spacing w:line="360" w:lineRule="auto"/>
        <w:rPr>
          <w:rFonts w:ascii="Arial" w:hAnsi="Arial" w:cs="Arial"/>
          <w:b/>
          <w:bCs/>
        </w:rPr>
      </w:pPr>
    </w:p>
    <w:p w:rsidR="00BE035D" w:rsidRPr="00D460F6" w:rsidRDefault="00BE035D" w:rsidP="001045E6">
      <w:pPr>
        <w:tabs>
          <w:tab w:val="left" w:pos="2715"/>
        </w:tabs>
        <w:spacing w:line="360" w:lineRule="auto"/>
        <w:rPr>
          <w:sz w:val="28"/>
          <w:szCs w:val="28"/>
        </w:rPr>
      </w:pPr>
      <w:r w:rsidRPr="00D460F6">
        <w:rPr>
          <w:sz w:val="28"/>
          <w:szCs w:val="28"/>
        </w:rPr>
        <w:t xml:space="preserve">Gasification is the thermal upgrading process (Figure 2.1), in which the majority of carbon is converted into synthesis gas commonly known as syngas (consisting of carbon monoxide, methane and hydrogen), leaving an inert residue, by partial combustion of waste in the reactor with air or with pure oxygen or with oxygen enriched air or by counter current reaction with steam. Relatively high temperatures are employed, 900-1100 </w:t>
      </w:r>
      <w:r w:rsidRPr="00D460F6">
        <w:rPr>
          <w:sz w:val="28"/>
          <w:szCs w:val="28"/>
          <w:vertAlign w:val="superscript"/>
        </w:rPr>
        <w:t>o</w:t>
      </w:r>
      <w:r w:rsidRPr="00D460F6">
        <w:rPr>
          <w:sz w:val="28"/>
          <w:szCs w:val="28"/>
        </w:rPr>
        <w:t>C with air and 1100-1400</w:t>
      </w:r>
      <w:r w:rsidRPr="00D460F6">
        <w:rPr>
          <w:sz w:val="28"/>
          <w:szCs w:val="28"/>
          <w:vertAlign w:val="superscript"/>
        </w:rPr>
        <w:t xml:space="preserve"> o</w:t>
      </w:r>
      <w:r w:rsidRPr="00D460F6">
        <w:rPr>
          <w:sz w:val="28"/>
          <w:szCs w:val="28"/>
        </w:rPr>
        <w:t>C with oxygen.</w:t>
      </w:r>
    </w:p>
    <w:p w:rsidR="00BE035D" w:rsidRPr="00D460F6" w:rsidRDefault="00BE035D" w:rsidP="001045E6">
      <w:pPr>
        <w:spacing w:line="360" w:lineRule="auto"/>
        <w:rPr>
          <w:sz w:val="28"/>
          <w:szCs w:val="28"/>
        </w:rPr>
      </w:pPr>
    </w:p>
    <w:p w:rsidR="00BE035D" w:rsidRPr="00D460F6" w:rsidRDefault="00BE035D" w:rsidP="001045E6">
      <w:pPr>
        <w:spacing w:line="360" w:lineRule="auto"/>
        <w:rPr>
          <w:sz w:val="28"/>
          <w:szCs w:val="28"/>
        </w:rPr>
      </w:pPr>
      <w:r w:rsidRPr="00D460F6">
        <w:rPr>
          <w:sz w:val="28"/>
          <w:szCs w:val="28"/>
        </w:rPr>
        <w:t>GASIFICATION and PYROLYSIS are similar processes. Both decomposes organic and inorganic wastes by exposing it high temperatures.Both processes limit the amount of oxygenpresent during decomposition; Gasification allows a small amount of oxygen, pyrolysis allows none.In other words both prevents oxygen.</w:t>
      </w:r>
    </w:p>
    <w:p w:rsidR="00BE035D" w:rsidRDefault="00BE035D" w:rsidP="001045E6">
      <w:pPr>
        <w:spacing w:line="360" w:lineRule="auto"/>
        <w:rPr>
          <w:rFonts w:ascii="Cambria" w:hAnsi="Cambria" w:cs="Cambria"/>
        </w:rPr>
      </w:pPr>
    </w:p>
    <w:p w:rsidR="00BE035D" w:rsidRPr="00D460F6" w:rsidRDefault="00BE035D" w:rsidP="001045E6">
      <w:pPr>
        <w:numPr>
          <w:ilvl w:val="1"/>
          <w:numId w:val="4"/>
        </w:numPr>
        <w:autoSpaceDE w:val="0"/>
        <w:autoSpaceDN w:val="0"/>
        <w:adjustRightInd w:val="0"/>
        <w:spacing w:before="100" w:beforeAutospacing="1" w:after="100" w:afterAutospacing="1"/>
        <w:ind w:left="490" w:hanging="490"/>
        <w:rPr>
          <w:b/>
          <w:bCs/>
          <w:caps/>
          <w:sz w:val="32"/>
          <w:szCs w:val="32"/>
        </w:rPr>
      </w:pPr>
      <w:r w:rsidRPr="00D460F6">
        <w:rPr>
          <w:b/>
          <w:bCs/>
          <w:caps/>
          <w:sz w:val="32"/>
          <w:szCs w:val="32"/>
        </w:rPr>
        <w:t>Significance of current work</w:t>
      </w:r>
    </w:p>
    <w:p w:rsidR="00BE035D" w:rsidRPr="00D460F6" w:rsidRDefault="00BE035D" w:rsidP="001045E6">
      <w:pPr>
        <w:autoSpaceDE w:val="0"/>
        <w:autoSpaceDN w:val="0"/>
        <w:adjustRightInd w:val="0"/>
        <w:spacing w:before="100" w:beforeAutospacing="1" w:after="100" w:afterAutospacing="1"/>
        <w:jc w:val="both"/>
        <w:rPr>
          <w:b/>
          <w:bCs/>
          <w:caps/>
          <w:sz w:val="28"/>
          <w:szCs w:val="28"/>
        </w:rPr>
      </w:pPr>
      <w:r w:rsidRPr="00D460F6">
        <w:rPr>
          <w:sz w:val="28"/>
          <w:szCs w:val="28"/>
        </w:rPr>
        <w:t xml:space="preserve">There are several types of gasifier that are normally used for converting biomass fuel to get power. For example, updraft gasifier, downdraft gasifier and fluidised bed gasifier. </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In the dissertation, biomass gasification is modelled in downdraft gasifier. This study has shown that the quality of the product gas is found to be dependent on the smooth flow of the fuel and the uniformity of the pyrolysis process. Various authors have also suggested that gasification of biomass products is a clean alternative to fossil fuels and this product gas can be directly used in internal gas combustion engines or after suitable modification in CHP plants. This model can provide useful predictions of operating other downdraft gasifier using diverse biomass feeds as fuel.</w:t>
      </w:r>
    </w:p>
    <w:p w:rsidR="00BE035D" w:rsidRDefault="00BE035D" w:rsidP="00C32013">
      <w:pPr>
        <w:autoSpaceDE w:val="0"/>
        <w:autoSpaceDN w:val="0"/>
        <w:adjustRightInd w:val="0"/>
        <w:spacing w:before="100" w:beforeAutospacing="1" w:after="100" w:afterAutospacing="1"/>
        <w:ind w:left="490"/>
        <w:rPr>
          <w:b/>
          <w:bCs/>
          <w:caps/>
          <w:sz w:val="32"/>
          <w:szCs w:val="32"/>
        </w:rPr>
      </w:pPr>
    </w:p>
    <w:p w:rsidR="00BE035D" w:rsidRPr="00C32013" w:rsidRDefault="00BE035D" w:rsidP="00C32013">
      <w:pPr>
        <w:autoSpaceDE w:val="0"/>
        <w:autoSpaceDN w:val="0"/>
        <w:adjustRightInd w:val="0"/>
        <w:spacing w:before="100" w:beforeAutospacing="1" w:after="100" w:afterAutospacing="1"/>
        <w:rPr>
          <w:b/>
          <w:bCs/>
          <w:caps/>
          <w:sz w:val="32"/>
          <w:szCs w:val="32"/>
        </w:rPr>
      </w:pPr>
    </w:p>
    <w:p w:rsidR="00BE035D" w:rsidRDefault="00BE035D" w:rsidP="00C32013">
      <w:pPr>
        <w:autoSpaceDE w:val="0"/>
        <w:autoSpaceDN w:val="0"/>
        <w:adjustRightInd w:val="0"/>
        <w:spacing w:before="100" w:beforeAutospacing="1" w:after="100" w:afterAutospacing="1"/>
        <w:ind w:left="490"/>
        <w:rPr>
          <w:b/>
          <w:bCs/>
          <w:caps/>
          <w:sz w:val="32"/>
          <w:szCs w:val="32"/>
        </w:rPr>
      </w:pPr>
    </w:p>
    <w:p w:rsidR="00BE035D" w:rsidRPr="00D460F6" w:rsidRDefault="00BE035D" w:rsidP="001045E6">
      <w:pPr>
        <w:numPr>
          <w:ilvl w:val="1"/>
          <w:numId w:val="4"/>
        </w:numPr>
        <w:autoSpaceDE w:val="0"/>
        <w:autoSpaceDN w:val="0"/>
        <w:adjustRightInd w:val="0"/>
        <w:spacing w:before="100" w:beforeAutospacing="1" w:after="100" w:afterAutospacing="1"/>
        <w:ind w:left="490" w:hanging="490"/>
        <w:rPr>
          <w:b/>
          <w:bCs/>
          <w:caps/>
          <w:sz w:val="32"/>
          <w:szCs w:val="32"/>
        </w:rPr>
      </w:pPr>
      <w:r w:rsidRPr="00D460F6">
        <w:rPr>
          <w:b/>
          <w:bCs/>
          <w:caps/>
          <w:sz w:val="32"/>
          <w:szCs w:val="32"/>
        </w:rPr>
        <w:t>Aim &amp; objectives of the study</w:t>
      </w:r>
    </w:p>
    <w:p w:rsidR="00BE035D" w:rsidRPr="00D460F6" w:rsidRDefault="00BE035D" w:rsidP="001045E6">
      <w:pPr>
        <w:autoSpaceDE w:val="0"/>
        <w:autoSpaceDN w:val="0"/>
        <w:adjustRightInd w:val="0"/>
        <w:spacing w:before="100" w:beforeAutospacing="1" w:after="100" w:afterAutospacing="1"/>
        <w:jc w:val="both"/>
        <w:rPr>
          <w:b/>
          <w:bCs/>
          <w:caps/>
          <w:sz w:val="28"/>
          <w:szCs w:val="28"/>
        </w:rPr>
      </w:pPr>
      <w:r w:rsidRPr="00D460F6">
        <w:rPr>
          <w:sz w:val="28"/>
          <w:szCs w:val="28"/>
        </w:rPr>
        <w:t>Firstly the gasification process is analyzed from thermodynamic equilibrium point of view (1-D Modeling) and effect of moisture content on reaction temperature, lower heating value of fuel and mole fractions of components of producer gas was also undertaken and the results so obtained are compared with experimental work carried out by J.K. Ratnadhariya and S.A.  Channiwala.</w:t>
      </w:r>
    </w:p>
    <w:p w:rsidR="00BE035D" w:rsidRPr="00D460F6" w:rsidRDefault="00BE035D" w:rsidP="001045E6">
      <w:pPr>
        <w:autoSpaceDE w:val="0"/>
        <w:autoSpaceDN w:val="0"/>
        <w:adjustRightInd w:val="0"/>
        <w:spacing w:before="100" w:beforeAutospacing="1" w:after="100" w:afterAutospacing="1"/>
        <w:jc w:val="both"/>
        <w:rPr>
          <w:sz w:val="28"/>
          <w:szCs w:val="28"/>
        </w:rPr>
      </w:pPr>
      <w:r w:rsidRPr="00D460F6">
        <w:rPr>
          <w:sz w:val="28"/>
          <w:szCs w:val="28"/>
        </w:rPr>
        <w:t>In the simulation part of the project, a 2-D model of downdraft gasifier consistent with main observed phenomena is proposed and designed and meshed in GAMBIT. To adapt the model for numerical analysis, the Non – premixed combustion model was utilized to simulate the process of gasification in the biomass gasifier in FLUENT 6.3Some results obtained from numerical methods are analyzed and also effect of some operating parameters was seen on gasification phenomenon. On this basis, the validity of proposed model is being discussed.</w:t>
      </w:r>
    </w:p>
    <w:p w:rsidR="00BE035D" w:rsidRPr="00320E03" w:rsidRDefault="00BE035D" w:rsidP="001045E6">
      <w:pPr>
        <w:spacing w:line="360" w:lineRule="auto"/>
        <w:rPr>
          <w:rFonts w:ascii="Cambria" w:hAnsi="Cambria" w:cs="Cambria"/>
        </w:rPr>
      </w:pPr>
    </w:p>
    <w:p w:rsidR="00BE035D" w:rsidRDefault="00BE035D" w:rsidP="001045E6"/>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p>
    <w:p w:rsidR="00BE035D" w:rsidRPr="001045E6" w:rsidRDefault="00BE035D" w:rsidP="006D3785">
      <w:pPr>
        <w:pBdr>
          <w:bottom w:val="single" w:sz="4" w:space="1" w:color="auto"/>
        </w:pBdr>
        <w:spacing w:before="100" w:beforeAutospacing="1" w:after="100" w:afterAutospacing="1"/>
        <w:rPr>
          <w:b/>
          <w:bCs/>
          <w:caps/>
          <w:sz w:val="44"/>
          <w:szCs w:val="44"/>
        </w:rPr>
      </w:pPr>
      <w:r w:rsidRPr="001045E6">
        <w:rPr>
          <w:b/>
          <w:bCs/>
          <w:caps/>
          <w:sz w:val="44"/>
          <w:szCs w:val="44"/>
        </w:rPr>
        <w:t>Chapter 2</w:t>
      </w:r>
    </w:p>
    <w:p w:rsidR="00BE035D" w:rsidRPr="001045E6" w:rsidRDefault="00BE035D" w:rsidP="006D3785">
      <w:pPr>
        <w:pBdr>
          <w:bottom w:val="single" w:sz="4" w:space="1" w:color="auto"/>
        </w:pBdr>
        <w:spacing w:before="100" w:beforeAutospacing="1" w:after="100" w:afterAutospacing="1"/>
        <w:rPr>
          <w:b/>
          <w:bCs/>
          <w:caps/>
          <w:sz w:val="44"/>
          <w:szCs w:val="44"/>
        </w:rPr>
      </w:pPr>
      <w:r w:rsidRPr="001045E6">
        <w:rPr>
          <w:b/>
          <w:bCs/>
          <w:caps/>
          <w:sz w:val="44"/>
          <w:szCs w:val="44"/>
        </w:rPr>
        <w:t>gasification</w:t>
      </w:r>
    </w:p>
    <w:p w:rsidR="00BE035D" w:rsidRDefault="00BE035D" w:rsidP="001045E6">
      <w:pPr>
        <w:spacing w:before="100" w:beforeAutospacing="1" w:after="100" w:afterAutospacing="1"/>
        <w:rPr>
          <w:b/>
          <w:bCs/>
          <w:caps/>
          <w:sz w:val="32"/>
          <w:szCs w:val="32"/>
        </w:rPr>
      </w:pPr>
    </w:p>
    <w:p w:rsidR="00BE035D" w:rsidRPr="002568AA" w:rsidRDefault="00BE035D" w:rsidP="001045E6">
      <w:pPr>
        <w:spacing w:before="100" w:beforeAutospacing="1" w:after="100" w:afterAutospacing="1"/>
        <w:rPr>
          <w:b/>
          <w:bCs/>
          <w:caps/>
          <w:sz w:val="28"/>
          <w:szCs w:val="28"/>
          <w:u w:val="thick"/>
        </w:rPr>
      </w:pPr>
      <w:r>
        <w:rPr>
          <w:b/>
          <w:bCs/>
          <w:caps/>
          <w:sz w:val="32"/>
          <w:szCs w:val="32"/>
        </w:rPr>
        <w:t>2.1</w:t>
      </w:r>
      <w:r w:rsidRPr="002568AA">
        <w:rPr>
          <w:b/>
          <w:bCs/>
          <w:caps/>
          <w:sz w:val="28"/>
          <w:szCs w:val="28"/>
        </w:rPr>
        <w:t xml:space="preserve"> </w:t>
      </w:r>
      <w:r w:rsidRPr="002568AA">
        <w:rPr>
          <w:b/>
          <w:bCs/>
          <w:caps/>
          <w:sz w:val="32"/>
          <w:szCs w:val="32"/>
        </w:rPr>
        <w:t>Historical background</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 process of gasification to produce combustible from organic feeds was used in blast furnaces over 180 years ago. The possibility of using this gas for heating and power generation was soon realized and there emerged in Europe producer gas systems, which used charcoal and peat as feed material. By 1945 the gas was being used to power trucks, buses and agricultural and industrial machines. It is estimated that there were close to 9000,000 Vehicles running on producer gas all over the world.</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 xml:space="preserve">After World War II the lack of strategic impetus and the availability of cheap fossil fuels led to general decline in the producer gas industry. However Sweden continued to work on producer gas technology and the work was accelerated after 1956 Suez Canal crisis. Research into suitable designs of wood gasifier, essentially for transport use, was carried out at the National Swedish Institute for Agricultural Machinery Testing and is still in progress. </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Historically, emphasis has been placed on small-scale gasifier, and numerous designs have been built and tested. Over the past two decades, there has been increasing interest in the use of larger-scale gasifier to provide fuel for advanced power generation concepts such as gas turbines, or for use where strict environmental emission regulations exist. In these cases, the raw product gas must be cleaned and conditioned prior to use. The ability to produce clean energy potentially allows gasification to be used in other situations where combustion is unsuitable including:</w:t>
      </w:r>
    </w:p>
    <w:p w:rsidR="00BE035D" w:rsidRPr="002568AA" w:rsidRDefault="00BE035D" w:rsidP="001045E6">
      <w:pPr>
        <w:numPr>
          <w:ilvl w:val="0"/>
          <w:numId w:val="5"/>
        </w:numPr>
        <w:autoSpaceDE w:val="0"/>
        <w:autoSpaceDN w:val="0"/>
        <w:adjustRightInd w:val="0"/>
        <w:spacing w:before="100" w:beforeAutospacing="1" w:after="100" w:afterAutospacing="1"/>
        <w:jc w:val="both"/>
        <w:rPr>
          <w:sz w:val="28"/>
          <w:szCs w:val="28"/>
        </w:rPr>
      </w:pPr>
      <w:r w:rsidRPr="002568AA">
        <w:rPr>
          <w:sz w:val="28"/>
          <w:szCs w:val="28"/>
        </w:rPr>
        <w:t>Facilities where stringent emission standards are enforced.</w:t>
      </w:r>
    </w:p>
    <w:p w:rsidR="00BE035D" w:rsidRPr="002568AA" w:rsidRDefault="00BE035D" w:rsidP="001045E6">
      <w:pPr>
        <w:autoSpaceDE w:val="0"/>
        <w:autoSpaceDN w:val="0"/>
        <w:adjustRightInd w:val="0"/>
        <w:spacing w:before="100" w:beforeAutospacing="1" w:after="100" w:afterAutospacing="1"/>
        <w:ind w:left="360"/>
        <w:jc w:val="both"/>
        <w:rPr>
          <w:sz w:val="28"/>
          <w:szCs w:val="28"/>
        </w:rPr>
      </w:pPr>
      <w:r w:rsidRPr="002568AA">
        <w:rPr>
          <w:sz w:val="28"/>
          <w:szCs w:val="28"/>
        </w:rPr>
        <w:t>Locations where public perception of combustors is negative.</w:t>
      </w:r>
    </w:p>
    <w:p w:rsidR="00BE035D" w:rsidRDefault="00BE035D" w:rsidP="001045E6">
      <w:pPr>
        <w:autoSpaceDE w:val="0"/>
        <w:autoSpaceDN w:val="0"/>
        <w:adjustRightInd w:val="0"/>
        <w:spacing w:before="100" w:beforeAutospacing="1" w:after="100" w:afterAutospacing="1"/>
        <w:rPr>
          <w:b/>
          <w:bCs/>
          <w:caps/>
          <w:sz w:val="32"/>
          <w:szCs w:val="32"/>
        </w:rPr>
      </w:pPr>
    </w:p>
    <w:p w:rsidR="00BE035D" w:rsidRDefault="00BE035D" w:rsidP="001045E6">
      <w:pPr>
        <w:autoSpaceDE w:val="0"/>
        <w:autoSpaceDN w:val="0"/>
        <w:adjustRightInd w:val="0"/>
        <w:spacing w:before="100" w:beforeAutospacing="1" w:after="100" w:afterAutospacing="1"/>
        <w:rPr>
          <w:b/>
          <w:bCs/>
          <w:caps/>
          <w:sz w:val="32"/>
          <w:szCs w:val="32"/>
        </w:rPr>
      </w:pPr>
    </w:p>
    <w:p w:rsidR="00BE035D" w:rsidRPr="002568AA" w:rsidRDefault="00BE035D" w:rsidP="001045E6">
      <w:pPr>
        <w:autoSpaceDE w:val="0"/>
        <w:autoSpaceDN w:val="0"/>
        <w:adjustRightInd w:val="0"/>
        <w:spacing w:before="100" w:beforeAutospacing="1" w:after="100" w:afterAutospacing="1"/>
        <w:rPr>
          <w:b/>
          <w:bCs/>
          <w:caps/>
          <w:sz w:val="32"/>
          <w:szCs w:val="32"/>
        </w:rPr>
      </w:pPr>
      <w:r w:rsidRPr="002568AA">
        <w:rPr>
          <w:b/>
          <w:bCs/>
          <w:caps/>
          <w:sz w:val="32"/>
          <w:szCs w:val="32"/>
        </w:rPr>
        <w:t>2.2</w:t>
      </w:r>
      <w:r w:rsidRPr="002568AA">
        <w:rPr>
          <w:b/>
          <w:bCs/>
          <w:caps/>
          <w:sz w:val="28"/>
          <w:szCs w:val="28"/>
        </w:rPr>
        <w:t xml:space="preserve"> </w:t>
      </w:r>
      <w:r w:rsidRPr="002568AA">
        <w:rPr>
          <w:b/>
          <w:bCs/>
          <w:caps/>
          <w:sz w:val="32"/>
          <w:szCs w:val="32"/>
        </w:rPr>
        <w:t>Biomass conversion technologies</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There are a number of technological options available to make use of a wide variety of biomass types as a renewable energy source. Conversion technologies may release the energy directly, in the form of heat or electricity, or may convert it to another form, such as liquid biofuel or combustible biogas. While for some classes of biomass resource there may be a number of usage options, for others there may only one appropriate technology. In Thermo-chemical processing, the equivalence ratio Φ is an important parameter and is given by</w:t>
      </w:r>
    </w:p>
    <w:p w:rsidR="00BE035D" w:rsidRPr="002568AA" w:rsidRDefault="00BE035D" w:rsidP="001045E6">
      <w:pPr>
        <w:autoSpaceDE w:val="0"/>
        <w:autoSpaceDN w:val="0"/>
        <w:adjustRightInd w:val="0"/>
        <w:spacing w:before="100" w:beforeAutospacing="1" w:after="100" w:afterAutospacing="1"/>
        <w:rPr>
          <w:b/>
          <w:bCs/>
          <w:sz w:val="28"/>
          <w:szCs w:val="28"/>
        </w:rPr>
      </w:pPr>
      <w:r w:rsidRPr="002568AA">
        <w:rPr>
          <w:b/>
          <w:bCs/>
          <w:sz w:val="28"/>
          <w:szCs w:val="28"/>
        </w:rPr>
        <w:t>Φ = (actual fuel-air ratio):(stoichiometric fuel air ratio )</w:t>
      </w:r>
    </w:p>
    <w:p w:rsidR="00BE035D" w:rsidRPr="002568AA" w:rsidRDefault="00BE035D" w:rsidP="001045E6">
      <w:pPr>
        <w:autoSpaceDE w:val="0"/>
        <w:autoSpaceDN w:val="0"/>
        <w:adjustRightInd w:val="0"/>
        <w:spacing w:before="100" w:beforeAutospacing="1" w:after="100" w:afterAutospacing="1"/>
        <w:rPr>
          <w:sz w:val="28"/>
          <w:szCs w:val="28"/>
        </w:rPr>
      </w:pPr>
      <w:r w:rsidRPr="002568AA">
        <w:rPr>
          <w:sz w:val="28"/>
          <w:szCs w:val="28"/>
        </w:rPr>
        <w:t>The stoichiometric oxygen to fuel ratio is the theoretical amount of oxygen needed to completely combust the fuel. Based on the equivalence ratio, different types of thermal processes of biomass fuels are characterized as follows.</w:t>
      </w:r>
    </w:p>
    <w:p w:rsidR="00BE035D" w:rsidRPr="002568AA" w:rsidRDefault="00BE035D" w:rsidP="001045E6">
      <w:pPr>
        <w:autoSpaceDE w:val="0"/>
        <w:autoSpaceDN w:val="0"/>
        <w:adjustRightInd w:val="0"/>
        <w:spacing w:before="100" w:beforeAutospacing="1" w:after="100" w:afterAutospacing="1"/>
        <w:rPr>
          <w:sz w:val="28"/>
          <w:szCs w:val="28"/>
        </w:rPr>
      </w:pPr>
      <w:r w:rsidRPr="002568AA">
        <w:rPr>
          <w:sz w:val="28"/>
          <w:szCs w:val="28"/>
        </w:rPr>
        <w:t>I) Pyrolysis: 0≤ Φ ≤ 0.2</w:t>
      </w:r>
    </w:p>
    <w:p w:rsidR="00BE035D" w:rsidRPr="002568AA" w:rsidRDefault="00BE035D" w:rsidP="001045E6">
      <w:pPr>
        <w:autoSpaceDE w:val="0"/>
        <w:autoSpaceDN w:val="0"/>
        <w:adjustRightInd w:val="0"/>
        <w:spacing w:before="100" w:beforeAutospacing="1" w:after="100" w:afterAutospacing="1"/>
        <w:rPr>
          <w:sz w:val="28"/>
          <w:szCs w:val="28"/>
        </w:rPr>
      </w:pPr>
      <w:r w:rsidRPr="002568AA">
        <w:rPr>
          <w:sz w:val="28"/>
          <w:szCs w:val="28"/>
        </w:rPr>
        <w:t>II) Combustion: Φ ≥ 0.4</w:t>
      </w:r>
    </w:p>
    <w:p w:rsidR="00BE035D" w:rsidRPr="002568AA" w:rsidRDefault="00BE035D" w:rsidP="001045E6">
      <w:pPr>
        <w:autoSpaceDE w:val="0"/>
        <w:autoSpaceDN w:val="0"/>
        <w:adjustRightInd w:val="0"/>
        <w:spacing w:before="100" w:beforeAutospacing="1" w:after="100" w:afterAutospacing="1"/>
        <w:rPr>
          <w:sz w:val="28"/>
          <w:szCs w:val="28"/>
        </w:rPr>
      </w:pPr>
      <w:r w:rsidRPr="002568AA">
        <w:rPr>
          <w:sz w:val="28"/>
          <w:szCs w:val="28"/>
        </w:rPr>
        <w:t>III) Gasification: 0.2≤Φ≤ 0.40</w:t>
      </w:r>
    </w:p>
    <w:p w:rsidR="00BE035D" w:rsidRPr="002568AA" w:rsidRDefault="00BE035D" w:rsidP="001045E6">
      <w:pPr>
        <w:autoSpaceDE w:val="0"/>
        <w:autoSpaceDN w:val="0"/>
        <w:adjustRightInd w:val="0"/>
        <w:spacing w:before="100" w:beforeAutospacing="1" w:after="100" w:afterAutospacing="1"/>
        <w:rPr>
          <w:sz w:val="28"/>
          <w:szCs w:val="28"/>
        </w:rPr>
      </w:pPr>
      <w:r w:rsidRPr="002568AA">
        <w:rPr>
          <w:sz w:val="28"/>
          <w:szCs w:val="28"/>
        </w:rPr>
        <w:t>The various biomass conversion processes consist of:-</w:t>
      </w: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2.2</w:t>
      </w:r>
      <w:r w:rsidRPr="002568AA">
        <w:rPr>
          <w:b/>
          <w:bCs/>
          <w:sz w:val="32"/>
          <w:szCs w:val="32"/>
        </w:rPr>
        <w:t>.1 Thermal conversion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These are processes in which heat is the dominant mechanism to convert the biomass into another chemical form. The basic alternatives are separated principally by the extent to which the chemical reactions involved are allowed to proceed:</w:t>
      </w:r>
    </w:p>
    <w:p w:rsidR="00BE035D" w:rsidRPr="002568AA" w:rsidRDefault="00BE035D" w:rsidP="001045E6">
      <w:pPr>
        <w:numPr>
          <w:ilvl w:val="0"/>
          <w:numId w:val="10"/>
        </w:numPr>
        <w:spacing w:before="100" w:beforeAutospacing="1" w:after="100" w:afterAutospacing="1"/>
        <w:jc w:val="both"/>
        <w:rPr>
          <w:b/>
          <w:bCs/>
          <w:sz w:val="28"/>
          <w:szCs w:val="28"/>
        </w:rPr>
      </w:pPr>
      <w:r w:rsidRPr="002568AA">
        <w:rPr>
          <w:b/>
          <w:bCs/>
          <w:sz w:val="28"/>
          <w:szCs w:val="28"/>
        </w:rPr>
        <w:t>Combustion</w:t>
      </w:r>
      <w:r w:rsidRPr="002568AA">
        <w:rPr>
          <w:sz w:val="28"/>
          <w:szCs w:val="28"/>
        </w:rPr>
        <w:t xml:space="preserve"> means oxidation of biomass to release energy. This heat can itself be used in a number of ways:</w:t>
      </w:r>
    </w:p>
    <w:p w:rsidR="00BE035D" w:rsidRPr="002568AA" w:rsidRDefault="00BE035D" w:rsidP="001045E6">
      <w:pPr>
        <w:numPr>
          <w:ilvl w:val="0"/>
          <w:numId w:val="14"/>
        </w:numPr>
        <w:spacing w:before="100" w:beforeAutospacing="1" w:after="100" w:afterAutospacing="1"/>
        <w:jc w:val="both"/>
        <w:rPr>
          <w:sz w:val="28"/>
          <w:szCs w:val="28"/>
        </w:rPr>
      </w:pPr>
      <w:r w:rsidRPr="002568AA">
        <w:rPr>
          <w:sz w:val="28"/>
          <w:szCs w:val="28"/>
        </w:rPr>
        <w:t xml:space="preserve">Space heating </w:t>
      </w:r>
    </w:p>
    <w:p w:rsidR="00BE035D" w:rsidRPr="002568AA" w:rsidRDefault="00BE035D" w:rsidP="001045E6">
      <w:pPr>
        <w:numPr>
          <w:ilvl w:val="0"/>
          <w:numId w:val="14"/>
        </w:numPr>
        <w:spacing w:before="100" w:beforeAutospacing="1" w:after="100" w:afterAutospacing="1"/>
        <w:jc w:val="both"/>
        <w:rPr>
          <w:sz w:val="28"/>
          <w:szCs w:val="28"/>
        </w:rPr>
      </w:pPr>
      <w:r w:rsidRPr="002568AA">
        <w:rPr>
          <w:sz w:val="28"/>
          <w:szCs w:val="28"/>
        </w:rPr>
        <w:t xml:space="preserve">Water heating for central or district heating or process heat </w:t>
      </w:r>
    </w:p>
    <w:p w:rsidR="00BE035D" w:rsidRPr="002568AA" w:rsidRDefault="00BE035D" w:rsidP="001045E6">
      <w:pPr>
        <w:numPr>
          <w:ilvl w:val="0"/>
          <w:numId w:val="14"/>
        </w:numPr>
        <w:spacing w:before="100" w:beforeAutospacing="1" w:after="100" w:afterAutospacing="1"/>
        <w:jc w:val="both"/>
        <w:rPr>
          <w:sz w:val="28"/>
          <w:szCs w:val="28"/>
        </w:rPr>
      </w:pPr>
      <w:r w:rsidRPr="002568AA">
        <w:rPr>
          <w:sz w:val="28"/>
          <w:szCs w:val="28"/>
        </w:rPr>
        <w:t>Steam for electricity generation in co-firing and combined heat and power plants (CHP).</w:t>
      </w:r>
    </w:p>
    <w:p w:rsidR="00BE035D" w:rsidRPr="002568AA" w:rsidRDefault="00BE035D" w:rsidP="001045E6">
      <w:pPr>
        <w:numPr>
          <w:ilvl w:val="0"/>
          <w:numId w:val="10"/>
        </w:numPr>
        <w:spacing w:before="100" w:beforeAutospacing="1" w:after="100" w:afterAutospacing="1"/>
        <w:jc w:val="both"/>
        <w:rPr>
          <w:sz w:val="28"/>
          <w:szCs w:val="28"/>
        </w:rPr>
      </w:pPr>
      <w:r w:rsidRPr="002568AA">
        <w:rPr>
          <w:b/>
          <w:bCs/>
          <w:sz w:val="28"/>
          <w:szCs w:val="28"/>
        </w:rPr>
        <w:t>Gasification</w:t>
      </w:r>
      <w:r w:rsidRPr="002568AA">
        <w:rPr>
          <w:sz w:val="28"/>
          <w:szCs w:val="28"/>
        </w:rPr>
        <w:t xml:space="preserve"> is a partial oxidation process whereby a carbon source such as coal, natural gas or biomass, is broken down into carbon monoxide (CO) and hydrogen (H</w:t>
      </w:r>
      <w:r w:rsidRPr="002568AA">
        <w:rPr>
          <w:sz w:val="28"/>
          <w:szCs w:val="28"/>
          <w:vertAlign w:val="subscript"/>
        </w:rPr>
        <w:t>2</w:t>
      </w:r>
      <w:r w:rsidRPr="002568AA">
        <w:rPr>
          <w:sz w:val="28"/>
          <w:szCs w:val="28"/>
        </w:rPr>
        <w:t>), carbon dioxide (CO</w:t>
      </w:r>
      <w:r w:rsidRPr="002568AA">
        <w:rPr>
          <w:sz w:val="28"/>
          <w:szCs w:val="28"/>
          <w:vertAlign w:val="subscript"/>
        </w:rPr>
        <w:t>2</w:t>
      </w:r>
      <w:r w:rsidRPr="002568AA">
        <w:rPr>
          <w:sz w:val="28"/>
          <w:szCs w:val="28"/>
        </w:rPr>
        <w:t>) and methane (CH</w:t>
      </w:r>
      <w:r w:rsidRPr="002568AA">
        <w:rPr>
          <w:sz w:val="28"/>
          <w:szCs w:val="28"/>
          <w:vertAlign w:val="subscript"/>
        </w:rPr>
        <w:t>4</w:t>
      </w:r>
      <w:r w:rsidRPr="002568AA">
        <w:rPr>
          <w:sz w:val="28"/>
          <w:szCs w:val="28"/>
        </w:rPr>
        <w:t>). The oxidizer may be air, in which case the producer gas will also contain nitrogen (N</w:t>
      </w:r>
      <w:r w:rsidRPr="002568AA">
        <w:rPr>
          <w:sz w:val="28"/>
          <w:szCs w:val="28"/>
          <w:vertAlign w:val="subscript"/>
        </w:rPr>
        <w:t>2</w:t>
      </w:r>
      <w:r w:rsidRPr="002568AA">
        <w:rPr>
          <w:sz w:val="28"/>
          <w:szCs w:val="28"/>
        </w:rPr>
        <w:t>), or steam or oxygen.</w:t>
      </w:r>
    </w:p>
    <w:p w:rsidR="00BE035D" w:rsidRPr="002568AA" w:rsidRDefault="00BE035D" w:rsidP="001045E6">
      <w:pPr>
        <w:spacing w:before="100" w:beforeAutospacing="1" w:after="100" w:afterAutospacing="1"/>
        <w:jc w:val="both"/>
        <w:rPr>
          <w:sz w:val="28"/>
          <w:szCs w:val="28"/>
        </w:rPr>
      </w:pPr>
      <w:r w:rsidRPr="002568AA">
        <w:rPr>
          <w:sz w:val="28"/>
          <w:szCs w:val="28"/>
        </w:rPr>
        <w:t>It is classified further depending on Operating Temperature regime:-</w:t>
      </w:r>
    </w:p>
    <w:p w:rsidR="00BE035D" w:rsidRPr="002568AA" w:rsidRDefault="00BE035D" w:rsidP="001045E6">
      <w:pPr>
        <w:pStyle w:val="NormalWeb"/>
        <w:rPr>
          <w:sz w:val="32"/>
          <w:szCs w:val="32"/>
          <w:u w:val="single"/>
        </w:rPr>
      </w:pPr>
      <w:r w:rsidRPr="002568AA">
        <w:rPr>
          <w:b/>
          <w:bCs/>
          <w:sz w:val="32"/>
          <w:szCs w:val="32"/>
          <w:u w:val="single"/>
        </w:rPr>
        <w:t>Low temperature gasification</w:t>
      </w:r>
    </w:p>
    <w:p w:rsidR="00BE035D" w:rsidRPr="002568AA" w:rsidRDefault="00BE035D" w:rsidP="001045E6">
      <w:pPr>
        <w:pStyle w:val="NormalWeb"/>
        <w:jc w:val="both"/>
        <w:rPr>
          <w:sz w:val="28"/>
          <w:szCs w:val="28"/>
        </w:rPr>
      </w:pPr>
      <w:r w:rsidRPr="00C8600F">
        <w:rPr>
          <w:noProof/>
          <w:sz w:val="28"/>
          <w:szCs w:val="28"/>
        </w:rPr>
        <w:pict>
          <v:shape id="Picture 10" o:spid="_x0000_i1034" type="#_x0000_t75" alt="http://www.biomassenergycentre.org.uk/images/1x1.gif" style="width:.75pt;height:.75pt;visibility:visible">
            <v:imagedata r:id="rId13" r:href="rId14"/>
          </v:shape>
        </w:pict>
      </w:r>
      <w:r w:rsidRPr="002568AA">
        <w:rPr>
          <w:sz w:val="28"/>
          <w:szCs w:val="28"/>
        </w:rPr>
        <w:t>If the gasification takes place at a relatively low temperature, such as 700ºC to 1000ºC, the product gas will have a relatively high level of hydrocarbons compared to high temperature gasification.</w:t>
      </w:r>
    </w:p>
    <w:p w:rsidR="00BE035D" w:rsidRPr="002568AA" w:rsidRDefault="00BE035D" w:rsidP="001045E6">
      <w:pPr>
        <w:spacing w:before="100" w:beforeAutospacing="1" w:after="100" w:afterAutospacing="1"/>
        <w:rPr>
          <w:b/>
          <w:bCs/>
          <w:sz w:val="32"/>
          <w:szCs w:val="32"/>
          <w:u w:val="single"/>
        </w:rPr>
      </w:pPr>
      <w:r w:rsidRPr="002568AA">
        <w:rPr>
          <w:b/>
          <w:bCs/>
          <w:sz w:val="32"/>
          <w:szCs w:val="32"/>
          <w:u w:val="single"/>
        </w:rPr>
        <w:t>High temperature gasification</w:t>
      </w:r>
    </w:p>
    <w:p w:rsidR="00BE035D" w:rsidRPr="002568AA" w:rsidRDefault="00BE035D" w:rsidP="001045E6">
      <w:pPr>
        <w:pStyle w:val="NormalWeb"/>
        <w:jc w:val="both"/>
        <w:rPr>
          <w:sz w:val="28"/>
          <w:szCs w:val="28"/>
        </w:rPr>
      </w:pPr>
      <w:r w:rsidRPr="002568AA">
        <w:rPr>
          <w:sz w:val="28"/>
          <w:szCs w:val="28"/>
        </w:rPr>
        <w:t>Higher temperature gasification (1200ºC to 1600ºC) leads to few hydrocarbons in the product gas, and a higher proportion of CO and H</w:t>
      </w:r>
      <w:r w:rsidRPr="002568AA">
        <w:rPr>
          <w:sz w:val="28"/>
          <w:szCs w:val="28"/>
          <w:vertAlign w:val="subscript"/>
        </w:rPr>
        <w:t>2</w:t>
      </w:r>
      <w:r w:rsidRPr="002568AA">
        <w:rPr>
          <w:sz w:val="28"/>
          <w:szCs w:val="28"/>
        </w:rPr>
        <w:t>.This is known as synthesis gas (syngas or biosyngas) as it can be used to synthesize longer chain hydrocarbons using techniques such as Fischer-Tropsch (FT) synthesis.</w:t>
      </w:r>
    </w:p>
    <w:p w:rsidR="00BE035D" w:rsidRPr="002568AA" w:rsidRDefault="00BE035D" w:rsidP="001045E6">
      <w:pPr>
        <w:pStyle w:val="NormalWeb"/>
        <w:jc w:val="both"/>
        <w:rPr>
          <w:sz w:val="28"/>
          <w:szCs w:val="28"/>
        </w:rPr>
      </w:pPr>
      <w:r w:rsidRPr="002568AA">
        <w:rPr>
          <w:sz w:val="28"/>
          <w:szCs w:val="28"/>
        </w:rPr>
        <w:t>If the ratio of H</w:t>
      </w:r>
      <w:r w:rsidRPr="002568AA">
        <w:rPr>
          <w:sz w:val="28"/>
          <w:szCs w:val="28"/>
          <w:vertAlign w:val="subscript"/>
        </w:rPr>
        <w:t>2</w:t>
      </w:r>
      <w:r w:rsidRPr="002568AA">
        <w:rPr>
          <w:sz w:val="28"/>
          <w:szCs w:val="28"/>
        </w:rPr>
        <w:t xml:space="preserve"> to CO is correct (2:1) FT synthesis can be used to convert syngas into high quality synthetic diesel biofuel which is completely compatible with conventional fossil diesel and diesel engines.</w:t>
      </w:r>
    </w:p>
    <w:p w:rsidR="00BE035D" w:rsidRPr="002568AA" w:rsidRDefault="00BE035D" w:rsidP="001045E6">
      <w:pPr>
        <w:pStyle w:val="NormalWeb"/>
        <w:jc w:val="both"/>
        <w:rPr>
          <w:sz w:val="28"/>
          <w:szCs w:val="28"/>
        </w:rPr>
      </w:pPr>
      <w:r w:rsidRPr="002568AA">
        <w:rPr>
          <w:sz w:val="28"/>
          <w:szCs w:val="28"/>
        </w:rPr>
        <w:t>Gasification technology can be used for:</w:t>
      </w:r>
    </w:p>
    <w:p w:rsidR="00BE035D" w:rsidRPr="002568AA" w:rsidRDefault="00BE035D" w:rsidP="001045E6">
      <w:pPr>
        <w:numPr>
          <w:ilvl w:val="0"/>
          <w:numId w:val="13"/>
        </w:numPr>
        <w:spacing w:before="100" w:beforeAutospacing="1" w:after="100" w:afterAutospacing="1"/>
        <w:jc w:val="both"/>
        <w:rPr>
          <w:sz w:val="28"/>
          <w:szCs w:val="28"/>
        </w:rPr>
      </w:pPr>
      <w:r w:rsidRPr="002568AA">
        <w:rPr>
          <w:sz w:val="28"/>
          <w:szCs w:val="28"/>
        </w:rPr>
        <w:t xml:space="preserve">Heating water in central heating, district heating or process heating applications </w:t>
      </w:r>
    </w:p>
    <w:p w:rsidR="00BE035D" w:rsidRPr="002568AA" w:rsidRDefault="00BE035D" w:rsidP="001045E6">
      <w:pPr>
        <w:numPr>
          <w:ilvl w:val="0"/>
          <w:numId w:val="13"/>
        </w:numPr>
        <w:spacing w:before="100" w:beforeAutospacing="1" w:after="100" w:afterAutospacing="1"/>
        <w:jc w:val="both"/>
        <w:rPr>
          <w:sz w:val="28"/>
          <w:szCs w:val="28"/>
        </w:rPr>
      </w:pPr>
      <w:r w:rsidRPr="002568AA">
        <w:rPr>
          <w:sz w:val="28"/>
          <w:szCs w:val="28"/>
        </w:rPr>
        <w:t xml:space="preserve">Steam for electricity generation or motive force  </w:t>
      </w:r>
    </w:p>
    <w:p w:rsidR="00BE035D" w:rsidRPr="002568AA" w:rsidRDefault="00BE035D" w:rsidP="001045E6">
      <w:pPr>
        <w:numPr>
          <w:ilvl w:val="0"/>
          <w:numId w:val="13"/>
        </w:numPr>
        <w:spacing w:before="100" w:beforeAutospacing="1" w:after="100" w:afterAutospacing="1"/>
        <w:jc w:val="both"/>
        <w:rPr>
          <w:sz w:val="28"/>
          <w:szCs w:val="28"/>
        </w:rPr>
      </w:pPr>
      <w:r w:rsidRPr="002568AA">
        <w:rPr>
          <w:sz w:val="28"/>
          <w:szCs w:val="28"/>
        </w:rPr>
        <w:t xml:space="preserve">As part of systems producing electricity or motive force  </w:t>
      </w:r>
    </w:p>
    <w:p w:rsidR="00BE035D" w:rsidRPr="002568AA" w:rsidRDefault="00BE035D" w:rsidP="001045E6">
      <w:pPr>
        <w:numPr>
          <w:ilvl w:val="0"/>
          <w:numId w:val="13"/>
        </w:numPr>
        <w:spacing w:before="100" w:beforeAutospacing="1" w:after="100" w:afterAutospacing="1"/>
        <w:jc w:val="both"/>
        <w:rPr>
          <w:sz w:val="28"/>
          <w:szCs w:val="28"/>
        </w:rPr>
      </w:pPr>
      <w:r w:rsidRPr="002568AA">
        <w:rPr>
          <w:sz w:val="28"/>
          <w:szCs w:val="28"/>
        </w:rPr>
        <w:t>Transport using an internal combustion engine.</w:t>
      </w:r>
    </w:p>
    <w:p w:rsidR="00BE035D" w:rsidRPr="002568AA" w:rsidRDefault="00BE035D" w:rsidP="001045E6">
      <w:pPr>
        <w:pStyle w:val="NormalWeb"/>
        <w:numPr>
          <w:ilvl w:val="0"/>
          <w:numId w:val="10"/>
        </w:numPr>
        <w:jc w:val="both"/>
        <w:rPr>
          <w:b/>
          <w:bCs/>
          <w:i/>
          <w:iCs/>
          <w:sz w:val="28"/>
          <w:szCs w:val="28"/>
        </w:rPr>
      </w:pPr>
      <w:r w:rsidRPr="002568AA">
        <w:rPr>
          <w:b/>
          <w:bCs/>
          <w:sz w:val="28"/>
          <w:szCs w:val="28"/>
        </w:rPr>
        <w:t>Pyrolysis</w:t>
      </w:r>
      <w:r w:rsidRPr="002568AA">
        <w:rPr>
          <w:b/>
          <w:bCs/>
          <w:i/>
          <w:iCs/>
          <w:sz w:val="28"/>
          <w:szCs w:val="28"/>
        </w:rPr>
        <w:t xml:space="preserve"> </w:t>
      </w:r>
      <w:r w:rsidRPr="002568AA">
        <w:rPr>
          <w:sz w:val="28"/>
          <w:szCs w:val="28"/>
        </w:rPr>
        <w:t xml:space="preserve">is the precursor to gasification, and takes place as part of both gasification and combustion.  It consists of thermal decomposition in the absence of oxygen. The products of pyrolysis include gas, liquid and a sold char, with the proportions of each depending upon the parameters of the process. </w:t>
      </w:r>
      <w:r w:rsidRPr="00C8600F">
        <w:rPr>
          <w:noProof/>
          <w:sz w:val="28"/>
          <w:szCs w:val="28"/>
        </w:rPr>
        <w:pict>
          <v:shape id="Picture 11" o:spid="_x0000_i1035" type="#_x0000_t75" alt="1x1" style="width:.75pt;height:.75pt;visibility:visible">
            <v:imagedata r:id="rId13" o:title=""/>
          </v:shape>
        </w:pict>
      </w:r>
      <w:r w:rsidRPr="002568AA">
        <w:rPr>
          <w:sz w:val="28"/>
          <w:szCs w:val="28"/>
        </w:rPr>
        <w:t>Lower temperatures (around 400ºC) tend to produce more solid char (slow pyrolysis), whereas somewhat higher temperatures (around 500ºC) produce a much higher proportion of liquid (bio-oil), provided the vapor residence time is kept down to around 1s or less.  After this, secondary reactions take place and increase the gas yield.</w:t>
      </w:r>
    </w:p>
    <w:p w:rsidR="00BE035D" w:rsidRPr="002568AA" w:rsidRDefault="00BE035D" w:rsidP="001045E6">
      <w:pPr>
        <w:pStyle w:val="NormalWeb"/>
        <w:jc w:val="both"/>
        <w:rPr>
          <w:sz w:val="28"/>
          <w:szCs w:val="28"/>
        </w:rPr>
      </w:pPr>
      <w:r w:rsidRPr="002568AA">
        <w:rPr>
          <w:sz w:val="28"/>
          <w:szCs w:val="28"/>
        </w:rPr>
        <w:t>Applications for pyrolysis include:</w:t>
      </w:r>
    </w:p>
    <w:p w:rsidR="00BE035D" w:rsidRPr="002568AA" w:rsidRDefault="00BE035D" w:rsidP="001045E6">
      <w:pPr>
        <w:numPr>
          <w:ilvl w:val="0"/>
          <w:numId w:val="12"/>
        </w:numPr>
        <w:spacing w:before="100" w:beforeAutospacing="1" w:after="100" w:afterAutospacing="1"/>
        <w:jc w:val="both"/>
        <w:rPr>
          <w:sz w:val="28"/>
          <w:szCs w:val="28"/>
        </w:rPr>
      </w:pPr>
      <w:r w:rsidRPr="002568AA">
        <w:rPr>
          <w:sz w:val="28"/>
          <w:szCs w:val="28"/>
        </w:rPr>
        <w:t>Biomass energy densification for transport or storage</w:t>
      </w:r>
    </w:p>
    <w:p w:rsidR="00BE035D" w:rsidRPr="002568AA" w:rsidRDefault="00BE035D" w:rsidP="001045E6">
      <w:pPr>
        <w:numPr>
          <w:ilvl w:val="0"/>
          <w:numId w:val="12"/>
        </w:numPr>
        <w:spacing w:before="100" w:beforeAutospacing="1" w:after="100" w:afterAutospacing="1"/>
        <w:jc w:val="both"/>
        <w:rPr>
          <w:sz w:val="28"/>
          <w:szCs w:val="28"/>
        </w:rPr>
      </w:pPr>
      <w:r w:rsidRPr="002568AA">
        <w:rPr>
          <w:sz w:val="28"/>
          <w:szCs w:val="28"/>
        </w:rPr>
        <w:t>Co-firing for heat or power</w:t>
      </w:r>
    </w:p>
    <w:p w:rsidR="00BE035D" w:rsidRPr="002568AA" w:rsidRDefault="00BE035D" w:rsidP="001045E6">
      <w:pPr>
        <w:numPr>
          <w:ilvl w:val="0"/>
          <w:numId w:val="12"/>
        </w:numPr>
        <w:spacing w:before="100" w:beforeAutospacing="1" w:after="100" w:afterAutospacing="1"/>
        <w:jc w:val="both"/>
        <w:rPr>
          <w:sz w:val="28"/>
          <w:szCs w:val="28"/>
        </w:rPr>
      </w:pPr>
      <w:r w:rsidRPr="002568AA">
        <w:rPr>
          <w:sz w:val="28"/>
          <w:szCs w:val="28"/>
        </w:rPr>
        <w:t>Feedstock for gasification.</w:t>
      </w:r>
    </w:p>
    <w:p w:rsidR="00BE035D" w:rsidRPr="002568AA" w:rsidRDefault="00BE035D" w:rsidP="001045E6">
      <w:pPr>
        <w:pStyle w:val="NormalWeb"/>
        <w:numPr>
          <w:ilvl w:val="0"/>
          <w:numId w:val="10"/>
        </w:numPr>
        <w:jc w:val="both"/>
        <w:rPr>
          <w:sz w:val="28"/>
          <w:szCs w:val="28"/>
        </w:rPr>
      </w:pPr>
      <w:r w:rsidRPr="002568AA">
        <w:rPr>
          <w:b/>
          <w:bCs/>
          <w:sz w:val="28"/>
          <w:szCs w:val="28"/>
        </w:rPr>
        <w:t>Hydrothermal upgrading (HTU)</w:t>
      </w:r>
      <w:r w:rsidRPr="002568AA">
        <w:rPr>
          <w:sz w:val="28"/>
          <w:szCs w:val="28"/>
        </w:rPr>
        <w:t xml:space="preserve"> is a liquefaction process that has been developed specifically to convert high moisture content biomass into a product with higher energy density. Many forms of biomass in the waste stream have very high moisture content, which makes them both inefficient to store or transport, and difficult to process by most conventional technologies.  They do potentially offer a very cheap feedstock, however, as there may often be a charge to dispose of such putrescible waste, rendering it either very low, or even negative cost. HTU makes use of biomass, typically in 25% slurry in water, and subjects it to pressures up to of 120-180 bar, and temperatures of 300 to 350ºC for 5-20 minutes to yield a mixture of liquid 'bio-crude', gas (mainly CO</w:t>
      </w:r>
      <w:r w:rsidRPr="002568AA">
        <w:rPr>
          <w:sz w:val="28"/>
          <w:szCs w:val="28"/>
          <w:vertAlign w:val="subscript"/>
        </w:rPr>
        <w:t>2</w:t>
      </w:r>
      <w:r w:rsidRPr="002568AA">
        <w:rPr>
          <w:sz w:val="28"/>
          <w:szCs w:val="28"/>
        </w:rPr>
        <w:t xml:space="preserve">) and water.  </w:t>
      </w:r>
    </w:p>
    <w:p w:rsidR="00BE035D" w:rsidRPr="002568AA" w:rsidRDefault="00BE035D" w:rsidP="001045E6">
      <w:pPr>
        <w:pStyle w:val="NormalWeb"/>
        <w:rPr>
          <w:b/>
          <w:bCs/>
          <w:sz w:val="32"/>
          <w:szCs w:val="32"/>
        </w:rPr>
      </w:pPr>
      <w:r>
        <w:rPr>
          <w:b/>
          <w:bCs/>
          <w:sz w:val="32"/>
          <w:szCs w:val="32"/>
        </w:rPr>
        <w:t>2.2</w:t>
      </w:r>
      <w:r w:rsidRPr="002568AA">
        <w:rPr>
          <w:b/>
          <w:bCs/>
          <w:sz w:val="32"/>
          <w:szCs w:val="32"/>
        </w:rPr>
        <w:t>.2. Chemical conversion</w:t>
      </w:r>
    </w:p>
    <w:p w:rsidR="00BE035D" w:rsidRPr="002568AA" w:rsidRDefault="00BE035D" w:rsidP="001045E6">
      <w:pPr>
        <w:pStyle w:val="NormalWeb"/>
        <w:jc w:val="both"/>
        <w:rPr>
          <w:rStyle w:val="Strong"/>
          <w:i/>
          <w:iCs/>
          <w:sz w:val="28"/>
          <w:szCs w:val="28"/>
        </w:rPr>
      </w:pPr>
      <w:r w:rsidRPr="002568AA">
        <w:rPr>
          <w:sz w:val="28"/>
          <w:szCs w:val="28"/>
        </w:rPr>
        <w:t>A range of chemical processes may be used to convert biomass into other forms, such as to produce a fuel that is more conveniently used, transported or stored, or to exploit some property of the process itself.</w:t>
      </w:r>
    </w:p>
    <w:p w:rsidR="00BE035D" w:rsidRPr="002568AA" w:rsidRDefault="00BE035D" w:rsidP="001045E6">
      <w:pPr>
        <w:pStyle w:val="NormalWeb"/>
        <w:rPr>
          <w:sz w:val="32"/>
          <w:szCs w:val="32"/>
        </w:rPr>
      </w:pPr>
      <w:r>
        <w:rPr>
          <w:rStyle w:val="Strong"/>
          <w:sz w:val="32"/>
          <w:szCs w:val="32"/>
        </w:rPr>
        <w:t>2.2</w:t>
      </w:r>
      <w:r w:rsidRPr="002568AA">
        <w:rPr>
          <w:rStyle w:val="Strong"/>
          <w:sz w:val="32"/>
          <w:szCs w:val="32"/>
        </w:rPr>
        <w:t>.3 Biochemical conversion</w:t>
      </w:r>
    </w:p>
    <w:p w:rsidR="00BE035D" w:rsidRPr="002568AA" w:rsidRDefault="00BE035D" w:rsidP="001045E6">
      <w:pPr>
        <w:pStyle w:val="NormalWeb"/>
        <w:jc w:val="both"/>
        <w:rPr>
          <w:sz w:val="28"/>
          <w:szCs w:val="28"/>
        </w:rPr>
      </w:pPr>
      <w:r w:rsidRPr="002568AA">
        <w:rPr>
          <w:sz w:val="28"/>
          <w:szCs w:val="28"/>
        </w:rPr>
        <w:t>As biomass is a natural material, many highly efficient biochemical processes have developed in nature to break down the molecules of which biomass is composed, and many of these biochemical conversion processes can be harnessed. Biochemical conversion makes use of the enzymes of bacteria and other micro-organisms to break down biomass. In most cases micro-organisms are used to perform the conversion process:</w:t>
      </w:r>
    </w:p>
    <w:p w:rsidR="00BE035D" w:rsidRPr="002568AA" w:rsidRDefault="00BE035D" w:rsidP="001045E6">
      <w:pPr>
        <w:pStyle w:val="NormalWeb"/>
        <w:numPr>
          <w:ilvl w:val="0"/>
          <w:numId w:val="11"/>
        </w:numPr>
        <w:jc w:val="both"/>
        <w:rPr>
          <w:sz w:val="28"/>
          <w:szCs w:val="28"/>
        </w:rPr>
      </w:pPr>
      <w:r w:rsidRPr="002568AA">
        <w:rPr>
          <w:sz w:val="28"/>
          <w:szCs w:val="28"/>
        </w:rPr>
        <w:t>Fermentation</w:t>
      </w:r>
    </w:p>
    <w:p w:rsidR="00BE035D" w:rsidRPr="002568AA" w:rsidRDefault="00BE035D" w:rsidP="001045E6">
      <w:pPr>
        <w:pStyle w:val="NormalWeb"/>
        <w:numPr>
          <w:ilvl w:val="0"/>
          <w:numId w:val="11"/>
        </w:numPr>
        <w:jc w:val="both"/>
        <w:rPr>
          <w:sz w:val="28"/>
          <w:szCs w:val="28"/>
        </w:rPr>
      </w:pPr>
      <w:r w:rsidRPr="002568AA">
        <w:rPr>
          <w:sz w:val="28"/>
          <w:szCs w:val="28"/>
        </w:rPr>
        <w:t>Composting</w:t>
      </w:r>
    </w:p>
    <w:p w:rsidR="00BE035D" w:rsidRPr="002568AA" w:rsidRDefault="00BE035D" w:rsidP="001045E6">
      <w:pPr>
        <w:pStyle w:val="NormalWeb"/>
        <w:numPr>
          <w:ilvl w:val="0"/>
          <w:numId w:val="11"/>
        </w:numPr>
        <w:jc w:val="both"/>
        <w:rPr>
          <w:sz w:val="28"/>
          <w:szCs w:val="28"/>
        </w:rPr>
      </w:pPr>
      <w:r w:rsidRPr="002568AA">
        <w:rPr>
          <w:sz w:val="28"/>
          <w:szCs w:val="28"/>
        </w:rPr>
        <w:t>Anaerobic digestion</w:t>
      </w:r>
    </w:p>
    <w:p w:rsidR="00BE035D" w:rsidRPr="002568AA" w:rsidRDefault="00BE035D" w:rsidP="001045E6">
      <w:pPr>
        <w:tabs>
          <w:tab w:val="left" w:pos="3750"/>
        </w:tabs>
        <w:autoSpaceDE w:val="0"/>
        <w:autoSpaceDN w:val="0"/>
        <w:adjustRightInd w:val="0"/>
        <w:spacing w:before="100" w:beforeAutospacing="1" w:after="100" w:afterAutospacing="1"/>
        <w:rPr>
          <w:b/>
          <w:bCs/>
          <w:caps/>
          <w:sz w:val="32"/>
          <w:szCs w:val="32"/>
        </w:rPr>
      </w:pPr>
      <w:r w:rsidRPr="002568AA">
        <w:rPr>
          <w:b/>
          <w:bCs/>
          <w:caps/>
          <w:sz w:val="32"/>
          <w:szCs w:val="32"/>
        </w:rPr>
        <w:tab/>
      </w:r>
    </w:p>
    <w:p w:rsidR="00BE035D" w:rsidRDefault="00BE035D" w:rsidP="001045E6">
      <w:pPr>
        <w:autoSpaceDE w:val="0"/>
        <w:autoSpaceDN w:val="0"/>
        <w:adjustRightInd w:val="0"/>
        <w:spacing w:before="100" w:beforeAutospacing="1" w:after="100" w:afterAutospacing="1"/>
        <w:rPr>
          <w:b/>
          <w:bCs/>
          <w:caps/>
          <w:sz w:val="32"/>
          <w:szCs w:val="32"/>
        </w:rPr>
      </w:pPr>
    </w:p>
    <w:p w:rsidR="00BE035D" w:rsidRPr="002568AA" w:rsidRDefault="00BE035D" w:rsidP="001045E6">
      <w:pPr>
        <w:autoSpaceDE w:val="0"/>
        <w:autoSpaceDN w:val="0"/>
        <w:adjustRightInd w:val="0"/>
        <w:spacing w:before="100" w:beforeAutospacing="1" w:after="100" w:afterAutospacing="1"/>
        <w:rPr>
          <w:rStyle w:val="txt1"/>
          <w:caps/>
          <w:sz w:val="32"/>
          <w:szCs w:val="32"/>
        </w:rPr>
      </w:pPr>
      <w:r>
        <w:rPr>
          <w:b/>
          <w:bCs/>
          <w:caps/>
          <w:sz w:val="32"/>
          <w:szCs w:val="32"/>
        </w:rPr>
        <w:t>2.3</w:t>
      </w:r>
      <w:r w:rsidRPr="002568AA">
        <w:rPr>
          <w:b/>
          <w:bCs/>
          <w:caps/>
          <w:sz w:val="32"/>
          <w:szCs w:val="32"/>
        </w:rPr>
        <w:t xml:space="preserve"> Basics of Biomass Gasification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rStyle w:val="txt1"/>
          <w:sz w:val="28"/>
          <w:szCs w:val="28"/>
        </w:rPr>
        <w:t>The biomass gasification is an environment-friendly and sustainable technology that can fight against energy crisis in the world. It can reduce the dependence on fossil fuels to a great extent. The technology can recycle bio-waste and can be made available on demand without the need for separate storage. The electricity produced from biomass gasification can be used for lighting houses, powering irrigation pumps and operating machines such as chiller.</w:t>
      </w:r>
    </w:p>
    <w:p w:rsidR="00BE035D" w:rsidRPr="002568AA" w:rsidRDefault="00BE035D" w:rsidP="001045E6">
      <w:pPr>
        <w:pStyle w:val="NormalWeb"/>
        <w:jc w:val="both"/>
        <w:rPr>
          <w:sz w:val="28"/>
          <w:szCs w:val="28"/>
        </w:rPr>
      </w:pPr>
      <w:r w:rsidRPr="002568AA">
        <w:rPr>
          <w:sz w:val="28"/>
          <w:szCs w:val="28"/>
        </w:rPr>
        <w:t>There are different options for converting biomass energy to electricity, these are:-</w:t>
      </w:r>
    </w:p>
    <w:p w:rsidR="00BE035D" w:rsidRPr="002568AA" w:rsidRDefault="00BE035D" w:rsidP="001045E6">
      <w:pPr>
        <w:numPr>
          <w:ilvl w:val="0"/>
          <w:numId w:val="6"/>
        </w:numPr>
        <w:spacing w:before="100" w:beforeAutospacing="1" w:after="100" w:afterAutospacing="1"/>
        <w:jc w:val="both"/>
        <w:rPr>
          <w:sz w:val="28"/>
          <w:szCs w:val="28"/>
        </w:rPr>
      </w:pPr>
      <w:r w:rsidRPr="002568AA">
        <w:rPr>
          <w:sz w:val="28"/>
          <w:szCs w:val="28"/>
        </w:rPr>
        <w:t>Conventional steam cycle –In this biomass is combusted to produce steam that is then used to drive a steam turbine</w:t>
      </w:r>
    </w:p>
    <w:p w:rsidR="00BE035D" w:rsidRPr="002568AA" w:rsidRDefault="00BE035D" w:rsidP="001045E6">
      <w:pPr>
        <w:numPr>
          <w:ilvl w:val="0"/>
          <w:numId w:val="6"/>
        </w:numPr>
        <w:spacing w:before="100" w:beforeAutospacing="1" w:after="100" w:afterAutospacing="1"/>
        <w:jc w:val="both"/>
        <w:rPr>
          <w:sz w:val="28"/>
          <w:szCs w:val="28"/>
        </w:rPr>
      </w:pPr>
      <w:r w:rsidRPr="002568AA">
        <w:rPr>
          <w:sz w:val="28"/>
          <w:szCs w:val="28"/>
        </w:rPr>
        <w:t>Gasification – In this case, biomass is converted to a mixture of gas in presence of high temperature and partial oxidizing agent.</w:t>
      </w:r>
    </w:p>
    <w:p w:rsidR="00BE035D" w:rsidRPr="002568AA" w:rsidRDefault="00BE035D" w:rsidP="001045E6">
      <w:pPr>
        <w:numPr>
          <w:ilvl w:val="0"/>
          <w:numId w:val="6"/>
        </w:numPr>
        <w:spacing w:before="100" w:beforeAutospacing="1" w:after="100" w:afterAutospacing="1"/>
        <w:jc w:val="both"/>
        <w:rPr>
          <w:sz w:val="28"/>
          <w:szCs w:val="28"/>
        </w:rPr>
      </w:pPr>
      <w:r w:rsidRPr="002568AA">
        <w:rPr>
          <w:sz w:val="28"/>
          <w:szCs w:val="28"/>
        </w:rPr>
        <w:t>Pyrolysis – In this, biomass is converted to a liquid rather than a mixture of gases.</w:t>
      </w:r>
    </w:p>
    <w:p w:rsidR="00BE035D" w:rsidRPr="002568AA" w:rsidRDefault="00BE035D" w:rsidP="001045E6">
      <w:pPr>
        <w:numPr>
          <w:ilvl w:val="0"/>
          <w:numId w:val="6"/>
        </w:numPr>
        <w:spacing w:before="100" w:beforeAutospacing="1" w:after="100" w:afterAutospacing="1"/>
        <w:jc w:val="both"/>
        <w:rPr>
          <w:sz w:val="28"/>
          <w:szCs w:val="28"/>
        </w:rPr>
      </w:pPr>
      <w:r w:rsidRPr="002568AA">
        <w:rPr>
          <w:sz w:val="28"/>
          <w:szCs w:val="28"/>
        </w:rPr>
        <w:t>Anaerobic digestion – In this the sewage waste is digested in digester to produce methane</w:t>
      </w:r>
    </w:p>
    <w:p w:rsidR="00BE035D" w:rsidRPr="002568AA" w:rsidRDefault="00BE035D" w:rsidP="001045E6">
      <w:pPr>
        <w:numPr>
          <w:ilvl w:val="0"/>
          <w:numId w:val="6"/>
        </w:numPr>
        <w:spacing w:before="100" w:beforeAutospacing="1" w:after="100" w:afterAutospacing="1"/>
        <w:jc w:val="both"/>
        <w:rPr>
          <w:sz w:val="28"/>
          <w:szCs w:val="28"/>
        </w:rPr>
      </w:pPr>
      <w:r w:rsidRPr="002568AA">
        <w:rPr>
          <w:sz w:val="28"/>
          <w:szCs w:val="28"/>
        </w:rPr>
        <w:t>Landfill gas – It’s a collection of gas from landfill sites.</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The production of generator gas (producer gas) called gasification, is partial combustion of solid fuel (biomass) and takes place at temperatures of about 10000C. The reactor is called gasifier. The combustion products from complete combustion of biomass generally contain nitrogen, water vapor, carbon dioxide and surplus of oxygen. However in gasification where there is a surplus of solid fuel (incomplete combustion) the products of combustion are combustible gases like Carbon monoxide (CO), Hydrogen (H</w:t>
      </w:r>
      <w:r w:rsidRPr="002568AA">
        <w:rPr>
          <w:sz w:val="28"/>
          <w:szCs w:val="28"/>
          <w:vertAlign w:val="subscript"/>
        </w:rPr>
        <w:t>2</w:t>
      </w:r>
      <w:r w:rsidRPr="002568AA">
        <w:rPr>
          <w:sz w:val="28"/>
          <w:szCs w:val="28"/>
        </w:rPr>
        <w:t>) and traces of Methane and non useful products like tar and dust. The production of these gases is by reaction of water vapor and carbon dioxide through a glowing layer of charcoal. Thus the key to gasifier design is to create conditions such that a) biomass is reduced to charcoal and, b) charcoal is converted at suitable temperature to produce CO and H</w:t>
      </w:r>
      <w:r w:rsidRPr="002568AA">
        <w:rPr>
          <w:sz w:val="28"/>
          <w:szCs w:val="28"/>
          <w:vertAlign w:val="subscript"/>
        </w:rPr>
        <w:t>2</w:t>
      </w:r>
      <w:r w:rsidRPr="002568AA">
        <w:rPr>
          <w:sz w:val="28"/>
          <w:szCs w:val="28"/>
        </w:rPr>
        <w:t>.</w:t>
      </w:r>
    </w:p>
    <w:p w:rsidR="00BE035D" w:rsidRPr="002568AA" w:rsidRDefault="00BE035D" w:rsidP="001045E6">
      <w:pPr>
        <w:pStyle w:val="NormalWeb"/>
        <w:jc w:val="both"/>
        <w:rPr>
          <w:sz w:val="28"/>
          <w:szCs w:val="28"/>
        </w:rPr>
      </w:pPr>
    </w:p>
    <w:p w:rsidR="00BE035D" w:rsidRPr="002568AA" w:rsidRDefault="00BE035D" w:rsidP="001045E6">
      <w:pPr>
        <w:pStyle w:val="NormalWeb"/>
        <w:jc w:val="both"/>
        <w:rPr>
          <w:sz w:val="28"/>
          <w:szCs w:val="28"/>
        </w:rPr>
      </w:pPr>
      <w:r w:rsidRPr="002568AA">
        <w:rPr>
          <w:sz w:val="28"/>
          <w:szCs w:val="28"/>
        </w:rPr>
        <w:t>The following Table shows the typical product gas composition in presence of different gasification agents:-</w:t>
      </w:r>
    </w:p>
    <w:p w:rsidR="00BE035D" w:rsidRPr="002568AA" w:rsidRDefault="00BE035D" w:rsidP="006D3785">
      <w:pPr>
        <w:pStyle w:val="NormalWeb"/>
        <w:rPr>
          <w:b/>
          <w:bCs/>
          <w:caps/>
          <w:sz w:val="28"/>
          <w:szCs w:val="28"/>
        </w:rPr>
      </w:pPr>
      <w:r>
        <w:rPr>
          <w:b/>
          <w:bCs/>
          <w:caps/>
          <w:sz w:val="28"/>
          <w:szCs w:val="28"/>
        </w:rPr>
        <w:t xml:space="preserve">               </w:t>
      </w:r>
      <w:r w:rsidRPr="002568AA">
        <w:rPr>
          <w:b/>
          <w:bCs/>
          <w:caps/>
          <w:sz w:val="28"/>
          <w:szCs w:val="28"/>
        </w:rPr>
        <w:t xml:space="preserve">Table 2: Syngas Composition (mol fraction.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414"/>
        <w:gridCol w:w="1383"/>
        <w:gridCol w:w="1274"/>
        <w:gridCol w:w="1252"/>
        <w:gridCol w:w="1585"/>
      </w:tblGrid>
      <w:tr w:rsidR="00BE035D" w:rsidRPr="002568AA">
        <w:trPr>
          <w:jc w:val="center"/>
        </w:trPr>
        <w:tc>
          <w:tcPr>
            <w:tcW w:w="188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Gasification agent</w:t>
            </w:r>
          </w:p>
        </w:tc>
        <w:tc>
          <w:tcPr>
            <w:tcW w:w="126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Hydrogen</w:t>
            </w:r>
          </w:p>
        </w:tc>
        <w:tc>
          <w:tcPr>
            <w:tcW w:w="126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Carbon monoxide</w:t>
            </w:r>
          </w:p>
        </w:tc>
        <w:tc>
          <w:tcPr>
            <w:tcW w:w="1256"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Methane</w:t>
            </w:r>
          </w:p>
        </w:tc>
        <w:tc>
          <w:tcPr>
            <w:tcW w:w="1252"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Carbon dioxide</w:t>
            </w:r>
          </w:p>
        </w:tc>
        <w:tc>
          <w:tcPr>
            <w:tcW w:w="1585"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Nitrogen</w:t>
            </w:r>
          </w:p>
        </w:tc>
      </w:tr>
      <w:tr w:rsidR="00BE035D" w:rsidRPr="002568AA">
        <w:trPr>
          <w:jc w:val="center"/>
        </w:trPr>
        <w:tc>
          <w:tcPr>
            <w:tcW w:w="188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Steam</w:t>
            </w:r>
          </w:p>
        </w:tc>
        <w:tc>
          <w:tcPr>
            <w:tcW w:w="126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40%</w:t>
            </w:r>
          </w:p>
        </w:tc>
        <w:tc>
          <w:tcPr>
            <w:tcW w:w="126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25%</w:t>
            </w:r>
          </w:p>
        </w:tc>
        <w:tc>
          <w:tcPr>
            <w:tcW w:w="1256"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8%</w:t>
            </w:r>
          </w:p>
        </w:tc>
        <w:tc>
          <w:tcPr>
            <w:tcW w:w="1252"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25%</w:t>
            </w:r>
          </w:p>
        </w:tc>
        <w:tc>
          <w:tcPr>
            <w:tcW w:w="1585"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2%</w:t>
            </w:r>
          </w:p>
        </w:tc>
      </w:tr>
      <w:tr w:rsidR="00BE035D" w:rsidRPr="002568AA">
        <w:trPr>
          <w:jc w:val="center"/>
        </w:trPr>
        <w:tc>
          <w:tcPr>
            <w:tcW w:w="188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Air</w:t>
            </w:r>
          </w:p>
        </w:tc>
        <w:tc>
          <w:tcPr>
            <w:tcW w:w="126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15%</w:t>
            </w:r>
          </w:p>
        </w:tc>
        <w:tc>
          <w:tcPr>
            <w:tcW w:w="1260"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20%</w:t>
            </w:r>
          </w:p>
        </w:tc>
        <w:tc>
          <w:tcPr>
            <w:tcW w:w="1256"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2%</w:t>
            </w:r>
          </w:p>
        </w:tc>
        <w:tc>
          <w:tcPr>
            <w:tcW w:w="1252"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15%</w:t>
            </w:r>
          </w:p>
        </w:tc>
        <w:tc>
          <w:tcPr>
            <w:tcW w:w="1585"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48%</w:t>
            </w:r>
          </w:p>
        </w:tc>
      </w:tr>
    </w:tbl>
    <w:p w:rsidR="00BE035D" w:rsidRPr="002568AA" w:rsidRDefault="00BE035D" w:rsidP="001045E6">
      <w:pPr>
        <w:autoSpaceDE w:val="0"/>
        <w:autoSpaceDN w:val="0"/>
        <w:adjustRightInd w:val="0"/>
        <w:spacing w:before="100" w:beforeAutospacing="1" w:after="100" w:afterAutospacing="1"/>
        <w:rPr>
          <w:b/>
          <w:bCs/>
          <w:sz w:val="32"/>
          <w:szCs w:val="32"/>
        </w:rPr>
      </w:pP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2.4</w:t>
      </w:r>
      <w:r w:rsidRPr="002568AA">
        <w:rPr>
          <w:b/>
          <w:bCs/>
          <w:sz w:val="32"/>
          <w:szCs w:val="32"/>
        </w:rPr>
        <w:t xml:space="preserve"> FUELS FOR GASIFICATION</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 xml:space="preserve">Almost any carbonaceous or biomass fuel can be gasified under experimental or laboratory conditions19. However the real test for a good gasifier is not whether a combustible gas can be generated by burning a biomass fuel with 20-40% stoichiometric air but that a reliable gas producer can be made which can also be economically attractive to the customer. Towards this goal the fuel characteristics have to be evaluated and fuel processing done. A gasifier is very fuel specific and it is tailored around a fuel rather than the other way round. Thus a gasifier fuel can be classified as good or bad according to the following parameters: </w:t>
      </w:r>
    </w:p>
    <w:p w:rsidR="00BE035D" w:rsidRPr="002568AA" w:rsidRDefault="00BE035D" w:rsidP="001045E6">
      <w:pPr>
        <w:pStyle w:val="Default"/>
        <w:spacing w:before="100" w:beforeAutospacing="1" w:after="100" w:afterAutospacing="1"/>
        <w:jc w:val="both"/>
        <w:rPr>
          <w:b/>
          <w:bCs/>
          <w:sz w:val="32"/>
          <w:szCs w:val="32"/>
        </w:rPr>
      </w:pPr>
      <w:r>
        <w:rPr>
          <w:b/>
          <w:bCs/>
          <w:sz w:val="32"/>
          <w:szCs w:val="32"/>
        </w:rPr>
        <w:t>2.4</w:t>
      </w:r>
      <w:r w:rsidRPr="002568AA">
        <w:rPr>
          <w:b/>
          <w:bCs/>
          <w:sz w:val="32"/>
          <w:szCs w:val="32"/>
        </w:rPr>
        <w:t xml:space="preserve">.1    Energy content and Bulk Density of fuel </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 xml:space="preserve">The higher the energy content and bulk density of fuel, the similar is the gasifier volume since for one charge one can get power for longer time. </w:t>
      </w:r>
    </w:p>
    <w:p w:rsidR="00BE035D" w:rsidRPr="002568AA" w:rsidRDefault="00BE035D" w:rsidP="001045E6">
      <w:pPr>
        <w:pStyle w:val="Default"/>
        <w:spacing w:before="100" w:beforeAutospacing="1" w:after="100" w:afterAutospacing="1"/>
        <w:jc w:val="both"/>
        <w:rPr>
          <w:b/>
          <w:bCs/>
          <w:sz w:val="32"/>
          <w:szCs w:val="32"/>
        </w:rPr>
      </w:pPr>
      <w:r w:rsidRPr="002568AA">
        <w:rPr>
          <w:b/>
          <w:bCs/>
          <w:sz w:val="32"/>
          <w:szCs w:val="32"/>
        </w:rPr>
        <w:t>2.</w:t>
      </w:r>
      <w:r>
        <w:rPr>
          <w:b/>
          <w:bCs/>
          <w:sz w:val="32"/>
          <w:szCs w:val="32"/>
        </w:rPr>
        <w:t>4</w:t>
      </w:r>
      <w:r w:rsidRPr="002568AA">
        <w:rPr>
          <w:b/>
          <w:bCs/>
          <w:sz w:val="32"/>
          <w:szCs w:val="32"/>
        </w:rPr>
        <w:t xml:space="preserve">.2    Moisture content </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 xml:space="preserve">In most fuels there is very little choice in moisture content since it is determined by the type of fuel, its origin and treatment. It is desirable to use fuel with low moisture content because heat loss due to its evaporation before gasification is considerable and the heat budget of the gasification reaction is impaired. For example, for fuel at 250C and raw gas exit temperature from gasifier at 3000C, 2875 KJ/kg moisture must be supplied by fuel to heat and evaporate moisture. </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 xml:space="preserve">Besides impairing the gasifier heat budget, high moisture content also puts load on cooling and filtering equipment by increasing the pressure drop across these units because of condensing liquid. Thus in order to reduce the moisture content of fuel some pretreatment of fuel is required. Generally desirable moisture content for fuel should be less than 20%. </w:t>
      </w:r>
    </w:p>
    <w:p w:rsidR="00BE035D" w:rsidRPr="002568AA" w:rsidRDefault="00BE035D" w:rsidP="001045E6">
      <w:pPr>
        <w:pStyle w:val="Default"/>
        <w:spacing w:before="100" w:beforeAutospacing="1" w:after="100" w:afterAutospacing="1"/>
        <w:jc w:val="both"/>
        <w:rPr>
          <w:b/>
          <w:bCs/>
          <w:sz w:val="32"/>
          <w:szCs w:val="32"/>
        </w:rPr>
      </w:pPr>
      <w:r>
        <w:rPr>
          <w:b/>
          <w:bCs/>
          <w:sz w:val="32"/>
          <w:szCs w:val="32"/>
        </w:rPr>
        <w:t>2.4</w:t>
      </w:r>
      <w:r w:rsidRPr="002568AA">
        <w:rPr>
          <w:b/>
          <w:bCs/>
          <w:sz w:val="32"/>
          <w:szCs w:val="32"/>
        </w:rPr>
        <w:t xml:space="preserve">.3   Dust content </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All gasifier fuels produce dust. This dust is a nuisance since it can clog the internal combustion engine and hence has to be removed. The gasifier design should be such that it should not produce more than 2-6 g/m3 of dust .The higher the dust produced, more load is put on filters necessitating their frequent flushing and increased maintenance.</w:t>
      </w: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2.4</w:t>
      </w:r>
      <w:r w:rsidRPr="002568AA">
        <w:rPr>
          <w:b/>
          <w:bCs/>
          <w:sz w:val="32"/>
          <w:szCs w:val="32"/>
        </w:rPr>
        <w:t>.4   Tar</w:t>
      </w:r>
    </w:p>
    <w:p w:rsidR="00BE035D" w:rsidRPr="002568AA" w:rsidRDefault="00BE035D" w:rsidP="001045E6">
      <w:pPr>
        <w:pStyle w:val="Default"/>
        <w:spacing w:before="100" w:beforeAutospacing="1" w:after="100" w:afterAutospacing="1"/>
        <w:jc w:val="both"/>
        <w:rPr>
          <w:sz w:val="28"/>
          <w:szCs w:val="28"/>
        </w:rPr>
      </w:pPr>
      <w:r w:rsidRPr="002568AA">
        <w:rPr>
          <w:sz w:val="28"/>
          <w:szCs w:val="28"/>
        </w:rPr>
        <w:t>Tar is one of the most unpleasant constituents of the gas as it tends to deposit in the carburetor and intake valves causing sticking and troublesome operations. It is a product of highly irreversible process taking place in the pyrolysis zone. The physical property of tar depends upon temperature and heat rate and the appearance ranges from brown and watery (60% water) to black and highly viscous (7% water content).there are approx 200 constituents that have been identified in tar.</w:t>
      </w:r>
    </w:p>
    <w:p w:rsidR="00BE035D" w:rsidRPr="002568AA" w:rsidRDefault="00BE035D" w:rsidP="001045E6">
      <w:pPr>
        <w:autoSpaceDE w:val="0"/>
        <w:autoSpaceDN w:val="0"/>
        <w:adjustRightInd w:val="0"/>
        <w:spacing w:before="100" w:beforeAutospacing="1" w:after="100" w:afterAutospacing="1"/>
        <w:jc w:val="both"/>
        <w:rPr>
          <w:b/>
          <w:bCs/>
          <w:sz w:val="28"/>
          <w:szCs w:val="28"/>
        </w:rPr>
      </w:pPr>
      <w:r w:rsidRPr="002568AA">
        <w:rPr>
          <w:sz w:val="28"/>
          <w:szCs w:val="28"/>
        </w:rPr>
        <w:t>Very little research work has been done in the area of removing or burning tar in the gasifier so that relatively tar free gas comes out. Thus the major effort has been devoted to cleaning this tar by filters and coolers. A well-designed gasifier should put out less than 1 g/m3 of tar. Usually it is assumed that a downdraft gasifier produces less tar than other gasifiers25. However because of localized inefficient processes taking place in the throat of the downdraft gasifier it does not allow the complete dissociation of tar</w:t>
      </w:r>
    </w:p>
    <w:p w:rsidR="00BE035D" w:rsidRPr="002568AA" w:rsidRDefault="00BE035D" w:rsidP="001045E6">
      <w:pPr>
        <w:spacing w:before="100" w:beforeAutospacing="1" w:after="100" w:afterAutospacing="1"/>
        <w:jc w:val="both"/>
        <w:rPr>
          <w:b/>
          <w:bCs/>
          <w:sz w:val="32"/>
          <w:szCs w:val="32"/>
        </w:rPr>
      </w:pPr>
      <w:r>
        <w:rPr>
          <w:b/>
          <w:bCs/>
          <w:sz w:val="32"/>
          <w:szCs w:val="32"/>
        </w:rPr>
        <w:t>2.4</w:t>
      </w:r>
      <w:r w:rsidRPr="002568AA">
        <w:rPr>
          <w:b/>
          <w:bCs/>
          <w:sz w:val="32"/>
          <w:szCs w:val="32"/>
        </w:rPr>
        <w:t>.5</w:t>
      </w:r>
      <w:r w:rsidRPr="002568AA">
        <w:rPr>
          <w:rStyle w:val="ib"/>
          <w:sz w:val="32"/>
          <w:szCs w:val="32"/>
        </w:rPr>
        <w:t xml:space="preserve"> </w:t>
      </w:r>
      <w:r w:rsidRPr="001C1656">
        <w:rPr>
          <w:rStyle w:val="ib"/>
          <w:b/>
          <w:bCs/>
          <w:sz w:val="32"/>
          <w:szCs w:val="32"/>
        </w:rPr>
        <w:t>Ash</w:t>
      </w:r>
      <w:r w:rsidRPr="002568AA">
        <w:rPr>
          <w:b/>
          <w:bCs/>
          <w:sz w:val="32"/>
          <w:szCs w:val="32"/>
        </w:rPr>
        <w:t xml:space="preserve"> and Slagging Characteristics </w:t>
      </w:r>
    </w:p>
    <w:p w:rsidR="00BE035D" w:rsidRPr="002568AA" w:rsidRDefault="00BE035D" w:rsidP="001045E6">
      <w:pPr>
        <w:pStyle w:val="pjff4"/>
        <w:jc w:val="both"/>
        <w:rPr>
          <w:sz w:val="28"/>
          <w:szCs w:val="28"/>
        </w:rPr>
      </w:pPr>
      <w:r w:rsidRPr="002568AA">
        <w:rPr>
          <w:rStyle w:val="nw"/>
          <w:sz w:val="28"/>
          <w:szCs w:val="28"/>
        </w:rPr>
        <w:t>The mineral content in the fuel that remains in oxidized form after complete combustion is</w:t>
      </w:r>
      <w:r w:rsidRPr="002568AA">
        <w:rPr>
          <w:sz w:val="28"/>
          <w:szCs w:val="28"/>
        </w:rPr>
        <w:t xml:space="preserve"> </w:t>
      </w:r>
      <w:r w:rsidRPr="002568AA">
        <w:rPr>
          <w:rStyle w:val="nw"/>
          <w:sz w:val="28"/>
          <w:szCs w:val="28"/>
        </w:rPr>
        <w:t>usually called ash.</w:t>
      </w:r>
      <w:r w:rsidRPr="002568AA">
        <w:rPr>
          <w:rStyle w:val="ib"/>
          <w:sz w:val="28"/>
          <w:szCs w:val="28"/>
        </w:rPr>
        <w:t xml:space="preserve"> </w:t>
      </w:r>
      <w:r w:rsidRPr="002568AA">
        <w:rPr>
          <w:rStyle w:val="nw"/>
          <w:sz w:val="28"/>
          <w:szCs w:val="28"/>
        </w:rPr>
        <w:t>The ash content of a fuel and the ash composition has a major impact on</w:t>
      </w:r>
      <w:r w:rsidRPr="002568AA">
        <w:rPr>
          <w:sz w:val="28"/>
          <w:szCs w:val="28"/>
        </w:rPr>
        <w:t xml:space="preserve"> </w:t>
      </w:r>
      <w:r w:rsidRPr="002568AA">
        <w:rPr>
          <w:rStyle w:val="nw"/>
          <w:sz w:val="28"/>
          <w:szCs w:val="28"/>
        </w:rPr>
        <w:t>trouble free operation of gasifier.</w:t>
      </w:r>
      <w:r w:rsidRPr="002568AA">
        <w:rPr>
          <w:sz w:val="28"/>
          <w:szCs w:val="28"/>
        </w:rPr>
        <w:t xml:space="preserve"> Ash basically interferes with gasification process in two ways</w:t>
      </w:r>
    </w:p>
    <w:p w:rsidR="00BE035D" w:rsidRPr="002568AA" w:rsidRDefault="00BE035D" w:rsidP="001045E6">
      <w:pPr>
        <w:numPr>
          <w:ilvl w:val="0"/>
          <w:numId w:val="8"/>
        </w:numPr>
        <w:spacing w:before="100" w:beforeAutospacing="1" w:after="100" w:afterAutospacing="1"/>
        <w:jc w:val="both"/>
        <w:rPr>
          <w:sz w:val="28"/>
          <w:szCs w:val="28"/>
        </w:rPr>
      </w:pPr>
      <w:r w:rsidRPr="002568AA">
        <w:rPr>
          <w:sz w:val="28"/>
          <w:szCs w:val="28"/>
        </w:rPr>
        <w:t xml:space="preserve">It fuses together to form slag and this clinker stops or inhibits the downward flow of biomass feed. </w:t>
      </w:r>
    </w:p>
    <w:p w:rsidR="00BE035D" w:rsidRPr="002568AA" w:rsidRDefault="00BE035D" w:rsidP="001045E6">
      <w:pPr>
        <w:numPr>
          <w:ilvl w:val="0"/>
          <w:numId w:val="8"/>
        </w:numPr>
        <w:spacing w:before="100" w:beforeAutospacing="1" w:after="100" w:afterAutospacing="1"/>
        <w:jc w:val="both"/>
        <w:rPr>
          <w:sz w:val="28"/>
          <w:szCs w:val="28"/>
        </w:rPr>
      </w:pPr>
      <w:r w:rsidRPr="002568AA">
        <w:rPr>
          <w:sz w:val="28"/>
          <w:szCs w:val="28"/>
        </w:rPr>
        <w:t xml:space="preserve">Even if it does not fuse together it shelters the points in fuel where ignition is initiated and thus lowers the fuel’s reaction response. </w:t>
      </w:r>
    </w:p>
    <w:p w:rsidR="00BE035D" w:rsidRPr="002568AA" w:rsidRDefault="00BE035D" w:rsidP="001045E6">
      <w:pPr>
        <w:pStyle w:val="pjff4"/>
        <w:jc w:val="both"/>
        <w:rPr>
          <w:sz w:val="28"/>
          <w:szCs w:val="28"/>
        </w:rPr>
      </w:pPr>
      <w:r w:rsidRPr="002568AA">
        <w:rPr>
          <w:rStyle w:val="nw"/>
          <w:sz w:val="28"/>
          <w:szCs w:val="28"/>
        </w:rPr>
        <w:t>Ash and tar removal are the two most important processes in gasification system for its</w:t>
      </w:r>
      <w:r w:rsidRPr="002568AA">
        <w:rPr>
          <w:sz w:val="28"/>
          <w:szCs w:val="28"/>
        </w:rPr>
        <w:t xml:space="preserve"> </w:t>
      </w:r>
      <w:r w:rsidRPr="002568AA">
        <w:rPr>
          <w:rStyle w:val="nw"/>
          <w:sz w:val="28"/>
          <w:szCs w:val="28"/>
        </w:rPr>
        <w:t>smooth running.</w:t>
      </w:r>
      <w:r w:rsidRPr="002568AA">
        <w:rPr>
          <w:rStyle w:val="ib"/>
          <w:sz w:val="28"/>
          <w:szCs w:val="28"/>
        </w:rPr>
        <w:t xml:space="preserve"> </w:t>
      </w:r>
      <w:r w:rsidRPr="002568AA">
        <w:rPr>
          <w:rStyle w:val="nw"/>
          <w:sz w:val="28"/>
          <w:szCs w:val="28"/>
        </w:rPr>
        <w:t xml:space="preserve">Various systems have been devised for ash removal. </w:t>
      </w:r>
      <w:r w:rsidRPr="002568AA">
        <w:rPr>
          <w:sz w:val="28"/>
          <w:szCs w:val="28"/>
        </w:rPr>
        <w:t xml:space="preserve">Slagging, however, can be overcome by two types of operation of gasifier: </w:t>
      </w:r>
    </w:p>
    <w:p w:rsidR="00BE035D" w:rsidRPr="002568AA" w:rsidRDefault="00BE035D" w:rsidP="001045E6">
      <w:pPr>
        <w:numPr>
          <w:ilvl w:val="0"/>
          <w:numId w:val="9"/>
        </w:numPr>
        <w:spacing w:before="100" w:beforeAutospacing="1" w:after="100" w:afterAutospacing="1"/>
        <w:jc w:val="both"/>
        <w:rPr>
          <w:sz w:val="28"/>
          <w:szCs w:val="28"/>
        </w:rPr>
      </w:pPr>
      <w:r w:rsidRPr="002568AA">
        <w:rPr>
          <w:sz w:val="28"/>
          <w:szCs w:val="28"/>
        </w:rPr>
        <w:t xml:space="preserve">Low temperature operation that keeps the temperature well below the flow temperature of the ash. </w:t>
      </w:r>
    </w:p>
    <w:p w:rsidR="00BE035D" w:rsidRPr="002568AA" w:rsidRDefault="00BE035D" w:rsidP="001045E6">
      <w:pPr>
        <w:numPr>
          <w:ilvl w:val="0"/>
          <w:numId w:val="9"/>
        </w:numPr>
        <w:spacing w:before="100" w:beforeAutospacing="1" w:after="100" w:afterAutospacing="1"/>
        <w:jc w:val="both"/>
        <w:rPr>
          <w:sz w:val="28"/>
          <w:szCs w:val="28"/>
        </w:rPr>
      </w:pPr>
      <w:r w:rsidRPr="002568AA">
        <w:rPr>
          <w:sz w:val="28"/>
          <w:szCs w:val="28"/>
        </w:rPr>
        <w:t xml:space="preserve">High temperature operation that keeps the temperature above the melting point of ash. </w:t>
      </w:r>
    </w:p>
    <w:p w:rsidR="00BE035D" w:rsidRPr="002568AA" w:rsidRDefault="00BE035D" w:rsidP="001045E6">
      <w:pPr>
        <w:pStyle w:val="NormalWeb"/>
        <w:jc w:val="both"/>
        <w:rPr>
          <w:sz w:val="28"/>
          <w:szCs w:val="28"/>
        </w:rPr>
      </w:pPr>
      <w:r w:rsidRPr="002568AA">
        <w:rPr>
          <w:sz w:val="28"/>
          <w:szCs w:val="28"/>
        </w:rPr>
        <w:t>Thus not every fuel can undergo successful gasification. Most of the development work is carried out with common fuels such as coal, charcoal and wood. It was recognized that fuel properties such as surface, size, shape as well as moisture content, volatile matter and carbon content influence gasification. The Main Biomass sources are:</w:t>
      </w:r>
    </w:p>
    <w:p w:rsidR="00BE035D" w:rsidRPr="002568AA" w:rsidRDefault="00BE035D" w:rsidP="001045E6">
      <w:pPr>
        <w:numPr>
          <w:ilvl w:val="0"/>
          <w:numId w:val="7"/>
        </w:numPr>
        <w:spacing w:before="100" w:beforeAutospacing="1" w:after="100" w:afterAutospacing="1"/>
        <w:jc w:val="both"/>
        <w:rPr>
          <w:sz w:val="28"/>
          <w:szCs w:val="28"/>
        </w:rPr>
      </w:pPr>
      <w:r w:rsidRPr="002568AA">
        <w:rPr>
          <w:rStyle w:val="Strong"/>
          <w:sz w:val="28"/>
          <w:szCs w:val="28"/>
        </w:rPr>
        <w:t>Virgin wood</w:t>
      </w:r>
      <w:r w:rsidRPr="002568AA">
        <w:rPr>
          <w:sz w:val="28"/>
          <w:szCs w:val="28"/>
        </w:rPr>
        <w:t xml:space="preserve">, from forestry, arboricultural activities or from wood processing </w:t>
      </w:r>
    </w:p>
    <w:p w:rsidR="00BE035D" w:rsidRPr="002568AA" w:rsidRDefault="00BE035D" w:rsidP="001045E6">
      <w:pPr>
        <w:numPr>
          <w:ilvl w:val="0"/>
          <w:numId w:val="7"/>
        </w:numPr>
        <w:spacing w:before="100" w:beforeAutospacing="1" w:after="100" w:afterAutospacing="1"/>
        <w:jc w:val="both"/>
        <w:rPr>
          <w:sz w:val="28"/>
          <w:szCs w:val="28"/>
        </w:rPr>
      </w:pPr>
      <w:r w:rsidRPr="002568AA">
        <w:rPr>
          <w:rStyle w:val="Strong"/>
          <w:sz w:val="28"/>
          <w:szCs w:val="28"/>
        </w:rPr>
        <w:t>Energy crops</w:t>
      </w:r>
      <w:r w:rsidRPr="002568AA">
        <w:rPr>
          <w:sz w:val="28"/>
          <w:szCs w:val="28"/>
        </w:rPr>
        <w:t xml:space="preserve">: high yield crops grown specifically for energy applications </w:t>
      </w:r>
    </w:p>
    <w:p w:rsidR="00BE035D" w:rsidRPr="002568AA" w:rsidRDefault="00BE035D" w:rsidP="001045E6">
      <w:pPr>
        <w:numPr>
          <w:ilvl w:val="0"/>
          <w:numId w:val="7"/>
        </w:numPr>
        <w:spacing w:before="100" w:beforeAutospacing="1" w:after="100" w:afterAutospacing="1"/>
        <w:jc w:val="both"/>
        <w:rPr>
          <w:sz w:val="28"/>
          <w:szCs w:val="28"/>
        </w:rPr>
      </w:pPr>
      <w:r w:rsidRPr="002568AA">
        <w:rPr>
          <w:rStyle w:val="Strong"/>
          <w:sz w:val="28"/>
          <w:szCs w:val="28"/>
        </w:rPr>
        <w:t>Agricultural residues</w:t>
      </w:r>
      <w:r w:rsidRPr="002568AA">
        <w:rPr>
          <w:sz w:val="28"/>
          <w:szCs w:val="28"/>
        </w:rPr>
        <w:t xml:space="preserve">: residues from agriculture harvesting or processing </w:t>
      </w:r>
    </w:p>
    <w:p w:rsidR="00BE035D" w:rsidRPr="002568AA" w:rsidRDefault="00BE035D" w:rsidP="001045E6">
      <w:pPr>
        <w:numPr>
          <w:ilvl w:val="0"/>
          <w:numId w:val="7"/>
        </w:numPr>
        <w:spacing w:before="100" w:beforeAutospacing="1" w:after="100" w:afterAutospacing="1"/>
        <w:jc w:val="both"/>
        <w:rPr>
          <w:sz w:val="28"/>
          <w:szCs w:val="28"/>
        </w:rPr>
      </w:pPr>
      <w:r w:rsidRPr="002568AA">
        <w:rPr>
          <w:rStyle w:val="Strong"/>
          <w:sz w:val="28"/>
          <w:szCs w:val="28"/>
        </w:rPr>
        <w:t>Food waste</w:t>
      </w:r>
      <w:r w:rsidRPr="002568AA">
        <w:rPr>
          <w:sz w:val="28"/>
          <w:szCs w:val="28"/>
        </w:rPr>
        <w:t xml:space="preserve">, from food and drink manufacture, preparation and processing, and post-consumer waste </w:t>
      </w:r>
    </w:p>
    <w:p w:rsidR="00BE035D" w:rsidRPr="002568AA" w:rsidRDefault="00BE035D" w:rsidP="001045E6">
      <w:pPr>
        <w:numPr>
          <w:ilvl w:val="0"/>
          <w:numId w:val="7"/>
        </w:numPr>
        <w:spacing w:before="100" w:beforeAutospacing="1" w:after="100" w:afterAutospacing="1"/>
        <w:jc w:val="both"/>
        <w:rPr>
          <w:sz w:val="28"/>
          <w:szCs w:val="28"/>
        </w:rPr>
      </w:pPr>
      <w:r w:rsidRPr="002568AA">
        <w:rPr>
          <w:rStyle w:val="Strong"/>
          <w:sz w:val="28"/>
          <w:szCs w:val="28"/>
        </w:rPr>
        <w:t>Industrial waste and co-products</w:t>
      </w:r>
      <w:r w:rsidRPr="002568AA">
        <w:rPr>
          <w:sz w:val="28"/>
          <w:szCs w:val="28"/>
        </w:rPr>
        <w:t xml:space="preserve"> from manufacturing and industrial processes. </w:t>
      </w:r>
    </w:p>
    <w:p w:rsidR="00BE035D" w:rsidRPr="002568AA" w:rsidRDefault="00BE035D" w:rsidP="001045E6">
      <w:pPr>
        <w:spacing w:before="100" w:beforeAutospacing="1" w:after="100" w:afterAutospacing="1"/>
        <w:jc w:val="both"/>
        <w:rPr>
          <w:sz w:val="28"/>
          <w:szCs w:val="28"/>
        </w:rPr>
      </w:pPr>
      <w:r w:rsidRPr="002568AA">
        <w:rPr>
          <w:sz w:val="28"/>
          <w:szCs w:val="28"/>
        </w:rPr>
        <w:t>Here are examples of ultimate analyses of different types of biomass fuel. They have very low value of sulfur &amp; low carbon that are more favorable from coal.</w:t>
      </w:r>
    </w:p>
    <w:p w:rsidR="00BE035D" w:rsidRPr="002568AA" w:rsidRDefault="00BE035D" w:rsidP="001045E6">
      <w:pPr>
        <w:pStyle w:val="Caption"/>
        <w:keepNext/>
        <w:spacing w:before="100" w:beforeAutospacing="1" w:after="100" w:afterAutospacing="1"/>
        <w:jc w:val="center"/>
        <w:rPr>
          <w:caps/>
          <w:sz w:val="32"/>
          <w:szCs w:val="32"/>
        </w:rPr>
      </w:pPr>
      <w:r w:rsidRPr="002568AA">
        <w:rPr>
          <w:caps/>
          <w:sz w:val="32"/>
          <w:szCs w:val="32"/>
        </w:rPr>
        <w:t>Table 3: Ultimate and proximate analysis of fuels for gasification.</w:t>
      </w:r>
    </w:p>
    <w:p w:rsidR="00BE035D" w:rsidRPr="002568AA" w:rsidRDefault="00BE035D" w:rsidP="001045E6">
      <w:pPr>
        <w:spacing w:before="100" w:beforeAutospacing="1" w:after="100" w:afterAutospacing="1"/>
        <w:rPr>
          <w:sz w:val="28"/>
          <w:szCs w:val="28"/>
        </w:rPr>
      </w:pPr>
      <w:r w:rsidRPr="00C8600F">
        <w:rPr>
          <w:noProof/>
          <w:sz w:val="28"/>
          <w:szCs w:val="28"/>
        </w:rPr>
        <w:pict>
          <v:shape id="Picture 7" o:spid="_x0000_i1036" type="#_x0000_t75" alt="biomass12-new.gif" style="width:480.75pt;height:187.5pt;visibility:visible">
            <v:imagedata r:id="rId15" o:title="" croptop="5841f" cropbottom="4905f"/>
          </v:shape>
        </w:pict>
      </w:r>
    </w:p>
    <w:p w:rsidR="00BE035D" w:rsidRPr="002568AA" w:rsidRDefault="00BE035D" w:rsidP="001045E6">
      <w:pPr>
        <w:autoSpaceDE w:val="0"/>
        <w:autoSpaceDN w:val="0"/>
        <w:adjustRightInd w:val="0"/>
        <w:spacing w:before="100" w:beforeAutospacing="1" w:after="100" w:afterAutospacing="1"/>
        <w:rPr>
          <w:b/>
          <w:bCs/>
          <w:caps/>
          <w:sz w:val="32"/>
          <w:szCs w:val="32"/>
        </w:rPr>
      </w:pPr>
      <w:r>
        <w:rPr>
          <w:b/>
          <w:bCs/>
          <w:caps/>
          <w:sz w:val="32"/>
          <w:szCs w:val="32"/>
        </w:rPr>
        <w:t xml:space="preserve">2.5 </w:t>
      </w:r>
      <w:r w:rsidRPr="002568AA">
        <w:rPr>
          <w:b/>
          <w:bCs/>
          <w:caps/>
          <w:sz w:val="32"/>
          <w:szCs w:val="32"/>
        </w:rPr>
        <w:t>Gasification Approaches</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While the characteristics of the product gases from different concepts varies significantly, gasification approaches can be grouped into two general types based on the energy content of the product. The energy content of the gas depends on the approach used to supply heat to drive the gasification reactions. Most designs use oxygen, either in air or in its separated form, as an oxidizing agent to generate heat by partially combusting the biomass feedstock.</w:t>
      </w:r>
    </w:p>
    <w:p w:rsidR="00BE035D" w:rsidRPr="006D3785" w:rsidRDefault="00BE035D" w:rsidP="006D3785">
      <w:pPr>
        <w:pStyle w:val="ListParagraph"/>
        <w:numPr>
          <w:ilvl w:val="1"/>
          <w:numId w:val="15"/>
        </w:numPr>
        <w:autoSpaceDE w:val="0"/>
        <w:autoSpaceDN w:val="0"/>
        <w:adjustRightInd w:val="0"/>
        <w:spacing w:before="100" w:beforeAutospacing="1" w:after="100" w:afterAutospacing="1" w:line="360" w:lineRule="auto"/>
        <w:rPr>
          <w:b/>
          <w:bCs/>
          <w:caps/>
          <w:sz w:val="32"/>
          <w:szCs w:val="32"/>
        </w:rPr>
      </w:pPr>
      <w:r w:rsidRPr="006D3785">
        <w:rPr>
          <w:b/>
          <w:bCs/>
          <w:caps/>
          <w:sz w:val="32"/>
          <w:szCs w:val="32"/>
        </w:rPr>
        <w:t>Types of Gasification</w:t>
      </w:r>
    </w:p>
    <w:p w:rsidR="00BE035D" w:rsidRPr="002568AA" w:rsidRDefault="00BE035D" w:rsidP="001045E6">
      <w:pPr>
        <w:numPr>
          <w:ilvl w:val="2"/>
          <w:numId w:val="15"/>
        </w:numPr>
        <w:autoSpaceDE w:val="0"/>
        <w:autoSpaceDN w:val="0"/>
        <w:adjustRightInd w:val="0"/>
        <w:spacing w:before="100" w:beforeAutospacing="1" w:after="100" w:afterAutospacing="1"/>
        <w:rPr>
          <w:b/>
          <w:bCs/>
          <w:sz w:val="32"/>
          <w:szCs w:val="32"/>
        </w:rPr>
      </w:pPr>
      <w:r w:rsidRPr="002568AA">
        <w:rPr>
          <w:b/>
          <w:bCs/>
          <w:sz w:val="32"/>
          <w:szCs w:val="32"/>
        </w:rPr>
        <w:t>Direct gasification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In direct gasification, Oxygen or Air is used as blast. Gasification can be accomplished by using the principal of partial oxidation. In this case exothermic gasification occurs by supplying sub-stoichiometric blast to the process. The equivalence ratio (ER) is the amount of oxidant supplied relative to the stoichiometric requirement. Optimum gasification efficiency occurs near an equivalence ratio of 0.26 in purely direct biomass gasification. In practical reality, incomplete conversion will occur due to kinetic limitations of volatile matter conversion and heat and mass transfer limitations of fixed carbon conversion. These effects relate to reactor design constraints and system configuration effects. The amount of tar in the generated gas often depends on reactor design. Minimizing tar with creative equipment design is a principal goal for gasification engineers.</w:t>
      </w: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2.6</w:t>
      </w:r>
      <w:r w:rsidRPr="002568AA">
        <w:rPr>
          <w:b/>
          <w:bCs/>
          <w:sz w:val="32"/>
          <w:szCs w:val="32"/>
        </w:rPr>
        <w:t>.2 Indirect Gasification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 xml:space="preserve">Indirect gasification is accomplished using steam as an oxidant. However, steam reforming of biomass is endothermic and often heat transfer limited. Endothermic gasification generates more methane than direct gasification per volume of gas, so the energy density may be higher. The thermal input required for steam reforming of biomass means that some clever method of high rate heat transfer must be devised. </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Steam gasification is thermodynamically more efficient than direct gasification, but practical heat transfer limitations and thermodynamic availability requirements for high temperature heat exchange often makes reality a bit different.</w:t>
      </w:r>
    </w:p>
    <w:p w:rsidR="00BE035D" w:rsidRPr="002568AA" w:rsidRDefault="00BE035D" w:rsidP="001045E6">
      <w:pPr>
        <w:autoSpaceDE w:val="0"/>
        <w:autoSpaceDN w:val="0"/>
        <w:adjustRightInd w:val="0"/>
        <w:spacing w:before="100" w:beforeAutospacing="1" w:after="100" w:afterAutospacing="1"/>
        <w:rPr>
          <w:b/>
          <w:bCs/>
          <w:caps/>
          <w:sz w:val="32"/>
          <w:szCs w:val="32"/>
        </w:rPr>
      </w:pPr>
      <w:r>
        <w:rPr>
          <w:b/>
          <w:bCs/>
          <w:caps/>
          <w:sz w:val="32"/>
          <w:szCs w:val="32"/>
        </w:rPr>
        <w:t xml:space="preserve">2.7 </w:t>
      </w:r>
      <w:r w:rsidRPr="002568AA">
        <w:rPr>
          <w:b/>
          <w:bCs/>
          <w:caps/>
          <w:sz w:val="32"/>
          <w:szCs w:val="32"/>
        </w:rPr>
        <w:t xml:space="preserve"> TYPES of reactors</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Based on the design of gasifier and type of fuels used, there exists different kinds of gasifier. A technology such as biomass gasification that allows utilization of biomass fuel is of great importance. Hence for various fuels and output gas applications, different types of gasifier are used. Some of the commonly used gasifiers are:</w:t>
      </w:r>
    </w:p>
    <w:p w:rsidR="00BE035D" w:rsidRPr="002568AA" w:rsidRDefault="00BE035D" w:rsidP="001045E6">
      <w:pPr>
        <w:autoSpaceDE w:val="0"/>
        <w:autoSpaceDN w:val="0"/>
        <w:adjustRightInd w:val="0"/>
        <w:spacing w:before="100" w:beforeAutospacing="1" w:after="100" w:afterAutospacing="1"/>
        <w:jc w:val="both"/>
        <w:rPr>
          <w:b/>
          <w:bCs/>
          <w:sz w:val="32"/>
          <w:szCs w:val="32"/>
        </w:rPr>
      </w:pPr>
      <w:r>
        <w:rPr>
          <w:b/>
          <w:bCs/>
          <w:sz w:val="32"/>
          <w:szCs w:val="32"/>
        </w:rPr>
        <w:t>2.7</w:t>
      </w:r>
      <w:r w:rsidRPr="002568AA">
        <w:rPr>
          <w:b/>
          <w:bCs/>
          <w:sz w:val="32"/>
          <w:szCs w:val="32"/>
        </w:rPr>
        <w:t>.1 Updraft or Counter-current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It is one of the oldest and most simplified types of gasifier. In an updraft gasifier, the flow of the biomass particles and the gasification agent (i.e. air/oxygen/steam) is in opposite directions. The air intake is at the bottom and the gas leaves at the top. The combustion reactions occur at the grate that is near the bottom of the gasifier, which are followed by reduction reactions somewhat higher up in the gasifier. In the upper part of the gasifier, heating and pyrolysis of the feedstock occur as a result of heat transfer by forced convection and radiation from the lower zones. The tars and volatiles produced during this process are carried in the gas stream. Ashes are removed from the bottom of the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 major advantages of this type of gasifier are its simplicity, high charcoal burn-out and internal heat exchange leading to low gas exit temperatures and high equipment efficiency. The drawback of an updraft gasifier is the high amount of tar content that is produced in the gasifier, which makes the producer gas unsuitable for engine applications.</w:t>
      </w:r>
    </w:p>
    <w:p w:rsidR="00BE035D" w:rsidRPr="002568AA" w:rsidRDefault="00BE035D" w:rsidP="001045E6">
      <w:pPr>
        <w:autoSpaceDE w:val="0"/>
        <w:autoSpaceDN w:val="0"/>
        <w:adjustRightInd w:val="0"/>
        <w:spacing w:before="100" w:beforeAutospacing="1" w:after="100" w:afterAutospacing="1"/>
        <w:rPr>
          <w:b/>
          <w:bCs/>
          <w:sz w:val="32"/>
          <w:szCs w:val="32"/>
        </w:rPr>
      </w:pPr>
      <w:r w:rsidRPr="002568AA">
        <w:rPr>
          <w:b/>
          <w:bCs/>
          <w:sz w:val="32"/>
          <w:szCs w:val="32"/>
        </w:rPr>
        <w:t>2.</w:t>
      </w:r>
      <w:r>
        <w:rPr>
          <w:b/>
          <w:bCs/>
          <w:sz w:val="32"/>
          <w:szCs w:val="32"/>
        </w:rPr>
        <w:t>7</w:t>
      </w:r>
      <w:r w:rsidRPr="002568AA">
        <w:rPr>
          <w:b/>
          <w:bCs/>
          <w:sz w:val="32"/>
          <w:szCs w:val="32"/>
        </w:rPr>
        <w:t>.2 Downdraft or Co-current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 xml:space="preserve">In a downdraft gasifier, the biomass material enters the gasifier through hopper. In this type of gasifier, there is a co-current flow that gives discrete zones of pyrolysis and char gasification. On their way down the acid and tarry pyrolysis products from the fuel pass through a glowing bed of charcoal and therefore are converted into permanent gas i.e. a mixture of hydrogen, carbon dioxide, carbon monoxide and methane. Depending on the temperature of the hot zone and the residence time of the tar vapors, a near complete breakdown of the tars is achieved. However, practically it is highly improbable to achieve a tar-free gas. Also since the levels of organic compounds in condensate are lower for downdraft gasifier and hence it poses less threat to the environment. </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 major drawback of downdraft equipment lies in its inability to operate on a number of unprocessed fuels. In particular, fluffy and low-density materials give rise to flow problems and excessive pressure drop, and the solid fuel must be pelletized or briquette before use. Minor drawbacks of the this type of system, as compared to updraft system, are somewhat lower efficiency resulting from the lack of internal heat exchange as well as the lower heating value of the gas.</w:t>
      </w:r>
    </w:p>
    <w:p w:rsidR="00BE035D" w:rsidRPr="002568AA" w:rsidRDefault="00BE035D" w:rsidP="001045E6">
      <w:pPr>
        <w:autoSpaceDE w:val="0"/>
        <w:autoSpaceDN w:val="0"/>
        <w:adjustRightInd w:val="0"/>
        <w:spacing w:before="100" w:beforeAutospacing="1" w:after="100" w:afterAutospacing="1"/>
        <w:rPr>
          <w:b/>
          <w:bCs/>
          <w:sz w:val="32"/>
          <w:szCs w:val="32"/>
        </w:rPr>
      </w:pPr>
      <w:r w:rsidRPr="002568AA">
        <w:rPr>
          <w:b/>
          <w:bCs/>
          <w:sz w:val="32"/>
          <w:szCs w:val="32"/>
        </w:rPr>
        <w:t>2.</w:t>
      </w:r>
      <w:r>
        <w:rPr>
          <w:b/>
          <w:bCs/>
          <w:sz w:val="32"/>
          <w:szCs w:val="32"/>
        </w:rPr>
        <w:t>7</w:t>
      </w:r>
      <w:r w:rsidRPr="002568AA">
        <w:rPr>
          <w:b/>
          <w:bCs/>
          <w:sz w:val="32"/>
          <w:szCs w:val="32"/>
        </w:rPr>
        <w:t>.3 Cross-draft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Cross-draft gasifiers are an adaptation for the use of charcoal. Charcoal gasification results in very high temperatures (1500 °C and higher) in the oxidation zone which places constraints on the material used for the structure of the gasifier. In cross draft gasifiers the fuel (charcoal) itself provides insulation against these high temperatures. Advantages of the system lie in the very small scale at which it can be operated. Installations below 10 kW (shaft power) can under certain conditions be economically feasible. The reason is the very simple gas-cleaning train (only a cyclone and a hot filter) which can be employed when using this type of gasifier in conjunction with small engines. A disadvantage of cross-draught gasifiers is their minimal tar converting capabilities and the consequent need for high quality (low volatile content) charcoal.</w:t>
      </w:r>
    </w:p>
    <w:p w:rsidR="00BE035D" w:rsidRDefault="00BE035D" w:rsidP="001045E6">
      <w:pPr>
        <w:autoSpaceDE w:val="0"/>
        <w:autoSpaceDN w:val="0"/>
        <w:adjustRightInd w:val="0"/>
        <w:spacing w:before="100" w:beforeAutospacing="1" w:after="100" w:afterAutospacing="1"/>
        <w:rPr>
          <w:b/>
          <w:bCs/>
          <w:sz w:val="32"/>
          <w:szCs w:val="32"/>
        </w:rPr>
      </w:pPr>
    </w:p>
    <w:p w:rsidR="00BE035D" w:rsidRDefault="00BE035D" w:rsidP="001045E6">
      <w:pPr>
        <w:autoSpaceDE w:val="0"/>
        <w:autoSpaceDN w:val="0"/>
        <w:adjustRightInd w:val="0"/>
        <w:spacing w:before="100" w:beforeAutospacing="1" w:after="100" w:afterAutospacing="1"/>
        <w:rPr>
          <w:b/>
          <w:bCs/>
          <w:sz w:val="32"/>
          <w:szCs w:val="32"/>
        </w:rPr>
      </w:pPr>
    </w:p>
    <w:p w:rsidR="00BE035D" w:rsidRDefault="00BE035D" w:rsidP="001045E6">
      <w:pPr>
        <w:autoSpaceDE w:val="0"/>
        <w:autoSpaceDN w:val="0"/>
        <w:adjustRightInd w:val="0"/>
        <w:spacing w:before="100" w:beforeAutospacing="1" w:after="100" w:afterAutospacing="1"/>
        <w:rPr>
          <w:b/>
          <w:bCs/>
          <w:sz w:val="32"/>
          <w:szCs w:val="32"/>
        </w:rPr>
      </w:pPr>
    </w:p>
    <w:p w:rsidR="00BE035D" w:rsidRPr="002568AA" w:rsidRDefault="00BE035D" w:rsidP="001045E6">
      <w:pPr>
        <w:autoSpaceDE w:val="0"/>
        <w:autoSpaceDN w:val="0"/>
        <w:adjustRightInd w:val="0"/>
        <w:spacing w:before="100" w:beforeAutospacing="1" w:after="100" w:afterAutospacing="1"/>
        <w:rPr>
          <w:b/>
          <w:bCs/>
          <w:sz w:val="32"/>
          <w:szCs w:val="32"/>
        </w:rPr>
      </w:pPr>
      <w:r w:rsidRPr="002568AA">
        <w:rPr>
          <w:b/>
          <w:bCs/>
          <w:sz w:val="32"/>
          <w:szCs w:val="32"/>
        </w:rPr>
        <w:t>2.</w:t>
      </w:r>
      <w:r>
        <w:rPr>
          <w:b/>
          <w:bCs/>
          <w:sz w:val="32"/>
          <w:szCs w:val="32"/>
        </w:rPr>
        <w:t>7</w:t>
      </w:r>
      <w:r w:rsidRPr="002568AA">
        <w:rPr>
          <w:b/>
          <w:bCs/>
          <w:sz w:val="32"/>
          <w:szCs w:val="32"/>
        </w:rPr>
        <w:t>.4 Fluidized bed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 operation, of both up and downdraft gasifiers, is influenced by the morphological, physical and chemical properties of the fuel. Problems commonly encountered are: lack of bunker flow, slagging and extreme pressure drop over the gasifier. As shown in Figure 4, air is blown through abed of solid particles at a sufficient velocity to keep these in a state of suspension. The bed is originally externally heated and the feedstock is introduced as soon as a sufficiently high temperature is reached. The fuel particles are introduced at the bottom of the reactor, very quickly mixed with the bed material and almost instantaneously heated up to the bed temperature. As a result of this treatment the fuel is pyrolyzed very fast, resulting in a component mix with a relatively large amount of gaseous materials. Further gasification and tar-conversion reactions occur in the gas phase. Most systems are equipped with an internal cyclone in order to minimize char blow-out as much as possible. Ash particles are also carried over the top of the reactor and have to be removed from the gas stream if the gas is used in engine applications.</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 major advantages of fluidized bed gasifiers come from their feedstock flexibility resulting from easy control of temperature, which can be kept below the melting or fusion point of the ash (rice husks), and their ability to deal with fluffy and fine grained materials (sawdust etc.) without the need of pre-processing. Problems with feeding, instability of the bed and fly-ash sintering in the gas channels can occur with some biomass fuels. Other drawbacks of the fluidized bed gasifier lie in the rather high tar content of the product gas (up to 500 mg/m³ gas), the incomplete carbon burn-out, and poor response to load changes.</w:t>
      </w: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2.7</w:t>
      </w:r>
      <w:r w:rsidRPr="002568AA">
        <w:rPr>
          <w:b/>
          <w:bCs/>
          <w:sz w:val="32"/>
          <w:szCs w:val="32"/>
        </w:rPr>
        <w:t>.5 Rotary Kiln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In this type of gasifier, the charge is slowly tumbling which results in limited contact between the charge and the gas phase. Hence, Rotary Kiln gasifier has incomplete gasification unless conditions are favorable for long residence times of the charge in the gasifier.</w:t>
      </w:r>
    </w:p>
    <w:p w:rsidR="00BE035D" w:rsidRPr="002568AA" w:rsidRDefault="00BE035D" w:rsidP="001045E6">
      <w:pPr>
        <w:autoSpaceDE w:val="0"/>
        <w:autoSpaceDN w:val="0"/>
        <w:adjustRightInd w:val="0"/>
        <w:spacing w:before="100" w:beforeAutospacing="1" w:after="100" w:afterAutospacing="1"/>
        <w:jc w:val="both"/>
        <w:rPr>
          <w:b/>
          <w:bCs/>
          <w:sz w:val="32"/>
          <w:szCs w:val="32"/>
        </w:rPr>
      </w:pPr>
      <w:r>
        <w:rPr>
          <w:b/>
          <w:bCs/>
          <w:sz w:val="32"/>
          <w:szCs w:val="32"/>
        </w:rPr>
        <w:t>2.7</w:t>
      </w:r>
      <w:r w:rsidRPr="002568AA">
        <w:rPr>
          <w:b/>
          <w:bCs/>
          <w:sz w:val="32"/>
          <w:szCs w:val="32"/>
        </w:rPr>
        <w:t>.6 Spouted bed Gasifier</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Spouted bed gasifier is a variant of the fluidized bed gasifier. There are multiple spouts present in the gasifier through which coarse material can be introduced in the bed. This kind of gasifier is capable of handling mixed biomass materials of different densities and sizes.</w:t>
      </w:r>
    </w:p>
    <w:p w:rsidR="00BE035D" w:rsidRPr="002568AA" w:rsidRDefault="00BE035D" w:rsidP="001045E6">
      <w:pPr>
        <w:autoSpaceDE w:val="0"/>
        <w:autoSpaceDN w:val="0"/>
        <w:adjustRightInd w:val="0"/>
        <w:spacing w:before="100" w:beforeAutospacing="1" w:after="100" w:afterAutospacing="1"/>
        <w:jc w:val="both"/>
        <w:rPr>
          <w:b/>
          <w:bCs/>
          <w:sz w:val="32"/>
          <w:szCs w:val="32"/>
        </w:rPr>
      </w:pPr>
      <w:r>
        <w:rPr>
          <w:b/>
          <w:bCs/>
          <w:sz w:val="32"/>
          <w:szCs w:val="32"/>
        </w:rPr>
        <w:t>2.7</w:t>
      </w:r>
      <w:r w:rsidRPr="002568AA">
        <w:rPr>
          <w:b/>
          <w:bCs/>
          <w:sz w:val="32"/>
          <w:szCs w:val="32"/>
        </w:rPr>
        <w:t>.7 Entrained flow gasifiers</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 xml:space="preserve">They are commonly used for coal because they can be slurry fed in direct gasification mode, which makes solid fuel feeding at high-pressures delightfully inexpensive. There are several commercial designs available for coal but these will not work with more than 10 to 15% biomass in a coal blend. This principal slurry feeding benefit cannot be afforded to biomass because of its high porosity (lower energy density) and moisture holding capacity in a slurry phase. An entrained flow gasifier could be conceived that is pneumatically fed, for example for use with sawdust or other finely divided biomass. </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However, the pneumatically fed EFG does not compare to the high-pressure feeding benefits achieved by slurry feeding. ETF’s can operate in slagging &amp; non-slagging modes, referring to either molten ash or dry ash production. Slagging gasification is not practical for biomass due to its lower go/no-go ash fusion limits.</w:t>
      </w:r>
    </w:p>
    <w:p w:rsidR="00BE035D" w:rsidRPr="002568AA" w:rsidRDefault="00BE035D" w:rsidP="001045E6">
      <w:pPr>
        <w:autoSpaceDE w:val="0"/>
        <w:autoSpaceDN w:val="0"/>
        <w:adjustRightInd w:val="0"/>
        <w:spacing w:before="100" w:beforeAutospacing="1" w:after="100" w:afterAutospacing="1"/>
        <w:jc w:val="both"/>
        <w:rPr>
          <w:sz w:val="28"/>
          <w:szCs w:val="28"/>
        </w:rPr>
      </w:pPr>
    </w:p>
    <w:p w:rsidR="00BE035D" w:rsidRPr="002568AA" w:rsidRDefault="00BE035D" w:rsidP="001045E6">
      <w:pPr>
        <w:autoSpaceDE w:val="0"/>
        <w:autoSpaceDN w:val="0"/>
        <w:adjustRightInd w:val="0"/>
        <w:spacing w:before="100" w:beforeAutospacing="1" w:after="100" w:afterAutospacing="1"/>
        <w:jc w:val="both"/>
        <w:rPr>
          <w:sz w:val="28"/>
          <w:szCs w:val="28"/>
        </w:rPr>
      </w:pPr>
    </w:p>
    <w:p w:rsidR="00BE035D" w:rsidRPr="002568AA" w:rsidRDefault="00BE035D" w:rsidP="001045E6">
      <w:pPr>
        <w:keepNext/>
        <w:autoSpaceDE w:val="0"/>
        <w:autoSpaceDN w:val="0"/>
        <w:adjustRightInd w:val="0"/>
        <w:spacing w:before="100" w:beforeAutospacing="1" w:after="100" w:afterAutospacing="1"/>
        <w:jc w:val="center"/>
        <w:rPr>
          <w:sz w:val="28"/>
          <w:szCs w:val="28"/>
        </w:rPr>
      </w:pPr>
      <w:r w:rsidRPr="00C8600F">
        <w:rPr>
          <w:noProof/>
          <w:sz w:val="28"/>
          <w:szCs w:val="28"/>
        </w:rPr>
        <w:pict>
          <v:shape id="Picture 14" o:spid="_x0000_i1037" type="#_x0000_t75" style="width:5in;height:203.25pt;visibility:visible">
            <v:imagedata r:id="rId16" o:title=""/>
          </v:shape>
        </w:pict>
      </w:r>
    </w:p>
    <w:p w:rsidR="00BE035D" w:rsidRPr="002568AA" w:rsidRDefault="00BE035D" w:rsidP="001045E6">
      <w:pPr>
        <w:pStyle w:val="Caption"/>
        <w:spacing w:before="100" w:beforeAutospacing="1" w:after="100" w:afterAutospacing="1"/>
        <w:jc w:val="center"/>
        <w:rPr>
          <w:sz w:val="28"/>
          <w:szCs w:val="28"/>
        </w:rPr>
      </w:pPr>
      <w:r w:rsidRPr="002568AA">
        <w:rPr>
          <w:sz w:val="28"/>
          <w:szCs w:val="28"/>
        </w:rPr>
        <w:t>Figure 4: Fixed bed type gasifiers</w:t>
      </w:r>
      <w:r>
        <w:rPr>
          <w:sz w:val="28"/>
          <w:szCs w:val="28"/>
        </w:rPr>
        <w:t xml:space="preserve"> [37]</w:t>
      </w:r>
    </w:p>
    <w:p w:rsidR="00BE035D" w:rsidRPr="002568AA" w:rsidRDefault="00BE035D" w:rsidP="001045E6">
      <w:pPr>
        <w:spacing w:before="100" w:beforeAutospacing="1" w:after="100" w:afterAutospacing="1"/>
        <w:rPr>
          <w:sz w:val="28"/>
          <w:szCs w:val="28"/>
        </w:rPr>
      </w:pPr>
    </w:p>
    <w:p w:rsidR="00BE035D" w:rsidRPr="002568AA" w:rsidRDefault="00BE035D" w:rsidP="001045E6">
      <w:pPr>
        <w:spacing w:before="100" w:beforeAutospacing="1" w:after="100" w:afterAutospacing="1"/>
        <w:rPr>
          <w:sz w:val="28"/>
          <w:szCs w:val="28"/>
        </w:rPr>
      </w:pPr>
    </w:p>
    <w:p w:rsidR="00BE035D" w:rsidRPr="002568AA" w:rsidRDefault="00BE035D" w:rsidP="001045E6">
      <w:pPr>
        <w:keepNext/>
        <w:autoSpaceDE w:val="0"/>
        <w:autoSpaceDN w:val="0"/>
        <w:adjustRightInd w:val="0"/>
        <w:spacing w:before="100" w:beforeAutospacing="1" w:after="100" w:afterAutospacing="1"/>
        <w:jc w:val="center"/>
        <w:rPr>
          <w:sz w:val="28"/>
          <w:szCs w:val="28"/>
        </w:rPr>
      </w:pPr>
      <w:r w:rsidRPr="00C8600F">
        <w:rPr>
          <w:noProof/>
          <w:sz w:val="28"/>
          <w:szCs w:val="28"/>
        </w:rPr>
        <w:pict>
          <v:shape id="Picture 15" o:spid="_x0000_i1038" type="#_x0000_t75" style="width:241.5pt;height:201pt;visibility:visible">
            <v:imagedata r:id="rId17" o:title=""/>
          </v:shape>
        </w:pict>
      </w:r>
      <w:r w:rsidRPr="00C8600F">
        <w:rPr>
          <w:noProof/>
          <w:sz w:val="28"/>
          <w:szCs w:val="28"/>
        </w:rPr>
        <w:pict>
          <v:shape id="Picture 16" o:spid="_x0000_i1039" type="#_x0000_t75" style="width:123.75pt;height:203.25pt;visibility:visible">
            <v:imagedata r:id="rId18" o:title="" cropleft="23527f"/>
          </v:shape>
        </w:pict>
      </w:r>
    </w:p>
    <w:p w:rsidR="00BE035D" w:rsidRPr="002568AA" w:rsidRDefault="00BE035D" w:rsidP="001045E6">
      <w:pPr>
        <w:keepNext/>
        <w:autoSpaceDE w:val="0"/>
        <w:autoSpaceDN w:val="0"/>
        <w:adjustRightInd w:val="0"/>
        <w:spacing w:before="100" w:beforeAutospacing="1" w:after="100" w:afterAutospacing="1"/>
        <w:jc w:val="center"/>
        <w:rPr>
          <w:sz w:val="28"/>
          <w:szCs w:val="28"/>
        </w:rPr>
      </w:pPr>
    </w:p>
    <w:p w:rsidR="00BE035D" w:rsidRPr="002568AA" w:rsidRDefault="00BE035D" w:rsidP="001045E6">
      <w:pPr>
        <w:pStyle w:val="Caption"/>
        <w:spacing w:before="100" w:beforeAutospacing="1" w:after="100" w:afterAutospacing="1"/>
        <w:jc w:val="center"/>
        <w:rPr>
          <w:sz w:val="28"/>
          <w:szCs w:val="28"/>
        </w:rPr>
      </w:pPr>
      <w:r w:rsidRPr="002568AA">
        <w:rPr>
          <w:sz w:val="28"/>
          <w:szCs w:val="28"/>
        </w:rPr>
        <w:t>Figure 5: Fluidized and Entrained flow Gasifier</w:t>
      </w:r>
      <w:r>
        <w:rPr>
          <w:sz w:val="28"/>
          <w:szCs w:val="28"/>
        </w:rPr>
        <w:t xml:space="preserve"> [37]</w:t>
      </w:r>
    </w:p>
    <w:p w:rsidR="00BE035D" w:rsidRPr="002568AA" w:rsidRDefault="00BE035D" w:rsidP="001045E6">
      <w:pPr>
        <w:rPr>
          <w:sz w:val="28"/>
          <w:szCs w:val="28"/>
        </w:rPr>
      </w:pPr>
    </w:p>
    <w:p w:rsidR="00BE035D" w:rsidRPr="002568AA" w:rsidRDefault="00BE035D" w:rsidP="001045E6">
      <w:pPr>
        <w:autoSpaceDE w:val="0"/>
        <w:autoSpaceDN w:val="0"/>
        <w:adjustRightInd w:val="0"/>
        <w:spacing w:before="100" w:beforeAutospacing="1" w:after="100" w:afterAutospacing="1"/>
        <w:rPr>
          <w:b/>
          <w:bCs/>
          <w:caps/>
          <w:sz w:val="32"/>
          <w:szCs w:val="32"/>
        </w:rPr>
      </w:pPr>
      <w:r>
        <w:rPr>
          <w:b/>
          <w:bCs/>
          <w:caps/>
          <w:sz w:val="32"/>
          <w:szCs w:val="32"/>
        </w:rPr>
        <w:t>2.8</w:t>
      </w:r>
      <w:r w:rsidRPr="002568AA">
        <w:rPr>
          <w:b/>
          <w:bCs/>
          <w:caps/>
          <w:sz w:val="32"/>
          <w:szCs w:val="32"/>
        </w:rPr>
        <w:t xml:space="preserve"> CHEMISTRY of Biomass Gasification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Biomass gasification, a century old technology, is viewed today as an alternative to conventional fuel. In gasification processes, wood, charcoal and other biomass materials are gasified to produce so called producer gas for power or electricity generation. A gasification system basically consists of a gasifier unit, purification system, and energy converters-burner or engine.</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Gasification is a thermo-chemical process that converts biomass materials into a gaseous component. The result of gasification is the producer gas, containing carbon monoxide, hydrogen, methane and some other inert gases. Mixed with air, the producer gas can be used in gasoline or a diesel engine with little modifications. The complexity of the gasification process is due the number of reactions taking place, and the considerable number of components in the biomass. The following Thermo-chemical processes that occur during gasification of biomass are:</w:t>
      </w:r>
    </w:p>
    <w:p w:rsidR="00BE035D" w:rsidRPr="002568AA"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32"/>
          <w:szCs w:val="32"/>
        </w:rPr>
      </w:pPr>
    </w:p>
    <w:p w:rsidR="00BE035D" w:rsidRPr="002568AA" w:rsidRDefault="00BE035D" w:rsidP="001045E6">
      <w:pPr>
        <w:autoSpaceDE w:val="0"/>
        <w:autoSpaceDN w:val="0"/>
        <w:adjustRightInd w:val="0"/>
        <w:spacing w:before="100" w:beforeAutospacing="1" w:after="100" w:afterAutospacing="1"/>
        <w:jc w:val="both"/>
        <w:rPr>
          <w:b/>
          <w:bCs/>
          <w:sz w:val="32"/>
          <w:szCs w:val="32"/>
        </w:rPr>
      </w:pPr>
      <w:r w:rsidRPr="002568AA">
        <w:rPr>
          <w:b/>
          <w:bCs/>
          <w:sz w:val="32"/>
          <w:szCs w:val="32"/>
        </w:rPr>
        <w:t>2.</w:t>
      </w:r>
      <w:r>
        <w:rPr>
          <w:b/>
          <w:bCs/>
          <w:sz w:val="32"/>
          <w:szCs w:val="32"/>
        </w:rPr>
        <w:t>8</w:t>
      </w:r>
      <w:r w:rsidRPr="002568AA">
        <w:rPr>
          <w:b/>
          <w:bCs/>
          <w:sz w:val="32"/>
          <w:szCs w:val="32"/>
        </w:rPr>
        <w:t>.1 Pre Heating</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This involves pre-heating of the fuel and air for better gasification.</w:t>
      </w:r>
    </w:p>
    <w:p w:rsidR="00BE035D" w:rsidRPr="002568AA" w:rsidRDefault="00BE035D" w:rsidP="001045E6">
      <w:pPr>
        <w:autoSpaceDE w:val="0"/>
        <w:autoSpaceDN w:val="0"/>
        <w:adjustRightInd w:val="0"/>
        <w:spacing w:before="100" w:beforeAutospacing="1" w:after="100" w:afterAutospacing="1"/>
        <w:jc w:val="both"/>
        <w:rPr>
          <w:b/>
          <w:bCs/>
          <w:sz w:val="32"/>
          <w:szCs w:val="32"/>
        </w:rPr>
      </w:pPr>
      <w:r>
        <w:rPr>
          <w:b/>
          <w:bCs/>
          <w:sz w:val="32"/>
          <w:szCs w:val="32"/>
        </w:rPr>
        <w:t>2.8</w:t>
      </w:r>
      <w:r w:rsidRPr="002568AA">
        <w:rPr>
          <w:b/>
          <w:bCs/>
          <w:sz w:val="32"/>
          <w:szCs w:val="32"/>
        </w:rPr>
        <w:t>.2 Drying</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Drying is first major process occurring inside the gasifier. It takes place at nearly 50-150 degree C where all the moisture in the wood is converted into steam. The steam helps in reduction further down the system. The rate of drying disaffected by numerous factors such as Temperature, velocity of the feed, moisture content, external surface area and diffusivity.The reaction is suitably represented as:</w:t>
      </w:r>
    </w:p>
    <w:p w:rsidR="00BE035D" w:rsidRPr="002568AA" w:rsidRDefault="00BE035D" w:rsidP="001045E6">
      <w:pPr>
        <w:autoSpaceDE w:val="0"/>
        <w:autoSpaceDN w:val="0"/>
        <w:adjustRightInd w:val="0"/>
        <w:spacing w:before="100" w:beforeAutospacing="1" w:after="100" w:afterAutospacing="1"/>
        <w:rPr>
          <w:b/>
          <w:bCs/>
          <w:sz w:val="28"/>
          <w:szCs w:val="28"/>
        </w:rPr>
      </w:pPr>
      <w:r w:rsidRPr="002568AA">
        <w:rPr>
          <w:b/>
          <w:bCs/>
          <w:sz w:val="28"/>
          <w:szCs w:val="28"/>
        </w:rPr>
        <w:t>Wet biomass (having moisture) +heat → Dry biomass + water vapor</w:t>
      </w:r>
    </w:p>
    <w:p w:rsidR="00BE035D" w:rsidRPr="002568AA" w:rsidRDefault="00BE035D" w:rsidP="001045E6">
      <w:pPr>
        <w:autoSpaceDE w:val="0"/>
        <w:autoSpaceDN w:val="0"/>
        <w:adjustRightInd w:val="0"/>
        <w:spacing w:before="100" w:beforeAutospacing="1" w:after="100" w:afterAutospacing="1"/>
        <w:rPr>
          <w:b/>
          <w:bCs/>
          <w:sz w:val="32"/>
          <w:szCs w:val="32"/>
        </w:rPr>
      </w:pPr>
      <w:r w:rsidRPr="002568AA">
        <w:rPr>
          <w:b/>
          <w:bCs/>
          <w:sz w:val="32"/>
          <w:szCs w:val="32"/>
        </w:rPr>
        <w:t>2.</w:t>
      </w:r>
      <w:r>
        <w:rPr>
          <w:b/>
          <w:bCs/>
          <w:sz w:val="32"/>
          <w:szCs w:val="32"/>
        </w:rPr>
        <w:t>8</w:t>
      </w:r>
      <w:r w:rsidRPr="002568AA">
        <w:rPr>
          <w:b/>
          <w:bCs/>
          <w:sz w:val="32"/>
          <w:szCs w:val="32"/>
        </w:rPr>
        <w:t>.3 Devolatilization/Pyrolysis</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In the devolatilization (pyrolysis) zone, the volatile components which are present in the wood, including various aromatic and tarry compounds, get vaporized and the remaining wood gets converted into char. Typically, pyrolysis occurs at 200-800 degree C and produces char, carbon monoxide, carbon dioxide, water vapor, methane, other higher hydrocarbons, pyroligneous acids and tars. Pyrolysis is affected by various factors such as pyrolysis temperature, rate of heating, physical &amp; chemical characteristics of feed and presence of catalytic compounds. The reaction is shown:</w:t>
      </w:r>
    </w:p>
    <w:p w:rsidR="00BE035D" w:rsidRPr="002568AA" w:rsidRDefault="00BE035D" w:rsidP="001045E6">
      <w:pPr>
        <w:autoSpaceDE w:val="0"/>
        <w:autoSpaceDN w:val="0"/>
        <w:adjustRightInd w:val="0"/>
        <w:spacing w:before="100" w:beforeAutospacing="1" w:after="100" w:afterAutospacing="1"/>
        <w:rPr>
          <w:b/>
          <w:bCs/>
          <w:sz w:val="28"/>
          <w:szCs w:val="28"/>
        </w:rPr>
      </w:pPr>
      <w:r w:rsidRPr="002568AA">
        <w:rPr>
          <w:b/>
          <w:bCs/>
          <w:sz w:val="28"/>
          <w:szCs w:val="28"/>
        </w:rPr>
        <w:t>Biomass + heat → Char(C) + volatiles (CO, CO</w:t>
      </w:r>
      <w:r w:rsidRPr="002568AA">
        <w:rPr>
          <w:b/>
          <w:bCs/>
          <w:sz w:val="28"/>
          <w:szCs w:val="28"/>
          <w:vertAlign w:val="subscript"/>
        </w:rPr>
        <w:t>2</w:t>
      </w:r>
      <w:r w:rsidRPr="002568AA">
        <w:rPr>
          <w:b/>
          <w:bCs/>
          <w:sz w:val="28"/>
          <w:szCs w:val="28"/>
        </w:rPr>
        <w:t>, H</w:t>
      </w:r>
      <w:r w:rsidRPr="002568AA">
        <w:rPr>
          <w:b/>
          <w:bCs/>
          <w:sz w:val="28"/>
          <w:szCs w:val="28"/>
          <w:vertAlign w:val="subscript"/>
        </w:rPr>
        <w:t>2</w:t>
      </w:r>
      <w:r w:rsidRPr="002568AA">
        <w:rPr>
          <w:b/>
          <w:bCs/>
          <w:sz w:val="28"/>
          <w:szCs w:val="28"/>
        </w:rPr>
        <w:t>O, H</w:t>
      </w:r>
      <w:r w:rsidRPr="002568AA">
        <w:rPr>
          <w:b/>
          <w:bCs/>
          <w:sz w:val="28"/>
          <w:szCs w:val="28"/>
          <w:vertAlign w:val="subscript"/>
        </w:rPr>
        <w:t>2</w:t>
      </w:r>
      <w:r w:rsidRPr="002568AA">
        <w:rPr>
          <w:b/>
          <w:bCs/>
          <w:sz w:val="28"/>
          <w:szCs w:val="28"/>
        </w:rPr>
        <w:t>) +Tar (CH</w:t>
      </w:r>
      <w:r w:rsidRPr="002568AA">
        <w:rPr>
          <w:b/>
          <w:bCs/>
          <w:sz w:val="28"/>
          <w:szCs w:val="28"/>
          <w:vertAlign w:val="subscript"/>
        </w:rPr>
        <w:t>4</w:t>
      </w:r>
      <w:r w:rsidRPr="002568AA">
        <w:rPr>
          <w:b/>
          <w:bCs/>
          <w:sz w:val="28"/>
          <w:szCs w:val="28"/>
        </w:rPr>
        <w:t>, C</w:t>
      </w:r>
      <w:r w:rsidRPr="002568AA">
        <w:rPr>
          <w:b/>
          <w:bCs/>
          <w:sz w:val="28"/>
          <w:szCs w:val="28"/>
          <w:vertAlign w:val="subscript"/>
        </w:rPr>
        <w:t>6</w:t>
      </w:r>
      <w:r w:rsidRPr="002568AA">
        <w:rPr>
          <w:b/>
          <w:bCs/>
          <w:sz w:val="28"/>
          <w:szCs w:val="28"/>
        </w:rPr>
        <w:t>H</w:t>
      </w:r>
      <w:r w:rsidRPr="002568AA">
        <w:rPr>
          <w:b/>
          <w:bCs/>
          <w:sz w:val="28"/>
          <w:szCs w:val="28"/>
          <w:vertAlign w:val="subscript"/>
        </w:rPr>
        <w:t>6</w:t>
      </w:r>
      <w:r w:rsidRPr="002568AA">
        <w:rPr>
          <w:b/>
          <w:bCs/>
          <w:sz w:val="28"/>
          <w:szCs w:val="28"/>
        </w:rPr>
        <w:t>, C</w:t>
      </w:r>
      <w:r w:rsidRPr="002568AA">
        <w:rPr>
          <w:b/>
          <w:bCs/>
          <w:sz w:val="28"/>
          <w:szCs w:val="28"/>
          <w:vertAlign w:val="subscript"/>
        </w:rPr>
        <w:t>2</w:t>
      </w:r>
      <w:r w:rsidRPr="002568AA">
        <w:rPr>
          <w:b/>
          <w:bCs/>
          <w:sz w:val="28"/>
          <w:szCs w:val="28"/>
        </w:rPr>
        <w:t>H</w:t>
      </w:r>
      <w:r w:rsidRPr="002568AA">
        <w:rPr>
          <w:b/>
          <w:bCs/>
          <w:sz w:val="28"/>
          <w:szCs w:val="28"/>
          <w:vertAlign w:val="subscript"/>
        </w:rPr>
        <w:t>4</w:t>
      </w:r>
      <w:r w:rsidRPr="002568AA">
        <w:rPr>
          <w:b/>
          <w:bCs/>
          <w:sz w:val="28"/>
          <w:szCs w:val="28"/>
        </w:rPr>
        <w:t>, C</w:t>
      </w:r>
      <w:r w:rsidRPr="002568AA">
        <w:rPr>
          <w:b/>
          <w:bCs/>
          <w:sz w:val="28"/>
          <w:szCs w:val="28"/>
          <w:vertAlign w:val="subscript"/>
        </w:rPr>
        <w:t>6</w:t>
      </w:r>
      <w:r w:rsidRPr="002568AA">
        <w:rPr>
          <w:b/>
          <w:bCs/>
          <w:sz w:val="28"/>
          <w:szCs w:val="28"/>
        </w:rPr>
        <w:t>H</w:t>
      </w:r>
      <w:r w:rsidRPr="002568AA">
        <w:rPr>
          <w:b/>
          <w:bCs/>
          <w:sz w:val="28"/>
          <w:szCs w:val="28"/>
          <w:vertAlign w:val="subscript"/>
        </w:rPr>
        <w:t>5</w:t>
      </w:r>
      <w:r w:rsidRPr="002568AA">
        <w:rPr>
          <w:b/>
          <w:bCs/>
          <w:sz w:val="28"/>
          <w:szCs w:val="28"/>
        </w:rPr>
        <w:t>OH etc)</w:t>
      </w: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2.8</w:t>
      </w:r>
      <w:r w:rsidRPr="002568AA">
        <w:rPr>
          <w:b/>
          <w:bCs/>
          <w:sz w:val="32"/>
          <w:szCs w:val="32"/>
        </w:rPr>
        <w:t>.4 Combustion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The substance of a solid fuel is composed of the elements carbon, hydrogen and oxygen. Nitrogen and sulfur may also exist, but since these are present only in small quantities they will be disregarded in the following discussion. In the types of gasifiers considered here, the solid fuel is heated by combustion of a part of the fuel. The combustion gases are then reduced by being passed through a bed of fuel at high temperature. In complete combustion, carbon dioxide is obtained from the carbon, and water from the hydrogen. Oxygen from the fuel will of course be incorporated in the combustion products thereby decreasing the amount of combustion air needed .Oxidation, or combustion, is described by the following chemical reaction:</w:t>
      </w:r>
    </w:p>
    <w:p w:rsidR="00BE035D" w:rsidRPr="002568AA" w:rsidRDefault="00BE035D" w:rsidP="001045E6">
      <w:pPr>
        <w:autoSpaceDE w:val="0"/>
        <w:autoSpaceDN w:val="0"/>
        <w:adjustRightInd w:val="0"/>
        <w:spacing w:before="100" w:beforeAutospacing="1" w:after="100" w:afterAutospacing="1"/>
        <w:jc w:val="center"/>
        <w:rPr>
          <w:b/>
          <w:bCs/>
          <w:sz w:val="28"/>
          <w:szCs w:val="28"/>
        </w:rPr>
      </w:pPr>
      <w:r w:rsidRPr="002568AA">
        <w:rPr>
          <w:b/>
          <w:bCs/>
          <w:sz w:val="28"/>
          <w:szCs w:val="28"/>
        </w:rPr>
        <w:t>C + O</w:t>
      </w:r>
      <w:r w:rsidRPr="002568AA">
        <w:rPr>
          <w:b/>
          <w:bCs/>
          <w:sz w:val="28"/>
          <w:szCs w:val="28"/>
          <w:vertAlign w:val="subscript"/>
        </w:rPr>
        <w:t>2</w:t>
      </w:r>
      <w:r w:rsidRPr="002568AA">
        <w:rPr>
          <w:b/>
          <w:bCs/>
          <w:sz w:val="28"/>
          <w:szCs w:val="28"/>
        </w:rPr>
        <w:t xml:space="preserve"> → CO</w:t>
      </w:r>
      <w:r w:rsidRPr="002568AA">
        <w:rPr>
          <w:b/>
          <w:bCs/>
          <w:sz w:val="28"/>
          <w:szCs w:val="28"/>
          <w:vertAlign w:val="subscript"/>
        </w:rPr>
        <w:t xml:space="preserve">2  </w:t>
      </w:r>
      <w:r w:rsidRPr="002568AA">
        <w:rPr>
          <w:b/>
          <w:bCs/>
          <w:sz w:val="28"/>
          <w:szCs w:val="28"/>
        </w:rPr>
        <w:t>+ heat</w:t>
      </w:r>
    </w:p>
    <w:p w:rsidR="00BE035D" w:rsidRPr="002568AA" w:rsidRDefault="00BE035D" w:rsidP="001045E6">
      <w:pPr>
        <w:autoSpaceDE w:val="0"/>
        <w:autoSpaceDN w:val="0"/>
        <w:adjustRightInd w:val="0"/>
        <w:spacing w:before="100" w:beforeAutospacing="1" w:after="100" w:afterAutospacing="1"/>
        <w:jc w:val="center"/>
        <w:rPr>
          <w:b/>
          <w:bCs/>
          <w:sz w:val="28"/>
          <w:szCs w:val="28"/>
        </w:rPr>
      </w:pPr>
      <w:r w:rsidRPr="002568AA">
        <w:rPr>
          <w:b/>
          <w:bCs/>
          <w:sz w:val="28"/>
          <w:szCs w:val="28"/>
        </w:rPr>
        <w:t>H</w:t>
      </w:r>
      <w:r w:rsidRPr="002568AA">
        <w:rPr>
          <w:b/>
          <w:bCs/>
          <w:sz w:val="28"/>
          <w:szCs w:val="28"/>
          <w:vertAlign w:val="subscript"/>
        </w:rPr>
        <w:t>2</w:t>
      </w:r>
      <w:r w:rsidRPr="002568AA">
        <w:rPr>
          <w:b/>
          <w:bCs/>
          <w:sz w:val="28"/>
          <w:szCs w:val="28"/>
        </w:rPr>
        <w:t xml:space="preserve"> + 0.5O</w:t>
      </w:r>
      <w:r w:rsidRPr="002568AA">
        <w:rPr>
          <w:b/>
          <w:bCs/>
          <w:sz w:val="28"/>
          <w:szCs w:val="28"/>
          <w:vertAlign w:val="subscript"/>
        </w:rPr>
        <w:t>2</w:t>
      </w:r>
      <w:r w:rsidRPr="002568AA">
        <w:rPr>
          <w:b/>
          <w:bCs/>
          <w:sz w:val="28"/>
          <w:szCs w:val="28"/>
        </w:rPr>
        <w:t xml:space="preserve"> → H</w:t>
      </w:r>
      <w:r w:rsidRPr="002568AA">
        <w:rPr>
          <w:b/>
          <w:bCs/>
          <w:sz w:val="28"/>
          <w:szCs w:val="28"/>
          <w:vertAlign w:val="subscript"/>
        </w:rPr>
        <w:t>2</w:t>
      </w:r>
      <w:r w:rsidRPr="002568AA">
        <w:rPr>
          <w:b/>
          <w:bCs/>
          <w:sz w:val="28"/>
          <w:szCs w:val="28"/>
        </w:rPr>
        <w:t>O + heat</w:t>
      </w:r>
    </w:p>
    <w:p w:rsidR="00BE035D" w:rsidRPr="002568AA" w:rsidRDefault="00BE035D" w:rsidP="001045E6">
      <w:pPr>
        <w:autoSpaceDE w:val="0"/>
        <w:autoSpaceDN w:val="0"/>
        <w:adjustRightInd w:val="0"/>
        <w:spacing w:before="100" w:beforeAutospacing="1" w:after="100" w:afterAutospacing="1"/>
        <w:jc w:val="center"/>
        <w:rPr>
          <w:b/>
          <w:bCs/>
          <w:sz w:val="28"/>
          <w:szCs w:val="28"/>
        </w:rPr>
      </w:pPr>
      <w:r w:rsidRPr="002568AA">
        <w:rPr>
          <w:b/>
          <w:bCs/>
          <w:sz w:val="28"/>
          <w:szCs w:val="28"/>
        </w:rPr>
        <w:t>Tar (heavy hydrocarbons) +O</w:t>
      </w:r>
      <w:r w:rsidRPr="002568AA">
        <w:rPr>
          <w:b/>
          <w:bCs/>
          <w:sz w:val="28"/>
          <w:szCs w:val="28"/>
          <w:vertAlign w:val="subscript"/>
        </w:rPr>
        <w:t xml:space="preserve">2   </w:t>
      </w:r>
      <w:r w:rsidRPr="002568AA">
        <w:rPr>
          <w:b/>
          <w:bCs/>
          <w:sz w:val="28"/>
          <w:szCs w:val="28"/>
        </w:rPr>
        <w:t>→ H</w:t>
      </w:r>
      <w:r w:rsidRPr="002568AA">
        <w:rPr>
          <w:b/>
          <w:bCs/>
          <w:sz w:val="28"/>
          <w:szCs w:val="28"/>
          <w:vertAlign w:val="subscript"/>
        </w:rPr>
        <w:t>2</w:t>
      </w:r>
      <w:r w:rsidRPr="002568AA">
        <w:rPr>
          <w:b/>
          <w:bCs/>
          <w:sz w:val="28"/>
          <w:szCs w:val="28"/>
        </w:rPr>
        <w:t>O + CO</w:t>
      </w:r>
      <w:r w:rsidRPr="002568AA">
        <w:rPr>
          <w:b/>
          <w:bCs/>
          <w:sz w:val="28"/>
          <w:szCs w:val="28"/>
          <w:vertAlign w:val="subscript"/>
        </w:rPr>
        <w:t xml:space="preserve">2 </w:t>
      </w:r>
      <w:r w:rsidRPr="002568AA">
        <w:rPr>
          <w:b/>
          <w:bCs/>
          <w:sz w:val="28"/>
          <w:szCs w:val="28"/>
        </w:rPr>
        <w:t>+ heat</w:t>
      </w:r>
    </w:p>
    <w:p w:rsidR="00BE035D" w:rsidRPr="002568AA" w:rsidRDefault="00BE035D" w:rsidP="001045E6">
      <w:pPr>
        <w:autoSpaceDE w:val="0"/>
        <w:autoSpaceDN w:val="0"/>
        <w:adjustRightInd w:val="0"/>
        <w:spacing w:before="100" w:beforeAutospacing="1" w:after="100" w:afterAutospacing="1"/>
        <w:rPr>
          <w:b/>
          <w:bCs/>
          <w:sz w:val="32"/>
          <w:szCs w:val="32"/>
        </w:rPr>
      </w:pPr>
      <w:r>
        <w:rPr>
          <w:b/>
          <w:bCs/>
          <w:sz w:val="32"/>
          <w:szCs w:val="32"/>
        </w:rPr>
        <w:t>2.8</w:t>
      </w:r>
      <w:r w:rsidRPr="002568AA">
        <w:rPr>
          <w:b/>
          <w:bCs/>
          <w:sz w:val="32"/>
          <w:szCs w:val="32"/>
        </w:rPr>
        <w:t>.5 Gasification/Reduction</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In the gasification process, primarily the char and other solid/liquid organic compounds gets reduced and oxidized to form various gases which make up the output gas. This is one of the key processes in the process of Biomass gasification and optimization of this process can help in increasing the calorific value of the fuel while at the same time reducing the amount of tar content amount of tar content in the fuel.</w:t>
      </w:r>
    </w:p>
    <w:p w:rsidR="00BE035D" w:rsidRPr="002568AA" w:rsidRDefault="00BE035D" w:rsidP="001045E6">
      <w:pPr>
        <w:autoSpaceDE w:val="0"/>
        <w:autoSpaceDN w:val="0"/>
        <w:adjustRightInd w:val="0"/>
        <w:spacing w:before="100" w:beforeAutospacing="1" w:after="100" w:afterAutospacing="1"/>
        <w:jc w:val="both"/>
        <w:rPr>
          <w:sz w:val="28"/>
          <w:szCs w:val="28"/>
        </w:rPr>
      </w:pPr>
      <w:r w:rsidRPr="002568AA">
        <w:rPr>
          <w:sz w:val="28"/>
          <w:szCs w:val="28"/>
        </w:rPr>
        <w:t xml:space="preserve">In addition to the above processes, various other processes occur in the gasifier like consecutive gas phase reaction involving water shift reaction, steam reforming reaction and  other various other ash-catalyzed reactions like </w:t>
      </w:r>
    </w:p>
    <w:tbl>
      <w:tblPr>
        <w:tblW w:w="0" w:type="auto"/>
        <w:tblInd w:w="2" w:type="dxa"/>
        <w:tblLook w:val="00A0"/>
      </w:tblPr>
      <w:tblGrid>
        <w:gridCol w:w="4726"/>
        <w:gridCol w:w="4742"/>
      </w:tblGrid>
      <w:tr w:rsidR="00BE035D" w:rsidRPr="002568AA">
        <w:tc>
          <w:tcPr>
            <w:tcW w:w="4788" w:type="dxa"/>
          </w:tcPr>
          <w:p w:rsidR="00BE035D" w:rsidRPr="00C8600F" w:rsidRDefault="00BE035D" w:rsidP="00C8600F">
            <w:pPr>
              <w:spacing w:before="100" w:beforeAutospacing="1" w:after="100" w:afterAutospacing="1"/>
              <w:rPr>
                <w:b/>
                <w:bCs/>
                <w:sz w:val="28"/>
                <w:szCs w:val="28"/>
                <w:vertAlign w:val="subscript"/>
              </w:rPr>
            </w:pPr>
            <w:r w:rsidRPr="00C8600F">
              <w:rPr>
                <w:b/>
                <w:bCs/>
                <w:sz w:val="28"/>
                <w:szCs w:val="28"/>
              </w:rPr>
              <w:t>C + H</w:t>
            </w:r>
            <w:r w:rsidRPr="00C8600F">
              <w:rPr>
                <w:b/>
                <w:bCs/>
                <w:sz w:val="28"/>
                <w:szCs w:val="28"/>
                <w:vertAlign w:val="subscript"/>
              </w:rPr>
              <w:t>2</w:t>
            </w:r>
            <w:r w:rsidRPr="00C8600F">
              <w:rPr>
                <w:b/>
                <w:bCs/>
                <w:sz w:val="28"/>
                <w:szCs w:val="28"/>
              </w:rPr>
              <w:t>O + heat → CO + H</w:t>
            </w:r>
            <w:r w:rsidRPr="00C8600F">
              <w:rPr>
                <w:b/>
                <w:bCs/>
                <w:sz w:val="28"/>
                <w:szCs w:val="28"/>
                <w:vertAlign w:val="subscript"/>
              </w:rPr>
              <w:t xml:space="preserve">2         </w:t>
            </w:r>
          </w:p>
          <w:p w:rsidR="00BE035D" w:rsidRPr="00C8600F" w:rsidRDefault="00BE035D" w:rsidP="00C8600F">
            <w:pPr>
              <w:spacing w:before="100" w:beforeAutospacing="1" w:after="100" w:afterAutospacing="1"/>
              <w:rPr>
                <w:sz w:val="28"/>
                <w:szCs w:val="28"/>
              </w:rPr>
            </w:pPr>
            <w:r w:rsidRPr="00C8600F">
              <w:rPr>
                <w:b/>
                <w:bCs/>
                <w:sz w:val="28"/>
                <w:szCs w:val="28"/>
                <w:vertAlign w:val="subscript"/>
              </w:rPr>
              <w:t xml:space="preserve">               </w:t>
            </w:r>
          </w:p>
        </w:tc>
        <w:tc>
          <w:tcPr>
            <w:tcW w:w="4788" w:type="dxa"/>
          </w:tcPr>
          <w:p w:rsidR="00BE035D" w:rsidRPr="00C8600F" w:rsidRDefault="00BE035D" w:rsidP="00C8600F">
            <w:pPr>
              <w:spacing w:before="100" w:beforeAutospacing="1" w:after="100" w:afterAutospacing="1"/>
              <w:rPr>
                <w:sz w:val="28"/>
                <w:szCs w:val="28"/>
              </w:rPr>
            </w:pPr>
            <w:r w:rsidRPr="00C8600F">
              <w:rPr>
                <w:b/>
                <w:bCs/>
                <w:sz w:val="28"/>
                <w:szCs w:val="28"/>
              </w:rPr>
              <w:t>(Primary gasification reaction)</w:t>
            </w:r>
          </w:p>
        </w:tc>
      </w:tr>
      <w:tr w:rsidR="00BE035D" w:rsidRPr="002568AA">
        <w:tc>
          <w:tcPr>
            <w:tcW w:w="4788" w:type="dxa"/>
          </w:tcPr>
          <w:p w:rsidR="00BE035D" w:rsidRPr="00C8600F" w:rsidRDefault="00BE035D" w:rsidP="00C8600F">
            <w:pPr>
              <w:spacing w:before="100" w:beforeAutospacing="1" w:after="100" w:afterAutospacing="1"/>
              <w:rPr>
                <w:b/>
                <w:bCs/>
                <w:sz w:val="28"/>
                <w:szCs w:val="28"/>
              </w:rPr>
            </w:pPr>
            <w:r w:rsidRPr="00C8600F">
              <w:rPr>
                <w:b/>
                <w:bCs/>
                <w:sz w:val="28"/>
                <w:szCs w:val="28"/>
              </w:rPr>
              <w:t>C + 2H</w:t>
            </w:r>
            <w:r w:rsidRPr="00C8600F">
              <w:rPr>
                <w:b/>
                <w:bCs/>
                <w:sz w:val="28"/>
                <w:szCs w:val="28"/>
                <w:vertAlign w:val="subscript"/>
              </w:rPr>
              <w:t>2</w:t>
            </w:r>
            <w:r w:rsidRPr="00C8600F">
              <w:rPr>
                <w:b/>
                <w:bCs/>
                <w:sz w:val="28"/>
                <w:szCs w:val="28"/>
              </w:rPr>
              <w:t xml:space="preserve"> → CH</w:t>
            </w:r>
            <w:r w:rsidRPr="00C8600F">
              <w:rPr>
                <w:b/>
                <w:bCs/>
                <w:sz w:val="28"/>
                <w:szCs w:val="28"/>
                <w:vertAlign w:val="subscript"/>
              </w:rPr>
              <w:t>4</w:t>
            </w:r>
            <w:r w:rsidRPr="00C8600F">
              <w:rPr>
                <w:b/>
                <w:bCs/>
                <w:sz w:val="28"/>
                <w:szCs w:val="28"/>
              </w:rPr>
              <w:t xml:space="preserve"> + heat      </w:t>
            </w:r>
          </w:p>
          <w:p w:rsidR="00BE035D" w:rsidRPr="00C8600F" w:rsidRDefault="00BE035D" w:rsidP="00C8600F">
            <w:pPr>
              <w:spacing w:before="100" w:beforeAutospacing="1" w:after="100" w:afterAutospacing="1"/>
              <w:rPr>
                <w:sz w:val="28"/>
                <w:szCs w:val="28"/>
              </w:rPr>
            </w:pPr>
            <w:r w:rsidRPr="00C8600F">
              <w:rPr>
                <w:b/>
                <w:bCs/>
                <w:sz w:val="28"/>
                <w:szCs w:val="28"/>
              </w:rPr>
              <w:t xml:space="preserve">                 </w:t>
            </w:r>
          </w:p>
        </w:tc>
        <w:tc>
          <w:tcPr>
            <w:tcW w:w="4788" w:type="dxa"/>
          </w:tcPr>
          <w:p w:rsidR="00BE035D" w:rsidRPr="00C8600F" w:rsidRDefault="00BE035D" w:rsidP="00C8600F">
            <w:pPr>
              <w:spacing w:before="100" w:beforeAutospacing="1" w:after="100" w:afterAutospacing="1"/>
              <w:rPr>
                <w:sz w:val="28"/>
                <w:szCs w:val="28"/>
              </w:rPr>
            </w:pPr>
            <w:r w:rsidRPr="00C8600F">
              <w:rPr>
                <w:b/>
                <w:bCs/>
                <w:sz w:val="28"/>
                <w:szCs w:val="28"/>
              </w:rPr>
              <w:t>(Methanation reaction)</w:t>
            </w:r>
          </w:p>
        </w:tc>
      </w:tr>
      <w:tr w:rsidR="00BE035D" w:rsidRPr="002568AA">
        <w:tc>
          <w:tcPr>
            <w:tcW w:w="4788" w:type="dxa"/>
          </w:tcPr>
          <w:p w:rsidR="00BE035D" w:rsidRPr="00C8600F" w:rsidRDefault="00BE035D" w:rsidP="00C8600F">
            <w:pPr>
              <w:spacing w:before="100" w:beforeAutospacing="1" w:after="100" w:afterAutospacing="1"/>
              <w:rPr>
                <w:b/>
                <w:bCs/>
                <w:sz w:val="28"/>
                <w:szCs w:val="28"/>
              </w:rPr>
            </w:pPr>
            <w:r w:rsidRPr="00C8600F">
              <w:rPr>
                <w:b/>
                <w:bCs/>
                <w:sz w:val="28"/>
                <w:szCs w:val="28"/>
              </w:rPr>
              <w:t>3H</w:t>
            </w:r>
            <w:r w:rsidRPr="00C8600F">
              <w:rPr>
                <w:b/>
                <w:bCs/>
                <w:sz w:val="28"/>
                <w:szCs w:val="28"/>
                <w:vertAlign w:val="subscript"/>
              </w:rPr>
              <w:t>2</w:t>
            </w:r>
            <w:r w:rsidRPr="00C8600F">
              <w:rPr>
                <w:b/>
                <w:bCs/>
                <w:sz w:val="28"/>
                <w:szCs w:val="28"/>
              </w:rPr>
              <w:t xml:space="preserve"> + CO → CH</w:t>
            </w:r>
            <w:r w:rsidRPr="00C8600F">
              <w:rPr>
                <w:b/>
                <w:bCs/>
                <w:sz w:val="28"/>
                <w:szCs w:val="28"/>
                <w:vertAlign w:val="subscript"/>
              </w:rPr>
              <w:t>4</w:t>
            </w:r>
            <w:r w:rsidRPr="00C8600F">
              <w:rPr>
                <w:b/>
                <w:bCs/>
                <w:sz w:val="28"/>
                <w:szCs w:val="28"/>
              </w:rPr>
              <w:t xml:space="preserve"> + H</w:t>
            </w:r>
            <w:r w:rsidRPr="00C8600F">
              <w:rPr>
                <w:b/>
                <w:bCs/>
                <w:sz w:val="28"/>
                <w:szCs w:val="28"/>
                <w:vertAlign w:val="subscript"/>
              </w:rPr>
              <w:t>2</w:t>
            </w:r>
            <w:r w:rsidRPr="00C8600F">
              <w:rPr>
                <w:b/>
                <w:bCs/>
                <w:sz w:val="28"/>
                <w:szCs w:val="28"/>
              </w:rPr>
              <w:t xml:space="preserve">O + heat   </w:t>
            </w:r>
          </w:p>
          <w:p w:rsidR="00BE035D" w:rsidRPr="00C8600F" w:rsidRDefault="00BE035D" w:rsidP="00C8600F">
            <w:pPr>
              <w:spacing w:before="100" w:beforeAutospacing="1" w:after="100" w:afterAutospacing="1"/>
              <w:rPr>
                <w:sz w:val="28"/>
                <w:szCs w:val="28"/>
              </w:rPr>
            </w:pPr>
            <w:r w:rsidRPr="00C8600F">
              <w:rPr>
                <w:b/>
                <w:bCs/>
                <w:sz w:val="28"/>
                <w:szCs w:val="28"/>
              </w:rPr>
              <w:t xml:space="preserve">       </w:t>
            </w:r>
          </w:p>
        </w:tc>
        <w:tc>
          <w:tcPr>
            <w:tcW w:w="4788" w:type="dxa"/>
          </w:tcPr>
          <w:p w:rsidR="00BE035D" w:rsidRPr="00C8600F" w:rsidRDefault="00BE035D" w:rsidP="00C8600F">
            <w:pPr>
              <w:spacing w:before="100" w:beforeAutospacing="1" w:after="100" w:afterAutospacing="1"/>
              <w:rPr>
                <w:sz w:val="28"/>
                <w:szCs w:val="28"/>
              </w:rPr>
            </w:pPr>
            <w:r w:rsidRPr="00C8600F">
              <w:rPr>
                <w:b/>
                <w:bCs/>
                <w:sz w:val="28"/>
                <w:szCs w:val="28"/>
              </w:rPr>
              <w:t>(Steam reforming)</w:t>
            </w:r>
          </w:p>
        </w:tc>
      </w:tr>
      <w:tr w:rsidR="00BE035D" w:rsidRPr="002568AA">
        <w:tc>
          <w:tcPr>
            <w:tcW w:w="4788" w:type="dxa"/>
          </w:tcPr>
          <w:p w:rsidR="00BE035D" w:rsidRPr="00C8600F" w:rsidRDefault="00BE035D" w:rsidP="00C8600F">
            <w:pPr>
              <w:spacing w:before="100" w:beforeAutospacing="1" w:after="100" w:afterAutospacing="1"/>
              <w:rPr>
                <w:b/>
                <w:bCs/>
                <w:sz w:val="28"/>
                <w:szCs w:val="28"/>
              </w:rPr>
            </w:pPr>
            <w:r w:rsidRPr="00C8600F">
              <w:rPr>
                <w:b/>
                <w:bCs/>
                <w:sz w:val="28"/>
                <w:szCs w:val="28"/>
              </w:rPr>
              <w:t>H</w:t>
            </w:r>
            <w:r w:rsidRPr="00C8600F">
              <w:rPr>
                <w:b/>
                <w:bCs/>
                <w:sz w:val="28"/>
                <w:szCs w:val="28"/>
                <w:vertAlign w:val="subscript"/>
              </w:rPr>
              <w:t>2</w:t>
            </w:r>
            <w:r w:rsidRPr="00C8600F">
              <w:rPr>
                <w:b/>
                <w:bCs/>
                <w:sz w:val="28"/>
                <w:szCs w:val="28"/>
              </w:rPr>
              <w:t>O + CO → CO</w:t>
            </w:r>
            <w:r w:rsidRPr="00C8600F">
              <w:rPr>
                <w:b/>
                <w:bCs/>
                <w:sz w:val="28"/>
                <w:szCs w:val="28"/>
                <w:vertAlign w:val="subscript"/>
              </w:rPr>
              <w:t>2</w:t>
            </w:r>
            <w:r w:rsidRPr="00C8600F">
              <w:rPr>
                <w:b/>
                <w:bCs/>
                <w:sz w:val="28"/>
                <w:szCs w:val="28"/>
              </w:rPr>
              <w:t xml:space="preserve"> + H</w:t>
            </w:r>
            <w:r w:rsidRPr="00C8600F">
              <w:rPr>
                <w:b/>
                <w:bCs/>
                <w:sz w:val="28"/>
                <w:szCs w:val="28"/>
                <w:vertAlign w:val="subscript"/>
              </w:rPr>
              <w:t>2</w:t>
            </w:r>
            <w:r w:rsidRPr="00C8600F">
              <w:rPr>
                <w:b/>
                <w:bCs/>
                <w:sz w:val="28"/>
                <w:szCs w:val="28"/>
              </w:rPr>
              <w:t xml:space="preserve"> + heat  </w:t>
            </w:r>
          </w:p>
          <w:p w:rsidR="00BE035D" w:rsidRPr="00C8600F" w:rsidRDefault="00BE035D" w:rsidP="00C8600F">
            <w:pPr>
              <w:spacing w:before="100" w:beforeAutospacing="1" w:after="100" w:afterAutospacing="1"/>
              <w:rPr>
                <w:sz w:val="28"/>
                <w:szCs w:val="28"/>
              </w:rPr>
            </w:pPr>
            <w:r w:rsidRPr="00C8600F">
              <w:rPr>
                <w:b/>
                <w:bCs/>
                <w:sz w:val="28"/>
                <w:szCs w:val="28"/>
              </w:rPr>
              <w:t xml:space="preserve">          </w:t>
            </w:r>
          </w:p>
        </w:tc>
        <w:tc>
          <w:tcPr>
            <w:tcW w:w="4788" w:type="dxa"/>
          </w:tcPr>
          <w:p w:rsidR="00BE035D" w:rsidRPr="00C8600F" w:rsidRDefault="00BE035D" w:rsidP="00C8600F">
            <w:pPr>
              <w:spacing w:before="100" w:beforeAutospacing="1" w:after="100" w:afterAutospacing="1"/>
              <w:rPr>
                <w:sz w:val="28"/>
                <w:szCs w:val="28"/>
              </w:rPr>
            </w:pPr>
            <w:r w:rsidRPr="00C8600F">
              <w:rPr>
                <w:b/>
                <w:bCs/>
                <w:sz w:val="28"/>
                <w:szCs w:val="28"/>
              </w:rPr>
              <w:t>(Water gas shift reaction)</w:t>
            </w:r>
          </w:p>
        </w:tc>
      </w:tr>
      <w:tr w:rsidR="00BE035D" w:rsidRPr="002568AA">
        <w:trPr>
          <w:trHeight w:val="377"/>
        </w:trPr>
        <w:tc>
          <w:tcPr>
            <w:tcW w:w="4788" w:type="dxa"/>
          </w:tcPr>
          <w:p w:rsidR="00BE035D" w:rsidRPr="00C8600F" w:rsidRDefault="00BE035D" w:rsidP="00C8600F">
            <w:pPr>
              <w:spacing w:before="100" w:beforeAutospacing="1" w:after="100" w:afterAutospacing="1"/>
              <w:rPr>
                <w:b/>
                <w:bCs/>
                <w:sz w:val="28"/>
                <w:szCs w:val="28"/>
              </w:rPr>
            </w:pPr>
            <w:r w:rsidRPr="00C8600F">
              <w:rPr>
                <w:b/>
                <w:bCs/>
                <w:sz w:val="28"/>
                <w:szCs w:val="28"/>
              </w:rPr>
              <w:t>C+ CO</w:t>
            </w:r>
            <w:r w:rsidRPr="00C8600F">
              <w:rPr>
                <w:b/>
                <w:bCs/>
                <w:sz w:val="28"/>
                <w:szCs w:val="28"/>
                <w:vertAlign w:val="subscript"/>
              </w:rPr>
              <w:t xml:space="preserve">2 </w:t>
            </w:r>
            <w:r w:rsidRPr="00C8600F">
              <w:rPr>
                <w:b/>
                <w:bCs/>
                <w:sz w:val="28"/>
                <w:szCs w:val="28"/>
              </w:rPr>
              <w:t xml:space="preserve">→ 2CO                   </w:t>
            </w:r>
          </w:p>
          <w:p w:rsidR="00BE035D" w:rsidRPr="00C8600F" w:rsidRDefault="00BE035D" w:rsidP="00C8600F">
            <w:pPr>
              <w:spacing w:before="100" w:beforeAutospacing="1" w:after="100" w:afterAutospacing="1"/>
              <w:rPr>
                <w:sz w:val="28"/>
                <w:szCs w:val="28"/>
              </w:rPr>
            </w:pPr>
            <w:r w:rsidRPr="00C8600F">
              <w:rPr>
                <w:b/>
                <w:bCs/>
                <w:sz w:val="28"/>
                <w:szCs w:val="28"/>
              </w:rPr>
              <w:t xml:space="preserve">                 </w:t>
            </w:r>
          </w:p>
        </w:tc>
        <w:tc>
          <w:tcPr>
            <w:tcW w:w="4788" w:type="dxa"/>
          </w:tcPr>
          <w:p w:rsidR="00BE035D" w:rsidRPr="00C8600F" w:rsidRDefault="00BE035D" w:rsidP="00C8600F">
            <w:pPr>
              <w:spacing w:before="100" w:beforeAutospacing="1" w:after="100" w:afterAutospacing="1"/>
              <w:rPr>
                <w:b/>
                <w:bCs/>
                <w:sz w:val="28"/>
                <w:szCs w:val="28"/>
              </w:rPr>
            </w:pPr>
            <w:r w:rsidRPr="00C8600F">
              <w:rPr>
                <w:b/>
                <w:bCs/>
                <w:sz w:val="28"/>
                <w:szCs w:val="28"/>
              </w:rPr>
              <w:t>(Bourdard Reaction)</w:t>
            </w:r>
          </w:p>
        </w:tc>
      </w:tr>
      <w:tr w:rsidR="00BE035D" w:rsidRPr="002568AA">
        <w:tc>
          <w:tcPr>
            <w:tcW w:w="4788" w:type="dxa"/>
          </w:tcPr>
          <w:p w:rsidR="00BE035D" w:rsidRPr="00C8600F" w:rsidRDefault="00BE035D" w:rsidP="00C8600F">
            <w:pPr>
              <w:spacing w:before="100" w:beforeAutospacing="1" w:after="100" w:afterAutospacing="1"/>
              <w:rPr>
                <w:b/>
                <w:bCs/>
                <w:sz w:val="28"/>
                <w:szCs w:val="28"/>
              </w:rPr>
            </w:pPr>
            <w:r w:rsidRPr="00C8600F">
              <w:rPr>
                <w:b/>
                <w:bCs/>
                <w:sz w:val="28"/>
                <w:szCs w:val="28"/>
              </w:rPr>
              <w:t>4H</w:t>
            </w:r>
            <w:r w:rsidRPr="00C8600F">
              <w:rPr>
                <w:b/>
                <w:bCs/>
                <w:sz w:val="28"/>
                <w:szCs w:val="28"/>
                <w:vertAlign w:val="subscript"/>
              </w:rPr>
              <w:t>2</w:t>
            </w:r>
            <w:r w:rsidRPr="00C8600F">
              <w:rPr>
                <w:b/>
                <w:bCs/>
                <w:sz w:val="28"/>
                <w:szCs w:val="28"/>
              </w:rPr>
              <w:t xml:space="preserve"> + CO</w:t>
            </w:r>
            <w:r w:rsidRPr="00C8600F">
              <w:rPr>
                <w:b/>
                <w:bCs/>
                <w:sz w:val="28"/>
                <w:szCs w:val="28"/>
                <w:vertAlign w:val="subscript"/>
              </w:rPr>
              <w:t>2</w:t>
            </w:r>
            <w:r w:rsidRPr="00C8600F">
              <w:rPr>
                <w:b/>
                <w:bCs/>
                <w:sz w:val="28"/>
                <w:szCs w:val="28"/>
              </w:rPr>
              <w:t xml:space="preserve"> → CH</w:t>
            </w:r>
            <w:r w:rsidRPr="00C8600F">
              <w:rPr>
                <w:b/>
                <w:bCs/>
                <w:sz w:val="28"/>
                <w:szCs w:val="28"/>
                <w:vertAlign w:val="subscript"/>
              </w:rPr>
              <w:t>4</w:t>
            </w:r>
            <w:r w:rsidRPr="00C8600F">
              <w:rPr>
                <w:b/>
                <w:bCs/>
                <w:sz w:val="28"/>
                <w:szCs w:val="28"/>
              </w:rPr>
              <w:t xml:space="preserve"> + 2H</w:t>
            </w:r>
            <w:r w:rsidRPr="00C8600F">
              <w:rPr>
                <w:b/>
                <w:bCs/>
                <w:sz w:val="28"/>
                <w:szCs w:val="28"/>
                <w:vertAlign w:val="subscript"/>
              </w:rPr>
              <w:t>2</w:t>
            </w:r>
            <w:r w:rsidRPr="00C8600F">
              <w:rPr>
                <w:b/>
                <w:bCs/>
                <w:sz w:val="28"/>
                <w:szCs w:val="28"/>
              </w:rPr>
              <w:t>O + heat</w:t>
            </w:r>
          </w:p>
          <w:p w:rsidR="00BE035D" w:rsidRPr="00C8600F" w:rsidRDefault="00BE035D" w:rsidP="00C8600F">
            <w:pPr>
              <w:spacing w:before="100" w:beforeAutospacing="1" w:after="100" w:afterAutospacing="1"/>
              <w:rPr>
                <w:b/>
                <w:bCs/>
                <w:sz w:val="28"/>
                <w:szCs w:val="28"/>
              </w:rPr>
            </w:pPr>
          </w:p>
          <w:p w:rsidR="00BE035D" w:rsidRPr="00C8600F" w:rsidRDefault="00BE035D" w:rsidP="00C8600F">
            <w:pPr>
              <w:spacing w:before="100" w:beforeAutospacing="1" w:after="100" w:afterAutospacing="1"/>
              <w:rPr>
                <w:b/>
                <w:bCs/>
                <w:sz w:val="28"/>
                <w:szCs w:val="28"/>
              </w:rPr>
            </w:pPr>
          </w:p>
        </w:tc>
        <w:tc>
          <w:tcPr>
            <w:tcW w:w="4788" w:type="dxa"/>
          </w:tcPr>
          <w:p w:rsidR="00BE035D" w:rsidRPr="00C8600F" w:rsidRDefault="00BE035D" w:rsidP="00C8600F">
            <w:pPr>
              <w:spacing w:before="100" w:beforeAutospacing="1" w:after="100" w:afterAutospacing="1"/>
              <w:rPr>
                <w:b/>
                <w:bCs/>
                <w:sz w:val="28"/>
                <w:szCs w:val="28"/>
              </w:rPr>
            </w:pPr>
          </w:p>
        </w:tc>
      </w:tr>
    </w:tbl>
    <w:p w:rsidR="00BE035D" w:rsidRPr="002568AA" w:rsidRDefault="00BE035D" w:rsidP="001045E6">
      <w:pPr>
        <w:autoSpaceDE w:val="0"/>
        <w:autoSpaceDN w:val="0"/>
        <w:adjustRightInd w:val="0"/>
        <w:spacing w:before="100" w:beforeAutospacing="1" w:after="100" w:afterAutospacing="1"/>
        <w:ind w:left="360"/>
        <w:jc w:val="both"/>
        <w:rPr>
          <w:sz w:val="28"/>
          <w:szCs w:val="28"/>
        </w:rPr>
      </w:pPr>
      <w:r w:rsidRPr="002568AA">
        <w:rPr>
          <w:sz w:val="28"/>
          <w:szCs w:val="28"/>
        </w:rPr>
        <w:t xml:space="preserve">                                  </w:t>
      </w:r>
    </w:p>
    <w:p w:rsidR="00BE035D" w:rsidRPr="002568AA" w:rsidRDefault="00BE035D" w:rsidP="001045E6">
      <w:pPr>
        <w:autoSpaceDE w:val="0"/>
        <w:autoSpaceDN w:val="0"/>
        <w:adjustRightInd w:val="0"/>
        <w:spacing w:before="100" w:beforeAutospacing="1" w:after="100" w:afterAutospacing="1"/>
        <w:ind w:left="720"/>
        <w:jc w:val="both"/>
        <w:rPr>
          <w:sz w:val="28"/>
          <w:szCs w:val="28"/>
        </w:rPr>
      </w:pPr>
    </w:p>
    <w:p w:rsidR="00BE035D" w:rsidRPr="002568AA" w:rsidRDefault="00BE035D" w:rsidP="0097426C">
      <w:pPr>
        <w:tabs>
          <w:tab w:val="left" w:pos="6600"/>
        </w:tabs>
        <w:jc w:val="center"/>
        <w:rPr>
          <w:sz w:val="28"/>
          <w:szCs w:val="28"/>
        </w:rPr>
      </w:pPr>
      <w:r w:rsidRPr="00C8600F">
        <w:rPr>
          <w:noProof/>
          <w:sz w:val="28"/>
          <w:szCs w:val="28"/>
        </w:rPr>
        <w:pict>
          <v:shape id="Picture 5" o:spid="_x0000_i1040" type="#_x0000_t75" alt="downdraft.jpg" style="width:279.75pt;height:285pt;visibility:visible">
            <v:imagedata r:id="rId19" o:title="" croptop="2642f"/>
          </v:shape>
        </w:pict>
      </w:r>
    </w:p>
    <w:p w:rsidR="00BE035D" w:rsidRPr="002568AA" w:rsidRDefault="00BE035D" w:rsidP="0097426C">
      <w:pPr>
        <w:spacing w:line="360" w:lineRule="auto"/>
        <w:jc w:val="center"/>
        <w:rPr>
          <w:b/>
          <w:bCs/>
          <w:caps/>
          <w:sz w:val="28"/>
          <w:szCs w:val="28"/>
        </w:rPr>
      </w:pPr>
      <w:r>
        <w:rPr>
          <w:b/>
          <w:bCs/>
          <w:caps/>
          <w:sz w:val="28"/>
          <w:szCs w:val="28"/>
        </w:rPr>
        <w:t>FIGURE 6: downdraft gasifier [37]</w:t>
      </w:r>
    </w:p>
    <w:p w:rsidR="00BE035D" w:rsidRDefault="00BE035D" w:rsidP="00970C53">
      <w:pPr>
        <w:pStyle w:val="ListParagraph"/>
        <w:spacing w:line="360" w:lineRule="auto"/>
        <w:rPr>
          <w:sz w:val="28"/>
          <w:szCs w:val="28"/>
        </w:rPr>
      </w:pPr>
    </w:p>
    <w:p w:rsidR="00BE035D" w:rsidRPr="002568AA" w:rsidRDefault="00BE035D" w:rsidP="001045E6">
      <w:pPr>
        <w:pStyle w:val="ListParagraph"/>
        <w:numPr>
          <w:ilvl w:val="0"/>
          <w:numId w:val="16"/>
        </w:numPr>
        <w:spacing w:line="360" w:lineRule="auto"/>
        <w:rPr>
          <w:sz w:val="28"/>
          <w:szCs w:val="28"/>
        </w:rPr>
      </w:pPr>
      <w:r w:rsidRPr="002568AA">
        <w:rPr>
          <w:sz w:val="28"/>
          <w:szCs w:val="28"/>
        </w:rPr>
        <w:t>The above figure shows relative positions of various zones that characterize the different processes occurring while gasification in an Imbert type downdraft gasifier.</w:t>
      </w:r>
    </w:p>
    <w:p w:rsidR="00BE035D" w:rsidRPr="002568AA" w:rsidRDefault="00BE035D" w:rsidP="001045E6">
      <w:pPr>
        <w:rPr>
          <w:sz w:val="28"/>
          <w:szCs w:val="28"/>
        </w:rPr>
      </w:pPr>
    </w:p>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Pr="00A63826" w:rsidRDefault="00BE035D" w:rsidP="001045E6">
      <w:pPr>
        <w:pBdr>
          <w:bottom w:val="single" w:sz="4" w:space="1" w:color="auto"/>
        </w:pBdr>
        <w:spacing w:before="100" w:beforeAutospacing="1" w:after="100" w:afterAutospacing="1"/>
        <w:rPr>
          <w:b/>
          <w:bCs/>
          <w:sz w:val="52"/>
          <w:szCs w:val="52"/>
        </w:rPr>
      </w:pPr>
      <w:r>
        <w:rPr>
          <w:b/>
          <w:bCs/>
          <w:sz w:val="52"/>
          <w:szCs w:val="52"/>
        </w:rPr>
        <w:t>CHAPTER 3</w:t>
      </w:r>
    </w:p>
    <w:p w:rsidR="00BE035D" w:rsidRDefault="00BE035D" w:rsidP="001045E6">
      <w:pPr>
        <w:pBdr>
          <w:bottom w:val="single" w:sz="4" w:space="1" w:color="auto"/>
        </w:pBdr>
        <w:spacing w:before="100" w:beforeAutospacing="1" w:after="100" w:afterAutospacing="1"/>
        <w:rPr>
          <w:b/>
          <w:bCs/>
          <w:sz w:val="52"/>
          <w:szCs w:val="52"/>
        </w:rPr>
      </w:pPr>
      <w:r w:rsidRPr="00A63826">
        <w:rPr>
          <w:b/>
          <w:bCs/>
          <w:sz w:val="52"/>
          <w:szCs w:val="52"/>
        </w:rPr>
        <w:t>LITREATURE REVIEW</w:t>
      </w:r>
    </w:p>
    <w:p w:rsidR="00BE035D" w:rsidRPr="00A63826" w:rsidRDefault="00BE035D" w:rsidP="001045E6">
      <w:pPr>
        <w:pBdr>
          <w:bottom w:val="single" w:sz="4" w:space="1" w:color="auto"/>
        </w:pBdr>
        <w:spacing w:before="100" w:beforeAutospacing="1" w:after="100" w:afterAutospacing="1"/>
        <w:rPr>
          <w:b/>
          <w:bCs/>
          <w:sz w:val="52"/>
          <w:szCs w:val="52"/>
        </w:rPr>
      </w:pPr>
    </w:p>
    <w:p w:rsidR="00BE035D" w:rsidRPr="00580C25" w:rsidRDefault="00BE035D" w:rsidP="001045E6">
      <w:pPr>
        <w:autoSpaceDE w:val="0"/>
        <w:autoSpaceDN w:val="0"/>
        <w:adjustRightInd w:val="0"/>
        <w:spacing w:before="100" w:beforeAutospacing="1" w:after="100" w:afterAutospacing="1"/>
        <w:jc w:val="both"/>
        <w:rPr>
          <w:sz w:val="28"/>
          <w:szCs w:val="28"/>
        </w:rPr>
      </w:pPr>
      <w:r w:rsidRPr="00580C25">
        <w:rPr>
          <w:sz w:val="28"/>
          <w:szCs w:val="28"/>
        </w:rPr>
        <w:t>Historically, emphasis has been placed on small-scale gasifier, and numerous designs have been built and tested. Over the past two decades, there has been increasing interest in the use of larger-scale gasifier to provide fuel for advanced power generation concepts such as gas turbines, or for use where strict environmental emission regulations exist. In these cases, the raw product gas must be cleaned and conditioned prior to use. The ability to produce clean energy potentially allows gasification to be used in other situations where combustion is unsuitable including:</w:t>
      </w:r>
    </w:p>
    <w:p w:rsidR="00BE035D" w:rsidRPr="00580C25" w:rsidRDefault="00BE035D" w:rsidP="001045E6">
      <w:pPr>
        <w:numPr>
          <w:ilvl w:val="0"/>
          <w:numId w:val="5"/>
        </w:numPr>
        <w:autoSpaceDE w:val="0"/>
        <w:autoSpaceDN w:val="0"/>
        <w:adjustRightInd w:val="0"/>
        <w:spacing w:before="100" w:beforeAutospacing="1" w:after="100" w:afterAutospacing="1"/>
        <w:jc w:val="both"/>
        <w:rPr>
          <w:sz w:val="28"/>
          <w:szCs w:val="28"/>
        </w:rPr>
      </w:pPr>
      <w:r w:rsidRPr="00580C25">
        <w:rPr>
          <w:sz w:val="28"/>
          <w:szCs w:val="28"/>
        </w:rPr>
        <w:t>Facilities where stringent emission standards are enforced.</w:t>
      </w:r>
    </w:p>
    <w:p w:rsidR="00BE035D" w:rsidRDefault="00BE035D" w:rsidP="001045E6">
      <w:pPr>
        <w:numPr>
          <w:ilvl w:val="0"/>
          <w:numId w:val="5"/>
        </w:numPr>
        <w:autoSpaceDE w:val="0"/>
        <w:autoSpaceDN w:val="0"/>
        <w:adjustRightInd w:val="0"/>
        <w:spacing w:before="100" w:beforeAutospacing="1" w:after="100" w:afterAutospacing="1"/>
        <w:jc w:val="both"/>
        <w:rPr>
          <w:sz w:val="28"/>
          <w:szCs w:val="28"/>
        </w:rPr>
      </w:pPr>
      <w:r w:rsidRPr="00580C25">
        <w:rPr>
          <w:sz w:val="28"/>
          <w:szCs w:val="28"/>
        </w:rPr>
        <w:t>Locations where public perception of combustors is negative.</w:t>
      </w:r>
    </w:p>
    <w:p w:rsidR="00BE035D" w:rsidRPr="007E70EF" w:rsidRDefault="00BE035D" w:rsidP="007E70EF">
      <w:pPr>
        <w:autoSpaceDE w:val="0"/>
        <w:autoSpaceDN w:val="0"/>
        <w:adjustRightInd w:val="0"/>
        <w:spacing w:before="100" w:beforeAutospacing="1" w:after="100" w:afterAutospacing="1"/>
        <w:jc w:val="both"/>
        <w:rPr>
          <w:b/>
          <w:bCs/>
          <w:sz w:val="32"/>
          <w:szCs w:val="32"/>
        </w:rPr>
      </w:pPr>
      <w:r>
        <w:rPr>
          <w:b/>
          <w:bCs/>
          <w:sz w:val="32"/>
          <w:szCs w:val="32"/>
        </w:rPr>
        <w:t xml:space="preserve">3.1 </w:t>
      </w:r>
      <w:r w:rsidRPr="007E70EF">
        <w:rPr>
          <w:b/>
          <w:bCs/>
          <w:sz w:val="32"/>
          <w:szCs w:val="32"/>
        </w:rPr>
        <w:t>Liturature review of various authors</w:t>
      </w:r>
    </w:p>
    <w:p w:rsidR="00BE035D" w:rsidRDefault="00BE035D" w:rsidP="001045E6">
      <w:pPr>
        <w:rPr>
          <w:sz w:val="28"/>
          <w:szCs w:val="28"/>
        </w:rPr>
      </w:pPr>
      <w:r>
        <w:rPr>
          <w:sz w:val="28"/>
          <w:szCs w:val="28"/>
        </w:rPr>
        <w:t>Before proceeding to the present study, following Literature Survey is being carried out:</w:t>
      </w:r>
    </w:p>
    <w:p w:rsidR="00BE035D" w:rsidRDefault="00BE035D" w:rsidP="001045E6">
      <w:pPr>
        <w:rPr>
          <w:sz w:val="28"/>
          <w:szCs w:val="28"/>
        </w:rPr>
      </w:pPr>
    </w:p>
    <w:p w:rsidR="00BE035D" w:rsidRPr="005F7311" w:rsidRDefault="00BE035D" w:rsidP="001045E6">
      <w:pPr>
        <w:autoSpaceDE w:val="0"/>
        <w:autoSpaceDN w:val="0"/>
        <w:adjustRightInd w:val="0"/>
        <w:rPr>
          <w:sz w:val="28"/>
          <w:szCs w:val="28"/>
        </w:rPr>
      </w:pPr>
      <w:r w:rsidRPr="005F7311">
        <w:rPr>
          <w:b/>
          <w:bCs/>
          <w:sz w:val="28"/>
          <w:szCs w:val="28"/>
        </w:rPr>
        <w:t>Ratnadhariya J. K</w:t>
      </w:r>
      <w:r w:rsidRPr="005F7311">
        <w:rPr>
          <w:sz w:val="28"/>
          <w:szCs w:val="28"/>
        </w:rPr>
        <w:t xml:space="preserve"> </w:t>
      </w:r>
      <w:r w:rsidRPr="000F1273">
        <w:rPr>
          <w:sz w:val="28"/>
          <w:szCs w:val="28"/>
        </w:rPr>
        <w:t>[1]</w:t>
      </w:r>
      <w:r>
        <w:rPr>
          <w:sz w:val="28"/>
          <w:szCs w:val="28"/>
        </w:rPr>
        <w:t>, shows in his study that the gasification</w:t>
      </w:r>
      <w:r w:rsidRPr="005F7311">
        <w:rPr>
          <w:sz w:val="28"/>
          <w:szCs w:val="28"/>
        </w:rPr>
        <w:t xml:space="preserve"> process in the down draft gasifier passes through four stages i.e., drying, pyrolysis, oxidation or combustion &amp; reduction or gasification. For getting optimal operating parameters of down draft gasifier to obtain good quality gas and safe, non –slagging operation it is necessary to study parametric sensitiv</w:t>
      </w:r>
      <w:r>
        <w:rPr>
          <w:sz w:val="28"/>
          <w:szCs w:val="28"/>
        </w:rPr>
        <w:t xml:space="preserve">ity of the down draft gasifier.In his paper he also discussed </w:t>
      </w:r>
      <w:r w:rsidRPr="005F7311">
        <w:rPr>
          <w:sz w:val="28"/>
          <w:szCs w:val="28"/>
        </w:rPr>
        <w:t>parametric sensitivity of down draft gasifier with the help of three zone KF (Kinetic Free) model. KF model computes gas composition, temperature levels in each zone and performance parameters of the gasifier without involving any reaction kinetics. The drying and pyrolysis zones are clubbed together and form the first zone of the gasifier. The oxidation and reduction</w:t>
      </w:r>
    </w:p>
    <w:p w:rsidR="00BE035D" w:rsidRDefault="00BE035D" w:rsidP="001045E6">
      <w:pPr>
        <w:autoSpaceDE w:val="0"/>
        <w:autoSpaceDN w:val="0"/>
        <w:adjustRightInd w:val="0"/>
        <w:rPr>
          <w:sz w:val="28"/>
          <w:szCs w:val="28"/>
        </w:rPr>
      </w:pPr>
      <w:r w:rsidRPr="005F7311">
        <w:rPr>
          <w:sz w:val="28"/>
          <w:szCs w:val="28"/>
        </w:rPr>
        <w:t xml:space="preserve">zone make the other two zones of gasifier. Each zone has been modeled through use of Stoichiometry of reaction, mass balance, chemical equilibrium and energy balance. This KF model has been validated with published experimental results and thereafter it is used for the study of sensitivity of gas compositions, temperature profile in each zone and gasifier performance parameters as a function of equivalence ratio, moisture content and C/H ratio. </w:t>
      </w:r>
      <w:r>
        <w:rPr>
          <w:sz w:val="28"/>
          <w:szCs w:val="28"/>
        </w:rPr>
        <w:t xml:space="preserve">He also found </w:t>
      </w:r>
      <w:r w:rsidRPr="005F7311">
        <w:rPr>
          <w:sz w:val="28"/>
          <w:szCs w:val="28"/>
        </w:rPr>
        <w:t>the equivalence ratio in the vicinity of 0.3 and moisture content in the range of 10 to 20%, as the optimal operating parameters to obtain good quality gas and safe, smooth running of gasifier with woody biomass as its feed. Also, this model is capable to identify the suitability of biomass material for pyrol</w:t>
      </w:r>
      <w:r>
        <w:rPr>
          <w:sz w:val="28"/>
          <w:szCs w:val="28"/>
        </w:rPr>
        <w:t xml:space="preserve">ysis / gasification process. His report  </w:t>
      </w:r>
      <w:r w:rsidRPr="005F7311">
        <w:rPr>
          <w:sz w:val="28"/>
          <w:szCs w:val="28"/>
        </w:rPr>
        <w:t>clearly indicates that biomass material having C/H ratio in the vicinity of 0.719 are the best-feed stock for pyrolysis / gasification.</w:t>
      </w:r>
    </w:p>
    <w:p w:rsidR="00BE035D" w:rsidRDefault="00BE035D" w:rsidP="001045E6">
      <w:pPr>
        <w:autoSpaceDE w:val="0"/>
        <w:autoSpaceDN w:val="0"/>
        <w:adjustRightInd w:val="0"/>
        <w:rPr>
          <w:sz w:val="28"/>
          <w:szCs w:val="28"/>
        </w:rPr>
      </w:pPr>
    </w:p>
    <w:p w:rsidR="00BE035D" w:rsidRPr="005F7311" w:rsidRDefault="00BE035D" w:rsidP="001045E6">
      <w:pPr>
        <w:autoSpaceDE w:val="0"/>
        <w:autoSpaceDN w:val="0"/>
        <w:adjustRightInd w:val="0"/>
        <w:rPr>
          <w:sz w:val="28"/>
          <w:szCs w:val="28"/>
        </w:rPr>
      </w:pPr>
      <w:r w:rsidRPr="005F7311">
        <w:rPr>
          <w:b/>
          <w:bCs/>
          <w:sz w:val="28"/>
          <w:szCs w:val="28"/>
        </w:rPr>
        <w:t>Awdhesh kr sharma</w:t>
      </w:r>
      <w:r w:rsidRPr="000F1273">
        <w:rPr>
          <w:sz w:val="28"/>
          <w:szCs w:val="28"/>
        </w:rPr>
        <w:t xml:space="preserve"> </w:t>
      </w:r>
      <w:r>
        <w:rPr>
          <w:sz w:val="28"/>
          <w:szCs w:val="28"/>
        </w:rPr>
        <w:t xml:space="preserve">[2], presented an </w:t>
      </w:r>
      <w:r w:rsidRPr="005F7311">
        <w:rPr>
          <w:sz w:val="28"/>
          <w:szCs w:val="28"/>
        </w:rPr>
        <w:t>Experimental study on 75 kWth, downdraft (biomass) gasifier system to obtain</w:t>
      </w:r>
      <w:r>
        <w:rPr>
          <w:sz w:val="28"/>
          <w:szCs w:val="28"/>
        </w:rPr>
        <w:t xml:space="preserve"> </w:t>
      </w:r>
      <w:r w:rsidRPr="005F7311">
        <w:rPr>
          <w:sz w:val="28"/>
          <w:szCs w:val="28"/>
        </w:rPr>
        <w:t>temperature profile, gas composition, calorific value and trends for pressure drop across the porous</w:t>
      </w:r>
      <w:r>
        <w:rPr>
          <w:sz w:val="28"/>
          <w:szCs w:val="28"/>
        </w:rPr>
        <w:t xml:space="preserve"> </w:t>
      </w:r>
      <w:r w:rsidRPr="005F7311">
        <w:rPr>
          <w:sz w:val="28"/>
          <w:szCs w:val="28"/>
        </w:rPr>
        <w:t>gasifier bed, cooling–cleaning train and across the system as a whole in both firing as well as non-firing</w:t>
      </w:r>
    </w:p>
    <w:p w:rsidR="00BE035D" w:rsidRDefault="00BE035D" w:rsidP="001045E6">
      <w:pPr>
        <w:autoSpaceDE w:val="0"/>
        <w:autoSpaceDN w:val="0"/>
        <w:adjustRightInd w:val="0"/>
        <w:rPr>
          <w:sz w:val="28"/>
          <w:szCs w:val="28"/>
        </w:rPr>
      </w:pPr>
      <w:r w:rsidRPr="005F7311">
        <w:rPr>
          <w:sz w:val="28"/>
          <w:szCs w:val="28"/>
        </w:rPr>
        <w:t xml:space="preserve">mode.. </w:t>
      </w:r>
      <w:r>
        <w:rPr>
          <w:sz w:val="28"/>
          <w:szCs w:val="28"/>
        </w:rPr>
        <w:t>He shows i</w:t>
      </w:r>
      <w:r w:rsidRPr="005F7311">
        <w:rPr>
          <w:sz w:val="28"/>
          <w:szCs w:val="28"/>
        </w:rPr>
        <w:t>n firing mode, the pressure drop across the porous bed, cooling–</w:t>
      </w:r>
      <w:r>
        <w:rPr>
          <w:sz w:val="28"/>
          <w:szCs w:val="28"/>
        </w:rPr>
        <w:t xml:space="preserve">cleaning </w:t>
      </w:r>
      <w:r w:rsidRPr="005F7311">
        <w:rPr>
          <w:sz w:val="28"/>
          <w:szCs w:val="28"/>
        </w:rPr>
        <w:t>train, bed temperature profile, gas composition and gas calorific value are f</w:t>
      </w:r>
      <w:r>
        <w:rPr>
          <w:sz w:val="28"/>
          <w:szCs w:val="28"/>
        </w:rPr>
        <w:t>ound to be sensitive to the gas flow rate and also t</w:t>
      </w:r>
      <w:r w:rsidRPr="005F7311">
        <w:rPr>
          <w:sz w:val="28"/>
          <w:szCs w:val="28"/>
        </w:rPr>
        <w:t>he rise in the bed temperature due to chemical reactions strongly influences th</w:t>
      </w:r>
      <w:r>
        <w:rPr>
          <w:sz w:val="28"/>
          <w:szCs w:val="28"/>
        </w:rPr>
        <w:t xml:space="preserve">e pressure </w:t>
      </w:r>
      <w:r w:rsidRPr="005F7311">
        <w:rPr>
          <w:sz w:val="28"/>
          <w:szCs w:val="28"/>
        </w:rPr>
        <w:t>drop through the porous gasifier bed. In non-firing mode, the exting</w:t>
      </w:r>
      <w:r>
        <w:rPr>
          <w:sz w:val="28"/>
          <w:szCs w:val="28"/>
        </w:rPr>
        <w:t>uished gasifier bed arrangement</w:t>
      </w:r>
      <w:r w:rsidRPr="005F7311">
        <w:rPr>
          <w:sz w:val="28"/>
          <w:szCs w:val="28"/>
        </w:rPr>
        <w:t xml:space="preserve"> </w:t>
      </w:r>
      <w:r>
        <w:rPr>
          <w:sz w:val="28"/>
          <w:szCs w:val="28"/>
        </w:rPr>
        <w:t xml:space="preserve">gives much higher resistance to </w:t>
      </w:r>
      <w:r w:rsidRPr="005F7311">
        <w:rPr>
          <w:sz w:val="28"/>
          <w:szCs w:val="28"/>
        </w:rPr>
        <w:t>flow as compared to</w:t>
      </w:r>
      <w:r>
        <w:rPr>
          <w:sz w:val="28"/>
          <w:szCs w:val="28"/>
        </w:rPr>
        <w:t xml:space="preserve"> </w:t>
      </w:r>
      <w:r w:rsidRPr="005F7311">
        <w:rPr>
          <w:sz w:val="28"/>
          <w:szCs w:val="28"/>
        </w:rPr>
        <w:t>a freshly charged gasifier bed. The influence of ash deposition in</w:t>
      </w:r>
      <w:r>
        <w:rPr>
          <w:sz w:val="28"/>
          <w:szCs w:val="28"/>
        </w:rPr>
        <w:t xml:space="preserve"> </w:t>
      </w:r>
      <w:r w:rsidRPr="005F7311">
        <w:rPr>
          <w:sz w:val="28"/>
          <w:szCs w:val="28"/>
        </w:rPr>
        <w:t xml:space="preserve">fired-gasifier bed and tar deposition in sand filters is also examined on </w:t>
      </w:r>
      <w:r>
        <w:rPr>
          <w:sz w:val="28"/>
          <w:szCs w:val="28"/>
        </w:rPr>
        <w:t xml:space="preserve">the pressure drop through them. He generated an </w:t>
      </w:r>
      <w:r w:rsidRPr="005F7311">
        <w:rPr>
          <w:sz w:val="28"/>
          <w:szCs w:val="28"/>
        </w:rPr>
        <w:t>experimental dat</w:t>
      </w:r>
      <w:r>
        <w:rPr>
          <w:sz w:val="28"/>
          <w:szCs w:val="28"/>
        </w:rPr>
        <w:t xml:space="preserve">a in his article that is </w:t>
      </w:r>
      <w:r w:rsidRPr="005F7311">
        <w:rPr>
          <w:sz w:val="28"/>
          <w:szCs w:val="28"/>
        </w:rPr>
        <w:t xml:space="preserve">useful for validation of any </w:t>
      </w:r>
      <w:r>
        <w:rPr>
          <w:sz w:val="28"/>
          <w:szCs w:val="28"/>
        </w:rPr>
        <w:t xml:space="preserve">simulation codes for gasifiers and the pressure drop </w:t>
      </w:r>
      <w:r w:rsidRPr="005F7311">
        <w:rPr>
          <w:sz w:val="28"/>
          <w:szCs w:val="28"/>
        </w:rPr>
        <w:t>characteristics may be useful towards the co</w:t>
      </w:r>
      <w:r>
        <w:rPr>
          <w:sz w:val="28"/>
          <w:szCs w:val="28"/>
        </w:rPr>
        <w:t xml:space="preserve">upling of a gasifier to the gas </w:t>
      </w:r>
      <w:r w:rsidRPr="005F7311">
        <w:rPr>
          <w:sz w:val="28"/>
          <w:szCs w:val="28"/>
        </w:rPr>
        <w:t>engine for motive power generation or decentralized electrification applications.</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DA44A1">
        <w:rPr>
          <w:b/>
          <w:bCs/>
          <w:sz w:val="28"/>
          <w:szCs w:val="28"/>
        </w:rPr>
        <w:t>Jarungthammachote, A. Dutta[4] ,</w:t>
      </w:r>
      <w:r>
        <w:rPr>
          <w:sz w:val="28"/>
          <w:szCs w:val="28"/>
        </w:rPr>
        <w:t xml:space="preserve">  developed </w:t>
      </w:r>
      <w:r w:rsidRPr="00DA44A1">
        <w:rPr>
          <w:sz w:val="28"/>
          <w:szCs w:val="28"/>
        </w:rPr>
        <w:t xml:space="preserve"> the thermodynamic equilibrium model based on equilibr</w:t>
      </w:r>
      <w:r>
        <w:rPr>
          <w:sz w:val="28"/>
          <w:szCs w:val="28"/>
        </w:rPr>
        <w:t xml:space="preserve">ium constant for predicting the </w:t>
      </w:r>
      <w:r w:rsidRPr="00DA44A1">
        <w:rPr>
          <w:sz w:val="28"/>
          <w:szCs w:val="28"/>
        </w:rPr>
        <w:t>composition of producer</w:t>
      </w:r>
      <w:r>
        <w:rPr>
          <w:sz w:val="28"/>
          <w:szCs w:val="28"/>
        </w:rPr>
        <w:t xml:space="preserve"> </w:t>
      </w:r>
      <w:r w:rsidRPr="00DA44A1">
        <w:rPr>
          <w:sz w:val="28"/>
          <w:szCs w:val="28"/>
        </w:rPr>
        <w:t>gas in a downdraft waste gasifier. To enhance the performance of the model, further modification was made by</w:t>
      </w:r>
      <w:r>
        <w:rPr>
          <w:sz w:val="28"/>
          <w:szCs w:val="28"/>
        </w:rPr>
        <w:t xml:space="preserve"> </w:t>
      </w:r>
      <w:r w:rsidRPr="00DA44A1">
        <w:rPr>
          <w:sz w:val="28"/>
          <w:szCs w:val="28"/>
        </w:rPr>
        <w:t>multiplying the equilibrium constants with coeff</w:t>
      </w:r>
      <w:r>
        <w:rPr>
          <w:sz w:val="28"/>
          <w:szCs w:val="28"/>
        </w:rPr>
        <w:t xml:space="preserve">icients. The modified model was </w:t>
      </w:r>
      <w:r w:rsidRPr="00DA44A1">
        <w:rPr>
          <w:sz w:val="28"/>
          <w:szCs w:val="28"/>
        </w:rPr>
        <w:t>validated with the data rep</w:t>
      </w:r>
      <w:r>
        <w:rPr>
          <w:sz w:val="28"/>
          <w:szCs w:val="28"/>
        </w:rPr>
        <w:t xml:space="preserve">orted by different researchers. </w:t>
      </w:r>
      <w:r w:rsidRPr="00DA44A1">
        <w:rPr>
          <w:sz w:val="28"/>
          <w:szCs w:val="28"/>
        </w:rPr>
        <w:t>The results showed that the mole fraction of H2 gradually increases; CO decreases; CH4, which has a very low percentage in the producer</w:t>
      </w:r>
      <w:r>
        <w:rPr>
          <w:sz w:val="28"/>
          <w:szCs w:val="28"/>
        </w:rPr>
        <w:t xml:space="preserve"> </w:t>
      </w:r>
      <w:r w:rsidRPr="00DA44A1">
        <w:rPr>
          <w:sz w:val="28"/>
          <w:szCs w:val="28"/>
        </w:rPr>
        <w:t xml:space="preserve">gas increases; N2 slightly decreases; and CO2 </w:t>
      </w:r>
      <w:r>
        <w:rPr>
          <w:sz w:val="28"/>
          <w:szCs w:val="28"/>
        </w:rPr>
        <w:t xml:space="preserve">increases with </w:t>
      </w:r>
      <w:r w:rsidRPr="00DA44A1">
        <w:rPr>
          <w:sz w:val="28"/>
          <w:szCs w:val="28"/>
        </w:rPr>
        <w:t>increasing MC. The reaction temperature, the calorific value, and the second</w:t>
      </w:r>
      <w:r>
        <w:rPr>
          <w:sz w:val="28"/>
          <w:szCs w:val="28"/>
        </w:rPr>
        <w:t xml:space="preserve"> </w:t>
      </w:r>
      <w:r w:rsidRPr="00DA44A1">
        <w:rPr>
          <w:sz w:val="28"/>
          <w:szCs w:val="28"/>
        </w:rPr>
        <w:t>law efficiency, decrease when MC increases.</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DA44A1">
        <w:rPr>
          <w:b/>
          <w:bCs/>
          <w:color w:val="000000"/>
          <w:sz w:val="28"/>
          <w:szCs w:val="28"/>
        </w:rPr>
        <w:t xml:space="preserve">J.K. Ratnadhariya </w:t>
      </w:r>
      <w:r w:rsidRPr="00DA44A1">
        <w:rPr>
          <w:b/>
          <w:bCs/>
          <w:color w:val="000066"/>
          <w:sz w:val="28"/>
          <w:szCs w:val="28"/>
        </w:rPr>
        <w:t>a</w:t>
      </w:r>
      <w:r w:rsidRPr="00DA44A1">
        <w:rPr>
          <w:b/>
          <w:bCs/>
          <w:color w:val="000000"/>
          <w:sz w:val="28"/>
          <w:szCs w:val="28"/>
        </w:rPr>
        <w:t>,S.A. Channiwala</w:t>
      </w:r>
      <w:r w:rsidRPr="00DA44A1">
        <w:rPr>
          <w:b/>
          <w:bCs/>
          <w:sz w:val="28"/>
          <w:szCs w:val="28"/>
        </w:rPr>
        <w:t xml:space="preserve"> [5</w:t>
      </w:r>
      <w:r>
        <w:rPr>
          <w:sz w:val="28"/>
          <w:szCs w:val="28"/>
        </w:rPr>
        <w:t xml:space="preserve">] proposed  a three </w:t>
      </w:r>
      <w:r w:rsidRPr="00DA44A1">
        <w:rPr>
          <w:sz w:val="28"/>
          <w:szCs w:val="28"/>
        </w:rPr>
        <w:t xml:space="preserve">zone equilibrium and kinetic free model </w:t>
      </w:r>
      <w:r>
        <w:rPr>
          <w:sz w:val="28"/>
          <w:szCs w:val="28"/>
        </w:rPr>
        <w:t xml:space="preserve">of biomass gasifier. In this three </w:t>
      </w:r>
      <w:r w:rsidRPr="00DA44A1">
        <w:rPr>
          <w:sz w:val="28"/>
          <w:szCs w:val="28"/>
        </w:rPr>
        <w:t xml:space="preserve">zone: first </w:t>
      </w:r>
      <w:r>
        <w:rPr>
          <w:sz w:val="28"/>
          <w:szCs w:val="28"/>
        </w:rPr>
        <w:t xml:space="preserve">zone of the model is drying and </w:t>
      </w:r>
      <w:r w:rsidRPr="00DA44A1">
        <w:rPr>
          <w:sz w:val="28"/>
          <w:szCs w:val="28"/>
        </w:rPr>
        <w:t>pyrolysis zone combined together; second zone is oxidation</w:t>
      </w:r>
      <w:r>
        <w:rPr>
          <w:sz w:val="28"/>
          <w:szCs w:val="28"/>
        </w:rPr>
        <w:t xml:space="preserve"> </w:t>
      </w:r>
      <w:r w:rsidRPr="00DA44A1">
        <w:rPr>
          <w:sz w:val="28"/>
          <w:szCs w:val="28"/>
        </w:rPr>
        <w:t>zone; and the third zone is the reduction zone. Each zone has bee</w:t>
      </w:r>
      <w:r>
        <w:rPr>
          <w:sz w:val="28"/>
          <w:szCs w:val="28"/>
        </w:rPr>
        <w:t xml:space="preserve">n formulated with: (i) reaction </w:t>
      </w:r>
      <w:r w:rsidRPr="00DA44A1">
        <w:rPr>
          <w:sz w:val="28"/>
          <w:szCs w:val="28"/>
        </w:rPr>
        <w:t>stoichiometry;</w:t>
      </w:r>
      <w:r>
        <w:rPr>
          <w:sz w:val="28"/>
          <w:szCs w:val="28"/>
        </w:rPr>
        <w:t xml:space="preserve"> </w:t>
      </w:r>
      <w:r w:rsidRPr="00DA44A1">
        <w:rPr>
          <w:sz w:val="28"/>
          <w:szCs w:val="28"/>
        </w:rPr>
        <w:t xml:space="preserve">(ii) constituent balance; and (iii) energy balance along with a </w:t>
      </w:r>
      <w:r>
        <w:rPr>
          <w:sz w:val="28"/>
          <w:szCs w:val="28"/>
        </w:rPr>
        <w:t>few justifying assumptions. In this model he provided</w:t>
      </w:r>
      <w:r w:rsidRPr="00DA44A1">
        <w:rPr>
          <w:sz w:val="28"/>
          <w:szCs w:val="28"/>
        </w:rPr>
        <w:t xml:space="preserve"> an operating range of equivalence ratio and</w:t>
      </w:r>
      <w:r>
        <w:rPr>
          <w:sz w:val="28"/>
          <w:szCs w:val="28"/>
        </w:rPr>
        <w:t xml:space="preserve"> moisture content for the woody </w:t>
      </w:r>
      <w:r w:rsidRPr="00DA44A1">
        <w:rPr>
          <w:sz w:val="28"/>
          <w:szCs w:val="28"/>
        </w:rPr>
        <w:t xml:space="preserve">biomass materials. Further, </w:t>
      </w:r>
      <w:r>
        <w:rPr>
          <w:sz w:val="28"/>
          <w:szCs w:val="28"/>
        </w:rPr>
        <w:t xml:space="preserve"> through this model he also presented the </w:t>
      </w:r>
      <w:r w:rsidRPr="00DA44A1">
        <w:rPr>
          <w:sz w:val="28"/>
          <w:szCs w:val="28"/>
        </w:rPr>
        <w:t xml:space="preserve"> prediction of</w:t>
      </w:r>
      <w:r>
        <w:rPr>
          <w:sz w:val="28"/>
          <w:szCs w:val="28"/>
        </w:rPr>
        <w:t xml:space="preserve"> the maximum temperature in the </w:t>
      </w:r>
      <w:r w:rsidRPr="00DA44A1">
        <w:rPr>
          <w:sz w:val="28"/>
          <w:szCs w:val="28"/>
        </w:rPr>
        <w:t>oxidation zone of gasifier, which provides useful information</w:t>
      </w:r>
      <w:r>
        <w:rPr>
          <w:sz w:val="28"/>
          <w:szCs w:val="28"/>
        </w:rPr>
        <w:t xml:space="preserve"> for the design of the gasifier </w:t>
      </w:r>
      <w:r w:rsidRPr="00DA44A1">
        <w:rPr>
          <w:sz w:val="28"/>
          <w:szCs w:val="28"/>
        </w:rPr>
        <w:t>and selection</w:t>
      </w:r>
      <w:r>
        <w:rPr>
          <w:sz w:val="28"/>
          <w:szCs w:val="28"/>
        </w:rPr>
        <w:t xml:space="preserve"> </w:t>
      </w:r>
      <w:r w:rsidRPr="00DA44A1">
        <w:rPr>
          <w:sz w:val="28"/>
          <w:szCs w:val="28"/>
        </w:rPr>
        <w:t xml:space="preserve">of the material for the construction. </w:t>
      </w:r>
      <w:r>
        <w:rPr>
          <w:sz w:val="28"/>
          <w:szCs w:val="28"/>
        </w:rPr>
        <w:t xml:space="preserve">The main feature </w:t>
      </w:r>
      <w:r w:rsidRPr="00DA44A1">
        <w:rPr>
          <w:sz w:val="28"/>
          <w:szCs w:val="28"/>
        </w:rPr>
        <w:t>of the model lies in the fact that it is capable of</w:t>
      </w:r>
      <w:r>
        <w:rPr>
          <w:sz w:val="28"/>
          <w:szCs w:val="28"/>
        </w:rPr>
        <w:t xml:space="preserve"> </w:t>
      </w:r>
      <w:r w:rsidRPr="00DA44A1">
        <w:rPr>
          <w:sz w:val="28"/>
          <w:szCs w:val="28"/>
        </w:rPr>
        <w:t xml:space="preserve"> handling</w:t>
      </w:r>
      <w:r>
        <w:rPr>
          <w:sz w:val="28"/>
          <w:szCs w:val="28"/>
        </w:rPr>
        <w:t xml:space="preserve"> </w:t>
      </w:r>
      <w:r w:rsidRPr="00DA44A1">
        <w:rPr>
          <w:sz w:val="28"/>
          <w:szCs w:val="28"/>
        </w:rPr>
        <w:t>predictions for all category of biomass materials with a wide operating range of equivalence ratio and</w:t>
      </w:r>
      <w:r>
        <w:rPr>
          <w:sz w:val="28"/>
          <w:szCs w:val="28"/>
        </w:rPr>
        <w:t xml:space="preserve"> </w:t>
      </w:r>
      <w:r w:rsidRPr="00DA44A1">
        <w:rPr>
          <w:sz w:val="28"/>
          <w:szCs w:val="28"/>
        </w:rPr>
        <w:t>moisture content in all of the three principal zones of the gasifier.</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E36CAD">
        <w:rPr>
          <w:b/>
          <w:bCs/>
          <w:sz w:val="28"/>
          <w:szCs w:val="28"/>
        </w:rPr>
        <w:t>Avdhesh Kr. Sharma [7]</w:t>
      </w:r>
      <w:r w:rsidRPr="00E36CAD">
        <w:rPr>
          <w:sz w:val="28"/>
          <w:szCs w:val="28"/>
        </w:rPr>
        <w:t>,</w:t>
      </w:r>
      <w:r>
        <w:rPr>
          <w:sz w:val="28"/>
          <w:szCs w:val="28"/>
        </w:rPr>
        <w:t>developed a</w:t>
      </w:r>
      <w:r w:rsidRPr="00E36CAD">
        <w:rPr>
          <w:sz w:val="28"/>
          <w:szCs w:val="28"/>
        </w:rPr>
        <w:t xml:space="preserve"> fluid flow a</w:t>
      </w:r>
      <w:r>
        <w:rPr>
          <w:sz w:val="28"/>
          <w:szCs w:val="28"/>
        </w:rPr>
        <w:t xml:space="preserve">nd heat transfer model </w:t>
      </w:r>
      <w:r w:rsidRPr="00E36CAD">
        <w:rPr>
          <w:sz w:val="28"/>
          <w:szCs w:val="28"/>
        </w:rPr>
        <w:t>for the reactive, porous bed of the biomass gasifier to simulate pres</w:t>
      </w:r>
      <w:r>
        <w:rPr>
          <w:sz w:val="28"/>
          <w:szCs w:val="28"/>
        </w:rPr>
        <w:t xml:space="preserve">sure drop, </w:t>
      </w:r>
      <w:r w:rsidRPr="00E36CAD">
        <w:rPr>
          <w:sz w:val="28"/>
          <w:szCs w:val="28"/>
        </w:rPr>
        <w:t>temperature profile in the bed and flow rat</w:t>
      </w:r>
      <w:r>
        <w:rPr>
          <w:sz w:val="28"/>
          <w:szCs w:val="28"/>
        </w:rPr>
        <w:t xml:space="preserve">es. The conservation equations, </w:t>
      </w:r>
      <w:r w:rsidRPr="00E36CAD">
        <w:rPr>
          <w:sz w:val="28"/>
          <w:szCs w:val="28"/>
        </w:rPr>
        <w:t>momentum equation and energ</w:t>
      </w:r>
      <w:r>
        <w:rPr>
          <w:sz w:val="28"/>
          <w:szCs w:val="28"/>
        </w:rPr>
        <w:t xml:space="preserve">y equation are used to describe </w:t>
      </w:r>
      <w:r w:rsidRPr="00E36CAD">
        <w:rPr>
          <w:sz w:val="28"/>
          <w:szCs w:val="28"/>
        </w:rPr>
        <w:t>fluid and heat transport in porous gasifier bed. The model accounted for drag at wall, and the effect of radial</w:t>
      </w:r>
      <w:r>
        <w:rPr>
          <w:sz w:val="28"/>
          <w:szCs w:val="28"/>
        </w:rPr>
        <w:t xml:space="preserve"> as well as axial variation in </w:t>
      </w:r>
      <w:r w:rsidRPr="00E36CAD">
        <w:rPr>
          <w:sz w:val="28"/>
          <w:szCs w:val="28"/>
        </w:rPr>
        <w:t>bed porosity to predict pressure drop in bed. Heat transfer has been modeled using effective thermal conductiv</w:t>
      </w:r>
      <w:r>
        <w:rPr>
          <w:sz w:val="28"/>
          <w:szCs w:val="28"/>
        </w:rPr>
        <w:t xml:space="preserve">ity approach. Model predictions </w:t>
      </w:r>
      <w:r w:rsidRPr="00E36CAD">
        <w:rPr>
          <w:sz w:val="28"/>
          <w:szCs w:val="28"/>
        </w:rPr>
        <w:t>are validated against the experiments, while effective thermal conductivity values are tested quali</w:t>
      </w:r>
      <w:r>
        <w:rPr>
          <w:sz w:val="28"/>
          <w:szCs w:val="28"/>
        </w:rPr>
        <w:t xml:space="preserve">tatively using models available </w:t>
      </w:r>
      <w:r w:rsidRPr="00E36CAD">
        <w:rPr>
          <w:sz w:val="28"/>
          <w:szCs w:val="28"/>
        </w:rPr>
        <w:t>in literature. Parametric analysis has been carried out to investigate the effect of various parameters on bed t</w:t>
      </w:r>
      <w:r>
        <w:rPr>
          <w:sz w:val="28"/>
          <w:szCs w:val="28"/>
        </w:rPr>
        <w:t>emperature profile and pressure drop through the gasifier. In his study he</w:t>
      </w:r>
      <w:r w:rsidRPr="00E36CAD">
        <w:rPr>
          <w:sz w:val="28"/>
          <w:szCs w:val="28"/>
        </w:rPr>
        <w:t xml:space="preserve"> recommends that the</w:t>
      </w:r>
      <w:r>
        <w:rPr>
          <w:sz w:val="28"/>
          <w:szCs w:val="28"/>
        </w:rPr>
        <w:t xml:space="preserve"> size of preheating zone may be </w:t>
      </w:r>
      <w:r w:rsidRPr="00E36CAD">
        <w:rPr>
          <w:sz w:val="28"/>
          <w:szCs w:val="28"/>
        </w:rPr>
        <w:t>extended u</w:t>
      </w:r>
      <w:r>
        <w:rPr>
          <w:sz w:val="28"/>
          <w:szCs w:val="28"/>
        </w:rPr>
        <w:t xml:space="preserve">p to pyrolysis zone in order to </w:t>
      </w:r>
      <w:r w:rsidRPr="00E36CAD">
        <w:rPr>
          <w:sz w:val="28"/>
          <w:szCs w:val="28"/>
        </w:rPr>
        <w:t>enhance preheating of input air, while thermal insulation should not be less than 15 cm.</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FF2422">
        <w:rPr>
          <w:b/>
          <w:bCs/>
          <w:sz w:val="28"/>
          <w:szCs w:val="28"/>
        </w:rPr>
        <w:t>Kentaro Umeki</w:t>
      </w:r>
      <w:r>
        <w:rPr>
          <w:b/>
          <w:bCs/>
          <w:sz w:val="28"/>
          <w:szCs w:val="28"/>
        </w:rPr>
        <w:t xml:space="preserve"> [8</w:t>
      </w:r>
      <w:r w:rsidRPr="00FF2422">
        <w:rPr>
          <w:b/>
          <w:bCs/>
          <w:sz w:val="28"/>
          <w:szCs w:val="28"/>
        </w:rPr>
        <w:t>]</w:t>
      </w:r>
      <w:r>
        <w:rPr>
          <w:sz w:val="28"/>
          <w:szCs w:val="28"/>
        </w:rPr>
        <w:t xml:space="preserve">, </w:t>
      </w:r>
      <w:r w:rsidRPr="00FF2422">
        <w:rPr>
          <w:sz w:val="28"/>
          <w:szCs w:val="28"/>
        </w:rPr>
        <w:t xml:space="preserve"> studied a high temperature steam gasification process to gener</w:t>
      </w:r>
      <w:r>
        <w:rPr>
          <w:sz w:val="28"/>
          <w:szCs w:val="28"/>
        </w:rPr>
        <w:t xml:space="preserve">ate hydrogen-rich fuel gas from </w:t>
      </w:r>
      <w:r w:rsidRPr="00FF2422">
        <w:rPr>
          <w:sz w:val="28"/>
          <w:szCs w:val="28"/>
        </w:rPr>
        <w:t>wo</w:t>
      </w:r>
      <w:r>
        <w:rPr>
          <w:sz w:val="28"/>
          <w:szCs w:val="28"/>
        </w:rPr>
        <w:t xml:space="preserve">ody biomass. In his study, the </w:t>
      </w:r>
      <w:r w:rsidRPr="00FF2422">
        <w:rPr>
          <w:sz w:val="28"/>
          <w:szCs w:val="28"/>
        </w:rPr>
        <w:t>performance of the gasification system which employs only high temperature</w:t>
      </w:r>
      <w:r>
        <w:rPr>
          <w:sz w:val="28"/>
          <w:szCs w:val="28"/>
        </w:rPr>
        <w:t xml:space="preserve"> </w:t>
      </w:r>
      <w:r w:rsidRPr="00FF2422">
        <w:rPr>
          <w:sz w:val="28"/>
          <w:szCs w:val="28"/>
        </w:rPr>
        <w:t>steam exceeding 1200 K as the gasifying agent</w:t>
      </w:r>
      <w:r>
        <w:rPr>
          <w:sz w:val="28"/>
          <w:szCs w:val="28"/>
        </w:rPr>
        <w:t xml:space="preserve"> was evaluated in a 1.2 ton/day </w:t>
      </w:r>
      <w:r w:rsidRPr="00FF2422">
        <w:rPr>
          <w:sz w:val="28"/>
          <w:szCs w:val="28"/>
        </w:rPr>
        <w:t>scale demonstration</w:t>
      </w:r>
      <w:r>
        <w:rPr>
          <w:sz w:val="28"/>
          <w:szCs w:val="28"/>
        </w:rPr>
        <w:t xml:space="preserve"> </w:t>
      </w:r>
      <w:r w:rsidRPr="00FF2422">
        <w:rPr>
          <w:sz w:val="28"/>
          <w:szCs w:val="28"/>
        </w:rPr>
        <w:t xml:space="preserve">plant. </w:t>
      </w:r>
      <w:r>
        <w:rPr>
          <w:sz w:val="28"/>
          <w:szCs w:val="28"/>
        </w:rPr>
        <w:t>He also carried out a</w:t>
      </w:r>
      <w:r w:rsidRPr="00FF2422">
        <w:rPr>
          <w:sz w:val="28"/>
          <w:szCs w:val="28"/>
        </w:rPr>
        <w:t xml:space="preserve"> numerical analysis </w:t>
      </w:r>
      <w:r>
        <w:rPr>
          <w:sz w:val="28"/>
          <w:szCs w:val="28"/>
        </w:rPr>
        <w:t xml:space="preserve">to analyze the </w:t>
      </w:r>
      <w:r w:rsidRPr="00FF2422">
        <w:rPr>
          <w:sz w:val="28"/>
          <w:szCs w:val="28"/>
        </w:rPr>
        <w:t>experimental results. Both the steam</w:t>
      </w:r>
      <w:r>
        <w:rPr>
          <w:sz w:val="28"/>
          <w:szCs w:val="28"/>
        </w:rPr>
        <w:t xml:space="preserve"> </w:t>
      </w:r>
      <w:r w:rsidRPr="00FF2422">
        <w:rPr>
          <w:sz w:val="28"/>
          <w:szCs w:val="28"/>
        </w:rPr>
        <w:t>temperature and the molar ratio of steam to carbon (S/C ratio) affected</w:t>
      </w:r>
      <w:r>
        <w:rPr>
          <w:sz w:val="28"/>
          <w:szCs w:val="28"/>
        </w:rPr>
        <w:t xml:space="preserve"> the reaction temperature which strongly affects the </w:t>
      </w:r>
      <w:r w:rsidRPr="00FF2422">
        <w:rPr>
          <w:sz w:val="28"/>
          <w:szCs w:val="28"/>
        </w:rPr>
        <w:t xml:space="preserve">gasified gas composition. </w:t>
      </w:r>
      <w:r>
        <w:rPr>
          <w:sz w:val="28"/>
          <w:szCs w:val="28"/>
        </w:rPr>
        <w:t>He found t</w:t>
      </w:r>
      <w:r w:rsidRPr="00FF2422">
        <w:rPr>
          <w:sz w:val="28"/>
          <w:szCs w:val="28"/>
        </w:rPr>
        <w:t>he H2 fraction in the produced gas was 35–55 vol.% at the</w:t>
      </w:r>
      <w:r>
        <w:rPr>
          <w:sz w:val="28"/>
          <w:szCs w:val="28"/>
        </w:rPr>
        <w:t xml:space="preserve"> </w:t>
      </w:r>
      <w:r w:rsidRPr="00FF2422">
        <w:rPr>
          <w:sz w:val="28"/>
          <w:szCs w:val="28"/>
        </w:rPr>
        <w:t>outlet of the gasifier. The highest cold gas effi</w:t>
      </w:r>
      <w:r>
        <w:rPr>
          <w:sz w:val="28"/>
          <w:szCs w:val="28"/>
        </w:rPr>
        <w:t xml:space="preserve">ciency was 60.4%. However, the </w:t>
      </w:r>
      <w:r w:rsidRPr="00FF2422">
        <w:rPr>
          <w:sz w:val="28"/>
          <w:szCs w:val="28"/>
        </w:rPr>
        <w:t>gross cold gas efficiency</w:t>
      </w:r>
      <w:r>
        <w:rPr>
          <w:sz w:val="28"/>
          <w:szCs w:val="28"/>
        </w:rPr>
        <w:t xml:space="preserve"> </w:t>
      </w:r>
      <w:r w:rsidRPr="00FF2422">
        <w:rPr>
          <w:sz w:val="28"/>
          <w:szCs w:val="28"/>
        </w:rPr>
        <w:t>was 35%, which cons</w:t>
      </w:r>
      <w:r>
        <w:rPr>
          <w:sz w:val="28"/>
          <w:szCs w:val="28"/>
        </w:rPr>
        <w:t xml:space="preserve">iders the heat supplied by high </w:t>
      </w:r>
      <w:r w:rsidRPr="00FF2422">
        <w:rPr>
          <w:sz w:val="28"/>
          <w:szCs w:val="28"/>
        </w:rPr>
        <w:t>temperature steam. The ideal cold gas efficiency of</w:t>
      </w:r>
      <w:r>
        <w:rPr>
          <w:sz w:val="28"/>
          <w:szCs w:val="28"/>
        </w:rPr>
        <w:t xml:space="preserve"> </w:t>
      </w:r>
      <w:r w:rsidRPr="00FF2422">
        <w:rPr>
          <w:sz w:val="28"/>
          <w:szCs w:val="28"/>
        </w:rPr>
        <w:t>the whole system with heat recovery processes was 71%.</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BA510F">
        <w:rPr>
          <w:b/>
          <w:bCs/>
          <w:color w:val="000000"/>
          <w:sz w:val="28"/>
          <w:szCs w:val="28"/>
        </w:rPr>
        <w:t>M.K. Karmakar , A.B. Datta[10]</w:t>
      </w:r>
      <w:r w:rsidRPr="000F1273">
        <w:rPr>
          <w:sz w:val="28"/>
          <w:szCs w:val="28"/>
        </w:rPr>
        <w:t xml:space="preserve"> ,</w:t>
      </w:r>
      <w:r>
        <w:rPr>
          <w:sz w:val="28"/>
          <w:szCs w:val="28"/>
        </w:rPr>
        <w:t xml:space="preserve">The objective of  </w:t>
      </w:r>
      <w:r w:rsidRPr="00E36CAD">
        <w:rPr>
          <w:sz w:val="28"/>
          <w:szCs w:val="28"/>
        </w:rPr>
        <w:t>his study was to investigate the process of generati</w:t>
      </w:r>
      <w:r>
        <w:rPr>
          <w:sz w:val="28"/>
          <w:szCs w:val="28"/>
        </w:rPr>
        <w:t xml:space="preserve">ng hydrogen rich syngas through </w:t>
      </w:r>
      <w:r w:rsidRPr="00E36CAD">
        <w:rPr>
          <w:sz w:val="28"/>
          <w:szCs w:val="28"/>
        </w:rPr>
        <w:t>thermo chemical fluidized bed gasification of biomass. The experiments</w:t>
      </w:r>
      <w:r>
        <w:rPr>
          <w:sz w:val="28"/>
          <w:szCs w:val="28"/>
        </w:rPr>
        <w:t xml:space="preserve"> were performed in a laboratory </w:t>
      </w:r>
      <w:r w:rsidRPr="00E36CAD">
        <w:rPr>
          <w:sz w:val="28"/>
          <w:szCs w:val="28"/>
        </w:rPr>
        <w:t>scale externally heated biomass gasifier.</w:t>
      </w:r>
      <w:r>
        <w:rPr>
          <w:sz w:val="28"/>
          <w:szCs w:val="28"/>
        </w:rPr>
        <w:t xml:space="preserve"> He took</w:t>
      </w:r>
      <w:r w:rsidRPr="00E36CAD">
        <w:rPr>
          <w:sz w:val="28"/>
          <w:szCs w:val="28"/>
        </w:rPr>
        <w:t xml:space="preserve"> Rice husk </w:t>
      </w:r>
      <w:r>
        <w:rPr>
          <w:sz w:val="28"/>
          <w:szCs w:val="28"/>
        </w:rPr>
        <w:t xml:space="preserve">as a representative </w:t>
      </w:r>
      <w:r w:rsidRPr="00E36CAD">
        <w:rPr>
          <w:sz w:val="28"/>
          <w:szCs w:val="28"/>
        </w:rPr>
        <w:t>biomass and, steam</w:t>
      </w:r>
      <w:r>
        <w:rPr>
          <w:sz w:val="28"/>
          <w:szCs w:val="28"/>
        </w:rPr>
        <w:t xml:space="preserve"> </w:t>
      </w:r>
      <w:r w:rsidRPr="00E36CAD">
        <w:rPr>
          <w:sz w:val="28"/>
          <w:szCs w:val="28"/>
        </w:rPr>
        <w:t>had been used as the fl</w:t>
      </w:r>
      <w:r>
        <w:rPr>
          <w:sz w:val="28"/>
          <w:szCs w:val="28"/>
        </w:rPr>
        <w:t xml:space="preserve">uidizing and gasifying media. A </w:t>
      </w:r>
      <w:r w:rsidRPr="00E36CAD">
        <w:rPr>
          <w:sz w:val="28"/>
          <w:szCs w:val="28"/>
        </w:rPr>
        <w:t>thermodynamic equilibrium model was used to</w:t>
      </w:r>
      <w:r>
        <w:rPr>
          <w:sz w:val="28"/>
          <w:szCs w:val="28"/>
        </w:rPr>
        <w:t xml:space="preserve"> </w:t>
      </w:r>
      <w:r w:rsidRPr="00E36CAD">
        <w:rPr>
          <w:sz w:val="28"/>
          <w:szCs w:val="28"/>
        </w:rPr>
        <w:t>predict the gasification process. The work included the parametric stud</w:t>
      </w:r>
      <w:r>
        <w:rPr>
          <w:sz w:val="28"/>
          <w:szCs w:val="28"/>
        </w:rPr>
        <w:t xml:space="preserve">y of process parameters such as </w:t>
      </w:r>
      <w:r w:rsidRPr="00E36CAD">
        <w:rPr>
          <w:sz w:val="28"/>
          <w:szCs w:val="28"/>
        </w:rPr>
        <w:t>reactor temperature and steam biomass ratio which generally influence the</w:t>
      </w:r>
      <w:r>
        <w:rPr>
          <w:sz w:val="28"/>
          <w:szCs w:val="28"/>
        </w:rPr>
        <w:t xml:space="preserve"> percentage of hydrogen content </w:t>
      </w:r>
      <w:r w:rsidRPr="00E36CAD">
        <w:rPr>
          <w:sz w:val="28"/>
          <w:szCs w:val="28"/>
        </w:rPr>
        <w:t xml:space="preserve">in the product gas. </w:t>
      </w:r>
      <w:r>
        <w:rPr>
          <w:sz w:val="28"/>
          <w:szCs w:val="28"/>
        </w:rPr>
        <w:t xml:space="preserve">He used </w:t>
      </w:r>
      <w:r w:rsidRPr="00E36CAD">
        <w:rPr>
          <w:sz w:val="28"/>
          <w:szCs w:val="28"/>
        </w:rPr>
        <w:t>Steam</w:t>
      </w:r>
      <w:r>
        <w:rPr>
          <w:sz w:val="28"/>
          <w:szCs w:val="28"/>
        </w:rPr>
        <w:t xml:space="preserve"> here to generate </w:t>
      </w:r>
      <w:r w:rsidRPr="00E36CAD">
        <w:rPr>
          <w:sz w:val="28"/>
          <w:szCs w:val="28"/>
        </w:rPr>
        <w:t>nitrog</w:t>
      </w:r>
      <w:r>
        <w:rPr>
          <w:sz w:val="28"/>
          <w:szCs w:val="28"/>
        </w:rPr>
        <w:t xml:space="preserve">en free product gas and also to </w:t>
      </w:r>
      <w:r w:rsidRPr="00E36CAD">
        <w:rPr>
          <w:sz w:val="28"/>
          <w:szCs w:val="28"/>
        </w:rPr>
        <w:t>increase the hydrogen concentration in syngas with a medium range heating value of around 12 MJ/Nm3.</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BA510F">
        <w:rPr>
          <w:b/>
          <w:bCs/>
          <w:sz w:val="28"/>
          <w:szCs w:val="28"/>
        </w:rPr>
        <w:t>David Brown [12],</w:t>
      </w:r>
      <w:r>
        <w:rPr>
          <w:sz w:val="28"/>
          <w:szCs w:val="28"/>
        </w:rPr>
        <w:t xml:space="preserve"> </w:t>
      </w:r>
      <w:r w:rsidRPr="00BA510F">
        <w:rPr>
          <w:sz w:val="28"/>
          <w:szCs w:val="28"/>
        </w:rPr>
        <w:t>addresses the thermo-economic assessment of a mid-scale (20 MWth,wood) wood gasification, gas</w:t>
      </w:r>
      <w:r>
        <w:rPr>
          <w:sz w:val="28"/>
          <w:szCs w:val="28"/>
        </w:rPr>
        <w:t xml:space="preserve"> cleaning and energy conversion </w:t>
      </w:r>
      <w:r w:rsidRPr="00BA510F">
        <w:rPr>
          <w:sz w:val="28"/>
          <w:szCs w:val="28"/>
        </w:rPr>
        <w:t>process, with particular attention given to elect</w:t>
      </w:r>
      <w:r>
        <w:rPr>
          <w:sz w:val="28"/>
          <w:szCs w:val="28"/>
        </w:rPr>
        <w:t xml:space="preserve">ricity generation costs and tar </w:t>
      </w:r>
      <w:r w:rsidRPr="00BA510F">
        <w:rPr>
          <w:sz w:val="28"/>
          <w:szCs w:val="28"/>
        </w:rPr>
        <w:t>control. Product dist</w:t>
      </w:r>
      <w:r>
        <w:rPr>
          <w:sz w:val="28"/>
          <w:szCs w:val="28"/>
        </w:rPr>
        <w:t xml:space="preserve">ributions were estimated with a </w:t>
      </w:r>
      <w:r w:rsidRPr="00BA510F">
        <w:rPr>
          <w:sz w:val="28"/>
          <w:szCs w:val="28"/>
        </w:rPr>
        <w:t xml:space="preserve">parametric stoichiometric equilibrium model calibrated using atmospheric air gasification data. </w:t>
      </w:r>
      <w:r>
        <w:rPr>
          <w:sz w:val="28"/>
          <w:szCs w:val="28"/>
        </w:rPr>
        <w:t xml:space="preserve">He defined a </w:t>
      </w:r>
      <w:r w:rsidRPr="00BA510F">
        <w:rPr>
          <w:sz w:val="28"/>
          <w:szCs w:val="28"/>
        </w:rPr>
        <w:t>multi</w:t>
      </w:r>
      <w:r>
        <w:rPr>
          <w:sz w:val="28"/>
          <w:szCs w:val="28"/>
        </w:rPr>
        <w:t xml:space="preserve">-objective optimization problem </w:t>
      </w:r>
      <w:r w:rsidRPr="00BA510F">
        <w:rPr>
          <w:sz w:val="28"/>
          <w:szCs w:val="28"/>
        </w:rPr>
        <w:t xml:space="preserve">for </w:t>
      </w:r>
      <w:r>
        <w:rPr>
          <w:sz w:val="28"/>
          <w:szCs w:val="28"/>
        </w:rPr>
        <w:t xml:space="preserve">a superstructure of alternative </w:t>
      </w:r>
      <w:r w:rsidRPr="00BA510F">
        <w:rPr>
          <w:sz w:val="28"/>
          <w:szCs w:val="28"/>
        </w:rPr>
        <w:t xml:space="preserve">energy flow diagrams for each processing step. </w:t>
      </w:r>
      <w:r>
        <w:rPr>
          <w:sz w:val="28"/>
          <w:szCs w:val="28"/>
        </w:rPr>
        <w:t>He also shows t</w:t>
      </w:r>
      <w:r w:rsidRPr="00BA510F">
        <w:rPr>
          <w:sz w:val="28"/>
          <w:szCs w:val="28"/>
        </w:rPr>
        <w:t>he tra</w:t>
      </w:r>
      <w:r>
        <w:rPr>
          <w:sz w:val="28"/>
          <w:szCs w:val="28"/>
        </w:rPr>
        <w:t xml:space="preserve">de-off  between total investment </w:t>
      </w:r>
      <w:r w:rsidRPr="00BA510F">
        <w:rPr>
          <w:sz w:val="28"/>
          <w:szCs w:val="28"/>
        </w:rPr>
        <w:t>costs and the exergy efficiency of ele</w:t>
      </w:r>
      <w:r>
        <w:rPr>
          <w:sz w:val="28"/>
          <w:szCs w:val="28"/>
        </w:rPr>
        <w:t xml:space="preserve">ctricity production </w:t>
      </w:r>
      <w:r w:rsidRPr="00BA510F">
        <w:rPr>
          <w:sz w:val="28"/>
          <w:szCs w:val="28"/>
        </w:rPr>
        <w:t>, and analysed to identify operati</w:t>
      </w:r>
      <w:r>
        <w:rPr>
          <w:sz w:val="28"/>
          <w:szCs w:val="28"/>
        </w:rPr>
        <w:t xml:space="preserve">ng conditions that minimise tar </w:t>
      </w:r>
      <w:r w:rsidRPr="00BA510F">
        <w:rPr>
          <w:sz w:val="28"/>
          <w:szCs w:val="28"/>
        </w:rPr>
        <w:t xml:space="preserve">formation to prevent equipment fouling. </w:t>
      </w:r>
    </w:p>
    <w:p w:rsidR="00BE035D" w:rsidRDefault="00BE035D" w:rsidP="001045E6">
      <w:pPr>
        <w:tabs>
          <w:tab w:val="left" w:pos="7485"/>
        </w:tabs>
        <w:autoSpaceDE w:val="0"/>
        <w:autoSpaceDN w:val="0"/>
        <w:adjustRightInd w:val="0"/>
        <w:rPr>
          <w:sz w:val="28"/>
          <w:szCs w:val="28"/>
        </w:rPr>
      </w:pPr>
      <w:r>
        <w:rPr>
          <w:sz w:val="28"/>
          <w:szCs w:val="28"/>
        </w:rPr>
        <w:tab/>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CB0740">
        <w:rPr>
          <w:b/>
          <w:bCs/>
          <w:sz w:val="28"/>
          <w:szCs w:val="28"/>
        </w:rPr>
        <w:t>Yukihiko Okumura</w:t>
      </w:r>
      <w:r w:rsidRPr="00CB0740">
        <w:rPr>
          <w:rFonts w:ascii="AdvEPSTIM" w:hAnsi="AdvEPSTIM" w:cs="AdvEPSTIM"/>
          <w:b/>
          <w:bCs/>
          <w:sz w:val="18"/>
          <w:szCs w:val="18"/>
        </w:rPr>
        <w:t xml:space="preserve"> </w:t>
      </w:r>
      <w:r w:rsidRPr="00CB0740">
        <w:rPr>
          <w:b/>
          <w:bCs/>
          <w:sz w:val="28"/>
          <w:szCs w:val="28"/>
        </w:rPr>
        <w:t>[15],</w:t>
      </w:r>
      <w:r>
        <w:rPr>
          <w:sz w:val="28"/>
          <w:szCs w:val="28"/>
        </w:rPr>
        <w:t xml:space="preserve"> studied the</w:t>
      </w:r>
      <w:r w:rsidRPr="00FF2422">
        <w:rPr>
          <w:sz w:val="28"/>
          <w:szCs w:val="28"/>
        </w:rPr>
        <w:t xml:space="preserve"> effect of pyrolysis conditions on char reactivity </w:t>
      </w:r>
      <w:r>
        <w:rPr>
          <w:sz w:val="28"/>
          <w:szCs w:val="28"/>
        </w:rPr>
        <w:t xml:space="preserve">using Raman spectroscopy. This </w:t>
      </w:r>
      <w:r w:rsidRPr="00FF2422">
        <w:rPr>
          <w:sz w:val="28"/>
          <w:szCs w:val="28"/>
        </w:rPr>
        <w:t>paper reports on the relationship between the properties of biomass char and the gasi</w:t>
      </w:r>
      <w:r>
        <w:rPr>
          <w:sz w:val="28"/>
          <w:szCs w:val="28"/>
        </w:rPr>
        <w:t>fication rate</w:t>
      </w:r>
      <w:r w:rsidRPr="00FF2422">
        <w:rPr>
          <w:sz w:val="28"/>
          <w:szCs w:val="28"/>
        </w:rPr>
        <w:t>. First-order kinetic rate constant</w:t>
      </w:r>
      <w:r>
        <w:rPr>
          <w:sz w:val="28"/>
          <w:szCs w:val="28"/>
        </w:rPr>
        <w:t xml:space="preserve">s are determined by fitting the </w:t>
      </w:r>
      <w:r w:rsidRPr="00FF2422">
        <w:rPr>
          <w:sz w:val="28"/>
          <w:szCs w:val="28"/>
        </w:rPr>
        <w:t>weigh</w:t>
      </w:r>
      <w:r>
        <w:rPr>
          <w:sz w:val="28"/>
          <w:szCs w:val="28"/>
        </w:rPr>
        <w:t xml:space="preserve">t loss data using a random pore model. The gasification rate </w:t>
      </w:r>
      <w:r w:rsidRPr="00FF2422">
        <w:rPr>
          <w:sz w:val="28"/>
          <w:szCs w:val="28"/>
        </w:rPr>
        <w:t>of</w:t>
      </w:r>
      <w:r>
        <w:rPr>
          <w:sz w:val="28"/>
          <w:szCs w:val="28"/>
        </w:rPr>
        <w:t xml:space="preserve"> </w:t>
      </w:r>
      <w:r w:rsidRPr="00FF2422">
        <w:rPr>
          <w:sz w:val="28"/>
          <w:szCs w:val="28"/>
        </w:rPr>
        <w:t xml:space="preserve"> biomass char increases with the heating rate at pyrolysis. This is due to the </w:t>
      </w:r>
      <w:r>
        <w:rPr>
          <w:sz w:val="28"/>
          <w:szCs w:val="28"/>
        </w:rPr>
        <w:t xml:space="preserve">coarseness (surface morphology) </w:t>
      </w:r>
      <w:r w:rsidRPr="00FF2422">
        <w:rPr>
          <w:sz w:val="28"/>
          <w:szCs w:val="28"/>
        </w:rPr>
        <w:t>of</w:t>
      </w:r>
      <w:r>
        <w:rPr>
          <w:sz w:val="28"/>
          <w:szCs w:val="28"/>
        </w:rPr>
        <w:t xml:space="preserve"> </w:t>
      </w:r>
      <w:r w:rsidRPr="00FF2422">
        <w:rPr>
          <w:sz w:val="28"/>
          <w:szCs w:val="28"/>
        </w:rPr>
        <w:t xml:space="preserve"> biomass char and rough texture, which increases with the heating rate.</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4A0639">
        <w:rPr>
          <w:b/>
          <w:bCs/>
          <w:sz w:val="28"/>
          <w:szCs w:val="28"/>
        </w:rPr>
        <w:t>G. Van Oost [17]</w:t>
      </w:r>
      <w:r>
        <w:rPr>
          <w:sz w:val="28"/>
          <w:szCs w:val="28"/>
        </w:rPr>
        <w:t xml:space="preserve"> , developed a</w:t>
      </w:r>
      <w:r w:rsidRPr="004A0639">
        <w:rPr>
          <w:sz w:val="28"/>
          <w:szCs w:val="28"/>
        </w:rPr>
        <w:t>n experimental plasma-c</w:t>
      </w:r>
      <w:r>
        <w:rPr>
          <w:sz w:val="28"/>
          <w:szCs w:val="28"/>
        </w:rPr>
        <w:t xml:space="preserve">hemical reactor equipped with a </w:t>
      </w:r>
      <w:r w:rsidRPr="004A0639">
        <w:rPr>
          <w:sz w:val="28"/>
          <w:szCs w:val="28"/>
        </w:rPr>
        <w:t>novel hybrid gas–</w:t>
      </w:r>
      <w:r>
        <w:rPr>
          <w:sz w:val="28"/>
          <w:szCs w:val="28"/>
        </w:rPr>
        <w:t xml:space="preserve">water stabilized torch is available at IPP Prague for the </w:t>
      </w:r>
      <w:r w:rsidRPr="004A0639">
        <w:rPr>
          <w:sz w:val="28"/>
          <w:szCs w:val="28"/>
        </w:rPr>
        <w:t>innovative and environmentally fri</w:t>
      </w:r>
      <w:r>
        <w:rPr>
          <w:sz w:val="28"/>
          <w:szCs w:val="28"/>
        </w:rPr>
        <w:t xml:space="preserve">endly plasma treatment of waste </w:t>
      </w:r>
      <w:r w:rsidRPr="004A0639">
        <w:rPr>
          <w:sz w:val="28"/>
          <w:szCs w:val="28"/>
        </w:rPr>
        <w:t>streams with a view to their sustainable energetic and chemical valoriz</w:t>
      </w:r>
      <w:r>
        <w:rPr>
          <w:sz w:val="28"/>
          <w:szCs w:val="28"/>
        </w:rPr>
        <w:t xml:space="preserve">ation and to a reduction of the </w:t>
      </w:r>
      <w:r w:rsidRPr="004A0639">
        <w:rPr>
          <w:sz w:val="28"/>
          <w:szCs w:val="28"/>
        </w:rPr>
        <w:t xml:space="preserve">emission of greenhouse gases. </w:t>
      </w:r>
      <w:r>
        <w:rPr>
          <w:sz w:val="28"/>
          <w:szCs w:val="28"/>
        </w:rPr>
        <w:t xml:space="preserve">He studied </w:t>
      </w:r>
      <w:r w:rsidRPr="004A0639">
        <w:rPr>
          <w:sz w:val="28"/>
          <w:szCs w:val="28"/>
        </w:rPr>
        <w:t>Gasifi</w:t>
      </w:r>
      <w:r>
        <w:rPr>
          <w:sz w:val="28"/>
          <w:szCs w:val="28"/>
        </w:rPr>
        <w:t>cation/pyrolysis of biomass was experimentally</w:t>
      </w:r>
      <w:r w:rsidRPr="004A0639">
        <w:rPr>
          <w:sz w:val="28"/>
          <w:szCs w:val="28"/>
        </w:rPr>
        <w:t xml:space="preserve"> using</w:t>
      </w:r>
      <w:r>
        <w:rPr>
          <w:sz w:val="28"/>
          <w:szCs w:val="28"/>
        </w:rPr>
        <w:t xml:space="preserve"> </w:t>
      </w:r>
      <w:r w:rsidRPr="004A0639">
        <w:rPr>
          <w:sz w:val="28"/>
          <w:szCs w:val="28"/>
        </w:rPr>
        <w:t>crushed</w:t>
      </w:r>
      <w:r>
        <w:rPr>
          <w:sz w:val="28"/>
          <w:szCs w:val="28"/>
        </w:rPr>
        <w:t xml:space="preserve"> wood as a model substance. He </w:t>
      </w:r>
      <w:r w:rsidRPr="004A0639">
        <w:rPr>
          <w:sz w:val="28"/>
          <w:szCs w:val="28"/>
        </w:rPr>
        <w:t xml:space="preserve"> demonstrate</w:t>
      </w:r>
      <w:r>
        <w:rPr>
          <w:sz w:val="28"/>
          <w:szCs w:val="28"/>
        </w:rPr>
        <w:t>d</w:t>
      </w:r>
      <w:r w:rsidRPr="004A0639">
        <w:rPr>
          <w:sz w:val="28"/>
          <w:szCs w:val="28"/>
        </w:rPr>
        <w:t xml:space="preserve"> homogeneous heating of the</w:t>
      </w:r>
      <w:r>
        <w:rPr>
          <w:sz w:val="28"/>
          <w:szCs w:val="28"/>
        </w:rPr>
        <w:t xml:space="preserve"> </w:t>
      </w:r>
      <w:r w:rsidRPr="004A0639">
        <w:rPr>
          <w:sz w:val="28"/>
          <w:szCs w:val="28"/>
        </w:rPr>
        <w:t>reactor volume and proper mixing of plasma with treated material in sp</w:t>
      </w:r>
      <w:r>
        <w:rPr>
          <w:sz w:val="28"/>
          <w:szCs w:val="28"/>
        </w:rPr>
        <w:t xml:space="preserve">ite of the low plasma mass flow  </w:t>
      </w:r>
      <w:r w:rsidRPr="004A0639">
        <w:rPr>
          <w:sz w:val="28"/>
          <w:szCs w:val="28"/>
        </w:rPr>
        <w:t xml:space="preserve">rate and constricted plasma jet. The economical viability, environmental performance </w:t>
      </w:r>
      <w:r>
        <w:rPr>
          <w:sz w:val="28"/>
          <w:szCs w:val="28"/>
        </w:rPr>
        <w:t xml:space="preserve">and safety of biofuels/hydrogen </w:t>
      </w:r>
      <w:r w:rsidRPr="004A0639">
        <w:rPr>
          <w:sz w:val="28"/>
          <w:szCs w:val="28"/>
        </w:rPr>
        <w:t>produced from syngas resulting from the plasma-thermochemical gasifi</w:t>
      </w:r>
      <w:r>
        <w:rPr>
          <w:sz w:val="28"/>
          <w:szCs w:val="28"/>
        </w:rPr>
        <w:t xml:space="preserve">cation of a very broad range of </w:t>
      </w:r>
      <w:r w:rsidRPr="004A0639">
        <w:rPr>
          <w:sz w:val="28"/>
          <w:szCs w:val="28"/>
        </w:rPr>
        <w:t>second gene</w:t>
      </w:r>
      <w:r>
        <w:rPr>
          <w:sz w:val="28"/>
          <w:szCs w:val="28"/>
        </w:rPr>
        <w:t>ration biomass feedstock was</w:t>
      </w:r>
      <w:r w:rsidRPr="004A0639">
        <w:rPr>
          <w:sz w:val="28"/>
          <w:szCs w:val="28"/>
        </w:rPr>
        <w:t xml:space="preserve"> investigated.</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p>
    <w:p w:rsidR="00BE035D" w:rsidRPr="00DB4388" w:rsidRDefault="00BE035D" w:rsidP="001045E6">
      <w:pPr>
        <w:autoSpaceDE w:val="0"/>
        <w:autoSpaceDN w:val="0"/>
        <w:adjustRightInd w:val="0"/>
        <w:rPr>
          <w:sz w:val="28"/>
          <w:szCs w:val="28"/>
        </w:rPr>
      </w:pPr>
      <w:r w:rsidRPr="00DB4388">
        <w:rPr>
          <w:b/>
          <w:bCs/>
          <w:sz w:val="28"/>
          <w:szCs w:val="28"/>
        </w:rPr>
        <w:t>Kentaro Umeki [18],</w:t>
      </w:r>
      <w:r w:rsidRPr="00DB4388">
        <w:rPr>
          <w:sz w:val="28"/>
          <w:szCs w:val="28"/>
        </w:rPr>
        <w:t xml:space="preserve"> </w:t>
      </w:r>
      <w:r>
        <w:rPr>
          <w:sz w:val="28"/>
          <w:szCs w:val="28"/>
        </w:rPr>
        <w:t>proposed a</w:t>
      </w:r>
      <w:r w:rsidRPr="00DB4388">
        <w:rPr>
          <w:sz w:val="28"/>
          <w:szCs w:val="28"/>
        </w:rPr>
        <w:t xml:space="preserve"> simple expression for the apparent reaction rate of large wood char gasif</w:t>
      </w:r>
      <w:r>
        <w:rPr>
          <w:sz w:val="28"/>
          <w:szCs w:val="28"/>
        </w:rPr>
        <w:t xml:space="preserve">ication with steam . </w:t>
      </w:r>
      <w:r w:rsidRPr="00DB4388">
        <w:rPr>
          <w:sz w:val="28"/>
          <w:szCs w:val="28"/>
        </w:rPr>
        <w:t>Large char samples were gasified under steam atmosphere using a therm</w:t>
      </w:r>
      <w:r>
        <w:rPr>
          <w:sz w:val="28"/>
          <w:szCs w:val="28"/>
        </w:rPr>
        <w:t xml:space="preserve">o-balance reactor. The apparent </w:t>
      </w:r>
      <w:r w:rsidRPr="00DB4388">
        <w:rPr>
          <w:sz w:val="28"/>
          <w:szCs w:val="28"/>
        </w:rPr>
        <w:t>reaction rate was expressed as the product of the intrinsic rate and the effecti</w:t>
      </w:r>
      <w:r>
        <w:rPr>
          <w:sz w:val="28"/>
          <w:szCs w:val="28"/>
        </w:rPr>
        <w:t xml:space="preserve">ve factor.In his study,the effective factor </w:t>
      </w:r>
      <w:r w:rsidRPr="00DB4388">
        <w:rPr>
          <w:sz w:val="28"/>
          <w:szCs w:val="28"/>
        </w:rPr>
        <w:t>was modified to include the effect of change in char diameter and int</w:t>
      </w:r>
      <w:r>
        <w:rPr>
          <w:sz w:val="28"/>
          <w:szCs w:val="28"/>
        </w:rPr>
        <w:t xml:space="preserve">rinsic reaction rate during the </w:t>
      </w:r>
      <w:r w:rsidRPr="00DB4388">
        <w:rPr>
          <w:sz w:val="28"/>
          <w:szCs w:val="28"/>
        </w:rPr>
        <w:t>reaction. Assuming uniform conversion ratio throughout a particle</w:t>
      </w:r>
      <w:r>
        <w:rPr>
          <w:sz w:val="28"/>
          <w:szCs w:val="28"/>
        </w:rPr>
        <w:t xml:space="preserve"> </w:t>
      </w:r>
      <w:r w:rsidRPr="00DB4388">
        <w:rPr>
          <w:sz w:val="28"/>
          <w:szCs w:val="28"/>
        </w:rPr>
        <w:t>,</w:t>
      </w:r>
      <w:r>
        <w:rPr>
          <w:sz w:val="28"/>
          <w:szCs w:val="28"/>
        </w:rPr>
        <w:t xml:space="preserve">he divided </w:t>
      </w:r>
      <w:r w:rsidRPr="00DB4388">
        <w:rPr>
          <w:sz w:val="28"/>
          <w:szCs w:val="28"/>
        </w:rPr>
        <w:t xml:space="preserve"> the</w:t>
      </w:r>
      <w:r>
        <w:rPr>
          <w:sz w:val="28"/>
          <w:szCs w:val="28"/>
        </w:rPr>
        <w:t xml:space="preserve"> simplified reaction scheme </w:t>
      </w:r>
      <w:r w:rsidRPr="00DB4388">
        <w:rPr>
          <w:sz w:val="28"/>
          <w:szCs w:val="28"/>
        </w:rPr>
        <w:t>into three stages. In the initial stage, the local conversion ratio increa</w:t>
      </w:r>
      <w:r>
        <w:rPr>
          <w:sz w:val="28"/>
          <w:szCs w:val="28"/>
        </w:rPr>
        <w:t xml:space="preserve">ses without particle shrinkage. </w:t>
      </w:r>
      <w:r w:rsidRPr="00DB4388">
        <w:rPr>
          <w:sz w:val="28"/>
          <w:szCs w:val="28"/>
        </w:rPr>
        <w:t>In the middle stage, the particle shrinks following the shrinking core model without change in the</w:t>
      </w:r>
      <w:r>
        <w:rPr>
          <w:sz w:val="28"/>
          <w:szCs w:val="28"/>
        </w:rPr>
        <w:t xml:space="preserve"> </w:t>
      </w:r>
      <w:r w:rsidRPr="00DB4388">
        <w:rPr>
          <w:sz w:val="28"/>
          <w:szCs w:val="28"/>
        </w:rPr>
        <w:t>local conversion ratio. In the final stage, the l</w:t>
      </w:r>
      <w:r>
        <w:rPr>
          <w:sz w:val="28"/>
          <w:szCs w:val="28"/>
        </w:rPr>
        <w:t xml:space="preserve">ocal conversion ratio increases </w:t>
      </w:r>
      <w:r w:rsidRPr="00DB4388">
        <w:rPr>
          <w:sz w:val="28"/>
          <w:szCs w:val="28"/>
        </w:rPr>
        <w:t>without particle shri</w:t>
      </w:r>
      <w:r>
        <w:rPr>
          <w:sz w:val="28"/>
          <w:szCs w:val="28"/>
        </w:rPr>
        <w:t xml:space="preserve">nkage. </w:t>
      </w:r>
      <w:r w:rsidRPr="00DB4388">
        <w:rPr>
          <w:sz w:val="28"/>
          <w:szCs w:val="28"/>
        </w:rPr>
        <w:t>The validity of the modified effective value was confirmed by comparison with experimental results.</w:t>
      </w:r>
    </w:p>
    <w:p w:rsidR="00BE035D" w:rsidRPr="00DA44A1" w:rsidRDefault="00BE035D" w:rsidP="001045E6">
      <w:pPr>
        <w:tabs>
          <w:tab w:val="left" w:pos="6615"/>
        </w:tabs>
        <w:rPr>
          <w:sz w:val="28"/>
          <w:szCs w:val="28"/>
        </w:rPr>
      </w:pPr>
      <w:r w:rsidRPr="00DB4388">
        <w:rPr>
          <w:sz w:val="28"/>
          <w:szCs w:val="28"/>
        </w:rPr>
        <w:tab/>
      </w:r>
    </w:p>
    <w:p w:rsidR="00BE035D" w:rsidRDefault="00BE035D" w:rsidP="001045E6">
      <w:pPr>
        <w:rPr>
          <w:sz w:val="28"/>
          <w:szCs w:val="28"/>
        </w:rPr>
      </w:pPr>
      <w:r w:rsidRPr="00DB4388">
        <w:rPr>
          <w:b/>
          <w:bCs/>
          <w:sz w:val="28"/>
          <w:szCs w:val="28"/>
        </w:rPr>
        <w:t>Thilakavathi Mani</w:t>
      </w:r>
      <w:r>
        <w:rPr>
          <w:b/>
          <w:bCs/>
          <w:sz w:val="28"/>
          <w:szCs w:val="28"/>
        </w:rPr>
        <w:t xml:space="preserve"> </w:t>
      </w:r>
      <w:r w:rsidRPr="00DB4388">
        <w:rPr>
          <w:b/>
          <w:bCs/>
          <w:sz w:val="28"/>
          <w:szCs w:val="28"/>
        </w:rPr>
        <w:t>[21]</w:t>
      </w:r>
      <w:r>
        <w:rPr>
          <w:sz w:val="28"/>
          <w:szCs w:val="28"/>
        </w:rPr>
        <w:t xml:space="preserve">  presented a model in which </w:t>
      </w:r>
      <w:r w:rsidRPr="00A63826">
        <w:rPr>
          <w:sz w:val="28"/>
          <w:szCs w:val="28"/>
        </w:rPr>
        <w:t>Gasification</w:t>
      </w:r>
      <w:r>
        <w:rPr>
          <w:sz w:val="28"/>
          <w:szCs w:val="28"/>
        </w:rPr>
        <w:t xml:space="preserve"> </w:t>
      </w:r>
      <w:r w:rsidRPr="00A63826">
        <w:rPr>
          <w:sz w:val="28"/>
          <w:szCs w:val="28"/>
        </w:rPr>
        <w:t>kinetics</w:t>
      </w:r>
      <w:r>
        <w:rPr>
          <w:sz w:val="28"/>
          <w:szCs w:val="28"/>
        </w:rPr>
        <w:t xml:space="preserve"> </w:t>
      </w:r>
      <w:r w:rsidRPr="00A63826">
        <w:rPr>
          <w:sz w:val="28"/>
          <w:szCs w:val="28"/>
        </w:rPr>
        <w:t>of</w:t>
      </w:r>
      <w:r>
        <w:rPr>
          <w:sz w:val="28"/>
          <w:szCs w:val="28"/>
        </w:rPr>
        <w:t xml:space="preserve"> </w:t>
      </w:r>
      <w:r w:rsidRPr="00A63826">
        <w:rPr>
          <w:sz w:val="28"/>
          <w:szCs w:val="28"/>
        </w:rPr>
        <w:t>wheat</w:t>
      </w:r>
      <w:r>
        <w:rPr>
          <w:sz w:val="28"/>
          <w:szCs w:val="28"/>
        </w:rPr>
        <w:t xml:space="preserve"> </w:t>
      </w:r>
      <w:r w:rsidRPr="00A63826">
        <w:rPr>
          <w:sz w:val="28"/>
          <w:szCs w:val="28"/>
        </w:rPr>
        <w:t>straw</w:t>
      </w:r>
      <w:r>
        <w:rPr>
          <w:sz w:val="28"/>
          <w:szCs w:val="28"/>
        </w:rPr>
        <w:t xml:space="preserve"> </w:t>
      </w:r>
      <w:r w:rsidRPr="00A63826">
        <w:rPr>
          <w:sz w:val="28"/>
          <w:szCs w:val="28"/>
        </w:rPr>
        <w:t>char</w:t>
      </w:r>
      <w:r>
        <w:rPr>
          <w:sz w:val="28"/>
          <w:szCs w:val="28"/>
        </w:rPr>
        <w:t xml:space="preserve"> </w:t>
      </w:r>
      <w:r w:rsidRPr="00A63826">
        <w:rPr>
          <w:sz w:val="28"/>
          <w:szCs w:val="28"/>
        </w:rPr>
        <w:t>withCO2 was investigated</w:t>
      </w:r>
      <w:r>
        <w:rPr>
          <w:sz w:val="28"/>
          <w:szCs w:val="28"/>
        </w:rPr>
        <w:t xml:space="preserve"> </w:t>
      </w:r>
      <w:r w:rsidRPr="00A63826">
        <w:rPr>
          <w:sz w:val="28"/>
          <w:szCs w:val="28"/>
        </w:rPr>
        <w:t>using</w:t>
      </w:r>
      <w:r>
        <w:rPr>
          <w:sz w:val="28"/>
          <w:szCs w:val="28"/>
        </w:rPr>
        <w:t xml:space="preserve"> </w:t>
      </w:r>
      <w:r w:rsidRPr="00A63826">
        <w:rPr>
          <w:sz w:val="28"/>
          <w:szCs w:val="28"/>
        </w:rPr>
        <w:t>Thermo</w:t>
      </w:r>
      <w:r>
        <w:rPr>
          <w:sz w:val="28"/>
          <w:szCs w:val="28"/>
        </w:rPr>
        <w:t xml:space="preserve"> </w:t>
      </w:r>
      <w:r w:rsidRPr="00A63826">
        <w:rPr>
          <w:sz w:val="28"/>
          <w:szCs w:val="28"/>
        </w:rPr>
        <w:t>gravimetric</w:t>
      </w:r>
      <w:r>
        <w:rPr>
          <w:sz w:val="28"/>
          <w:szCs w:val="28"/>
        </w:rPr>
        <w:t xml:space="preserve"> </w:t>
      </w:r>
      <w:r w:rsidRPr="00A63826">
        <w:rPr>
          <w:sz w:val="28"/>
          <w:szCs w:val="28"/>
        </w:rPr>
        <w:t>apparatus (TGA).The</w:t>
      </w:r>
      <w:r>
        <w:rPr>
          <w:sz w:val="28"/>
          <w:szCs w:val="28"/>
        </w:rPr>
        <w:t xml:space="preserve"> </w:t>
      </w:r>
      <w:r w:rsidRPr="00A63826">
        <w:rPr>
          <w:sz w:val="28"/>
          <w:szCs w:val="28"/>
        </w:rPr>
        <w:t>main</w:t>
      </w:r>
      <w:r>
        <w:rPr>
          <w:sz w:val="28"/>
          <w:szCs w:val="28"/>
        </w:rPr>
        <w:t xml:space="preserve"> </w:t>
      </w:r>
      <w:r w:rsidRPr="00A63826">
        <w:rPr>
          <w:sz w:val="28"/>
          <w:szCs w:val="28"/>
        </w:rPr>
        <w:t>objective</w:t>
      </w:r>
      <w:r>
        <w:rPr>
          <w:sz w:val="28"/>
          <w:szCs w:val="28"/>
        </w:rPr>
        <w:t xml:space="preserve"> </w:t>
      </w:r>
      <w:r w:rsidRPr="00A63826">
        <w:rPr>
          <w:sz w:val="28"/>
          <w:szCs w:val="28"/>
        </w:rPr>
        <w:t>was</w:t>
      </w:r>
      <w:r>
        <w:rPr>
          <w:sz w:val="28"/>
          <w:szCs w:val="28"/>
        </w:rPr>
        <w:t xml:space="preserve"> </w:t>
      </w:r>
      <w:r w:rsidRPr="00A63826">
        <w:rPr>
          <w:sz w:val="28"/>
          <w:szCs w:val="28"/>
        </w:rPr>
        <w:t>to</w:t>
      </w:r>
      <w:r>
        <w:rPr>
          <w:sz w:val="28"/>
          <w:szCs w:val="28"/>
        </w:rPr>
        <w:t xml:space="preserve"> </w:t>
      </w:r>
      <w:r w:rsidRPr="00A63826">
        <w:rPr>
          <w:sz w:val="28"/>
          <w:szCs w:val="28"/>
        </w:rPr>
        <w:t>identify</w:t>
      </w:r>
      <w:r>
        <w:rPr>
          <w:sz w:val="28"/>
          <w:szCs w:val="28"/>
        </w:rPr>
        <w:t xml:space="preserve"> </w:t>
      </w:r>
      <w:r w:rsidRPr="00A63826">
        <w:rPr>
          <w:sz w:val="28"/>
          <w:szCs w:val="28"/>
        </w:rPr>
        <w:t>the</w:t>
      </w:r>
      <w:r>
        <w:rPr>
          <w:sz w:val="28"/>
          <w:szCs w:val="28"/>
        </w:rPr>
        <w:t xml:space="preserve"> </w:t>
      </w:r>
      <w:r w:rsidRPr="00A63826">
        <w:rPr>
          <w:sz w:val="28"/>
          <w:szCs w:val="28"/>
        </w:rPr>
        <w:t>diffusional</w:t>
      </w:r>
      <w:r>
        <w:rPr>
          <w:sz w:val="28"/>
          <w:szCs w:val="28"/>
        </w:rPr>
        <w:t xml:space="preserve"> </w:t>
      </w:r>
      <w:r w:rsidRPr="00A63826">
        <w:rPr>
          <w:sz w:val="28"/>
          <w:szCs w:val="28"/>
        </w:rPr>
        <w:t>and</w:t>
      </w:r>
      <w:r>
        <w:rPr>
          <w:sz w:val="28"/>
          <w:szCs w:val="28"/>
        </w:rPr>
        <w:t xml:space="preserve"> </w:t>
      </w:r>
      <w:r w:rsidRPr="00A63826">
        <w:rPr>
          <w:sz w:val="28"/>
          <w:szCs w:val="28"/>
        </w:rPr>
        <w:t>surface</w:t>
      </w:r>
      <w:r>
        <w:rPr>
          <w:sz w:val="28"/>
          <w:szCs w:val="28"/>
        </w:rPr>
        <w:t xml:space="preserve"> </w:t>
      </w:r>
      <w:r w:rsidRPr="00A63826">
        <w:rPr>
          <w:sz w:val="28"/>
          <w:szCs w:val="28"/>
        </w:rPr>
        <w:t>reaction</w:t>
      </w:r>
      <w:r>
        <w:rPr>
          <w:sz w:val="28"/>
          <w:szCs w:val="28"/>
        </w:rPr>
        <w:t xml:space="preserve"> </w:t>
      </w:r>
      <w:r w:rsidRPr="00A63826">
        <w:rPr>
          <w:sz w:val="28"/>
          <w:szCs w:val="28"/>
        </w:rPr>
        <w:t>phenomena</w:t>
      </w:r>
      <w:r>
        <w:rPr>
          <w:sz w:val="28"/>
          <w:szCs w:val="28"/>
        </w:rPr>
        <w:t xml:space="preserve"> </w:t>
      </w:r>
      <w:r w:rsidRPr="00A63826">
        <w:rPr>
          <w:sz w:val="28"/>
          <w:szCs w:val="28"/>
        </w:rPr>
        <w:t>that</w:t>
      </w:r>
      <w:r>
        <w:rPr>
          <w:sz w:val="28"/>
          <w:szCs w:val="28"/>
        </w:rPr>
        <w:t xml:space="preserve"> </w:t>
      </w:r>
      <w:r w:rsidRPr="00A63826">
        <w:rPr>
          <w:sz w:val="28"/>
          <w:szCs w:val="28"/>
        </w:rPr>
        <w:t>may</w:t>
      </w:r>
      <w:r>
        <w:rPr>
          <w:sz w:val="28"/>
          <w:szCs w:val="28"/>
        </w:rPr>
        <w:t xml:space="preserve"> </w:t>
      </w:r>
      <w:r w:rsidRPr="00A63826">
        <w:rPr>
          <w:sz w:val="28"/>
          <w:szCs w:val="28"/>
        </w:rPr>
        <w:t>occur during biomass</w:t>
      </w:r>
      <w:r>
        <w:rPr>
          <w:sz w:val="28"/>
          <w:szCs w:val="28"/>
        </w:rPr>
        <w:t xml:space="preserve"> </w:t>
      </w:r>
      <w:r w:rsidRPr="00A63826">
        <w:rPr>
          <w:sz w:val="28"/>
          <w:szCs w:val="28"/>
        </w:rPr>
        <w:t>char</w:t>
      </w:r>
      <w:r>
        <w:rPr>
          <w:sz w:val="28"/>
          <w:szCs w:val="28"/>
        </w:rPr>
        <w:t xml:space="preserve"> </w:t>
      </w:r>
      <w:r w:rsidRPr="00A63826">
        <w:rPr>
          <w:sz w:val="28"/>
          <w:szCs w:val="28"/>
        </w:rPr>
        <w:t>gasification</w:t>
      </w:r>
      <w:r>
        <w:rPr>
          <w:sz w:val="28"/>
          <w:szCs w:val="28"/>
        </w:rPr>
        <w:t xml:space="preserve"> </w:t>
      </w:r>
      <w:r w:rsidRPr="00A63826">
        <w:rPr>
          <w:sz w:val="28"/>
          <w:szCs w:val="28"/>
        </w:rPr>
        <w:t>experiments</w:t>
      </w:r>
      <w:r>
        <w:rPr>
          <w:sz w:val="28"/>
          <w:szCs w:val="28"/>
        </w:rPr>
        <w:t xml:space="preserve"> </w:t>
      </w:r>
      <w:r w:rsidRPr="00A63826">
        <w:rPr>
          <w:sz w:val="28"/>
          <w:szCs w:val="28"/>
        </w:rPr>
        <w:t>withCO2. The</w:t>
      </w:r>
      <w:r>
        <w:rPr>
          <w:sz w:val="28"/>
          <w:szCs w:val="28"/>
        </w:rPr>
        <w:t xml:space="preserve"> </w:t>
      </w:r>
      <w:r w:rsidRPr="00A63826">
        <w:rPr>
          <w:sz w:val="28"/>
          <w:szCs w:val="28"/>
        </w:rPr>
        <w:t>effects</w:t>
      </w:r>
      <w:r>
        <w:rPr>
          <w:sz w:val="28"/>
          <w:szCs w:val="28"/>
        </w:rPr>
        <w:t xml:space="preserve"> </w:t>
      </w:r>
      <w:r w:rsidRPr="00A63826">
        <w:rPr>
          <w:sz w:val="28"/>
          <w:szCs w:val="28"/>
        </w:rPr>
        <w:t>of</w:t>
      </w:r>
      <w:r>
        <w:rPr>
          <w:sz w:val="28"/>
          <w:szCs w:val="28"/>
        </w:rPr>
        <w:t xml:space="preserve"> </w:t>
      </w:r>
      <w:r w:rsidRPr="00A63826">
        <w:rPr>
          <w:sz w:val="28"/>
          <w:szCs w:val="28"/>
        </w:rPr>
        <w:t>temperature</w:t>
      </w:r>
      <w:r>
        <w:rPr>
          <w:sz w:val="28"/>
          <w:szCs w:val="28"/>
        </w:rPr>
        <w:t xml:space="preserve"> </w:t>
      </w:r>
      <w:r w:rsidRPr="00A63826">
        <w:rPr>
          <w:sz w:val="28"/>
          <w:szCs w:val="28"/>
        </w:rPr>
        <w:t>(750–900 1C) and particle size</w:t>
      </w:r>
      <w:r>
        <w:rPr>
          <w:sz w:val="28"/>
          <w:szCs w:val="28"/>
        </w:rPr>
        <w:t xml:space="preserve"> </w:t>
      </w:r>
      <w:r w:rsidRPr="00A63826">
        <w:rPr>
          <w:sz w:val="28"/>
          <w:szCs w:val="28"/>
        </w:rPr>
        <w:t>(o60–925 mm) on</w:t>
      </w:r>
      <w:r>
        <w:rPr>
          <w:sz w:val="28"/>
          <w:szCs w:val="28"/>
        </w:rPr>
        <w:t xml:space="preserve"> </w:t>
      </w:r>
      <w:r w:rsidRPr="00A63826">
        <w:rPr>
          <w:sz w:val="28"/>
          <w:szCs w:val="28"/>
        </w:rPr>
        <w:t>gasification</w:t>
      </w:r>
      <w:r>
        <w:rPr>
          <w:sz w:val="28"/>
          <w:szCs w:val="28"/>
        </w:rPr>
        <w:t xml:space="preserve"> </w:t>
      </w:r>
      <w:r w:rsidRPr="00A63826">
        <w:rPr>
          <w:sz w:val="28"/>
          <w:szCs w:val="28"/>
        </w:rPr>
        <w:t>rate</w:t>
      </w:r>
      <w:r>
        <w:rPr>
          <w:sz w:val="28"/>
          <w:szCs w:val="28"/>
        </w:rPr>
        <w:t xml:space="preserve"> </w:t>
      </w:r>
      <w:r w:rsidRPr="00A63826">
        <w:rPr>
          <w:sz w:val="28"/>
          <w:szCs w:val="28"/>
        </w:rPr>
        <w:t>of</w:t>
      </w:r>
      <w:r>
        <w:rPr>
          <w:sz w:val="28"/>
          <w:szCs w:val="28"/>
        </w:rPr>
        <w:t xml:space="preserve"> </w:t>
      </w:r>
      <w:r w:rsidRPr="00A63826">
        <w:rPr>
          <w:sz w:val="28"/>
          <w:szCs w:val="28"/>
        </w:rPr>
        <w:t>char-CO2 reaction</w:t>
      </w:r>
      <w:r>
        <w:rPr>
          <w:sz w:val="28"/>
          <w:szCs w:val="28"/>
        </w:rPr>
        <w:t xml:space="preserve"> </w:t>
      </w:r>
      <w:r w:rsidRPr="00A63826">
        <w:rPr>
          <w:sz w:val="28"/>
          <w:szCs w:val="28"/>
        </w:rPr>
        <w:t>were</w:t>
      </w:r>
      <w:r>
        <w:rPr>
          <w:sz w:val="28"/>
          <w:szCs w:val="28"/>
        </w:rPr>
        <w:t xml:space="preserve"> </w:t>
      </w:r>
      <w:r w:rsidRPr="00A63826">
        <w:rPr>
          <w:sz w:val="28"/>
          <w:szCs w:val="28"/>
        </w:rPr>
        <w:t>determined.The</w:t>
      </w:r>
      <w:r>
        <w:rPr>
          <w:sz w:val="28"/>
          <w:szCs w:val="28"/>
        </w:rPr>
        <w:t xml:space="preserve"> </w:t>
      </w:r>
      <w:r w:rsidRPr="00A63826">
        <w:rPr>
          <w:sz w:val="28"/>
          <w:szCs w:val="28"/>
        </w:rPr>
        <w:t xml:space="preserve">50% </w:t>
      </w:r>
      <w:r>
        <w:rPr>
          <w:sz w:val="28"/>
          <w:szCs w:val="28"/>
        </w:rPr>
        <w:t xml:space="preserve"> </w:t>
      </w:r>
      <w:r w:rsidRPr="00A63826">
        <w:rPr>
          <w:sz w:val="28"/>
          <w:szCs w:val="28"/>
        </w:rPr>
        <w:t>conversion</w:t>
      </w:r>
      <w:r>
        <w:rPr>
          <w:sz w:val="28"/>
          <w:szCs w:val="28"/>
        </w:rPr>
        <w:t xml:space="preserve"> </w:t>
      </w:r>
      <w:r w:rsidRPr="00A63826">
        <w:rPr>
          <w:sz w:val="28"/>
          <w:szCs w:val="28"/>
        </w:rPr>
        <w:t>(r50) rate</w:t>
      </w:r>
      <w:r>
        <w:rPr>
          <w:sz w:val="28"/>
          <w:szCs w:val="28"/>
        </w:rPr>
        <w:t xml:space="preserve"> </w:t>
      </w:r>
      <w:r w:rsidRPr="00A63826">
        <w:rPr>
          <w:sz w:val="28"/>
          <w:szCs w:val="28"/>
        </w:rPr>
        <w:t>showed</w:t>
      </w:r>
      <w:r>
        <w:rPr>
          <w:sz w:val="28"/>
          <w:szCs w:val="28"/>
        </w:rPr>
        <w:t xml:space="preserve"> </w:t>
      </w:r>
      <w:r w:rsidRPr="00A63826">
        <w:rPr>
          <w:sz w:val="28"/>
          <w:szCs w:val="28"/>
        </w:rPr>
        <w:t>that</w:t>
      </w:r>
      <w:r>
        <w:rPr>
          <w:sz w:val="28"/>
          <w:szCs w:val="28"/>
        </w:rPr>
        <w:t xml:space="preserve"> </w:t>
      </w:r>
      <w:r w:rsidRPr="00A63826">
        <w:rPr>
          <w:sz w:val="28"/>
          <w:szCs w:val="28"/>
        </w:rPr>
        <w:t>the</w:t>
      </w:r>
      <w:r>
        <w:rPr>
          <w:sz w:val="28"/>
          <w:szCs w:val="28"/>
        </w:rPr>
        <w:t xml:space="preserve"> </w:t>
      </w:r>
      <w:r w:rsidRPr="00A63826">
        <w:rPr>
          <w:sz w:val="28"/>
          <w:szCs w:val="28"/>
        </w:rPr>
        <w:t>reactivity</w:t>
      </w:r>
      <w:r>
        <w:rPr>
          <w:sz w:val="28"/>
          <w:szCs w:val="28"/>
        </w:rPr>
        <w:t xml:space="preserve"> </w:t>
      </w:r>
      <w:r w:rsidRPr="00A63826">
        <w:rPr>
          <w:sz w:val="28"/>
          <w:szCs w:val="28"/>
        </w:rPr>
        <w:t>increases</w:t>
      </w:r>
      <w:r>
        <w:rPr>
          <w:sz w:val="28"/>
          <w:szCs w:val="28"/>
        </w:rPr>
        <w:t xml:space="preserve"> </w:t>
      </w:r>
      <w:r w:rsidRPr="00A63826">
        <w:rPr>
          <w:sz w:val="28"/>
          <w:szCs w:val="28"/>
        </w:rPr>
        <w:t>with</w:t>
      </w:r>
      <w:r>
        <w:rPr>
          <w:sz w:val="28"/>
          <w:szCs w:val="28"/>
        </w:rPr>
        <w:t xml:space="preserve"> </w:t>
      </w:r>
      <w:r w:rsidRPr="00A63826">
        <w:rPr>
          <w:sz w:val="28"/>
          <w:szCs w:val="28"/>
        </w:rPr>
        <w:t>temperature,and</w:t>
      </w:r>
      <w:r>
        <w:rPr>
          <w:sz w:val="28"/>
          <w:szCs w:val="28"/>
        </w:rPr>
        <w:t xml:space="preserve"> </w:t>
      </w:r>
      <w:r w:rsidRPr="00A63826">
        <w:rPr>
          <w:sz w:val="28"/>
          <w:szCs w:val="28"/>
        </w:rPr>
        <w:t>it</w:t>
      </w:r>
      <w:r>
        <w:rPr>
          <w:sz w:val="28"/>
          <w:szCs w:val="28"/>
        </w:rPr>
        <w:t xml:space="preserve"> </w:t>
      </w:r>
      <w:r w:rsidRPr="00A63826">
        <w:rPr>
          <w:sz w:val="28"/>
          <w:szCs w:val="28"/>
        </w:rPr>
        <w:t>decreases</w:t>
      </w:r>
      <w:r>
        <w:rPr>
          <w:sz w:val="28"/>
          <w:szCs w:val="28"/>
        </w:rPr>
        <w:t xml:space="preserve"> </w:t>
      </w:r>
      <w:r w:rsidRPr="00A63826">
        <w:rPr>
          <w:sz w:val="28"/>
          <w:szCs w:val="28"/>
        </w:rPr>
        <w:t>as</w:t>
      </w:r>
      <w:r>
        <w:rPr>
          <w:sz w:val="28"/>
          <w:szCs w:val="28"/>
        </w:rPr>
        <w:t xml:space="preserve"> </w:t>
      </w:r>
      <w:r w:rsidRPr="00A63826">
        <w:rPr>
          <w:sz w:val="28"/>
          <w:szCs w:val="28"/>
        </w:rPr>
        <w:t>the particle size</w:t>
      </w:r>
      <w:r>
        <w:rPr>
          <w:sz w:val="28"/>
          <w:szCs w:val="28"/>
        </w:rPr>
        <w:t xml:space="preserve"> </w:t>
      </w:r>
      <w:r w:rsidRPr="00A63826">
        <w:rPr>
          <w:sz w:val="28"/>
          <w:szCs w:val="28"/>
        </w:rPr>
        <w:t>increases. It</w:t>
      </w:r>
      <w:r>
        <w:rPr>
          <w:sz w:val="28"/>
          <w:szCs w:val="28"/>
        </w:rPr>
        <w:t xml:space="preserve"> </w:t>
      </w:r>
      <w:r w:rsidRPr="00A63826">
        <w:rPr>
          <w:sz w:val="28"/>
          <w:szCs w:val="28"/>
        </w:rPr>
        <w:t>was</w:t>
      </w:r>
      <w:r>
        <w:rPr>
          <w:sz w:val="28"/>
          <w:szCs w:val="28"/>
        </w:rPr>
        <w:t xml:space="preserve"> </w:t>
      </w:r>
      <w:r w:rsidRPr="00A63826">
        <w:rPr>
          <w:sz w:val="28"/>
          <w:szCs w:val="28"/>
        </w:rPr>
        <w:t>found</w:t>
      </w:r>
      <w:r>
        <w:rPr>
          <w:sz w:val="28"/>
          <w:szCs w:val="28"/>
        </w:rPr>
        <w:t xml:space="preserve"> </w:t>
      </w:r>
      <w:r w:rsidRPr="00A63826">
        <w:rPr>
          <w:sz w:val="28"/>
          <w:szCs w:val="28"/>
        </w:rPr>
        <w:t>that char gasification</w:t>
      </w:r>
      <w:r>
        <w:rPr>
          <w:sz w:val="28"/>
          <w:szCs w:val="28"/>
        </w:rPr>
        <w:t xml:space="preserve"> </w:t>
      </w:r>
      <w:r w:rsidRPr="00A63826">
        <w:rPr>
          <w:sz w:val="28"/>
          <w:szCs w:val="28"/>
        </w:rPr>
        <w:t>within</w:t>
      </w:r>
      <w:r>
        <w:rPr>
          <w:sz w:val="28"/>
          <w:szCs w:val="28"/>
        </w:rPr>
        <w:t xml:space="preserve"> </w:t>
      </w:r>
      <w:r w:rsidRPr="00A63826">
        <w:rPr>
          <w:sz w:val="28"/>
          <w:szCs w:val="28"/>
        </w:rPr>
        <w:t>the</w:t>
      </w:r>
      <w:r>
        <w:rPr>
          <w:sz w:val="28"/>
          <w:szCs w:val="28"/>
        </w:rPr>
        <w:t xml:space="preserve"> </w:t>
      </w:r>
      <w:r w:rsidRPr="00A63826">
        <w:rPr>
          <w:sz w:val="28"/>
          <w:szCs w:val="28"/>
        </w:rPr>
        <w:t>temperature</w:t>
      </w:r>
      <w:r>
        <w:rPr>
          <w:sz w:val="28"/>
          <w:szCs w:val="28"/>
        </w:rPr>
        <w:t xml:space="preserve"> </w:t>
      </w:r>
      <w:r w:rsidRPr="00A63826">
        <w:rPr>
          <w:sz w:val="28"/>
          <w:szCs w:val="28"/>
        </w:rPr>
        <w:t>range</w:t>
      </w:r>
      <w:r>
        <w:rPr>
          <w:sz w:val="28"/>
          <w:szCs w:val="28"/>
        </w:rPr>
        <w:t xml:space="preserve"> </w:t>
      </w:r>
      <w:r w:rsidRPr="00A63826">
        <w:rPr>
          <w:sz w:val="28"/>
          <w:szCs w:val="28"/>
        </w:rPr>
        <w:t>studied</w:t>
      </w:r>
      <w:r>
        <w:rPr>
          <w:sz w:val="28"/>
          <w:szCs w:val="28"/>
        </w:rPr>
        <w:t xml:space="preserve"> </w:t>
      </w:r>
      <w:r w:rsidRPr="00A63826">
        <w:rPr>
          <w:sz w:val="28"/>
          <w:szCs w:val="28"/>
        </w:rPr>
        <w:t>followed</w:t>
      </w:r>
      <w:r>
        <w:rPr>
          <w:sz w:val="28"/>
          <w:szCs w:val="28"/>
        </w:rPr>
        <w:t xml:space="preserve"> </w:t>
      </w:r>
      <w:r w:rsidRPr="00A63826">
        <w:rPr>
          <w:sz w:val="28"/>
          <w:szCs w:val="28"/>
        </w:rPr>
        <w:t>the</w:t>
      </w:r>
      <w:r>
        <w:rPr>
          <w:sz w:val="28"/>
          <w:szCs w:val="28"/>
        </w:rPr>
        <w:t xml:space="preserve"> </w:t>
      </w:r>
      <w:r w:rsidRPr="00A63826">
        <w:rPr>
          <w:sz w:val="28"/>
          <w:szCs w:val="28"/>
        </w:rPr>
        <w:t>chemically</w:t>
      </w:r>
      <w:r>
        <w:rPr>
          <w:sz w:val="28"/>
          <w:szCs w:val="28"/>
        </w:rPr>
        <w:t xml:space="preserve"> </w:t>
      </w:r>
      <w:r w:rsidRPr="00A63826">
        <w:rPr>
          <w:sz w:val="28"/>
          <w:szCs w:val="28"/>
        </w:rPr>
        <w:t>controlled</w:t>
      </w:r>
      <w:r>
        <w:rPr>
          <w:sz w:val="28"/>
          <w:szCs w:val="28"/>
        </w:rPr>
        <w:t xml:space="preserve"> </w:t>
      </w:r>
      <w:r w:rsidRPr="00A63826">
        <w:rPr>
          <w:sz w:val="28"/>
          <w:szCs w:val="28"/>
        </w:rPr>
        <w:t>reaction regime and</w:t>
      </w:r>
      <w:r>
        <w:rPr>
          <w:sz w:val="28"/>
          <w:szCs w:val="28"/>
        </w:rPr>
        <w:t xml:space="preserve"> </w:t>
      </w:r>
      <w:r w:rsidRPr="00A63826">
        <w:rPr>
          <w:sz w:val="28"/>
          <w:szCs w:val="28"/>
        </w:rPr>
        <w:t>the</w:t>
      </w:r>
      <w:r>
        <w:rPr>
          <w:sz w:val="28"/>
          <w:szCs w:val="28"/>
        </w:rPr>
        <w:t xml:space="preserve"> </w:t>
      </w:r>
      <w:r w:rsidRPr="00A63826">
        <w:rPr>
          <w:sz w:val="28"/>
          <w:szCs w:val="28"/>
        </w:rPr>
        <w:t>influence</w:t>
      </w:r>
      <w:r>
        <w:rPr>
          <w:sz w:val="28"/>
          <w:szCs w:val="28"/>
        </w:rPr>
        <w:t xml:space="preserve"> </w:t>
      </w:r>
      <w:r w:rsidRPr="00A63826">
        <w:rPr>
          <w:sz w:val="28"/>
          <w:szCs w:val="28"/>
        </w:rPr>
        <w:t>of</w:t>
      </w:r>
      <w:r>
        <w:rPr>
          <w:sz w:val="28"/>
          <w:szCs w:val="28"/>
        </w:rPr>
        <w:t xml:space="preserve"> </w:t>
      </w:r>
      <w:r w:rsidRPr="00A63826">
        <w:rPr>
          <w:sz w:val="28"/>
          <w:szCs w:val="28"/>
        </w:rPr>
        <w:t>pore</w:t>
      </w:r>
      <w:r>
        <w:rPr>
          <w:sz w:val="28"/>
          <w:szCs w:val="28"/>
        </w:rPr>
        <w:t xml:space="preserve"> </w:t>
      </w:r>
      <w:r w:rsidRPr="00A63826">
        <w:rPr>
          <w:sz w:val="28"/>
          <w:szCs w:val="28"/>
        </w:rPr>
        <w:t>diffusion</w:t>
      </w:r>
      <w:r>
        <w:rPr>
          <w:sz w:val="28"/>
          <w:szCs w:val="28"/>
        </w:rPr>
        <w:t xml:space="preserve"> </w:t>
      </w:r>
      <w:r w:rsidRPr="00A63826">
        <w:rPr>
          <w:sz w:val="28"/>
          <w:szCs w:val="28"/>
        </w:rPr>
        <w:t>was</w:t>
      </w:r>
      <w:r>
        <w:rPr>
          <w:sz w:val="28"/>
          <w:szCs w:val="28"/>
        </w:rPr>
        <w:t xml:space="preserve"> </w:t>
      </w:r>
      <w:r w:rsidRPr="00A63826">
        <w:rPr>
          <w:sz w:val="28"/>
          <w:szCs w:val="28"/>
        </w:rPr>
        <w:t>negligible</w:t>
      </w:r>
      <w:r>
        <w:rPr>
          <w:sz w:val="28"/>
          <w:szCs w:val="28"/>
        </w:rPr>
        <w:t xml:space="preserve"> </w:t>
      </w:r>
      <w:r w:rsidRPr="00A63826">
        <w:rPr>
          <w:sz w:val="28"/>
          <w:szCs w:val="28"/>
        </w:rPr>
        <w:t>for</w:t>
      </w:r>
      <w:r>
        <w:rPr>
          <w:sz w:val="28"/>
          <w:szCs w:val="28"/>
        </w:rPr>
        <w:t xml:space="preserve"> </w:t>
      </w:r>
      <w:r w:rsidRPr="00A63826">
        <w:rPr>
          <w:sz w:val="28"/>
          <w:szCs w:val="28"/>
        </w:rPr>
        <w:t>fine</w:t>
      </w:r>
      <w:r>
        <w:rPr>
          <w:sz w:val="28"/>
          <w:szCs w:val="28"/>
        </w:rPr>
        <w:t xml:space="preserve"> </w:t>
      </w:r>
      <w:r w:rsidRPr="00A63826">
        <w:rPr>
          <w:sz w:val="28"/>
          <w:szCs w:val="28"/>
        </w:rPr>
        <w:t>powder</w:t>
      </w:r>
      <w:r>
        <w:rPr>
          <w:sz w:val="28"/>
          <w:szCs w:val="28"/>
        </w:rPr>
        <w:t xml:space="preserve"> </w:t>
      </w:r>
      <w:r w:rsidRPr="00A63826">
        <w:rPr>
          <w:sz w:val="28"/>
          <w:szCs w:val="28"/>
        </w:rPr>
        <w:t>particles.</w:t>
      </w:r>
      <w:r>
        <w:rPr>
          <w:sz w:val="28"/>
          <w:szCs w:val="28"/>
        </w:rPr>
        <w:t xml:space="preserve"> </w:t>
      </w:r>
    </w:p>
    <w:p w:rsidR="00BE035D" w:rsidRDefault="00BE035D" w:rsidP="001045E6">
      <w:pPr>
        <w:rPr>
          <w:sz w:val="28"/>
          <w:szCs w:val="28"/>
        </w:rPr>
      </w:pPr>
    </w:p>
    <w:p w:rsidR="00BE035D" w:rsidRDefault="00BE035D" w:rsidP="001045E6">
      <w:pPr>
        <w:rPr>
          <w:sz w:val="28"/>
          <w:szCs w:val="28"/>
        </w:rPr>
      </w:pPr>
      <w:r>
        <w:rPr>
          <w:sz w:val="28"/>
          <w:szCs w:val="28"/>
        </w:rPr>
        <w:t xml:space="preserve">            </w:t>
      </w:r>
    </w:p>
    <w:p w:rsidR="00BE035D" w:rsidRDefault="00BE035D" w:rsidP="001045E6">
      <w:pPr>
        <w:rPr>
          <w:sz w:val="28"/>
          <w:szCs w:val="28"/>
        </w:rPr>
      </w:pPr>
      <w:r w:rsidRPr="00ED2FAE">
        <w:rPr>
          <w:b/>
          <w:bCs/>
          <w:sz w:val="28"/>
          <w:szCs w:val="28"/>
        </w:rPr>
        <w:t>Giltrap et al. [2</w:t>
      </w:r>
      <w:r>
        <w:rPr>
          <w:b/>
          <w:bCs/>
          <w:sz w:val="28"/>
          <w:szCs w:val="28"/>
        </w:rPr>
        <w:t>7</w:t>
      </w:r>
      <w:r w:rsidRPr="00ED2FAE">
        <w:rPr>
          <w:b/>
          <w:bCs/>
          <w:sz w:val="28"/>
          <w:szCs w:val="28"/>
        </w:rPr>
        <w:t>]</w:t>
      </w:r>
      <w:r w:rsidRPr="00ED2FAE">
        <w:rPr>
          <w:sz w:val="28"/>
          <w:szCs w:val="28"/>
        </w:rPr>
        <w:t xml:space="preserve"> developed a model for the reduction zone of downdraft biomass gasifier to predict the composition of producer gas under steady state operation. The accuracy of the model is limited by the availability of data on the initial conditions at the top of the reduction zone</w:t>
      </w:r>
      <w:r>
        <w:rPr>
          <w:b/>
          <w:bCs/>
          <w:sz w:val="28"/>
          <w:szCs w:val="28"/>
        </w:rPr>
        <w:t>. Babu and Sheth [26</w:t>
      </w:r>
      <w:r w:rsidRPr="00ED2FAE">
        <w:rPr>
          <w:b/>
          <w:bCs/>
          <w:sz w:val="28"/>
          <w:szCs w:val="28"/>
        </w:rPr>
        <w:t>]</w:t>
      </w:r>
      <w:r w:rsidRPr="00ED2FAE">
        <w:rPr>
          <w:sz w:val="28"/>
          <w:szCs w:val="28"/>
        </w:rPr>
        <w:t xml:space="preserve"> modified the Giltrap’s model by incorporating the variation of char reactivity factor (</w:t>
      </w:r>
      <w:r w:rsidRPr="00ED2FAE">
        <w:rPr>
          <w:i/>
          <w:iCs/>
          <w:sz w:val="28"/>
          <w:szCs w:val="28"/>
        </w:rPr>
        <w:t>CRF</w:t>
      </w:r>
      <w:r w:rsidRPr="00ED2FAE">
        <w:rPr>
          <w:sz w:val="28"/>
          <w:szCs w:val="28"/>
        </w:rPr>
        <w:t>) along the reduction zone of downdraft biomass gasifier.</w:t>
      </w:r>
    </w:p>
    <w:p w:rsidR="00BE035D" w:rsidRPr="00D705C6" w:rsidRDefault="00BE035D" w:rsidP="001045E6">
      <w:pPr>
        <w:autoSpaceDE w:val="0"/>
        <w:autoSpaceDN w:val="0"/>
        <w:adjustRightInd w:val="0"/>
        <w:spacing w:before="100" w:beforeAutospacing="1" w:after="100" w:afterAutospacing="1"/>
        <w:ind w:left="720"/>
        <w:jc w:val="both"/>
        <w:rPr>
          <w:b/>
          <w:bCs/>
          <w:sz w:val="28"/>
          <w:szCs w:val="28"/>
        </w:rPr>
      </w:pPr>
    </w:p>
    <w:p w:rsidR="00BE035D" w:rsidRDefault="00BE035D" w:rsidP="001045E6">
      <w:pPr>
        <w:autoSpaceDE w:val="0"/>
        <w:autoSpaceDN w:val="0"/>
        <w:adjustRightInd w:val="0"/>
        <w:rPr>
          <w:sz w:val="28"/>
          <w:szCs w:val="28"/>
        </w:rPr>
      </w:pPr>
      <w:r w:rsidRPr="00D705C6">
        <w:rPr>
          <w:b/>
          <w:bCs/>
          <w:sz w:val="28"/>
          <w:szCs w:val="28"/>
        </w:rPr>
        <w:t>Yasuaki Ueki [28],</w:t>
      </w:r>
      <w:r w:rsidRPr="00D705C6">
        <w:rPr>
          <w:sz w:val="28"/>
          <w:szCs w:val="28"/>
        </w:rPr>
        <w:t xml:space="preserve"> </w:t>
      </w:r>
      <w:r>
        <w:rPr>
          <w:sz w:val="28"/>
          <w:szCs w:val="28"/>
        </w:rPr>
        <w:t xml:space="preserve">endorsed the </w:t>
      </w:r>
      <w:r w:rsidRPr="00D705C6">
        <w:rPr>
          <w:sz w:val="28"/>
          <w:szCs w:val="28"/>
        </w:rPr>
        <w:t>Gasification technology is recognized as one of the possibilities for util</w:t>
      </w:r>
      <w:r>
        <w:rPr>
          <w:sz w:val="28"/>
          <w:szCs w:val="28"/>
        </w:rPr>
        <w:t xml:space="preserve">izing biomass effectively. This </w:t>
      </w:r>
      <w:r w:rsidRPr="00D705C6">
        <w:rPr>
          <w:sz w:val="28"/>
          <w:szCs w:val="28"/>
        </w:rPr>
        <w:t>study focused on woody biomass gasification fundamentals, using a bench-sc</w:t>
      </w:r>
      <w:r>
        <w:rPr>
          <w:sz w:val="28"/>
          <w:szCs w:val="28"/>
        </w:rPr>
        <w:t xml:space="preserve">ale packed-bed reactor. In his </w:t>
      </w:r>
      <w:r w:rsidRPr="00D705C6">
        <w:rPr>
          <w:sz w:val="28"/>
          <w:szCs w:val="28"/>
        </w:rPr>
        <w:t xml:space="preserve">experiment, pellets of </w:t>
      </w:r>
      <w:r>
        <w:rPr>
          <w:sz w:val="28"/>
          <w:szCs w:val="28"/>
        </w:rPr>
        <w:t xml:space="preserve"> </w:t>
      </w:r>
      <w:r w:rsidRPr="00D705C6">
        <w:rPr>
          <w:sz w:val="28"/>
          <w:szCs w:val="28"/>
        </w:rPr>
        <w:t xml:space="preserve">black pine were gasified, using air as the oxidizing agent. </w:t>
      </w:r>
      <w:r>
        <w:rPr>
          <w:sz w:val="28"/>
          <w:szCs w:val="28"/>
        </w:rPr>
        <w:t xml:space="preserve">Gasification tests were carried </w:t>
      </w:r>
      <w:r w:rsidRPr="00D705C6">
        <w:rPr>
          <w:sz w:val="28"/>
          <w:szCs w:val="28"/>
        </w:rPr>
        <w:t>out under both updraft and downdraft conditions. Temperature di</w:t>
      </w:r>
      <w:r>
        <w:rPr>
          <w:sz w:val="28"/>
          <w:szCs w:val="28"/>
        </w:rPr>
        <w:t xml:space="preserve">stributions and compositions of </w:t>
      </w:r>
      <w:r w:rsidRPr="00D705C6">
        <w:rPr>
          <w:sz w:val="28"/>
          <w:szCs w:val="28"/>
        </w:rPr>
        <w:t>syngas inside the gasifier were continuously monitored during gasificati</w:t>
      </w:r>
      <w:r>
        <w:rPr>
          <w:sz w:val="28"/>
          <w:szCs w:val="28"/>
        </w:rPr>
        <w:t xml:space="preserve">on experiments at several ports </w:t>
      </w:r>
      <w:r w:rsidRPr="00D705C6">
        <w:rPr>
          <w:sz w:val="28"/>
          <w:szCs w:val="28"/>
        </w:rPr>
        <w:t>on the wall of the reactor. The syngas at the exit of the gasifier was also sampled to estim</w:t>
      </w:r>
      <w:r>
        <w:rPr>
          <w:sz w:val="28"/>
          <w:szCs w:val="28"/>
        </w:rPr>
        <w:t xml:space="preserve">ate the amount </w:t>
      </w:r>
      <w:r w:rsidRPr="00D705C6">
        <w:rPr>
          <w:sz w:val="28"/>
          <w:szCs w:val="28"/>
        </w:rPr>
        <w:t xml:space="preserve">of tar. Lower heating values of the syngas under updraft and downdraft </w:t>
      </w:r>
      <w:r>
        <w:rPr>
          <w:sz w:val="28"/>
          <w:szCs w:val="28"/>
        </w:rPr>
        <w:t xml:space="preserve">conditions were 4.8 and 3.8 MJ/ </w:t>
      </w:r>
      <w:r w:rsidRPr="00D705C6">
        <w:rPr>
          <w:sz w:val="28"/>
          <w:szCs w:val="28"/>
        </w:rPr>
        <w:t>m3N, respectively.</w:t>
      </w:r>
      <w:r>
        <w:rPr>
          <w:sz w:val="28"/>
          <w:szCs w:val="28"/>
        </w:rPr>
        <w:t>He shows that i</w:t>
      </w:r>
      <w:r w:rsidRPr="00D705C6">
        <w:rPr>
          <w:sz w:val="28"/>
          <w:szCs w:val="28"/>
        </w:rPr>
        <w:t>t was easier to control the height of the packed bed und</w:t>
      </w:r>
      <w:r>
        <w:rPr>
          <w:sz w:val="28"/>
          <w:szCs w:val="28"/>
        </w:rPr>
        <w:t xml:space="preserve">er the downdraft condition than </w:t>
      </w:r>
      <w:r w:rsidRPr="00D705C6">
        <w:rPr>
          <w:sz w:val="28"/>
          <w:szCs w:val="28"/>
        </w:rPr>
        <w:t>under the updraft condition. Under the updraft condition, a bridging phen</w:t>
      </w:r>
      <w:r>
        <w:rPr>
          <w:sz w:val="28"/>
          <w:szCs w:val="28"/>
        </w:rPr>
        <w:t xml:space="preserve">omenon occurred. Tar generation </w:t>
      </w:r>
      <w:r w:rsidRPr="00D705C6">
        <w:rPr>
          <w:sz w:val="28"/>
          <w:szCs w:val="28"/>
        </w:rPr>
        <w:t>under the downdraft condition was lower than that under the updraft condition. This is because tar</w:t>
      </w:r>
      <w:r>
        <w:rPr>
          <w:sz w:val="28"/>
          <w:szCs w:val="28"/>
        </w:rPr>
        <w:t xml:space="preserve"> </w:t>
      </w:r>
      <w:r w:rsidRPr="00D705C6">
        <w:rPr>
          <w:sz w:val="28"/>
          <w:szCs w:val="28"/>
        </w:rPr>
        <w:t>passes through a partial combustion zone or higher t</w:t>
      </w:r>
      <w:r>
        <w:rPr>
          <w:sz w:val="28"/>
          <w:szCs w:val="28"/>
        </w:rPr>
        <w:t xml:space="preserve">emperature zone in the </w:t>
      </w:r>
      <w:r w:rsidRPr="00D705C6">
        <w:rPr>
          <w:sz w:val="28"/>
          <w:szCs w:val="28"/>
        </w:rPr>
        <w:t>downdraft gasifier.</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DC52FB">
        <w:rPr>
          <w:b/>
          <w:bCs/>
          <w:sz w:val="28"/>
          <w:szCs w:val="28"/>
        </w:rPr>
        <w:t>S. Karellas[29],</w:t>
      </w:r>
      <w:r w:rsidRPr="00DC52FB">
        <w:rPr>
          <w:sz w:val="28"/>
          <w:szCs w:val="28"/>
        </w:rPr>
        <w:t xml:space="preserve"> </w:t>
      </w:r>
      <w:r>
        <w:rPr>
          <w:sz w:val="28"/>
          <w:szCs w:val="28"/>
        </w:rPr>
        <w:t>shows t</w:t>
      </w:r>
      <w:r w:rsidRPr="00DC52FB">
        <w:rPr>
          <w:sz w:val="28"/>
          <w:szCs w:val="28"/>
        </w:rPr>
        <w:t>he use of biomass and waste for decentralized combined heat and power production (CHP) require</w:t>
      </w:r>
      <w:r>
        <w:rPr>
          <w:sz w:val="28"/>
          <w:szCs w:val="28"/>
        </w:rPr>
        <w:t xml:space="preserve">s highly efficient gasification </w:t>
      </w:r>
      <w:r w:rsidRPr="00DC52FB">
        <w:rPr>
          <w:sz w:val="28"/>
          <w:szCs w:val="28"/>
        </w:rPr>
        <w:t>processes.</w:t>
      </w:r>
      <w:r>
        <w:rPr>
          <w:sz w:val="28"/>
          <w:szCs w:val="28"/>
        </w:rPr>
        <w:t>He developed an  allothermal gasifier which  produces</w:t>
      </w:r>
      <w:r w:rsidRPr="00DC52FB">
        <w:rPr>
          <w:sz w:val="28"/>
          <w:szCs w:val="28"/>
        </w:rPr>
        <w:t xml:space="preserve"> a hydrogen- rich, high-calorific gas, that can be further used in a microturbine or a </w:t>
      </w:r>
      <w:r>
        <w:rPr>
          <w:sz w:val="28"/>
          <w:szCs w:val="28"/>
        </w:rPr>
        <w:t xml:space="preserve">fuel cell producing energy.Further he shows, for </w:t>
      </w:r>
      <w:r w:rsidRPr="00DC52FB">
        <w:rPr>
          <w:sz w:val="28"/>
          <w:szCs w:val="28"/>
        </w:rPr>
        <w:t xml:space="preserve">the operation of such a system, the online analysis of the composition of the product gas is of </w:t>
      </w:r>
      <w:r>
        <w:rPr>
          <w:sz w:val="28"/>
          <w:szCs w:val="28"/>
        </w:rPr>
        <w:t xml:space="preserve"> </w:t>
      </w:r>
      <w:r w:rsidRPr="00DC52FB">
        <w:rPr>
          <w:sz w:val="28"/>
          <w:szCs w:val="28"/>
        </w:rPr>
        <w:t>high importan</w:t>
      </w:r>
      <w:r>
        <w:rPr>
          <w:sz w:val="28"/>
          <w:szCs w:val="28"/>
        </w:rPr>
        <w:t xml:space="preserve">ce, since the efficient working </w:t>
      </w:r>
      <w:r w:rsidRPr="00DC52FB">
        <w:rPr>
          <w:sz w:val="28"/>
          <w:szCs w:val="28"/>
        </w:rPr>
        <w:t>of the machines is linked with the gas quality. For this</w:t>
      </w:r>
      <w:r>
        <w:rPr>
          <w:sz w:val="28"/>
          <w:szCs w:val="28"/>
        </w:rPr>
        <w:t xml:space="preserve"> purpose an optical measurement </w:t>
      </w:r>
      <w:r w:rsidRPr="00DC52FB">
        <w:rPr>
          <w:sz w:val="28"/>
          <w:szCs w:val="28"/>
        </w:rPr>
        <w:t>system based</w:t>
      </w:r>
      <w:r>
        <w:rPr>
          <w:sz w:val="28"/>
          <w:szCs w:val="28"/>
        </w:rPr>
        <w:t xml:space="preserve"> on laser spectroscopy has been </w:t>
      </w:r>
      <w:r w:rsidRPr="00DC52FB">
        <w:rPr>
          <w:sz w:val="28"/>
          <w:szCs w:val="28"/>
        </w:rPr>
        <w:t>applied. This system can measure not only the basic components of the product gas (H2, CH4, CO, CO2, H2</w:t>
      </w:r>
      <w:r>
        <w:rPr>
          <w:sz w:val="28"/>
          <w:szCs w:val="28"/>
        </w:rPr>
        <w:t xml:space="preserve">O), but it also gives </w:t>
      </w:r>
      <w:r w:rsidRPr="00DC52FB">
        <w:rPr>
          <w:sz w:val="28"/>
          <w:szCs w:val="28"/>
        </w:rPr>
        <w:t>information concerning the content of high hydrocarbons, the so-called tars, in the product gas.</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AE3B4C">
        <w:rPr>
          <w:b/>
          <w:bCs/>
          <w:color w:val="000000"/>
          <w:sz w:val="28"/>
          <w:szCs w:val="28"/>
        </w:rPr>
        <w:t>E.D. Gordillo[30]</w:t>
      </w:r>
      <w:r>
        <w:rPr>
          <w:color w:val="000000"/>
          <w:sz w:val="28"/>
          <w:szCs w:val="28"/>
        </w:rPr>
        <w:t xml:space="preserve"> </w:t>
      </w:r>
      <w:r w:rsidRPr="00AE3B4C">
        <w:rPr>
          <w:color w:val="000000"/>
          <w:sz w:val="28"/>
          <w:szCs w:val="28"/>
        </w:rPr>
        <w:t xml:space="preserve">, </w:t>
      </w:r>
      <w:r>
        <w:rPr>
          <w:color w:val="000000"/>
          <w:sz w:val="28"/>
          <w:szCs w:val="28"/>
        </w:rPr>
        <w:t>presented a</w:t>
      </w:r>
      <w:r w:rsidRPr="00AE3B4C">
        <w:rPr>
          <w:sz w:val="28"/>
          <w:szCs w:val="28"/>
        </w:rPr>
        <w:t xml:space="preserve"> two phase biomass char steam gasification kinetic model is developed in a bubbling</w:t>
      </w:r>
      <w:r>
        <w:rPr>
          <w:sz w:val="28"/>
          <w:szCs w:val="28"/>
        </w:rPr>
        <w:t xml:space="preserve"> </w:t>
      </w:r>
      <w:r w:rsidRPr="00AE3B4C">
        <w:rPr>
          <w:sz w:val="28"/>
          <w:szCs w:val="28"/>
        </w:rPr>
        <w:t>fluidized bed with nucle</w:t>
      </w:r>
      <w:r>
        <w:rPr>
          <w:sz w:val="28"/>
          <w:szCs w:val="28"/>
        </w:rPr>
        <w:t>ar heat as source of energy. This</w:t>
      </w:r>
      <w:r w:rsidRPr="00AE3B4C">
        <w:rPr>
          <w:sz w:val="28"/>
          <w:szCs w:val="28"/>
        </w:rPr>
        <w:t xml:space="preserve"> model is capable of predicting the</w:t>
      </w:r>
      <w:r>
        <w:rPr>
          <w:sz w:val="28"/>
          <w:szCs w:val="28"/>
        </w:rPr>
        <w:t xml:space="preserve"> </w:t>
      </w:r>
      <w:r w:rsidRPr="00AE3B4C">
        <w:rPr>
          <w:sz w:val="28"/>
          <w:szCs w:val="28"/>
        </w:rPr>
        <w:t>temperature and concentration profiles of gases in the</w:t>
      </w:r>
      <w:r>
        <w:rPr>
          <w:sz w:val="28"/>
          <w:szCs w:val="28"/>
        </w:rPr>
        <w:t xml:space="preserve"> bubble, emulsion gas and solid </w:t>
      </w:r>
      <w:r w:rsidRPr="00AE3B4C">
        <w:rPr>
          <w:sz w:val="28"/>
          <w:szCs w:val="28"/>
        </w:rPr>
        <w:t>phases. The robust model calculates the dynamic and steady</w:t>
      </w:r>
      <w:r>
        <w:rPr>
          <w:sz w:val="28"/>
          <w:szCs w:val="28"/>
        </w:rPr>
        <w:t xml:space="preserve"> state profiles, as well as the </w:t>
      </w:r>
      <w:r w:rsidRPr="00AE3B4C">
        <w:rPr>
          <w:sz w:val="28"/>
          <w:szCs w:val="28"/>
        </w:rPr>
        <w:t>complex parameters of fluidized bed. Three pilot scale gasif</w:t>
      </w:r>
      <w:r>
        <w:rPr>
          <w:sz w:val="28"/>
          <w:szCs w:val="28"/>
        </w:rPr>
        <w:t xml:space="preserve">iers were simulated in order to </w:t>
      </w:r>
      <w:r w:rsidRPr="00AE3B4C">
        <w:rPr>
          <w:sz w:val="28"/>
          <w:szCs w:val="28"/>
        </w:rPr>
        <w:t>see the effect of the H/D ratio and the bed heating dynamic</w:t>
      </w:r>
      <w:r>
        <w:rPr>
          <w:sz w:val="28"/>
          <w:szCs w:val="28"/>
        </w:rPr>
        <w:t xml:space="preserve">s in the gasification kinetics, </w:t>
      </w:r>
      <w:r w:rsidRPr="00AE3B4C">
        <w:rPr>
          <w:sz w:val="28"/>
          <w:szCs w:val="28"/>
        </w:rPr>
        <w:t>these parameters are found to be really important in order</w:t>
      </w:r>
      <w:r>
        <w:rPr>
          <w:sz w:val="28"/>
          <w:szCs w:val="28"/>
        </w:rPr>
        <w:t xml:space="preserve"> to enhance the water-gas shift </w:t>
      </w:r>
      <w:r w:rsidRPr="00AE3B4C">
        <w:rPr>
          <w:sz w:val="28"/>
          <w:szCs w:val="28"/>
        </w:rPr>
        <w:t xml:space="preserve">reaction, and consequently, the hydrogen production. </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950AAA">
        <w:rPr>
          <w:b/>
          <w:bCs/>
          <w:sz w:val="28"/>
          <w:szCs w:val="28"/>
        </w:rPr>
        <w:t>Paolo Baggio[31],</w:t>
      </w:r>
      <w:r w:rsidRPr="00FE36A3">
        <w:rPr>
          <w:sz w:val="28"/>
          <w:szCs w:val="28"/>
        </w:rPr>
        <w:t xml:space="preserve"> </w:t>
      </w:r>
      <w:r>
        <w:rPr>
          <w:sz w:val="28"/>
          <w:szCs w:val="28"/>
        </w:rPr>
        <w:t>presented</w:t>
      </w:r>
      <w:r w:rsidRPr="00FE36A3">
        <w:rPr>
          <w:sz w:val="28"/>
          <w:szCs w:val="28"/>
        </w:rPr>
        <w:t xml:space="preserve"> the energy and the environmental impact analysis of an innovative system based on the pyrolysis of MS</w:t>
      </w:r>
      <w:r>
        <w:rPr>
          <w:sz w:val="28"/>
          <w:szCs w:val="28"/>
        </w:rPr>
        <w:t xml:space="preserve">W which </w:t>
      </w:r>
      <w:r w:rsidRPr="00FE36A3">
        <w:rPr>
          <w:sz w:val="28"/>
          <w:szCs w:val="28"/>
        </w:rPr>
        <w:t>produces solid (char), liquid (tar) and gas (syngas) fue</w:t>
      </w:r>
      <w:r>
        <w:rPr>
          <w:sz w:val="28"/>
          <w:szCs w:val="28"/>
        </w:rPr>
        <w:t xml:space="preserve">ls used in a combined cycle for </w:t>
      </w:r>
      <w:r w:rsidRPr="00FE36A3">
        <w:rPr>
          <w:sz w:val="28"/>
          <w:szCs w:val="28"/>
        </w:rPr>
        <w:t>electric power generatio</w:t>
      </w:r>
      <w:r>
        <w:rPr>
          <w:sz w:val="28"/>
          <w:szCs w:val="28"/>
        </w:rPr>
        <w:t xml:space="preserve">n. The syngas, after filtration </w:t>
      </w:r>
      <w:r w:rsidRPr="00FE36A3">
        <w:rPr>
          <w:sz w:val="28"/>
          <w:szCs w:val="28"/>
        </w:rPr>
        <w:t>and compression, feeds two gas turbines. In turn, the exhaust from the gas turbines, after post-combusti</w:t>
      </w:r>
      <w:r>
        <w:rPr>
          <w:sz w:val="28"/>
          <w:szCs w:val="28"/>
        </w:rPr>
        <w:t xml:space="preserve">on with char and tar, drives </w:t>
      </w:r>
      <w:r w:rsidRPr="00FE36A3">
        <w:rPr>
          <w:sz w:val="28"/>
          <w:szCs w:val="28"/>
        </w:rPr>
        <w:t>a steam turbine power plant. Be</w:t>
      </w:r>
      <w:r>
        <w:rPr>
          <w:sz w:val="28"/>
          <w:szCs w:val="28"/>
        </w:rPr>
        <w:t xml:space="preserve">fore being discharged, the flue </w:t>
      </w:r>
      <w:r w:rsidRPr="00FE36A3">
        <w:rPr>
          <w:sz w:val="28"/>
          <w:szCs w:val="28"/>
        </w:rPr>
        <w:t>gas is processed in a selective catalytic red</w:t>
      </w:r>
      <w:r>
        <w:rPr>
          <w:sz w:val="28"/>
          <w:szCs w:val="28"/>
        </w:rPr>
        <w:t xml:space="preserve">uction (SCR) unit to reduce CO, </w:t>
      </w:r>
      <w:r w:rsidRPr="00FE36A3">
        <w:rPr>
          <w:sz w:val="28"/>
          <w:szCs w:val="28"/>
        </w:rPr>
        <w:t>VOC and NOx content and is filtere</w:t>
      </w:r>
      <w:r>
        <w:rPr>
          <w:sz w:val="28"/>
          <w:szCs w:val="28"/>
        </w:rPr>
        <w:t xml:space="preserve">d to remove particulate matter. </w:t>
      </w:r>
      <w:r w:rsidRPr="00FE36A3">
        <w:rPr>
          <w:sz w:val="28"/>
          <w:szCs w:val="28"/>
        </w:rPr>
        <w:t>This innovative approach to energy recovery from MSW combines high energy efficiency with a low le</w:t>
      </w:r>
      <w:r>
        <w:rPr>
          <w:sz w:val="28"/>
          <w:szCs w:val="28"/>
        </w:rPr>
        <w:t xml:space="preserve">vel of polluting emissions. The </w:t>
      </w:r>
      <w:r w:rsidRPr="00FE36A3">
        <w:rPr>
          <w:sz w:val="28"/>
          <w:szCs w:val="28"/>
        </w:rPr>
        <w:t>estimated global efficiency of the plant, referred to the LHV of the MSW, is around 28–30%, a much higher value than ordinaril</w:t>
      </w:r>
      <w:r>
        <w:rPr>
          <w:sz w:val="28"/>
          <w:szCs w:val="28"/>
        </w:rPr>
        <w:t xml:space="preserve">y </w:t>
      </w:r>
      <w:r w:rsidRPr="00FE36A3">
        <w:rPr>
          <w:sz w:val="28"/>
          <w:szCs w:val="28"/>
        </w:rPr>
        <w:t xml:space="preserve">obtained in traditional waste incineration plants. </w:t>
      </w:r>
    </w:p>
    <w:p w:rsidR="00BE035D" w:rsidRPr="004A0639"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580C25">
        <w:rPr>
          <w:b/>
          <w:bCs/>
          <w:sz w:val="28"/>
          <w:szCs w:val="28"/>
        </w:rPr>
        <w:t>Elisabeth Wetterlund [32]</w:t>
      </w:r>
      <w:r w:rsidRPr="00580C25">
        <w:rPr>
          <w:sz w:val="28"/>
          <w:szCs w:val="28"/>
        </w:rPr>
        <w:t xml:space="preserve"> , </w:t>
      </w:r>
      <w:r>
        <w:rPr>
          <w:sz w:val="28"/>
          <w:szCs w:val="28"/>
        </w:rPr>
        <w:t>shows b</w:t>
      </w:r>
      <w:r w:rsidRPr="00580C25">
        <w:rPr>
          <w:sz w:val="28"/>
          <w:szCs w:val="28"/>
        </w:rPr>
        <w:t>io</w:t>
      </w:r>
      <w:r>
        <w:rPr>
          <w:sz w:val="28"/>
          <w:szCs w:val="28"/>
        </w:rPr>
        <w:t xml:space="preserve">mass gasification is </w:t>
      </w:r>
      <w:r w:rsidRPr="00580C25">
        <w:rPr>
          <w:sz w:val="28"/>
          <w:szCs w:val="28"/>
        </w:rPr>
        <w:t>a key technology in reaching targets for renewable energy and CO</w:t>
      </w:r>
      <w:r>
        <w:rPr>
          <w:sz w:val="28"/>
          <w:szCs w:val="28"/>
        </w:rPr>
        <w:t xml:space="preserve">2 emissions reduction.In  </w:t>
      </w:r>
      <w:r w:rsidRPr="00580C25">
        <w:rPr>
          <w:sz w:val="28"/>
          <w:szCs w:val="28"/>
        </w:rPr>
        <w:t xml:space="preserve">his study </w:t>
      </w:r>
      <w:r>
        <w:rPr>
          <w:sz w:val="28"/>
          <w:szCs w:val="28"/>
        </w:rPr>
        <w:t xml:space="preserve">he shows </w:t>
      </w:r>
      <w:r w:rsidRPr="00580C25">
        <w:rPr>
          <w:sz w:val="28"/>
          <w:szCs w:val="28"/>
        </w:rPr>
        <w:t>eval</w:t>
      </w:r>
      <w:r>
        <w:rPr>
          <w:sz w:val="28"/>
          <w:szCs w:val="28"/>
        </w:rPr>
        <w:t xml:space="preserve">uation of </w:t>
      </w:r>
      <w:r w:rsidRPr="00580C25">
        <w:rPr>
          <w:sz w:val="28"/>
          <w:szCs w:val="28"/>
        </w:rPr>
        <w:t xml:space="preserve"> policy instruments affecting the profit</w:t>
      </w:r>
      <w:r>
        <w:rPr>
          <w:sz w:val="28"/>
          <w:szCs w:val="28"/>
        </w:rPr>
        <w:t xml:space="preserve">ability of biomass gasification </w:t>
      </w:r>
      <w:r w:rsidRPr="00580C25">
        <w:rPr>
          <w:sz w:val="28"/>
          <w:szCs w:val="28"/>
        </w:rPr>
        <w:t>applications integrated in a Swedish district heating (DH) sy</w:t>
      </w:r>
      <w:r>
        <w:rPr>
          <w:sz w:val="28"/>
          <w:szCs w:val="28"/>
        </w:rPr>
        <w:t xml:space="preserve">stem for the medium-term future </w:t>
      </w:r>
      <w:r w:rsidRPr="00580C25">
        <w:rPr>
          <w:sz w:val="28"/>
          <w:szCs w:val="28"/>
        </w:rPr>
        <w:t>(around year 2025). Two polygeneration applications based on gasification technology a</w:t>
      </w:r>
      <w:r>
        <w:rPr>
          <w:sz w:val="28"/>
          <w:szCs w:val="28"/>
        </w:rPr>
        <w:t xml:space="preserve">re considered </w:t>
      </w:r>
      <w:r w:rsidRPr="00580C25">
        <w:rPr>
          <w:sz w:val="28"/>
          <w:szCs w:val="28"/>
        </w:rPr>
        <w:t>in this paper: (1) a biorefinery plant co-producing synthetic natural gas</w:t>
      </w:r>
      <w:r>
        <w:rPr>
          <w:sz w:val="28"/>
          <w:szCs w:val="28"/>
        </w:rPr>
        <w:t xml:space="preserve"> (SNG) and district heat; (2) a </w:t>
      </w:r>
      <w:r w:rsidRPr="00580C25">
        <w:rPr>
          <w:sz w:val="28"/>
          <w:szCs w:val="28"/>
        </w:rPr>
        <w:t>combined heat and power (CHP) plant using integrated gasification c</w:t>
      </w:r>
      <w:r>
        <w:rPr>
          <w:sz w:val="28"/>
          <w:szCs w:val="28"/>
        </w:rPr>
        <w:t xml:space="preserve">ombined cycle technology. Using an optimisation model he identified </w:t>
      </w:r>
      <w:r w:rsidRPr="00580C25">
        <w:rPr>
          <w:sz w:val="28"/>
          <w:szCs w:val="28"/>
        </w:rPr>
        <w:t xml:space="preserve"> the levels of policy support, here assume</w:t>
      </w:r>
      <w:r>
        <w:rPr>
          <w:sz w:val="28"/>
          <w:szCs w:val="28"/>
        </w:rPr>
        <w:t xml:space="preserve">d to be in the form of tradable </w:t>
      </w:r>
      <w:r w:rsidRPr="00580C25">
        <w:rPr>
          <w:sz w:val="28"/>
          <w:szCs w:val="28"/>
        </w:rPr>
        <w:t>certificates, requ</w:t>
      </w:r>
      <w:r>
        <w:rPr>
          <w:sz w:val="28"/>
          <w:szCs w:val="28"/>
        </w:rPr>
        <w:t xml:space="preserve">ired to make biofuel production </w:t>
      </w:r>
      <w:r w:rsidRPr="00580C25">
        <w:rPr>
          <w:sz w:val="28"/>
          <w:szCs w:val="28"/>
        </w:rPr>
        <w:t>competitive to bioma</w:t>
      </w:r>
      <w:r>
        <w:rPr>
          <w:sz w:val="28"/>
          <w:szCs w:val="28"/>
        </w:rPr>
        <w:t xml:space="preserve">ss based electricity generation </w:t>
      </w:r>
      <w:r w:rsidRPr="00580C25">
        <w:rPr>
          <w:sz w:val="28"/>
          <w:szCs w:val="28"/>
        </w:rPr>
        <w:t>under various energy market conditions. It is concluded</w:t>
      </w:r>
      <w:r>
        <w:rPr>
          <w:sz w:val="28"/>
          <w:szCs w:val="28"/>
        </w:rPr>
        <w:t xml:space="preserve"> </w:t>
      </w:r>
      <w:r w:rsidRPr="00580C25">
        <w:rPr>
          <w:sz w:val="28"/>
          <w:szCs w:val="28"/>
        </w:rPr>
        <w:t>that the large capital commitment and strong dependency on policy</w:t>
      </w:r>
      <w:r>
        <w:rPr>
          <w:sz w:val="28"/>
          <w:szCs w:val="28"/>
        </w:rPr>
        <w:t xml:space="preserve"> instruments makes it necessary </w:t>
      </w:r>
      <w:r w:rsidRPr="00580C25">
        <w:rPr>
          <w:sz w:val="28"/>
          <w:szCs w:val="28"/>
        </w:rPr>
        <w:t>that DH suppliers believe in the long-sightedness of future support pol</w:t>
      </w:r>
      <w:r>
        <w:rPr>
          <w:sz w:val="28"/>
          <w:szCs w:val="28"/>
        </w:rPr>
        <w:t xml:space="preserve">icies, in order for investments </w:t>
      </w:r>
      <w:r w:rsidRPr="00580C25">
        <w:rPr>
          <w:sz w:val="28"/>
          <w:szCs w:val="28"/>
        </w:rPr>
        <w:t>in large-scale biomass gasificat</w:t>
      </w:r>
      <w:r>
        <w:rPr>
          <w:sz w:val="28"/>
          <w:szCs w:val="28"/>
        </w:rPr>
        <w:t xml:space="preserve">ion in DH systems </w:t>
      </w:r>
      <w:r w:rsidRPr="00580C25">
        <w:rPr>
          <w:sz w:val="28"/>
          <w:szCs w:val="28"/>
        </w:rPr>
        <w:t>.</w:t>
      </w:r>
    </w:p>
    <w:p w:rsidR="00BE035D" w:rsidRPr="00260F0C"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260F0C">
        <w:rPr>
          <w:b/>
          <w:bCs/>
          <w:sz w:val="28"/>
          <w:szCs w:val="28"/>
        </w:rPr>
        <w:t>Xiuli Zhan [33]</w:t>
      </w:r>
      <w:r w:rsidRPr="00260F0C">
        <w:rPr>
          <w:sz w:val="28"/>
          <w:szCs w:val="28"/>
        </w:rPr>
        <w:t xml:space="preserve"> ,</w:t>
      </w:r>
      <w:r>
        <w:rPr>
          <w:sz w:val="28"/>
          <w:szCs w:val="28"/>
        </w:rPr>
        <w:t xml:space="preserve"> studied</w:t>
      </w:r>
      <w:r w:rsidRPr="00260F0C">
        <w:rPr>
          <w:sz w:val="28"/>
          <w:szCs w:val="28"/>
        </w:rPr>
        <w:t xml:space="preserve"> CO2 gasification of petrole</w:t>
      </w:r>
      <w:r>
        <w:rPr>
          <w:sz w:val="28"/>
          <w:szCs w:val="28"/>
        </w:rPr>
        <w:t xml:space="preserve">um coke using black liquor as a </w:t>
      </w:r>
      <w:r w:rsidRPr="00260F0C">
        <w:rPr>
          <w:sz w:val="28"/>
          <w:szCs w:val="28"/>
        </w:rPr>
        <w:t xml:space="preserve">catalyst </w:t>
      </w:r>
      <w:r>
        <w:rPr>
          <w:sz w:val="28"/>
          <w:szCs w:val="28"/>
        </w:rPr>
        <w:t xml:space="preserve">which </w:t>
      </w:r>
      <w:r w:rsidRPr="00260F0C">
        <w:rPr>
          <w:sz w:val="28"/>
          <w:szCs w:val="28"/>
        </w:rPr>
        <w:t>was performed in a thermogravi</w:t>
      </w:r>
      <w:r>
        <w:rPr>
          <w:sz w:val="28"/>
          <w:szCs w:val="28"/>
        </w:rPr>
        <w:t xml:space="preserve">metric </w:t>
      </w:r>
      <w:r w:rsidRPr="00260F0C">
        <w:rPr>
          <w:sz w:val="28"/>
          <w:szCs w:val="28"/>
        </w:rPr>
        <w:t xml:space="preserve">analyzer (TGA) under temperatures 1223–1673 K at ambient pressure </w:t>
      </w:r>
      <w:r>
        <w:rPr>
          <w:sz w:val="28"/>
          <w:szCs w:val="28"/>
        </w:rPr>
        <w:t xml:space="preserve">to evaluate the effect of black </w:t>
      </w:r>
      <w:r w:rsidRPr="00260F0C">
        <w:rPr>
          <w:sz w:val="28"/>
          <w:szCs w:val="28"/>
        </w:rPr>
        <w:t>liquor loading on petr</w:t>
      </w:r>
      <w:r>
        <w:rPr>
          <w:sz w:val="28"/>
          <w:szCs w:val="28"/>
        </w:rPr>
        <w:t xml:space="preserve">oleum coke gasification. He </w:t>
      </w:r>
      <w:r w:rsidRPr="00260F0C">
        <w:rPr>
          <w:sz w:val="28"/>
          <w:szCs w:val="28"/>
        </w:rPr>
        <w:t>found that</w:t>
      </w:r>
      <w:r>
        <w:rPr>
          <w:sz w:val="28"/>
          <w:szCs w:val="28"/>
        </w:rPr>
        <w:t xml:space="preserve"> the gasification reactivity of </w:t>
      </w:r>
      <w:r w:rsidRPr="00260F0C">
        <w:rPr>
          <w:sz w:val="28"/>
          <w:szCs w:val="28"/>
        </w:rPr>
        <w:t>petroleum</w:t>
      </w:r>
      <w:r>
        <w:rPr>
          <w:sz w:val="28"/>
          <w:szCs w:val="28"/>
        </w:rPr>
        <w:t xml:space="preserve"> </w:t>
      </w:r>
      <w:r w:rsidRPr="00260F0C">
        <w:rPr>
          <w:sz w:val="28"/>
          <w:szCs w:val="28"/>
        </w:rPr>
        <w:t xml:space="preserve">coke was improved greatly by black liquor. </w:t>
      </w:r>
      <w:r>
        <w:rPr>
          <w:sz w:val="28"/>
          <w:szCs w:val="28"/>
        </w:rPr>
        <w:t>He also found t</w:t>
      </w:r>
      <w:r w:rsidRPr="00260F0C">
        <w:rPr>
          <w:sz w:val="28"/>
          <w:szCs w:val="28"/>
        </w:rPr>
        <w:t>he gasification reactivity was affected by different loading</w:t>
      </w:r>
      <w:r>
        <w:rPr>
          <w:sz w:val="28"/>
          <w:szCs w:val="28"/>
        </w:rPr>
        <w:t xml:space="preserve"> </w:t>
      </w:r>
      <w:r w:rsidRPr="00260F0C">
        <w:rPr>
          <w:sz w:val="28"/>
          <w:szCs w:val="28"/>
        </w:rPr>
        <w:t>methods in the ord</w:t>
      </w:r>
      <w:r>
        <w:rPr>
          <w:sz w:val="28"/>
          <w:szCs w:val="28"/>
        </w:rPr>
        <w:t xml:space="preserve">er: wet grinding &gt; dry grinding </w:t>
      </w:r>
      <w:r w:rsidRPr="00260F0C">
        <w:rPr>
          <w:sz w:val="28"/>
          <w:szCs w:val="28"/>
        </w:rPr>
        <w:t xml:space="preserve">&gt; physical impregnation &gt; </w:t>
      </w:r>
      <w:r>
        <w:rPr>
          <w:sz w:val="28"/>
          <w:szCs w:val="28"/>
        </w:rPr>
        <w:t xml:space="preserve">dry mix. The catalytic activity </w:t>
      </w:r>
      <w:r w:rsidRPr="00260F0C">
        <w:rPr>
          <w:sz w:val="28"/>
          <w:szCs w:val="28"/>
        </w:rPr>
        <w:t xml:space="preserve">of black liquor was higher than that of pure alkali metal. The effect of temperature on </w:t>
      </w:r>
      <w:r>
        <w:rPr>
          <w:sz w:val="28"/>
          <w:szCs w:val="28"/>
        </w:rPr>
        <w:t xml:space="preserve">the gasification </w:t>
      </w:r>
      <w:r w:rsidRPr="00260F0C">
        <w:rPr>
          <w:sz w:val="28"/>
          <w:szCs w:val="28"/>
        </w:rPr>
        <w:t>reactivity of petroleum coke was changed by black liquor. The reactivity</w:t>
      </w:r>
      <w:r>
        <w:rPr>
          <w:sz w:val="28"/>
          <w:szCs w:val="28"/>
        </w:rPr>
        <w:t xml:space="preserve"> reaches its maximum at 1573 K, </w:t>
      </w:r>
      <w:r w:rsidRPr="00260F0C">
        <w:rPr>
          <w:sz w:val="28"/>
          <w:szCs w:val="28"/>
        </w:rPr>
        <w:t>clearly demonstrating that black liquor cou</w:t>
      </w:r>
      <w:r>
        <w:rPr>
          <w:sz w:val="28"/>
          <w:szCs w:val="28"/>
        </w:rPr>
        <w:t xml:space="preserve">ld be an effective catalyst for </w:t>
      </w:r>
      <w:r w:rsidRPr="00260F0C">
        <w:rPr>
          <w:sz w:val="28"/>
          <w:szCs w:val="28"/>
        </w:rPr>
        <w:t>petroleum coke gasification.</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sidRPr="009522A2">
        <w:rPr>
          <w:b/>
          <w:bCs/>
          <w:sz w:val="28"/>
          <w:szCs w:val="28"/>
        </w:rPr>
        <w:t>Liu Hongtao [34]</w:t>
      </w:r>
      <w:r>
        <w:rPr>
          <w:sz w:val="28"/>
          <w:szCs w:val="28"/>
        </w:rPr>
        <w:t xml:space="preserve"> , studied a t</w:t>
      </w:r>
      <w:r w:rsidRPr="009522A2">
        <w:rPr>
          <w:sz w:val="28"/>
          <w:szCs w:val="28"/>
        </w:rPr>
        <w:t>wo-stage underground coal gasifi</w:t>
      </w:r>
      <w:r>
        <w:rPr>
          <w:sz w:val="28"/>
          <w:szCs w:val="28"/>
        </w:rPr>
        <w:t xml:space="preserve">cation was </w:t>
      </w:r>
      <w:r w:rsidRPr="009522A2">
        <w:rPr>
          <w:sz w:val="28"/>
          <w:szCs w:val="28"/>
        </w:rPr>
        <w:t>to improve the caloric value of the syngas and to</w:t>
      </w:r>
      <w:r>
        <w:rPr>
          <w:sz w:val="28"/>
          <w:szCs w:val="28"/>
        </w:rPr>
        <w:t xml:space="preserve"> </w:t>
      </w:r>
      <w:r w:rsidRPr="009522A2">
        <w:rPr>
          <w:sz w:val="28"/>
          <w:szCs w:val="28"/>
        </w:rPr>
        <w:t>extend gas production times. A</w:t>
      </w:r>
      <w:r>
        <w:rPr>
          <w:sz w:val="28"/>
          <w:szCs w:val="28"/>
        </w:rPr>
        <w:t>lso a</w:t>
      </w:r>
      <w:r w:rsidRPr="009522A2">
        <w:rPr>
          <w:sz w:val="28"/>
          <w:szCs w:val="28"/>
        </w:rPr>
        <w:t xml:space="preserve"> model test using the oxygen-enriched two-stage coal gasification method</w:t>
      </w:r>
      <w:r>
        <w:rPr>
          <w:sz w:val="28"/>
          <w:szCs w:val="28"/>
        </w:rPr>
        <w:t xml:space="preserve"> </w:t>
      </w:r>
      <w:r w:rsidRPr="009522A2">
        <w:rPr>
          <w:sz w:val="28"/>
          <w:szCs w:val="28"/>
        </w:rPr>
        <w:t xml:space="preserve">was </w:t>
      </w:r>
      <w:r>
        <w:rPr>
          <w:sz w:val="28"/>
          <w:szCs w:val="28"/>
        </w:rPr>
        <w:t>carried out. He analyzed</w:t>
      </w:r>
      <w:r w:rsidRPr="009522A2">
        <w:rPr>
          <w:sz w:val="28"/>
          <w:szCs w:val="28"/>
        </w:rPr>
        <w:t xml:space="preserve"> composition of the gas produced, the time ratio of the </w:t>
      </w:r>
      <w:r>
        <w:rPr>
          <w:sz w:val="28"/>
          <w:szCs w:val="28"/>
        </w:rPr>
        <w:t xml:space="preserve">two stages, and the role of the </w:t>
      </w:r>
      <w:r w:rsidRPr="009522A2">
        <w:rPr>
          <w:sz w:val="28"/>
          <w:szCs w:val="28"/>
        </w:rPr>
        <w:t>temperature fi</w:t>
      </w:r>
      <w:r>
        <w:rPr>
          <w:sz w:val="28"/>
          <w:szCs w:val="28"/>
        </w:rPr>
        <w:t>eld</w:t>
      </w:r>
      <w:r w:rsidRPr="009522A2">
        <w:rPr>
          <w:sz w:val="28"/>
          <w:szCs w:val="28"/>
        </w:rPr>
        <w:t>. The results show that oxygen-enriched two-stage gasifi</w:t>
      </w:r>
      <w:r>
        <w:rPr>
          <w:sz w:val="28"/>
          <w:szCs w:val="28"/>
        </w:rPr>
        <w:t xml:space="preserve">cation shortens </w:t>
      </w:r>
      <w:r w:rsidRPr="009522A2">
        <w:rPr>
          <w:sz w:val="28"/>
          <w:szCs w:val="28"/>
        </w:rPr>
        <w:t>the time of the first stage and prolongs the time of the second stage. The caloric value of the syngas</w:t>
      </w:r>
      <w:r>
        <w:rPr>
          <w:sz w:val="28"/>
          <w:szCs w:val="28"/>
        </w:rPr>
        <w:t xml:space="preserve"> improves with increased oxygen </w:t>
      </w:r>
      <w:r w:rsidRPr="009522A2">
        <w:rPr>
          <w:sz w:val="28"/>
          <w:szCs w:val="28"/>
        </w:rPr>
        <w:t>concentration in the first stage. Injection of 80% oxygen-enriched air ga</w:t>
      </w:r>
      <w:r>
        <w:rPr>
          <w:sz w:val="28"/>
          <w:szCs w:val="28"/>
        </w:rPr>
        <w:t xml:space="preserve">ve gas with the highest caloric </w:t>
      </w:r>
      <w:r w:rsidRPr="009522A2">
        <w:rPr>
          <w:sz w:val="28"/>
          <w:szCs w:val="28"/>
        </w:rPr>
        <w:t>value and also gave the longest production time. The caloric value of the gas o</w:t>
      </w:r>
      <w:r>
        <w:rPr>
          <w:sz w:val="28"/>
          <w:szCs w:val="28"/>
        </w:rPr>
        <w:t xml:space="preserve">btained from the oxygenenriched </w:t>
      </w:r>
      <w:r w:rsidRPr="009522A2">
        <w:rPr>
          <w:sz w:val="28"/>
          <w:szCs w:val="28"/>
        </w:rPr>
        <w:t>two-stage gasification method lies in the range from 5.31 MJ/Nm3 to 10.54 MJ/Nm3</w:t>
      </w:r>
      <w:r>
        <w:rPr>
          <w:sz w:val="28"/>
          <w:szCs w:val="28"/>
        </w:rPr>
        <w:t>.</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b/>
          <w:bCs/>
          <w:sz w:val="32"/>
          <w:szCs w:val="32"/>
        </w:rPr>
      </w:pPr>
      <w:r>
        <w:rPr>
          <w:b/>
          <w:bCs/>
          <w:sz w:val="32"/>
          <w:szCs w:val="32"/>
        </w:rPr>
        <w:t xml:space="preserve">3.2 </w:t>
      </w:r>
      <w:r w:rsidRPr="001B0509">
        <w:rPr>
          <w:b/>
          <w:bCs/>
          <w:sz w:val="32"/>
          <w:szCs w:val="32"/>
        </w:rPr>
        <w:t>Important findings from literature review</w:t>
      </w:r>
    </w:p>
    <w:p w:rsidR="00BE035D" w:rsidRDefault="00BE035D" w:rsidP="001045E6">
      <w:pPr>
        <w:autoSpaceDE w:val="0"/>
        <w:autoSpaceDN w:val="0"/>
        <w:adjustRightInd w:val="0"/>
        <w:rPr>
          <w:b/>
          <w:bCs/>
          <w:sz w:val="32"/>
          <w:szCs w:val="32"/>
        </w:rPr>
      </w:pPr>
    </w:p>
    <w:p w:rsidR="00BE035D" w:rsidRDefault="00BE035D" w:rsidP="001045E6">
      <w:pPr>
        <w:autoSpaceDE w:val="0"/>
        <w:autoSpaceDN w:val="0"/>
        <w:adjustRightInd w:val="0"/>
        <w:rPr>
          <w:sz w:val="28"/>
          <w:szCs w:val="28"/>
        </w:rPr>
      </w:pPr>
      <w:r>
        <w:rPr>
          <w:sz w:val="28"/>
          <w:szCs w:val="28"/>
        </w:rPr>
        <w:t>Followings are the important findings from the literature review:</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p>
    <w:p w:rsidR="00BE035D" w:rsidRDefault="00BE035D" w:rsidP="001045E6">
      <w:pPr>
        <w:pStyle w:val="ListParagraph"/>
        <w:numPr>
          <w:ilvl w:val="0"/>
          <w:numId w:val="17"/>
        </w:numPr>
        <w:autoSpaceDE w:val="0"/>
        <w:autoSpaceDN w:val="0"/>
        <w:adjustRightInd w:val="0"/>
        <w:rPr>
          <w:sz w:val="28"/>
          <w:szCs w:val="28"/>
        </w:rPr>
      </w:pPr>
      <w:r w:rsidRPr="0030002E">
        <w:rPr>
          <w:sz w:val="28"/>
          <w:szCs w:val="28"/>
        </w:rPr>
        <w:t>In the equilibrium modeling, Stoichiometry of reaction, mass balance, chemical equilibrium and energy balance  are to be performed along with considering the equilibrium constants in order to find the gas composition and gasification temperature.</w:t>
      </w:r>
    </w:p>
    <w:p w:rsidR="00BE035D" w:rsidRPr="0030002E" w:rsidRDefault="00BE035D" w:rsidP="001045E6">
      <w:pPr>
        <w:pStyle w:val="ListParagraph"/>
        <w:numPr>
          <w:ilvl w:val="0"/>
          <w:numId w:val="17"/>
        </w:numPr>
        <w:autoSpaceDE w:val="0"/>
        <w:autoSpaceDN w:val="0"/>
        <w:adjustRightInd w:val="0"/>
        <w:rPr>
          <w:sz w:val="28"/>
          <w:szCs w:val="28"/>
        </w:rPr>
      </w:pPr>
      <w:r w:rsidRPr="0030002E">
        <w:rPr>
          <w:sz w:val="28"/>
          <w:szCs w:val="28"/>
        </w:rPr>
        <w:t>Commonly applied variable in any gasifier are Equivalence ratio and Moisture content of fuel which affects the gasifier performance.</w:t>
      </w:r>
    </w:p>
    <w:p w:rsidR="00BE035D" w:rsidRDefault="00BE035D" w:rsidP="001045E6">
      <w:pPr>
        <w:pStyle w:val="ListParagraph"/>
        <w:numPr>
          <w:ilvl w:val="0"/>
          <w:numId w:val="17"/>
        </w:numPr>
        <w:autoSpaceDE w:val="0"/>
        <w:autoSpaceDN w:val="0"/>
        <w:adjustRightInd w:val="0"/>
        <w:rPr>
          <w:sz w:val="28"/>
          <w:szCs w:val="28"/>
        </w:rPr>
      </w:pPr>
      <w:r>
        <w:rPr>
          <w:sz w:val="28"/>
          <w:szCs w:val="28"/>
        </w:rPr>
        <w:t>With an increase in Moisture content ,</w:t>
      </w:r>
      <w:r w:rsidRPr="00DA44A1">
        <w:rPr>
          <w:sz w:val="28"/>
          <w:szCs w:val="28"/>
        </w:rPr>
        <w:t>the mole fraction of H2 gradually increases; CO decreases; CH4, which has a very low percentage in the producer</w:t>
      </w:r>
      <w:r>
        <w:rPr>
          <w:sz w:val="28"/>
          <w:szCs w:val="28"/>
        </w:rPr>
        <w:t xml:space="preserve"> </w:t>
      </w:r>
      <w:r w:rsidRPr="00DA44A1">
        <w:rPr>
          <w:sz w:val="28"/>
          <w:szCs w:val="28"/>
        </w:rPr>
        <w:t xml:space="preserve">gas increases; N2 slightly decreases; and CO2 </w:t>
      </w:r>
      <w:r>
        <w:rPr>
          <w:sz w:val="28"/>
          <w:szCs w:val="28"/>
        </w:rPr>
        <w:t>increases,t</w:t>
      </w:r>
      <w:r w:rsidRPr="00DA44A1">
        <w:rPr>
          <w:sz w:val="28"/>
          <w:szCs w:val="28"/>
        </w:rPr>
        <w:t>he reaction temperature, the calorific value, and the second</w:t>
      </w:r>
      <w:r>
        <w:rPr>
          <w:sz w:val="28"/>
          <w:szCs w:val="28"/>
        </w:rPr>
        <w:t xml:space="preserve"> </w:t>
      </w:r>
      <w:r w:rsidRPr="00DA44A1">
        <w:rPr>
          <w:sz w:val="28"/>
          <w:szCs w:val="28"/>
        </w:rPr>
        <w:t>law efficiency, decrease</w:t>
      </w:r>
      <w:r>
        <w:rPr>
          <w:sz w:val="28"/>
          <w:szCs w:val="28"/>
        </w:rPr>
        <w:t>.</w:t>
      </w:r>
    </w:p>
    <w:p w:rsidR="00BE035D" w:rsidRDefault="00BE035D" w:rsidP="001045E6">
      <w:pPr>
        <w:pStyle w:val="ListParagraph"/>
        <w:numPr>
          <w:ilvl w:val="0"/>
          <w:numId w:val="17"/>
        </w:numPr>
        <w:autoSpaceDE w:val="0"/>
        <w:autoSpaceDN w:val="0"/>
        <w:adjustRightInd w:val="0"/>
        <w:rPr>
          <w:sz w:val="28"/>
          <w:szCs w:val="28"/>
        </w:rPr>
      </w:pPr>
      <w:r w:rsidRPr="005F7311">
        <w:rPr>
          <w:sz w:val="28"/>
          <w:szCs w:val="28"/>
        </w:rPr>
        <w:t>For getting optimal operating parameters of down draft gasifier to obtain good quality gas and safe, non –slagging operation it is necessary to study parametric sensitiv</w:t>
      </w:r>
      <w:r>
        <w:rPr>
          <w:sz w:val="28"/>
          <w:szCs w:val="28"/>
        </w:rPr>
        <w:t>ity of the down draft gasifier.</w:t>
      </w:r>
    </w:p>
    <w:p w:rsidR="00BE035D" w:rsidRDefault="00BE035D" w:rsidP="001045E6">
      <w:pPr>
        <w:pStyle w:val="ListParagraph"/>
        <w:numPr>
          <w:ilvl w:val="0"/>
          <w:numId w:val="17"/>
        </w:numPr>
        <w:autoSpaceDE w:val="0"/>
        <w:autoSpaceDN w:val="0"/>
        <w:adjustRightInd w:val="0"/>
        <w:rPr>
          <w:sz w:val="28"/>
          <w:szCs w:val="28"/>
        </w:rPr>
      </w:pPr>
      <w:r>
        <w:rPr>
          <w:sz w:val="28"/>
          <w:szCs w:val="28"/>
        </w:rPr>
        <w:t>E</w:t>
      </w:r>
      <w:r w:rsidRPr="005F7311">
        <w:rPr>
          <w:sz w:val="28"/>
          <w:szCs w:val="28"/>
        </w:rPr>
        <w:t>quivalence ratio in the vicinity of 0.3 and moisture content in the range of 10 to 20%, as the optimal operating parameters to obtain good quality gas and safe, smooth running of gasifier with woody biomass as its feed</w:t>
      </w:r>
      <w:r>
        <w:rPr>
          <w:sz w:val="28"/>
          <w:szCs w:val="28"/>
        </w:rPr>
        <w:t>.</w:t>
      </w:r>
    </w:p>
    <w:p w:rsidR="00BE035D" w:rsidRDefault="00BE035D" w:rsidP="001045E6">
      <w:pPr>
        <w:pStyle w:val="ListParagraph"/>
        <w:numPr>
          <w:ilvl w:val="0"/>
          <w:numId w:val="17"/>
        </w:numPr>
        <w:autoSpaceDE w:val="0"/>
        <w:autoSpaceDN w:val="0"/>
        <w:adjustRightInd w:val="0"/>
        <w:rPr>
          <w:sz w:val="28"/>
          <w:szCs w:val="28"/>
        </w:rPr>
      </w:pPr>
      <w:r>
        <w:rPr>
          <w:sz w:val="28"/>
          <w:szCs w:val="28"/>
        </w:rPr>
        <w:t>T</w:t>
      </w:r>
      <w:r w:rsidRPr="005F7311">
        <w:rPr>
          <w:sz w:val="28"/>
          <w:szCs w:val="28"/>
        </w:rPr>
        <w:t>he rise in the bed temperature due to chemical reactions strongly influences th</w:t>
      </w:r>
      <w:r>
        <w:rPr>
          <w:sz w:val="28"/>
          <w:szCs w:val="28"/>
        </w:rPr>
        <w:t xml:space="preserve">e pressure </w:t>
      </w:r>
      <w:r w:rsidRPr="005F7311">
        <w:rPr>
          <w:sz w:val="28"/>
          <w:szCs w:val="28"/>
        </w:rPr>
        <w:t>drop through the porous gasifier bed</w:t>
      </w:r>
      <w:r>
        <w:rPr>
          <w:sz w:val="28"/>
          <w:szCs w:val="28"/>
        </w:rPr>
        <w:t>.</w:t>
      </w:r>
    </w:p>
    <w:p w:rsidR="00BE035D" w:rsidRDefault="00BE035D" w:rsidP="001045E6">
      <w:pPr>
        <w:pStyle w:val="ListParagraph"/>
        <w:numPr>
          <w:ilvl w:val="0"/>
          <w:numId w:val="17"/>
        </w:numPr>
        <w:autoSpaceDE w:val="0"/>
        <w:autoSpaceDN w:val="0"/>
        <w:adjustRightInd w:val="0"/>
        <w:rPr>
          <w:sz w:val="28"/>
          <w:szCs w:val="28"/>
        </w:rPr>
      </w:pPr>
      <w:r>
        <w:rPr>
          <w:sz w:val="28"/>
          <w:szCs w:val="28"/>
        </w:rPr>
        <w:t>I</w:t>
      </w:r>
      <w:r w:rsidRPr="005F7311">
        <w:rPr>
          <w:sz w:val="28"/>
          <w:szCs w:val="28"/>
        </w:rPr>
        <w:t>n firing mode, the pressure drop across the porous bed, cooling–</w:t>
      </w:r>
      <w:r>
        <w:rPr>
          <w:sz w:val="28"/>
          <w:szCs w:val="28"/>
        </w:rPr>
        <w:t xml:space="preserve">cleaning </w:t>
      </w:r>
      <w:r w:rsidRPr="005F7311">
        <w:rPr>
          <w:sz w:val="28"/>
          <w:szCs w:val="28"/>
        </w:rPr>
        <w:t>train, bed temperature profile, gas composition and gas calorific value are f</w:t>
      </w:r>
      <w:r>
        <w:rPr>
          <w:sz w:val="28"/>
          <w:szCs w:val="28"/>
        </w:rPr>
        <w:t>ound to be sensitive to the gas flow rate.</w:t>
      </w:r>
    </w:p>
    <w:p w:rsidR="00BE035D" w:rsidRDefault="00BE035D" w:rsidP="001045E6">
      <w:pPr>
        <w:pStyle w:val="ListParagraph"/>
        <w:numPr>
          <w:ilvl w:val="0"/>
          <w:numId w:val="17"/>
        </w:numPr>
        <w:autoSpaceDE w:val="0"/>
        <w:autoSpaceDN w:val="0"/>
        <w:adjustRightInd w:val="0"/>
        <w:rPr>
          <w:sz w:val="28"/>
          <w:szCs w:val="28"/>
        </w:rPr>
      </w:pPr>
      <w:r w:rsidRPr="005F7311">
        <w:rPr>
          <w:sz w:val="28"/>
          <w:szCs w:val="28"/>
        </w:rPr>
        <w:t xml:space="preserve"> In non-firing mode, the exting</w:t>
      </w:r>
      <w:r>
        <w:rPr>
          <w:sz w:val="28"/>
          <w:szCs w:val="28"/>
        </w:rPr>
        <w:t>uished gasifier bed arrangement</w:t>
      </w:r>
      <w:r w:rsidRPr="005F7311">
        <w:rPr>
          <w:sz w:val="28"/>
          <w:szCs w:val="28"/>
        </w:rPr>
        <w:t xml:space="preserve"> </w:t>
      </w:r>
      <w:r>
        <w:rPr>
          <w:sz w:val="28"/>
          <w:szCs w:val="28"/>
        </w:rPr>
        <w:t xml:space="preserve">gives much higher resistance to </w:t>
      </w:r>
      <w:r w:rsidRPr="005F7311">
        <w:rPr>
          <w:sz w:val="28"/>
          <w:szCs w:val="28"/>
        </w:rPr>
        <w:t>flow as compared to</w:t>
      </w:r>
      <w:r>
        <w:rPr>
          <w:sz w:val="28"/>
          <w:szCs w:val="28"/>
        </w:rPr>
        <w:t xml:space="preserve"> </w:t>
      </w:r>
      <w:r w:rsidRPr="005F7311">
        <w:rPr>
          <w:sz w:val="28"/>
          <w:szCs w:val="28"/>
        </w:rPr>
        <w:t>a freshly charged gasifier bed</w:t>
      </w:r>
      <w:r>
        <w:rPr>
          <w:sz w:val="28"/>
          <w:szCs w:val="28"/>
        </w:rPr>
        <w:t>.</w:t>
      </w:r>
    </w:p>
    <w:p w:rsidR="00BE035D" w:rsidRDefault="00BE035D" w:rsidP="001045E6">
      <w:pPr>
        <w:pStyle w:val="ListParagraph"/>
        <w:numPr>
          <w:ilvl w:val="0"/>
          <w:numId w:val="17"/>
        </w:numPr>
        <w:autoSpaceDE w:val="0"/>
        <w:autoSpaceDN w:val="0"/>
        <w:adjustRightInd w:val="0"/>
        <w:rPr>
          <w:sz w:val="28"/>
          <w:szCs w:val="28"/>
        </w:rPr>
      </w:pPr>
      <w:r w:rsidRPr="0030002E">
        <w:rPr>
          <w:sz w:val="28"/>
          <w:szCs w:val="28"/>
        </w:rPr>
        <w:t>size of preheating zone may be extended up to pyrolysis zone in order to enhance preheating of input air, while thermal insulation should not be less than 15 cm.</w:t>
      </w:r>
    </w:p>
    <w:p w:rsidR="00BE035D" w:rsidRPr="006D3785" w:rsidRDefault="00BE035D" w:rsidP="006D3785">
      <w:pPr>
        <w:pStyle w:val="ListParagraph"/>
        <w:numPr>
          <w:ilvl w:val="0"/>
          <w:numId w:val="18"/>
        </w:numPr>
        <w:autoSpaceDE w:val="0"/>
        <w:autoSpaceDN w:val="0"/>
        <w:adjustRightInd w:val="0"/>
        <w:rPr>
          <w:sz w:val="28"/>
          <w:szCs w:val="28"/>
        </w:rPr>
      </w:pPr>
      <w:r w:rsidRPr="006D3785">
        <w:rPr>
          <w:sz w:val="28"/>
          <w:szCs w:val="28"/>
        </w:rPr>
        <w:t>The steam temperature and the molar ratio of steam to carbon (S/C ratio) affect the reaction temperature which strongly affects the gasified gas composition.</w:t>
      </w:r>
    </w:p>
    <w:p w:rsidR="00BE035D" w:rsidRPr="000D25EF" w:rsidRDefault="00BE035D" w:rsidP="001045E6">
      <w:pPr>
        <w:pStyle w:val="ListParagraph"/>
        <w:numPr>
          <w:ilvl w:val="0"/>
          <w:numId w:val="18"/>
        </w:numPr>
        <w:autoSpaceDE w:val="0"/>
        <w:autoSpaceDN w:val="0"/>
        <w:adjustRightInd w:val="0"/>
        <w:rPr>
          <w:sz w:val="28"/>
          <w:szCs w:val="28"/>
        </w:rPr>
      </w:pPr>
      <w:r w:rsidRPr="000D25EF">
        <w:rPr>
          <w:sz w:val="28"/>
          <w:szCs w:val="28"/>
        </w:rPr>
        <w:t xml:space="preserve"> The gasification rate of  biomass char increases with the heating rate at pyrolysis. This is due to the coarseness (surface morphology) of  biomass char and rough texture, which increases with the heating rate.</w:t>
      </w:r>
    </w:p>
    <w:p w:rsidR="00BE035D" w:rsidRPr="002F3761" w:rsidRDefault="00BE035D" w:rsidP="001045E6">
      <w:pPr>
        <w:pStyle w:val="ListParagraph"/>
        <w:numPr>
          <w:ilvl w:val="0"/>
          <w:numId w:val="18"/>
        </w:numPr>
        <w:autoSpaceDE w:val="0"/>
        <w:autoSpaceDN w:val="0"/>
        <w:adjustRightInd w:val="0"/>
        <w:rPr>
          <w:sz w:val="28"/>
          <w:szCs w:val="28"/>
        </w:rPr>
      </w:pPr>
      <w:r>
        <w:rPr>
          <w:sz w:val="28"/>
          <w:szCs w:val="28"/>
        </w:rPr>
        <w:t xml:space="preserve"> C</w:t>
      </w:r>
      <w:r w:rsidRPr="00A63826">
        <w:rPr>
          <w:sz w:val="28"/>
          <w:szCs w:val="28"/>
        </w:rPr>
        <w:t>har gasification</w:t>
      </w:r>
      <w:r>
        <w:rPr>
          <w:sz w:val="28"/>
          <w:szCs w:val="28"/>
        </w:rPr>
        <w:t xml:space="preserve"> </w:t>
      </w:r>
      <w:r w:rsidRPr="00A63826">
        <w:rPr>
          <w:sz w:val="28"/>
          <w:szCs w:val="28"/>
        </w:rPr>
        <w:t>within</w:t>
      </w:r>
      <w:r>
        <w:rPr>
          <w:sz w:val="28"/>
          <w:szCs w:val="28"/>
        </w:rPr>
        <w:t xml:space="preserve"> </w:t>
      </w:r>
      <w:r w:rsidRPr="00A63826">
        <w:rPr>
          <w:sz w:val="28"/>
          <w:szCs w:val="28"/>
        </w:rPr>
        <w:t>the</w:t>
      </w:r>
      <w:r>
        <w:rPr>
          <w:sz w:val="28"/>
          <w:szCs w:val="28"/>
        </w:rPr>
        <w:t xml:space="preserve"> </w:t>
      </w:r>
      <w:r w:rsidRPr="00A63826">
        <w:rPr>
          <w:sz w:val="28"/>
          <w:szCs w:val="28"/>
        </w:rPr>
        <w:t>temperature</w:t>
      </w:r>
      <w:r>
        <w:rPr>
          <w:sz w:val="28"/>
          <w:szCs w:val="28"/>
        </w:rPr>
        <w:t xml:space="preserve"> </w:t>
      </w:r>
      <w:r w:rsidRPr="00A63826">
        <w:rPr>
          <w:sz w:val="28"/>
          <w:szCs w:val="28"/>
        </w:rPr>
        <w:t>range</w:t>
      </w:r>
      <w:r>
        <w:rPr>
          <w:sz w:val="28"/>
          <w:szCs w:val="28"/>
        </w:rPr>
        <w:t xml:space="preserve"> </w:t>
      </w:r>
      <w:r w:rsidRPr="00A63826">
        <w:rPr>
          <w:sz w:val="28"/>
          <w:szCs w:val="28"/>
        </w:rPr>
        <w:t>studied</w:t>
      </w:r>
      <w:r>
        <w:rPr>
          <w:sz w:val="28"/>
          <w:szCs w:val="28"/>
        </w:rPr>
        <w:t xml:space="preserve"> </w:t>
      </w:r>
      <w:r w:rsidRPr="00A63826">
        <w:rPr>
          <w:sz w:val="28"/>
          <w:szCs w:val="28"/>
        </w:rPr>
        <w:t>followed</w:t>
      </w:r>
      <w:r>
        <w:rPr>
          <w:sz w:val="28"/>
          <w:szCs w:val="28"/>
        </w:rPr>
        <w:t xml:space="preserve"> </w:t>
      </w:r>
      <w:r w:rsidRPr="00A63826">
        <w:rPr>
          <w:sz w:val="28"/>
          <w:szCs w:val="28"/>
        </w:rPr>
        <w:t>the</w:t>
      </w:r>
      <w:r>
        <w:rPr>
          <w:sz w:val="28"/>
          <w:szCs w:val="28"/>
        </w:rPr>
        <w:t xml:space="preserve"> </w:t>
      </w:r>
      <w:r w:rsidRPr="00A63826">
        <w:rPr>
          <w:sz w:val="28"/>
          <w:szCs w:val="28"/>
        </w:rPr>
        <w:t>chemically</w:t>
      </w:r>
      <w:r>
        <w:rPr>
          <w:sz w:val="28"/>
          <w:szCs w:val="28"/>
        </w:rPr>
        <w:t xml:space="preserve"> </w:t>
      </w:r>
      <w:r w:rsidRPr="00A63826">
        <w:rPr>
          <w:sz w:val="28"/>
          <w:szCs w:val="28"/>
        </w:rPr>
        <w:t>controlled</w:t>
      </w:r>
      <w:r>
        <w:rPr>
          <w:sz w:val="28"/>
          <w:szCs w:val="28"/>
        </w:rPr>
        <w:t xml:space="preserve"> </w:t>
      </w:r>
      <w:r w:rsidRPr="00A63826">
        <w:rPr>
          <w:sz w:val="28"/>
          <w:szCs w:val="28"/>
        </w:rPr>
        <w:t>reaction regime and</w:t>
      </w:r>
      <w:r>
        <w:rPr>
          <w:sz w:val="28"/>
          <w:szCs w:val="28"/>
        </w:rPr>
        <w:t xml:space="preserve"> </w:t>
      </w:r>
      <w:r w:rsidRPr="00A63826">
        <w:rPr>
          <w:sz w:val="28"/>
          <w:szCs w:val="28"/>
        </w:rPr>
        <w:t>the</w:t>
      </w:r>
      <w:r>
        <w:rPr>
          <w:sz w:val="28"/>
          <w:szCs w:val="28"/>
        </w:rPr>
        <w:t xml:space="preserve"> </w:t>
      </w:r>
      <w:r w:rsidRPr="00A63826">
        <w:rPr>
          <w:sz w:val="28"/>
          <w:szCs w:val="28"/>
        </w:rPr>
        <w:t>influence</w:t>
      </w:r>
      <w:r>
        <w:rPr>
          <w:sz w:val="28"/>
          <w:szCs w:val="28"/>
        </w:rPr>
        <w:t xml:space="preserve"> </w:t>
      </w:r>
      <w:r w:rsidRPr="00A63826">
        <w:rPr>
          <w:sz w:val="28"/>
          <w:szCs w:val="28"/>
        </w:rPr>
        <w:t>of</w:t>
      </w:r>
      <w:r>
        <w:rPr>
          <w:sz w:val="28"/>
          <w:szCs w:val="28"/>
        </w:rPr>
        <w:t xml:space="preserve"> </w:t>
      </w:r>
      <w:r w:rsidRPr="00A63826">
        <w:rPr>
          <w:sz w:val="28"/>
          <w:szCs w:val="28"/>
        </w:rPr>
        <w:t>pore</w:t>
      </w:r>
      <w:r>
        <w:rPr>
          <w:sz w:val="28"/>
          <w:szCs w:val="28"/>
        </w:rPr>
        <w:t xml:space="preserve"> </w:t>
      </w:r>
      <w:r w:rsidRPr="00A63826">
        <w:rPr>
          <w:sz w:val="28"/>
          <w:szCs w:val="28"/>
        </w:rPr>
        <w:t>diffusion</w:t>
      </w:r>
      <w:r>
        <w:rPr>
          <w:sz w:val="28"/>
          <w:szCs w:val="28"/>
        </w:rPr>
        <w:t xml:space="preserve"> </w:t>
      </w:r>
      <w:r w:rsidRPr="00A63826">
        <w:rPr>
          <w:sz w:val="28"/>
          <w:szCs w:val="28"/>
        </w:rPr>
        <w:t>was</w:t>
      </w:r>
      <w:r>
        <w:rPr>
          <w:sz w:val="28"/>
          <w:szCs w:val="28"/>
        </w:rPr>
        <w:t xml:space="preserve"> </w:t>
      </w:r>
      <w:r w:rsidRPr="00A63826">
        <w:rPr>
          <w:sz w:val="28"/>
          <w:szCs w:val="28"/>
        </w:rPr>
        <w:t>negligible</w:t>
      </w:r>
      <w:r>
        <w:rPr>
          <w:sz w:val="28"/>
          <w:szCs w:val="28"/>
        </w:rPr>
        <w:t xml:space="preserve"> </w:t>
      </w:r>
      <w:r w:rsidRPr="00A63826">
        <w:rPr>
          <w:sz w:val="28"/>
          <w:szCs w:val="28"/>
        </w:rPr>
        <w:t>for</w:t>
      </w:r>
      <w:r>
        <w:rPr>
          <w:sz w:val="28"/>
          <w:szCs w:val="28"/>
        </w:rPr>
        <w:t xml:space="preserve"> </w:t>
      </w:r>
      <w:r w:rsidRPr="00A63826">
        <w:rPr>
          <w:sz w:val="28"/>
          <w:szCs w:val="28"/>
        </w:rPr>
        <w:t>fine</w:t>
      </w:r>
      <w:r>
        <w:rPr>
          <w:sz w:val="28"/>
          <w:szCs w:val="28"/>
        </w:rPr>
        <w:t xml:space="preserve"> </w:t>
      </w:r>
      <w:r w:rsidRPr="00A63826">
        <w:rPr>
          <w:sz w:val="28"/>
          <w:szCs w:val="28"/>
        </w:rPr>
        <w:t>powder</w:t>
      </w:r>
      <w:r>
        <w:rPr>
          <w:sz w:val="28"/>
          <w:szCs w:val="28"/>
        </w:rPr>
        <w:t xml:space="preserve"> </w:t>
      </w:r>
      <w:r w:rsidRPr="00A63826">
        <w:rPr>
          <w:sz w:val="28"/>
          <w:szCs w:val="28"/>
        </w:rPr>
        <w:t>particles</w:t>
      </w:r>
      <w:r>
        <w:rPr>
          <w:sz w:val="28"/>
          <w:szCs w:val="28"/>
        </w:rPr>
        <w:t>.</w:t>
      </w:r>
    </w:p>
    <w:p w:rsidR="00BE035D" w:rsidRDefault="00BE035D" w:rsidP="001045E6">
      <w:pPr>
        <w:pStyle w:val="ListParagraph"/>
        <w:numPr>
          <w:ilvl w:val="0"/>
          <w:numId w:val="18"/>
        </w:numPr>
        <w:autoSpaceDE w:val="0"/>
        <w:autoSpaceDN w:val="0"/>
        <w:adjustRightInd w:val="0"/>
        <w:rPr>
          <w:sz w:val="28"/>
          <w:szCs w:val="28"/>
        </w:rPr>
      </w:pPr>
      <w:r>
        <w:rPr>
          <w:sz w:val="28"/>
          <w:szCs w:val="28"/>
        </w:rPr>
        <w:t xml:space="preserve"> </w:t>
      </w:r>
      <w:r w:rsidRPr="009522A2">
        <w:rPr>
          <w:sz w:val="28"/>
          <w:szCs w:val="28"/>
        </w:rPr>
        <w:t>The caloric value of the syngas</w:t>
      </w:r>
      <w:r>
        <w:rPr>
          <w:sz w:val="28"/>
          <w:szCs w:val="28"/>
        </w:rPr>
        <w:t xml:space="preserve"> improves with increased oxygen </w:t>
      </w:r>
      <w:r w:rsidRPr="009522A2">
        <w:rPr>
          <w:sz w:val="28"/>
          <w:szCs w:val="28"/>
        </w:rPr>
        <w:t>concentration in the first stage. Injecti</w:t>
      </w:r>
      <w:r>
        <w:rPr>
          <w:sz w:val="28"/>
          <w:szCs w:val="28"/>
        </w:rPr>
        <w:t>on of 80% oxygen-enriched air gives gas with the highest caloric value and also</w:t>
      </w:r>
      <w:r w:rsidRPr="009522A2">
        <w:rPr>
          <w:sz w:val="28"/>
          <w:szCs w:val="28"/>
        </w:rPr>
        <w:t xml:space="preserve"> the longest production time.</w:t>
      </w:r>
    </w:p>
    <w:p w:rsidR="00BE035D" w:rsidRDefault="00BE035D" w:rsidP="001045E6">
      <w:pPr>
        <w:pStyle w:val="ListParagraph"/>
        <w:autoSpaceDE w:val="0"/>
        <w:autoSpaceDN w:val="0"/>
        <w:adjustRightInd w:val="0"/>
        <w:ind w:left="1110"/>
        <w:rPr>
          <w:sz w:val="28"/>
          <w:szCs w:val="28"/>
        </w:rPr>
      </w:pPr>
    </w:p>
    <w:p w:rsidR="00BE035D" w:rsidRDefault="00BE035D" w:rsidP="001045E6">
      <w:pPr>
        <w:pStyle w:val="ListParagraph"/>
        <w:autoSpaceDE w:val="0"/>
        <w:autoSpaceDN w:val="0"/>
        <w:adjustRightInd w:val="0"/>
        <w:ind w:left="1110"/>
        <w:rPr>
          <w:sz w:val="28"/>
          <w:szCs w:val="28"/>
        </w:rPr>
      </w:pPr>
    </w:p>
    <w:p w:rsidR="00BE035D" w:rsidRDefault="00BE035D" w:rsidP="001045E6">
      <w:pPr>
        <w:autoSpaceDE w:val="0"/>
        <w:autoSpaceDN w:val="0"/>
        <w:adjustRightInd w:val="0"/>
        <w:rPr>
          <w:b/>
          <w:bCs/>
          <w:sz w:val="32"/>
          <w:szCs w:val="32"/>
        </w:rPr>
      </w:pPr>
      <w:r>
        <w:rPr>
          <w:b/>
          <w:bCs/>
          <w:sz w:val="32"/>
          <w:szCs w:val="32"/>
        </w:rPr>
        <w:t xml:space="preserve">3.3 </w:t>
      </w:r>
      <w:r w:rsidRPr="003A4FFC">
        <w:rPr>
          <w:b/>
          <w:bCs/>
          <w:sz w:val="32"/>
          <w:szCs w:val="32"/>
        </w:rPr>
        <w:t>Objective of  Present work</w:t>
      </w:r>
    </w:p>
    <w:p w:rsidR="00BE035D" w:rsidRDefault="00BE035D" w:rsidP="001045E6">
      <w:pPr>
        <w:autoSpaceDE w:val="0"/>
        <w:autoSpaceDN w:val="0"/>
        <w:adjustRightInd w:val="0"/>
        <w:rPr>
          <w:b/>
          <w:bCs/>
          <w:sz w:val="32"/>
          <w:szCs w:val="32"/>
        </w:rPr>
      </w:pPr>
    </w:p>
    <w:p w:rsidR="00BE035D" w:rsidRDefault="00BE035D" w:rsidP="001045E6">
      <w:pPr>
        <w:pStyle w:val="ListParagraph"/>
        <w:numPr>
          <w:ilvl w:val="0"/>
          <w:numId w:val="19"/>
        </w:numPr>
        <w:autoSpaceDE w:val="0"/>
        <w:autoSpaceDN w:val="0"/>
        <w:adjustRightInd w:val="0"/>
        <w:rPr>
          <w:sz w:val="28"/>
          <w:szCs w:val="28"/>
        </w:rPr>
      </w:pPr>
      <w:r>
        <w:rPr>
          <w:sz w:val="28"/>
          <w:szCs w:val="28"/>
        </w:rPr>
        <w:t>Thermodynamic equilibrium modeling of downdraft gasifier dividing it into three different zones viz. drying and pyrolysis zone, oxidation zone and reduction zone for the prediction of the gas composition and temperature in zone.</w:t>
      </w:r>
    </w:p>
    <w:p w:rsidR="00BE035D" w:rsidRDefault="00BE035D" w:rsidP="001045E6">
      <w:pPr>
        <w:pStyle w:val="ListParagraph"/>
        <w:numPr>
          <w:ilvl w:val="0"/>
          <w:numId w:val="19"/>
        </w:numPr>
        <w:autoSpaceDE w:val="0"/>
        <w:autoSpaceDN w:val="0"/>
        <w:adjustRightInd w:val="0"/>
        <w:rPr>
          <w:sz w:val="28"/>
          <w:szCs w:val="28"/>
        </w:rPr>
      </w:pPr>
      <w:r>
        <w:rPr>
          <w:sz w:val="28"/>
          <w:szCs w:val="28"/>
        </w:rPr>
        <w:t>Further, for the simulation part, a 2-D model of downdraft gasifier consistent with main observed phenomenon is proposed ,designed and meshed in GAMBIT. To adapt the model for numerical analysis, the Non-premixed combustion model will be utilized to simulate the process of gasification in the gasifier in FLUENT 6.3.</w:t>
      </w:r>
    </w:p>
    <w:p w:rsidR="00BE035D" w:rsidRPr="003A4FFC" w:rsidRDefault="00BE035D" w:rsidP="0057289F">
      <w:pPr>
        <w:pStyle w:val="ListParagraph"/>
        <w:tabs>
          <w:tab w:val="left" w:pos="7035"/>
        </w:tabs>
        <w:autoSpaceDE w:val="0"/>
        <w:autoSpaceDN w:val="0"/>
        <w:adjustRightInd w:val="0"/>
        <w:ind w:left="1080"/>
        <w:rPr>
          <w:sz w:val="28"/>
          <w:szCs w:val="28"/>
        </w:rPr>
      </w:pPr>
      <w:r>
        <w:rPr>
          <w:sz w:val="28"/>
          <w:szCs w:val="28"/>
        </w:rPr>
        <w:tab/>
      </w:r>
    </w:p>
    <w:p w:rsidR="00BE035D" w:rsidRPr="000D25EF" w:rsidRDefault="00BE035D" w:rsidP="001045E6">
      <w:pPr>
        <w:pStyle w:val="ListParagraph"/>
        <w:autoSpaceDE w:val="0"/>
        <w:autoSpaceDN w:val="0"/>
        <w:adjustRightInd w:val="0"/>
        <w:rPr>
          <w:sz w:val="28"/>
          <w:szCs w:val="28"/>
        </w:rPr>
      </w:pP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p>
    <w:p w:rsidR="00BE035D" w:rsidRPr="00D8103F" w:rsidRDefault="00BE035D" w:rsidP="001045E6">
      <w:pPr>
        <w:spacing w:before="100" w:beforeAutospacing="1" w:after="100" w:afterAutospacing="1"/>
        <w:rPr>
          <w:b/>
          <w:bCs/>
          <w:caps/>
          <w:sz w:val="48"/>
          <w:szCs w:val="48"/>
        </w:rPr>
      </w:pPr>
      <w:r>
        <w:rPr>
          <w:b/>
          <w:bCs/>
          <w:caps/>
          <w:sz w:val="48"/>
          <w:szCs w:val="48"/>
        </w:rPr>
        <w:br w:type="page"/>
      </w:r>
      <w:r w:rsidRPr="00D8103F">
        <w:rPr>
          <w:b/>
          <w:bCs/>
          <w:caps/>
          <w:sz w:val="48"/>
          <w:szCs w:val="48"/>
        </w:rPr>
        <w:t>Chapter-4</w:t>
      </w:r>
    </w:p>
    <w:p w:rsidR="00BE035D" w:rsidRPr="00D8103F" w:rsidRDefault="00BE035D" w:rsidP="001045E6">
      <w:pPr>
        <w:pStyle w:val="NoSpacing"/>
        <w:rPr>
          <w:rFonts w:ascii="Times New Roman" w:hAnsi="Times New Roman" w:cs="Times New Roman"/>
          <w:b/>
          <w:bCs/>
          <w:sz w:val="48"/>
          <w:szCs w:val="48"/>
        </w:rPr>
      </w:pPr>
      <w:r w:rsidRPr="00D8103F">
        <w:rPr>
          <w:rFonts w:ascii="Times New Roman" w:hAnsi="Times New Roman" w:cs="Times New Roman"/>
          <w:b/>
          <w:bCs/>
          <w:sz w:val="48"/>
          <w:szCs w:val="48"/>
        </w:rPr>
        <w:t>THERMODYNAMIC EQULIBRIUM MODELLING OF A BIOMASS GASIFIER</w:t>
      </w:r>
    </w:p>
    <w:p w:rsidR="00BE035D" w:rsidRPr="00270146" w:rsidRDefault="00BE035D" w:rsidP="001045E6">
      <w:pPr>
        <w:spacing w:before="100" w:beforeAutospacing="1" w:after="100" w:afterAutospacing="1"/>
        <w:rPr>
          <w:b/>
          <w:bCs/>
          <w:sz w:val="44"/>
          <w:szCs w:val="44"/>
        </w:rPr>
      </w:pPr>
      <w:r w:rsidRPr="00EE0702">
        <w:rPr>
          <w:b/>
          <w:bCs/>
          <w:sz w:val="44"/>
          <w:szCs w:val="44"/>
        </w:rPr>
        <w:pict>
          <v:shape id="_x0000_i1041" type="#_x0000_t75" style="width:462.95pt;height:6pt" o:hrpct="0" o:hralign="center" o:hr="t">
            <v:imagedata r:id="rId8" o:title="" grayscale="t" bilevel="t"/>
          </v:shape>
        </w:pict>
      </w:r>
    </w:p>
    <w:p w:rsidR="00BE035D" w:rsidRPr="00270146" w:rsidRDefault="00BE035D" w:rsidP="001045E6">
      <w:pPr>
        <w:autoSpaceDE w:val="0"/>
        <w:autoSpaceDN w:val="0"/>
        <w:adjustRightInd w:val="0"/>
        <w:spacing w:before="100" w:beforeAutospacing="1" w:after="100" w:afterAutospacing="1"/>
        <w:rPr>
          <w:b/>
          <w:bCs/>
          <w:sz w:val="32"/>
          <w:szCs w:val="32"/>
        </w:rPr>
      </w:pPr>
      <w:r w:rsidRPr="00270146">
        <w:rPr>
          <w:b/>
          <w:bCs/>
          <w:sz w:val="32"/>
          <w:szCs w:val="32"/>
        </w:rPr>
        <w:t>4.1 INTRODUCTION</w:t>
      </w:r>
    </w:p>
    <w:p w:rsidR="00BE035D" w:rsidRPr="00270146" w:rsidRDefault="00BE035D" w:rsidP="001045E6">
      <w:pPr>
        <w:autoSpaceDE w:val="0"/>
        <w:autoSpaceDN w:val="0"/>
        <w:adjustRightInd w:val="0"/>
      </w:pPr>
    </w:p>
    <w:p w:rsidR="00BE035D" w:rsidRPr="00D8103F" w:rsidRDefault="00BE035D" w:rsidP="001045E6">
      <w:pPr>
        <w:autoSpaceDE w:val="0"/>
        <w:autoSpaceDN w:val="0"/>
        <w:adjustRightInd w:val="0"/>
        <w:jc w:val="both"/>
        <w:rPr>
          <w:sz w:val="28"/>
          <w:szCs w:val="28"/>
        </w:rPr>
      </w:pPr>
      <w:r w:rsidRPr="00D8103F">
        <w:rPr>
          <w:sz w:val="28"/>
          <w:szCs w:val="28"/>
        </w:rPr>
        <w:t>The gasifier is a device in which gasification process is taking place. This gasification process is a thermochemical conversion of biomass into gaseous fuel (producer gas).</w:t>
      </w:r>
    </w:p>
    <w:p w:rsidR="00BE035D" w:rsidRPr="00D8103F" w:rsidRDefault="00BE035D" w:rsidP="001045E6">
      <w:pPr>
        <w:autoSpaceDE w:val="0"/>
        <w:autoSpaceDN w:val="0"/>
        <w:adjustRightInd w:val="0"/>
        <w:jc w:val="both"/>
        <w:rPr>
          <w:sz w:val="28"/>
          <w:szCs w:val="28"/>
        </w:rPr>
      </w:pPr>
      <w:r w:rsidRPr="00D8103F">
        <w:rPr>
          <w:sz w:val="28"/>
          <w:szCs w:val="28"/>
        </w:rPr>
        <w:t>This process in the down draft gasifier passes through four stages i.e., drying, pyrolysis, oxidation or combustion &amp; reduction or gasification. Forgetting optimal operating parameters of down draft gasifier to obtain good quality gas and safe, non –slagging operation, it is necessary to study parametric sensitivity of the down draft gasifier. Thepresent report is an attempt towards the study of parametric sensitivity of down draft gasifier with the help of three zone KF (Kinetic Free) model. KF model computes gas composition, temperature levels in each zone and performance parameters of the gasifier without involving any reaction kinetics. The drying and pyrolysis zones are clubbed together and form the first zone of the gasifier. The oxidation and reduction zone make the other two zones of gasifier. Each zone has been modeled through use of Stoichiometry of reaction, mass balance, chemical equilibrium and energy balance. This KF model has been validated with published experimental results and there after it is used for the study of sensitivity of gas compositions, temperature profile in each zone and gasifier performance parameters as a function of equivalence ratio, moisture content and C/H ratio. This model clearly indicates the equivalence ratio in the vicinity of 0.3 and moisture content in the range of 10 to 20%, as the optimal operating parameters to obtain good quality gas and safe, smooth running of gasifier with woody biomass as its feed. Also, this model is capable to identify the suitability of biomass material for pyrolysis/ gasification process. It clearly indicates that biomass material having C/H ratio in the vicinity of 0.719 are the best-feed stock for pyrolysis / gasification.</w:t>
      </w:r>
    </w:p>
    <w:p w:rsidR="00BE035D" w:rsidRPr="00270146" w:rsidRDefault="00BE035D" w:rsidP="001045E6">
      <w:pPr>
        <w:autoSpaceDE w:val="0"/>
        <w:autoSpaceDN w:val="0"/>
        <w:adjustRightInd w:val="0"/>
        <w:jc w:val="both"/>
      </w:pPr>
    </w:p>
    <w:p w:rsidR="00BE035D" w:rsidRPr="00270146" w:rsidRDefault="00BE035D" w:rsidP="001045E6">
      <w:pPr>
        <w:autoSpaceDE w:val="0"/>
        <w:autoSpaceDN w:val="0"/>
        <w:adjustRightInd w:val="0"/>
        <w:jc w:val="both"/>
      </w:pPr>
    </w:p>
    <w:p w:rsidR="00BE035D" w:rsidRPr="00270146" w:rsidRDefault="00BE035D" w:rsidP="001045E6">
      <w:pPr>
        <w:autoSpaceDE w:val="0"/>
        <w:autoSpaceDN w:val="0"/>
        <w:adjustRightInd w:val="0"/>
        <w:jc w:val="both"/>
      </w:pPr>
    </w:p>
    <w:p w:rsidR="00BE035D" w:rsidRPr="00270146" w:rsidRDefault="00BE035D" w:rsidP="001045E6">
      <w:pPr>
        <w:autoSpaceDE w:val="0"/>
        <w:autoSpaceDN w:val="0"/>
        <w:adjustRightInd w:val="0"/>
        <w:jc w:val="both"/>
        <w:rPr>
          <w:b/>
          <w:bCs/>
          <w:sz w:val="28"/>
          <w:szCs w:val="28"/>
        </w:rPr>
      </w:pPr>
      <w:r w:rsidRPr="00270146">
        <w:rPr>
          <w:b/>
          <w:bCs/>
          <w:sz w:val="28"/>
          <w:szCs w:val="28"/>
        </w:rPr>
        <w:t>4.2 PHYSICAL DESCRIPTION AND FORMULATION OF MODEL</w:t>
      </w:r>
    </w:p>
    <w:p w:rsidR="00BE035D" w:rsidRPr="00270146" w:rsidRDefault="00BE035D" w:rsidP="001045E6">
      <w:pPr>
        <w:autoSpaceDE w:val="0"/>
        <w:autoSpaceDN w:val="0"/>
        <w:adjustRightInd w:val="0"/>
        <w:jc w:val="both"/>
        <w:rPr>
          <w:b/>
          <w:bCs/>
          <w:sz w:val="28"/>
          <w:szCs w:val="28"/>
        </w:rPr>
      </w:pPr>
    </w:p>
    <w:p w:rsidR="00BE035D" w:rsidRPr="00270146" w:rsidRDefault="00BE035D" w:rsidP="001045E6">
      <w:pPr>
        <w:autoSpaceDE w:val="0"/>
        <w:autoSpaceDN w:val="0"/>
        <w:adjustRightInd w:val="0"/>
        <w:jc w:val="both"/>
        <w:rPr>
          <w:b/>
          <w:bCs/>
          <w:sz w:val="28"/>
          <w:szCs w:val="28"/>
        </w:rPr>
      </w:pPr>
    </w:p>
    <w:p w:rsidR="00BE035D" w:rsidRDefault="00BE035D" w:rsidP="001045E6">
      <w:pPr>
        <w:autoSpaceDE w:val="0"/>
        <w:autoSpaceDN w:val="0"/>
        <w:adjustRightInd w:val="0"/>
        <w:jc w:val="both"/>
        <w:rPr>
          <w:sz w:val="28"/>
          <w:szCs w:val="28"/>
        </w:rPr>
      </w:pPr>
      <w:r w:rsidRPr="00D8103F">
        <w:rPr>
          <w:sz w:val="28"/>
          <w:szCs w:val="28"/>
        </w:rPr>
        <w:t xml:space="preserve">Fig 1 gives overall view of the physical model of downdraft gasifier along with possible reactions in the different zones i.e., drying &amp; pyrolysis, oxidation and reduction. Drying and pyrolysis zones are clubbed together. Product composition and temperature in this zone is computed assuming equilibrium of water gas, methanation and water gas shift reaction along with condition of mass and energy </w:t>
      </w:r>
    </w:p>
    <w:p w:rsidR="00BE035D" w:rsidRPr="00E47AC9" w:rsidRDefault="00BE035D" w:rsidP="001045E6">
      <w:pPr>
        <w:autoSpaceDE w:val="0"/>
        <w:autoSpaceDN w:val="0"/>
        <w:adjustRightInd w:val="0"/>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55.4pt;margin-top:7.3pt;width:108.6pt;height:51.95pt;z-index:251652096">
            <v:textbox style="mso-next-textbox:#_x0000_s1027">
              <w:txbxContent>
                <w:p w:rsidR="00BE035D" w:rsidRDefault="00BE035D" w:rsidP="00FA6FD6">
                  <w:r>
                    <w:t>Dry wood+Moisture</w:t>
                  </w:r>
                </w:p>
                <w:p w:rsidR="00BE035D" w:rsidRPr="00365E04" w:rsidRDefault="00BE035D" w:rsidP="00FA6FD6">
                  <w:r>
                    <w:t>CH</w:t>
                  </w:r>
                  <w:r>
                    <w:rPr>
                      <w:sz w:val="16"/>
                      <w:szCs w:val="16"/>
                    </w:rPr>
                    <w:t>1.451</w:t>
                  </w:r>
                  <w:r>
                    <w:t>O</w:t>
                  </w:r>
                  <w:r>
                    <w:rPr>
                      <w:sz w:val="16"/>
                      <w:szCs w:val="16"/>
                    </w:rPr>
                    <w:t xml:space="preserve">0.697 </w:t>
                  </w:r>
                  <w:r>
                    <w:t>+H</w:t>
                  </w:r>
                  <w:r>
                    <w:rPr>
                      <w:sz w:val="16"/>
                      <w:szCs w:val="16"/>
                    </w:rPr>
                    <w:t>2</w:t>
                  </w:r>
                  <w:r>
                    <w:t>O</w:t>
                  </w:r>
                </w:p>
              </w:txbxContent>
            </v:textbox>
          </v:shape>
        </w:pict>
      </w:r>
      <w:r w:rsidRPr="00D8103F">
        <w:rPr>
          <w:sz w:val="28"/>
          <w:szCs w:val="28"/>
        </w:rPr>
        <w:t>balance</w:t>
      </w:r>
      <w:r w:rsidRPr="00270146">
        <w:t xml:space="preserve">. </w:t>
      </w:r>
    </w:p>
    <w:p w:rsidR="00BE035D" w:rsidRPr="00270146" w:rsidRDefault="00BE035D" w:rsidP="001045E6">
      <w:pPr>
        <w:autoSpaceDE w:val="0"/>
        <w:autoSpaceDN w:val="0"/>
        <w:adjustRightInd w:val="0"/>
        <w:jc w:val="center"/>
      </w:pPr>
    </w:p>
    <w:p w:rsidR="00BE035D" w:rsidRPr="00270146" w:rsidRDefault="00BE035D" w:rsidP="001045E6">
      <w:pPr>
        <w:autoSpaceDE w:val="0"/>
        <w:autoSpaceDN w:val="0"/>
        <w:adjustRightInd w:val="0"/>
        <w:jc w:val="center"/>
      </w:pPr>
    </w:p>
    <w:p w:rsidR="00BE035D" w:rsidRDefault="00BE035D" w:rsidP="001045E6">
      <w:pPr>
        <w:autoSpaceDE w:val="0"/>
        <w:autoSpaceDN w:val="0"/>
        <w:adjustRightInd w:val="0"/>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10pt;margin-top:8.4pt;width:0;height:24.2pt;z-index:251656192" o:connectortype="straight">
            <v:stroke endarrow="block"/>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29" type="#_x0000_t202" style="position:absolute;left:0;text-align:left;margin-left:144.4pt;margin-top:.4pt;width:142.85pt;height:111.5pt;z-index:251651072">
            <v:textbox>
              <w:txbxContent>
                <w:p w:rsidR="00BE035D" w:rsidRDefault="00BE035D" w:rsidP="00FA6FD6">
                  <w:pPr>
                    <w:rPr>
                      <w:b/>
                      <w:bCs/>
                    </w:rPr>
                  </w:pPr>
                  <w:r w:rsidRPr="00B45BE7">
                    <w:rPr>
                      <w:b/>
                      <w:bCs/>
                    </w:rPr>
                    <w:t>Drying and pyrolysis zone reactions</w:t>
                  </w:r>
                </w:p>
                <w:p w:rsidR="00BE035D" w:rsidRPr="0090497C" w:rsidRDefault="00BE035D" w:rsidP="00FA6FD6">
                  <w:pPr>
                    <w:rPr>
                      <w:sz w:val="16"/>
                      <w:szCs w:val="16"/>
                    </w:rPr>
                  </w:pPr>
                  <w:r w:rsidRPr="0090497C">
                    <w:t>C+H</w:t>
                  </w:r>
                  <w:r w:rsidRPr="0090497C">
                    <w:rPr>
                      <w:sz w:val="16"/>
                      <w:szCs w:val="16"/>
                    </w:rPr>
                    <w:t>2</w:t>
                  </w:r>
                  <w:r w:rsidRPr="0090497C">
                    <w:t>O=CO+H</w:t>
                  </w:r>
                  <w:r w:rsidRPr="0090497C">
                    <w:rPr>
                      <w:sz w:val="16"/>
                      <w:szCs w:val="16"/>
                    </w:rPr>
                    <w:t>2</w:t>
                  </w:r>
                </w:p>
                <w:p w:rsidR="00BE035D" w:rsidRPr="0090497C" w:rsidRDefault="00BE035D" w:rsidP="00FA6FD6">
                  <w:pPr>
                    <w:rPr>
                      <w:sz w:val="16"/>
                      <w:szCs w:val="16"/>
                    </w:rPr>
                  </w:pPr>
                  <w:r w:rsidRPr="0090497C">
                    <w:t>C+2H</w:t>
                  </w:r>
                  <w:r w:rsidRPr="0090497C">
                    <w:rPr>
                      <w:sz w:val="16"/>
                      <w:szCs w:val="16"/>
                    </w:rPr>
                    <w:t>2</w:t>
                  </w:r>
                  <w:r w:rsidRPr="0090497C">
                    <w:t>=CH</w:t>
                  </w:r>
                  <w:r w:rsidRPr="0090497C">
                    <w:rPr>
                      <w:sz w:val="16"/>
                      <w:szCs w:val="16"/>
                    </w:rPr>
                    <w:t>4</w:t>
                  </w:r>
                </w:p>
                <w:p w:rsidR="00BE035D" w:rsidRPr="0090497C" w:rsidRDefault="00BE035D" w:rsidP="00FA6FD6">
                  <w:pPr>
                    <w:rPr>
                      <w:sz w:val="16"/>
                      <w:szCs w:val="16"/>
                    </w:rPr>
                  </w:pPr>
                  <w:r w:rsidRPr="0090497C">
                    <w:t>CO+H</w:t>
                  </w:r>
                  <w:r w:rsidRPr="0090497C">
                    <w:rPr>
                      <w:sz w:val="16"/>
                      <w:szCs w:val="16"/>
                    </w:rPr>
                    <w:t>2</w:t>
                  </w:r>
                  <w:r w:rsidRPr="0090497C">
                    <w:t>O=CO</w:t>
                  </w:r>
                  <w:r w:rsidRPr="0090497C">
                    <w:rPr>
                      <w:sz w:val="16"/>
                      <w:szCs w:val="16"/>
                    </w:rPr>
                    <w:t>2</w:t>
                  </w:r>
                  <w:r w:rsidRPr="0090497C">
                    <w:t>+H</w:t>
                  </w:r>
                  <w:r w:rsidRPr="0090497C">
                    <w:rPr>
                      <w:sz w:val="16"/>
                      <w:szCs w:val="16"/>
                    </w:rPr>
                    <w:t>2</w:t>
                  </w:r>
                </w:p>
                <w:p w:rsidR="00BE035D" w:rsidRPr="00B45BE7" w:rsidRDefault="00BE035D" w:rsidP="00FA6FD6">
                  <w:pPr>
                    <w:rPr>
                      <w:b/>
                      <w:bCs/>
                      <w:sz w:val="16"/>
                      <w:szCs w:val="16"/>
                    </w:rPr>
                  </w:pPr>
                </w:p>
              </w:txbxContent>
            </v:textbox>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30" type="#_x0000_t202" style="position:absolute;left:0;text-align:left;margin-left:89pt;margin-top:1.55pt;width:32.5pt;height:29.25pt;z-index:251655168">
            <v:textbox>
              <w:txbxContent>
                <w:p w:rsidR="00BE035D" w:rsidRPr="0090497C" w:rsidRDefault="00BE035D" w:rsidP="00FA6FD6">
                  <w:pPr>
                    <w:rPr>
                      <w:sz w:val="16"/>
                      <w:szCs w:val="16"/>
                    </w:rPr>
                  </w:pPr>
                  <w:r>
                    <w:t>h</w:t>
                  </w:r>
                  <w:r>
                    <w:rPr>
                      <w:sz w:val="16"/>
                      <w:szCs w:val="16"/>
                    </w:rPr>
                    <w:t>p1</w:t>
                  </w:r>
                </w:p>
              </w:txbxContent>
            </v:textbox>
          </v:shape>
        </w:pict>
      </w:r>
    </w:p>
    <w:p w:rsidR="00BE035D" w:rsidRDefault="00BE035D" w:rsidP="001045E6">
      <w:pPr>
        <w:autoSpaceDE w:val="0"/>
        <w:autoSpaceDN w:val="0"/>
        <w:adjustRightInd w:val="0"/>
        <w:jc w:val="both"/>
        <w:rPr>
          <w:sz w:val="28"/>
          <w:szCs w:val="28"/>
        </w:rPr>
      </w:pPr>
      <w:r>
        <w:rPr>
          <w:noProof/>
        </w:rPr>
        <w:pict>
          <v:shape id="_x0000_s1031" type="#_x0000_t32" style="position:absolute;left:0;text-align:left;margin-left:126.05pt;margin-top:-.3pt;width:14.3pt;height:0;flip:x;z-index:251659264" o:connectortype="straight">
            <v:stroke endarrow="block"/>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32" type="#_x0000_t32" style="position:absolute;left:0;text-align:left;margin-left:166.5pt;margin-top:15.35pt;width:0;height:24.2pt;z-index:251658240" o:connectortype="straight">
            <v:stroke endarrow="block"/>
          </v:shape>
        </w:pict>
      </w:r>
      <w:r>
        <w:rPr>
          <w:noProof/>
        </w:rPr>
        <w:pict>
          <v:shape id="_x0000_s1033" type="#_x0000_t32" style="position:absolute;left:0;text-align:left;margin-left:249.75pt;margin-top:13.35pt;width:0;height:24.2pt;z-index:251657216" o:connectortype="straight">
            <v:stroke endarrow="block"/>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34" type="#_x0000_t202" style="position:absolute;left:0;text-align:left;margin-left:115.5pt;margin-top:5.35pt;width:59.25pt;height:25.2pt;z-index:251654144">
            <v:textbox>
              <w:txbxContent>
                <w:p w:rsidR="00BE035D" w:rsidRDefault="00BE035D" w:rsidP="00FA6FD6">
                  <w:r>
                    <w:t>Char (C)</w:t>
                  </w:r>
                </w:p>
              </w:txbxContent>
            </v:textbox>
          </v:shape>
        </w:pict>
      </w:r>
      <w:r>
        <w:rPr>
          <w:noProof/>
        </w:rPr>
        <w:pict>
          <v:shape id="_x0000_s1035" type="#_x0000_t202" style="position:absolute;left:0;text-align:left;margin-left:182.05pt;margin-top:4.75pt;width:186.25pt;height:29.95pt;z-index:251653120">
            <v:textbox>
              <w:txbxContent>
                <w:p w:rsidR="00BE035D" w:rsidRPr="0090497C" w:rsidRDefault="00BE035D" w:rsidP="00FA6FD6">
                  <w:pPr>
                    <w:rPr>
                      <w:sz w:val="16"/>
                      <w:szCs w:val="16"/>
                    </w:rPr>
                  </w:pPr>
                  <w:r>
                    <w:t>Co</w:t>
                  </w:r>
                  <w:r>
                    <w:rPr>
                      <w:sz w:val="16"/>
                      <w:szCs w:val="16"/>
                    </w:rPr>
                    <w:t xml:space="preserve">p </w:t>
                  </w:r>
                  <w:r>
                    <w:t>+CO</w:t>
                  </w:r>
                  <w:r>
                    <w:rPr>
                      <w:sz w:val="16"/>
                      <w:szCs w:val="16"/>
                    </w:rPr>
                    <w:t>2p</w:t>
                  </w:r>
                  <w:r>
                    <w:t xml:space="preserve"> +H</w:t>
                  </w:r>
                  <w:r>
                    <w:rPr>
                      <w:sz w:val="16"/>
                      <w:szCs w:val="16"/>
                    </w:rPr>
                    <w:t xml:space="preserve">2p </w:t>
                  </w:r>
                  <w:r>
                    <w:t>+H</w:t>
                  </w:r>
                  <w:r>
                    <w:rPr>
                      <w:sz w:val="16"/>
                      <w:szCs w:val="16"/>
                    </w:rPr>
                    <w:t>2</w:t>
                  </w:r>
                  <w:r>
                    <w:t>O</w:t>
                  </w:r>
                  <w:r>
                    <w:rPr>
                      <w:sz w:val="16"/>
                      <w:szCs w:val="16"/>
                    </w:rPr>
                    <w:t xml:space="preserve">p </w:t>
                  </w:r>
                  <w:r>
                    <w:t>+CH</w:t>
                  </w:r>
                  <w:r>
                    <w:rPr>
                      <w:sz w:val="16"/>
                      <w:szCs w:val="16"/>
                    </w:rPr>
                    <w:t>4p</w:t>
                  </w:r>
                </w:p>
              </w:txbxContent>
            </v:textbox>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b/>
          <w:bCs/>
          <w:sz w:val="28"/>
          <w:szCs w:val="28"/>
        </w:rPr>
      </w:pPr>
    </w:p>
    <w:p w:rsidR="00BE035D" w:rsidRPr="00970C53" w:rsidRDefault="00BE035D" w:rsidP="001045E6">
      <w:pPr>
        <w:autoSpaceDE w:val="0"/>
        <w:autoSpaceDN w:val="0"/>
        <w:adjustRightInd w:val="0"/>
        <w:jc w:val="both"/>
        <w:rPr>
          <w:b/>
          <w:bCs/>
          <w:sz w:val="28"/>
          <w:szCs w:val="28"/>
        </w:rPr>
      </w:pPr>
      <w:r>
        <w:rPr>
          <w:b/>
          <w:bCs/>
          <w:sz w:val="28"/>
          <w:szCs w:val="28"/>
        </w:rPr>
        <w:t xml:space="preserve">                               </w:t>
      </w:r>
      <w:r w:rsidRPr="00970C53">
        <w:rPr>
          <w:b/>
          <w:bCs/>
          <w:sz w:val="28"/>
          <w:szCs w:val="28"/>
        </w:rPr>
        <w:t xml:space="preserve">Figure 7: Drying and Pyrolysis Zone </w:t>
      </w:r>
    </w:p>
    <w:p w:rsidR="00BE035D" w:rsidRDefault="00BE035D" w:rsidP="001045E6">
      <w:pPr>
        <w:autoSpaceDE w:val="0"/>
        <w:autoSpaceDN w:val="0"/>
        <w:adjustRightInd w:val="0"/>
        <w:jc w:val="both"/>
        <w:rPr>
          <w:sz w:val="28"/>
          <w:szCs w:val="28"/>
        </w:rPr>
      </w:pPr>
    </w:p>
    <w:p w:rsidR="00BE035D" w:rsidRPr="00D8103F" w:rsidRDefault="00BE035D" w:rsidP="001045E6">
      <w:pPr>
        <w:autoSpaceDE w:val="0"/>
        <w:autoSpaceDN w:val="0"/>
        <w:adjustRightInd w:val="0"/>
        <w:jc w:val="both"/>
        <w:rPr>
          <w:sz w:val="28"/>
          <w:szCs w:val="28"/>
        </w:rPr>
      </w:pPr>
      <w:r w:rsidRPr="00D8103F">
        <w:rPr>
          <w:sz w:val="28"/>
          <w:szCs w:val="28"/>
        </w:rPr>
        <w:t>These products enter the oxidation zone where incoming air reacts and complete oxidation of hydrogen to H2O and partial oxidation of char and methane takes place. The char oxidation yields CO and CO2, which are assumed to follow Evans and Emmons relationship [4]. The extent of methane oxidation is assumed to be 60% on molar basis, this proportion being arrived at after several trials towards comparability of model and experimental results. Channiwala [5] in his work assumed this methane carry over as 50%.</w:t>
      </w:r>
    </w:p>
    <w:p w:rsidR="00BE035D" w:rsidRPr="00270146" w:rsidRDefault="00BE035D" w:rsidP="001045E6">
      <w:pPr>
        <w:autoSpaceDE w:val="0"/>
        <w:autoSpaceDN w:val="0"/>
        <w:adjustRightInd w:val="0"/>
        <w:jc w:val="center"/>
      </w:pPr>
    </w:p>
    <w:p w:rsidR="00BE035D" w:rsidRPr="00270146" w:rsidRDefault="00BE035D" w:rsidP="001045E6">
      <w:pPr>
        <w:tabs>
          <w:tab w:val="left" w:pos="8370"/>
        </w:tabs>
        <w:autoSpaceDE w:val="0"/>
        <w:autoSpaceDN w:val="0"/>
        <w:adjustRightInd w:val="0"/>
      </w:pPr>
      <w:r w:rsidRPr="00270146">
        <w:tab/>
      </w:r>
    </w:p>
    <w:p w:rsidR="00BE035D" w:rsidRPr="00270146" w:rsidRDefault="00BE035D" w:rsidP="001045E6">
      <w:pPr>
        <w:autoSpaceDE w:val="0"/>
        <w:autoSpaceDN w:val="0"/>
        <w:adjustRightInd w:val="0"/>
      </w:pPr>
    </w:p>
    <w:p w:rsidR="00BE035D" w:rsidRDefault="00BE035D" w:rsidP="001045E6">
      <w:pPr>
        <w:autoSpaceDE w:val="0"/>
        <w:autoSpaceDN w:val="0"/>
        <w:adjustRightInd w:val="0"/>
      </w:pPr>
    </w:p>
    <w:p w:rsidR="00BE035D" w:rsidRDefault="00BE035D" w:rsidP="001045E6">
      <w:pPr>
        <w:autoSpaceDE w:val="0"/>
        <w:autoSpaceDN w:val="0"/>
        <w:adjustRightInd w:val="0"/>
      </w:pPr>
    </w:p>
    <w:p w:rsidR="00BE035D" w:rsidRPr="00270146" w:rsidRDefault="00BE035D" w:rsidP="001045E6">
      <w:pPr>
        <w:autoSpaceDE w:val="0"/>
        <w:autoSpaceDN w:val="0"/>
        <w:adjustRightInd w:val="0"/>
      </w:pPr>
    </w:p>
    <w:p w:rsidR="00BE035D" w:rsidRPr="00270146" w:rsidRDefault="00BE035D" w:rsidP="001045E6">
      <w:pPr>
        <w:autoSpaceDE w:val="0"/>
        <w:autoSpaceDN w:val="0"/>
        <w:adjustRightInd w:val="0"/>
      </w:pPr>
    </w:p>
    <w:p w:rsidR="00BE035D" w:rsidRPr="00270146" w:rsidRDefault="00BE035D" w:rsidP="001045E6">
      <w:pPr>
        <w:autoSpaceDE w:val="0"/>
        <w:autoSpaceDN w:val="0"/>
        <w:adjustRightInd w:val="0"/>
      </w:pPr>
      <w:r>
        <w:rPr>
          <w:noProof/>
        </w:rPr>
        <w:pict>
          <v:shape id="_x0000_s1036" type="#_x0000_t202" style="position:absolute;margin-left:151.3pt;margin-top:5.5pt;width:113.45pt;height:32.75pt;z-index:251663360">
            <v:textbox style="mso-next-textbox:#_x0000_s1036">
              <w:txbxContent>
                <w:p w:rsidR="00BE035D" w:rsidRPr="00147408" w:rsidRDefault="00BE035D" w:rsidP="00AB799C">
                  <w:pPr>
                    <w:rPr>
                      <w:sz w:val="16"/>
                      <w:szCs w:val="16"/>
                    </w:rPr>
                  </w:pPr>
                  <w:r>
                    <w:t>(CHAR +GASES +AIR)</w:t>
                  </w:r>
                  <w:r>
                    <w:rPr>
                      <w:sz w:val="16"/>
                      <w:szCs w:val="16"/>
                    </w:rPr>
                    <w:t>P</w:t>
                  </w:r>
                </w:p>
              </w:txbxContent>
            </v:textbox>
          </v:shape>
        </w:pict>
      </w:r>
    </w:p>
    <w:p w:rsidR="00BE035D" w:rsidRPr="00D8103F" w:rsidRDefault="00BE035D" w:rsidP="001045E6">
      <w:pPr>
        <w:autoSpaceDE w:val="0"/>
        <w:autoSpaceDN w:val="0"/>
        <w:adjustRightInd w:val="0"/>
        <w:rPr>
          <w:sz w:val="28"/>
          <w:szCs w:val="28"/>
        </w:rPr>
      </w:pPr>
    </w:p>
    <w:p w:rsidR="00BE035D" w:rsidRDefault="00BE035D" w:rsidP="001045E6">
      <w:pPr>
        <w:autoSpaceDE w:val="0"/>
        <w:autoSpaceDN w:val="0"/>
        <w:adjustRightInd w:val="0"/>
        <w:jc w:val="both"/>
        <w:rPr>
          <w:sz w:val="28"/>
          <w:szCs w:val="28"/>
        </w:rPr>
      </w:pPr>
      <w:r>
        <w:rPr>
          <w:noProof/>
        </w:rPr>
        <w:pict>
          <v:shape id="_x0000_s1037" type="#_x0000_t32" style="position:absolute;left:0;text-align:left;margin-left:210pt;margin-top:8.35pt;width:0;height:24.2pt;z-index:251665408" o:connectortype="straight">
            <v:stroke endarrow="block"/>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38" type="#_x0000_t202" style="position:absolute;left:0;text-align:left;margin-left:113.8pt;margin-top:4.65pt;width:177.2pt;height:138pt;z-index:251660288">
            <v:textbox>
              <w:txbxContent>
                <w:p w:rsidR="00BE035D" w:rsidRDefault="00BE035D" w:rsidP="00AB799C">
                  <w:pPr>
                    <w:rPr>
                      <w:b/>
                      <w:bCs/>
                    </w:rPr>
                  </w:pPr>
                  <w:r>
                    <w:rPr>
                      <w:b/>
                      <w:bCs/>
                    </w:rPr>
                    <w:t>Oxidation</w:t>
                  </w:r>
                  <w:r w:rsidRPr="00B45BE7">
                    <w:rPr>
                      <w:b/>
                      <w:bCs/>
                    </w:rPr>
                    <w:t xml:space="preserve"> zone reactions</w:t>
                  </w:r>
                </w:p>
                <w:p w:rsidR="00BE035D" w:rsidRPr="006A7EE1" w:rsidRDefault="00BE035D" w:rsidP="00AB799C">
                  <w:pPr>
                    <w:rPr>
                      <w:sz w:val="16"/>
                      <w:szCs w:val="16"/>
                    </w:rPr>
                  </w:pPr>
                  <w:r>
                    <w:t>C+O</w:t>
                  </w:r>
                  <w:r>
                    <w:rPr>
                      <w:sz w:val="16"/>
                      <w:szCs w:val="16"/>
                    </w:rPr>
                    <w:t>2</w:t>
                  </w:r>
                  <w:r>
                    <w:t>=CO</w:t>
                  </w:r>
                  <w:r>
                    <w:rPr>
                      <w:sz w:val="16"/>
                      <w:szCs w:val="16"/>
                    </w:rPr>
                    <w:t>2</w:t>
                  </w:r>
                </w:p>
                <w:p w:rsidR="00BE035D" w:rsidRPr="006A7EE1" w:rsidRDefault="00BE035D" w:rsidP="00AB799C">
                  <w:r>
                    <w:t>C+(1/2)O</w:t>
                  </w:r>
                  <w:r>
                    <w:rPr>
                      <w:sz w:val="16"/>
                      <w:szCs w:val="16"/>
                    </w:rPr>
                    <w:t>2</w:t>
                  </w:r>
                  <w:r>
                    <w:t>=CO</w:t>
                  </w:r>
                </w:p>
                <w:p w:rsidR="00BE035D" w:rsidRDefault="00BE035D" w:rsidP="00AB799C">
                  <w:pPr>
                    <w:rPr>
                      <w:sz w:val="16"/>
                      <w:szCs w:val="16"/>
                    </w:rPr>
                  </w:pPr>
                  <w:r>
                    <w:t>CO+(1/2)O</w:t>
                  </w:r>
                  <w:r>
                    <w:rPr>
                      <w:sz w:val="16"/>
                      <w:szCs w:val="16"/>
                    </w:rPr>
                    <w:t>2</w:t>
                  </w:r>
                  <w:r>
                    <w:t>=CO</w:t>
                  </w:r>
                  <w:r>
                    <w:rPr>
                      <w:sz w:val="16"/>
                      <w:szCs w:val="16"/>
                    </w:rPr>
                    <w:t>2</w:t>
                  </w:r>
                </w:p>
                <w:p w:rsidR="00BE035D" w:rsidRDefault="00BE035D" w:rsidP="00AB799C">
                  <w:r>
                    <w:t>H</w:t>
                  </w:r>
                  <w:r>
                    <w:rPr>
                      <w:sz w:val="16"/>
                      <w:szCs w:val="16"/>
                    </w:rPr>
                    <w:t>2</w:t>
                  </w:r>
                  <w:r>
                    <w:t>+(1/2)O</w:t>
                  </w:r>
                  <w:r>
                    <w:rPr>
                      <w:sz w:val="16"/>
                      <w:szCs w:val="16"/>
                    </w:rPr>
                    <w:t>2</w:t>
                  </w:r>
                  <w:r>
                    <w:t>=H</w:t>
                  </w:r>
                  <w:r>
                    <w:rPr>
                      <w:sz w:val="16"/>
                      <w:szCs w:val="16"/>
                    </w:rPr>
                    <w:t>2</w:t>
                  </w:r>
                  <w:r>
                    <w:t>O</w:t>
                  </w:r>
                </w:p>
                <w:p w:rsidR="00BE035D" w:rsidRPr="006A7EE1" w:rsidRDefault="00BE035D" w:rsidP="00AB799C">
                  <w:r>
                    <w:t>XCH</w:t>
                  </w:r>
                  <w:r>
                    <w:rPr>
                      <w:sz w:val="16"/>
                      <w:szCs w:val="16"/>
                    </w:rPr>
                    <w:t>4</w:t>
                  </w:r>
                  <w:r>
                    <w:t>+XO</w:t>
                  </w:r>
                  <w:r>
                    <w:rPr>
                      <w:sz w:val="16"/>
                      <w:szCs w:val="16"/>
                    </w:rPr>
                    <w:t>2</w:t>
                  </w:r>
                  <w:r>
                    <w:t>=(X/2)CH</w:t>
                  </w:r>
                  <w:r>
                    <w:rPr>
                      <w:sz w:val="16"/>
                      <w:szCs w:val="16"/>
                    </w:rPr>
                    <w:t>4</w:t>
                  </w:r>
                  <w:r>
                    <w:t>+(X/2)CO</w:t>
                  </w:r>
                  <w:r>
                    <w:rPr>
                      <w:sz w:val="16"/>
                      <w:szCs w:val="16"/>
                    </w:rPr>
                    <w:t>2</w:t>
                  </w:r>
                  <w:r>
                    <w:t>+XH</w:t>
                  </w:r>
                  <w:r>
                    <w:rPr>
                      <w:sz w:val="16"/>
                      <w:szCs w:val="16"/>
                    </w:rPr>
                    <w:t>2</w:t>
                  </w:r>
                  <w:r>
                    <w:t>O</w:t>
                  </w:r>
                </w:p>
                <w:p w:rsidR="00BE035D" w:rsidRPr="006A7EE1" w:rsidRDefault="00BE035D" w:rsidP="00AB799C">
                  <w:pPr>
                    <w:rPr>
                      <w:sz w:val="16"/>
                      <w:szCs w:val="16"/>
                    </w:rPr>
                  </w:pPr>
                </w:p>
                <w:p w:rsidR="00BE035D" w:rsidRPr="00B45BE7" w:rsidRDefault="00BE035D" w:rsidP="00AB799C">
                  <w:pPr>
                    <w:rPr>
                      <w:b/>
                      <w:bCs/>
                      <w:sz w:val="16"/>
                      <w:szCs w:val="16"/>
                    </w:rPr>
                  </w:pPr>
                </w:p>
              </w:txbxContent>
            </v:textbox>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39" type="#_x0000_t202" style="position:absolute;left:0;text-align:left;margin-left:46.75pt;margin-top:14.85pt;width:46.25pt;height:29.25pt;z-index:251664384">
            <v:textbox>
              <w:txbxContent>
                <w:p w:rsidR="00BE035D" w:rsidRPr="0090497C" w:rsidRDefault="00BE035D" w:rsidP="00AB799C">
                  <w:pPr>
                    <w:rPr>
                      <w:sz w:val="16"/>
                      <w:szCs w:val="16"/>
                    </w:rPr>
                  </w:pPr>
                  <w:r>
                    <w:t>h</w:t>
                  </w:r>
                  <w:r>
                    <w:rPr>
                      <w:sz w:val="16"/>
                      <w:szCs w:val="16"/>
                    </w:rPr>
                    <w:t>1OXD</w:t>
                  </w:r>
                </w:p>
              </w:txbxContent>
            </v:textbox>
          </v:shape>
        </w:pict>
      </w:r>
    </w:p>
    <w:p w:rsidR="00BE035D" w:rsidRDefault="00BE035D" w:rsidP="001045E6">
      <w:pPr>
        <w:autoSpaceDE w:val="0"/>
        <w:autoSpaceDN w:val="0"/>
        <w:adjustRightInd w:val="0"/>
        <w:jc w:val="both"/>
        <w:rPr>
          <w:sz w:val="28"/>
          <w:szCs w:val="28"/>
        </w:rPr>
      </w:pPr>
      <w:r>
        <w:rPr>
          <w:noProof/>
        </w:rPr>
        <w:pict>
          <v:shape id="_x0000_s1040" type="#_x0000_t32" style="position:absolute;left:0;text-align:left;margin-left:97.8pt;margin-top:10pt;width:14.3pt;height:0;flip:x;z-index:251668480" o:connectortype="straight">
            <v:stroke endarrow="block"/>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r>
        <w:rPr>
          <w:noProof/>
        </w:rPr>
        <w:pict>
          <v:shape id="_x0000_s1041" type="#_x0000_t32" style="position:absolute;left:0;text-align:left;margin-left:139.5pt;margin-top:13.85pt;width:0;height:24.2pt;z-index:251667456" o:connectortype="straight">
            <v:stroke endarrow="block"/>
          </v:shape>
        </w:pict>
      </w:r>
    </w:p>
    <w:p w:rsidR="00BE035D" w:rsidRDefault="00BE035D" w:rsidP="001045E6">
      <w:pPr>
        <w:autoSpaceDE w:val="0"/>
        <w:autoSpaceDN w:val="0"/>
        <w:adjustRightInd w:val="0"/>
        <w:jc w:val="both"/>
        <w:rPr>
          <w:sz w:val="28"/>
          <w:szCs w:val="28"/>
        </w:rPr>
      </w:pPr>
      <w:r>
        <w:rPr>
          <w:noProof/>
        </w:rPr>
        <w:pict>
          <v:shape id="_x0000_s1042" type="#_x0000_t32" style="position:absolute;left:0;text-align:left;margin-left:251.25pt;margin-top:-.35pt;width:0;height:24.2pt;z-index:251666432" o:connectortype="straight">
            <v:stroke endarrow="block"/>
          </v:shape>
        </w:pict>
      </w:r>
    </w:p>
    <w:p w:rsidR="00BE035D" w:rsidRDefault="00BE035D" w:rsidP="001045E6">
      <w:pPr>
        <w:autoSpaceDE w:val="0"/>
        <w:autoSpaceDN w:val="0"/>
        <w:adjustRightInd w:val="0"/>
        <w:jc w:val="both"/>
        <w:rPr>
          <w:sz w:val="28"/>
          <w:szCs w:val="28"/>
        </w:rPr>
      </w:pPr>
      <w:r>
        <w:rPr>
          <w:noProof/>
        </w:rPr>
        <w:pict>
          <v:shape id="_x0000_s1043" type="#_x0000_t202" style="position:absolute;left:0;text-align:left;margin-left:104.8pt;margin-top:7.75pt;width:63.75pt;height:31.8pt;z-index:251662336">
            <v:textbox>
              <w:txbxContent>
                <w:p w:rsidR="00BE035D" w:rsidRDefault="00BE035D" w:rsidP="00AB799C">
                  <w:r>
                    <w:t>Char (C)</w:t>
                  </w:r>
                </w:p>
              </w:txbxContent>
            </v:textbox>
          </v:shape>
        </w:pict>
      </w:r>
      <w:r>
        <w:rPr>
          <w:noProof/>
        </w:rPr>
        <w:pict>
          <v:shape id="_x0000_s1044" type="#_x0000_t202" style="position:absolute;left:0;text-align:left;margin-left:190.35pt;margin-top:7.75pt;width:193.95pt;height:34.2pt;z-index:251661312">
            <v:textbox>
              <w:txbxContent>
                <w:p w:rsidR="00BE035D" w:rsidRPr="00ED3EBF" w:rsidRDefault="00BE035D" w:rsidP="00AB799C">
                  <w:pPr>
                    <w:rPr>
                      <w:sz w:val="16"/>
                      <w:szCs w:val="16"/>
                    </w:rPr>
                  </w:pPr>
                  <w:r>
                    <w:t>Co</w:t>
                  </w:r>
                  <w:r>
                    <w:rPr>
                      <w:sz w:val="16"/>
                      <w:szCs w:val="16"/>
                    </w:rPr>
                    <w:t xml:space="preserve">OXD </w:t>
                  </w:r>
                  <w:r>
                    <w:t>+CO</w:t>
                  </w:r>
                  <w:r>
                    <w:rPr>
                      <w:sz w:val="16"/>
                      <w:szCs w:val="16"/>
                    </w:rPr>
                    <w:t>2OXD</w:t>
                  </w:r>
                  <w:r>
                    <w:t xml:space="preserve"> +H</w:t>
                  </w:r>
                  <w:r>
                    <w:rPr>
                      <w:sz w:val="16"/>
                      <w:szCs w:val="16"/>
                    </w:rPr>
                    <w:t>2</w:t>
                  </w:r>
                  <w:r>
                    <w:t>O</w:t>
                  </w:r>
                  <w:r>
                    <w:rPr>
                      <w:sz w:val="16"/>
                      <w:szCs w:val="16"/>
                    </w:rPr>
                    <w:t xml:space="preserve">OXD </w:t>
                  </w:r>
                  <w:r>
                    <w:t>+CH</w:t>
                  </w:r>
                  <w:r>
                    <w:rPr>
                      <w:sz w:val="16"/>
                      <w:szCs w:val="16"/>
                    </w:rPr>
                    <w:t>4OXD</w:t>
                  </w:r>
                  <w:r>
                    <w:t>+N</w:t>
                  </w:r>
                  <w:r>
                    <w:rPr>
                      <w:sz w:val="16"/>
                      <w:szCs w:val="16"/>
                    </w:rPr>
                    <w:t>2OXD</w:t>
                  </w:r>
                </w:p>
              </w:txbxContent>
            </v:textbox>
          </v:shape>
        </w:pict>
      </w:r>
    </w:p>
    <w:p w:rsidR="00BE035D" w:rsidRDefault="00BE035D" w:rsidP="001045E6">
      <w:pPr>
        <w:autoSpaceDE w:val="0"/>
        <w:autoSpaceDN w:val="0"/>
        <w:adjustRightInd w:val="0"/>
        <w:jc w:val="both"/>
        <w:rPr>
          <w:sz w:val="28"/>
          <w:szCs w:val="28"/>
        </w:rPr>
      </w:pPr>
    </w:p>
    <w:p w:rsidR="00BE035D" w:rsidRDefault="00BE035D" w:rsidP="001045E6">
      <w:pPr>
        <w:autoSpaceDE w:val="0"/>
        <w:autoSpaceDN w:val="0"/>
        <w:adjustRightInd w:val="0"/>
        <w:jc w:val="both"/>
        <w:rPr>
          <w:sz w:val="28"/>
          <w:szCs w:val="28"/>
        </w:rPr>
      </w:pPr>
    </w:p>
    <w:p w:rsidR="00BE035D" w:rsidRPr="00CF0AE7" w:rsidRDefault="00BE035D" w:rsidP="001045E6">
      <w:pPr>
        <w:autoSpaceDE w:val="0"/>
        <w:autoSpaceDN w:val="0"/>
        <w:adjustRightInd w:val="0"/>
        <w:jc w:val="both"/>
        <w:rPr>
          <w:b/>
          <w:bCs/>
          <w:sz w:val="28"/>
          <w:szCs w:val="28"/>
        </w:rPr>
      </w:pPr>
      <w:r>
        <w:rPr>
          <w:sz w:val="28"/>
          <w:szCs w:val="28"/>
        </w:rPr>
        <w:t xml:space="preserve">                                 </w:t>
      </w:r>
      <w:r w:rsidRPr="00CF0AE7">
        <w:rPr>
          <w:b/>
          <w:bCs/>
          <w:sz w:val="28"/>
          <w:szCs w:val="28"/>
        </w:rPr>
        <w:t>Figure:8 Oxidation Zone</w:t>
      </w:r>
    </w:p>
    <w:p w:rsidR="00BE035D" w:rsidRDefault="00BE035D" w:rsidP="001045E6">
      <w:pPr>
        <w:autoSpaceDE w:val="0"/>
        <w:autoSpaceDN w:val="0"/>
        <w:adjustRightInd w:val="0"/>
        <w:jc w:val="both"/>
        <w:rPr>
          <w:sz w:val="28"/>
          <w:szCs w:val="28"/>
        </w:rPr>
      </w:pPr>
    </w:p>
    <w:p w:rsidR="00BE035D" w:rsidRPr="00D8103F" w:rsidRDefault="00BE035D" w:rsidP="001045E6">
      <w:pPr>
        <w:autoSpaceDE w:val="0"/>
        <w:autoSpaceDN w:val="0"/>
        <w:adjustRightInd w:val="0"/>
        <w:jc w:val="both"/>
        <w:rPr>
          <w:sz w:val="28"/>
          <w:szCs w:val="28"/>
        </w:rPr>
      </w:pPr>
      <w:r w:rsidRPr="00D8103F">
        <w:rPr>
          <w:sz w:val="28"/>
          <w:szCs w:val="28"/>
        </w:rPr>
        <w:t>The products from oxidation zone enter reduction zone. The balance 40% methane is assumed to be carried forward through this zone while char carry over is assumed to be 3% on molar basis based on the work of Channiwala [5]. The other gas constituents in reduction zone are assumed to be at shift equilibrium. The product distribution and temperature level in this zone is obtained using mass and energy balance equations along with the condition of shift equilibrium.</w:t>
      </w: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Pr="00270146" w:rsidRDefault="00BE035D" w:rsidP="001045E6">
      <w:pPr>
        <w:autoSpaceDE w:val="0"/>
        <w:autoSpaceDN w:val="0"/>
        <w:adjustRightInd w:val="0"/>
        <w:jc w:val="both"/>
      </w:pP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r>
        <w:rPr>
          <w:noProof/>
        </w:rPr>
        <w:pict>
          <v:shape id="_x0000_s1045" type="#_x0000_t202" style="position:absolute;left:0;text-align:left;margin-left:159pt;margin-top:-12.1pt;width:96.2pt;height:30.1pt;z-index:251672576">
            <v:textbox style="mso-next-textbox:#_x0000_s1045">
              <w:txbxContent>
                <w:p w:rsidR="00BE035D" w:rsidRPr="00A74A42" w:rsidRDefault="00BE035D" w:rsidP="00BF4500">
                  <w:pPr>
                    <w:rPr>
                      <w:sz w:val="16"/>
                      <w:szCs w:val="16"/>
                    </w:rPr>
                  </w:pPr>
                  <w:r>
                    <w:t>(Char+Gases)</w:t>
                  </w:r>
                  <w:r>
                    <w:rPr>
                      <w:sz w:val="16"/>
                      <w:szCs w:val="16"/>
                    </w:rPr>
                    <w:t>oxd</w:t>
                  </w:r>
                </w:p>
              </w:txbxContent>
            </v:textbox>
          </v:shape>
        </w:pict>
      </w:r>
    </w:p>
    <w:p w:rsidR="00BE035D" w:rsidRDefault="00BE035D" w:rsidP="001045E6">
      <w:pPr>
        <w:autoSpaceDE w:val="0"/>
        <w:autoSpaceDN w:val="0"/>
        <w:adjustRightInd w:val="0"/>
        <w:jc w:val="center"/>
        <w:rPr>
          <w:noProof/>
        </w:rPr>
      </w:pPr>
      <w:r>
        <w:rPr>
          <w:noProof/>
        </w:rPr>
        <w:pict>
          <v:shape id="_x0000_s1046" type="#_x0000_t32" style="position:absolute;left:0;text-align:left;margin-left:210pt;margin-top:9.55pt;width:0;height:24.2pt;z-index:251674624" o:connectortype="straight">
            <v:stroke endarrow="block"/>
          </v:shape>
        </w:pict>
      </w: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r>
        <w:rPr>
          <w:noProof/>
        </w:rPr>
        <w:pict>
          <v:shape id="_x0000_s1047" type="#_x0000_t202" style="position:absolute;left:0;text-align:left;margin-left:148.15pt;margin-top:6.15pt;width:142.85pt;height:111.5pt;z-index:251669504">
            <v:textbox>
              <w:txbxContent>
                <w:p w:rsidR="00BE035D" w:rsidRDefault="00BE035D" w:rsidP="00BF4500">
                  <w:pPr>
                    <w:rPr>
                      <w:b/>
                      <w:bCs/>
                    </w:rPr>
                  </w:pPr>
                  <w:r>
                    <w:rPr>
                      <w:b/>
                      <w:bCs/>
                    </w:rPr>
                    <w:t xml:space="preserve">Reduction </w:t>
                  </w:r>
                  <w:r w:rsidRPr="00B45BE7">
                    <w:rPr>
                      <w:b/>
                      <w:bCs/>
                    </w:rPr>
                    <w:t>zone reactions</w:t>
                  </w:r>
                </w:p>
                <w:p w:rsidR="00BE035D" w:rsidRPr="0090497C" w:rsidRDefault="00BE035D" w:rsidP="00BF4500">
                  <w:pPr>
                    <w:rPr>
                      <w:sz w:val="16"/>
                      <w:szCs w:val="16"/>
                    </w:rPr>
                  </w:pPr>
                  <w:r w:rsidRPr="0090497C">
                    <w:t>C+H</w:t>
                  </w:r>
                  <w:r w:rsidRPr="0090497C">
                    <w:rPr>
                      <w:sz w:val="16"/>
                      <w:szCs w:val="16"/>
                    </w:rPr>
                    <w:t>2</w:t>
                  </w:r>
                  <w:r w:rsidRPr="0090497C">
                    <w:t>O=CO+H</w:t>
                  </w:r>
                  <w:r w:rsidRPr="0090497C">
                    <w:rPr>
                      <w:sz w:val="16"/>
                      <w:szCs w:val="16"/>
                    </w:rPr>
                    <w:t>2</w:t>
                  </w:r>
                </w:p>
                <w:p w:rsidR="00BE035D" w:rsidRPr="00A74A42" w:rsidRDefault="00BE035D" w:rsidP="00BF4500">
                  <w:r>
                    <w:t>C+CO</w:t>
                  </w:r>
                  <w:r>
                    <w:rPr>
                      <w:sz w:val="16"/>
                      <w:szCs w:val="16"/>
                    </w:rPr>
                    <w:t>2</w:t>
                  </w:r>
                  <w:r>
                    <w:t>=2CO</w:t>
                  </w:r>
                </w:p>
                <w:p w:rsidR="00BE035D" w:rsidRPr="0090497C" w:rsidRDefault="00BE035D" w:rsidP="00BF4500">
                  <w:pPr>
                    <w:rPr>
                      <w:sz w:val="16"/>
                      <w:szCs w:val="16"/>
                    </w:rPr>
                  </w:pPr>
                  <w:r w:rsidRPr="0090497C">
                    <w:t>CO+H</w:t>
                  </w:r>
                  <w:r w:rsidRPr="0090497C">
                    <w:rPr>
                      <w:sz w:val="16"/>
                      <w:szCs w:val="16"/>
                    </w:rPr>
                    <w:t>2</w:t>
                  </w:r>
                  <w:r w:rsidRPr="0090497C">
                    <w:t>O=CO</w:t>
                  </w:r>
                  <w:r w:rsidRPr="0090497C">
                    <w:rPr>
                      <w:sz w:val="16"/>
                      <w:szCs w:val="16"/>
                    </w:rPr>
                    <w:t>2</w:t>
                  </w:r>
                  <w:r w:rsidRPr="0090497C">
                    <w:t>+H</w:t>
                  </w:r>
                  <w:r w:rsidRPr="0090497C">
                    <w:rPr>
                      <w:sz w:val="16"/>
                      <w:szCs w:val="16"/>
                    </w:rPr>
                    <w:t>2</w:t>
                  </w:r>
                </w:p>
                <w:p w:rsidR="00BE035D" w:rsidRPr="00B45BE7" w:rsidRDefault="00BE035D" w:rsidP="00BF4500">
                  <w:pPr>
                    <w:rPr>
                      <w:b/>
                      <w:bCs/>
                      <w:sz w:val="16"/>
                      <w:szCs w:val="16"/>
                    </w:rPr>
                  </w:pPr>
                </w:p>
              </w:txbxContent>
            </v:textbox>
          </v:shape>
        </w:pict>
      </w: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r>
        <w:rPr>
          <w:noProof/>
        </w:rPr>
        <w:pict>
          <v:shape id="_x0000_s1048" type="#_x0000_t202" style="position:absolute;left:0;text-align:left;margin-left:93pt;margin-top:9.05pt;width:32.5pt;height:29.25pt;z-index:251673600">
            <v:textbox>
              <w:txbxContent>
                <w:p w:rsidR="00BE035D" w:rsidRPr="0090497C" w:rsidRDefault="00BE035D" w:rsidP="00BF4500">
                  <w:pPr>
                    <w:rPr>
                      <w:sz w:val="16"/>
                      <w:szCs w:val="16"/>
                    </w:rPr>
                  </w:pPr>
                  <w:r>
                    <w:t>h</w:t>
                  </w:r>
                  <w:r>
                    <w:rPr>
                      <w:sz w:val="16"/>
                      <w:szCs w:val="16"/>
                    </w:rPr>
                    <w:t>R1</w:t>
                  </w:r>
                </w:p>
              </w:txbxContent>
            </v:textbox>
          </v:shape>
        </w:pict>
      </w:r>
    </w:p>
    <w:p w:rsidR="00BE035D" w:rsidRDefault="00BE035D" w:rsidP="001045E6">
      <w:pPr>
        <w:autoSpaceDE w:val="0"/>
        <w:autoSpaceDN w:val="0"/>
        <w:adjustRightInd w:val="0"/>
        <w:jc w:val="center"/>
        <w:rPr>
          <w:noProof/>
        </w:rPr>
      </w:pPr>
      <w:r>
        <w:rPr>
          <w:noProof/>
        </w:rPr>
        <w:pict>
          <v:shape id="_x0000_s1049" type="#_x0000_t32" style="position:absolute;left:0;text-align:left;margin-left:126.9pt;margin-top:10.25pt;width:14.3pt;height:0;flip:x;z-index:251677696" o:connectortype="straight">
            <v:stroke endarrow="block"/>
          </v:shape>
        </w:pict>
      </w: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p>
    <w:p w:rsidR="00BE035D" w:rsidRDefault="00BE035D" w:rsidP="001045E6">
      <w:pPr>
        <w:autoSpaceDE w:val="0"/>
        <w:autoSpaceDN w:val="0"/>
        <w:adjustRightInd w:val="0"/>
        <w:jc w:val="center"/>
        <w:rPr>
          <w:noProof/>
        </w:rPr>
      </w:pPr>
      <w:r>
        <w:rPr>
          <w:noProof/>
        </w:rPr>
        <w:pict>
          <v:shape id="_x0000_s1050" type="#_x0000_t32" style="position:absolute;left:0;text-align:left;margin-left:159pt;margin-top:8pt;width:0;height:24.2pt;z-index:251676672" o:connectortype="straight">
            <v:stroke endarrow="block"/>
          </v:shape>
        </w:pict>
      </w:r>
      <w:r>
        <w:rPr>
          <w:noProof/>
        </w:rPr>
        <w:pict>
          <v:shape id="_x0000_s1051" type="#_x0000_t32" style="position:absolute;left:0;text-align:left;margin-left:251.25pt;margin-top:8pt;width:0;height:24.2pt;z-index:251675648" o:connectortype="straight">
            <v:stroke endarrow="block"/>
          </v:shape>
        </w:pict>
      </w:r>
    </w:p>
    <w:p w:rsidR="00BE035D" w:rsidRPr="00270146" w:rsidRDefault="00BE035D" w:rsidP="001045E6">
      <w:pPr>
        <w:autoSpaceDE w:val="0"/>
        <w:autoSpaceDN w:val="0"/>
        <w:adjustRightInd w:val="0"/>
        <w:jc w:val="center"/>
      </w:pPr>
    </w:p>
    <w:p w:rsidR="00BE035D" w:rsidRPr="00270146" w:rsidRDefault="00BE035D" w:rsidP="001045E6">
      <w:pPr>
        <w:autoSpaceDE w:val="0"/>
        <w:autoSpaceDN w:val="0"/>
        <w:adjustRightInd w:val="0"/>
      </w:pPr>
      <w:r>
        <w:rPr>
          <w:noProof/>
        </w:rPr>
        <w:pict>
          <v:shape id="_x0000_s1052" type="#_x0000_t202" style="position:absolute;margin-left:104.8pt;margin-top:4.6pt;width:63.75pt;height:31.8pt;z-index:251671552">
            <v:textbox>
              <w:txbxContent>
                <w:p w:rsidR="00BE035D" w:rsidRDefault="00BE035D" w:rsidP="00BF4500">
                  <w:r>
                    <w:t>Char (C</w:t>
                  </w:r>
                  <w:r>
                    <w:rPr>
                      <w:sz w:val="16"/>
                      <w:szCs w:val="16"/>
                    </w:rPr>
                    <w:t>R</w:t>
                  </w:r>
                  <w:r>
                    <w:t>)</w:t>
                  </w:r>
                </w:p>
              </w:txbxContent>
            </v:textbox>
          </v:shape>
        </w:pict>
      </w:r>
      <w:r>
        <w:rPr>
          <w:noProof/>
        </w:rPr>
        <w:pict>
          <v:shape id="_x0000_s1053" type="#_x0000_t202" style="position:absolute;margin-left:181.7pt;margin-top:4.6pt;width:170.55pt;height:50.05pt;z-index:251670528">
            <v:textbox>
              <w:txbxContent>
                <w:p w:rsidR="00BE035D" w:rsidRDefault="00BE035D" w:rsidP="00BF4500">
                  <w:pPr>
                    <w:jc w:val="center"/>
                  </w:pPr>
                  <w:r>
                    <w:t>RAW GAS</w:t>
                  </w:r>
                </w:p>
                <w:p w:rsidR="00BE035D" w:rsidRPr="00ED3EBF" w:rsidRDefault="00BE035D" w:rsidP="00BF4500">
                  <w:pPr>
                    <w:rPr>
                      <w:sz w:val="16"/>
                      <w:szCs w:val="16"/>
                    </w:rPr>
                  </w:pPr>
                  <w:r>
                    <w:t>CO</w:t>
                  </w:r>
                  <w:r>
                    <w:rPr>
                      <w:sz w:val="16"/>
                      <w:szCs w:val="16"/>
                    </w:rPr>
                    <w:t xml:space="preserve">R </w:t>
                  </w:r>
                  <w:r>
                    <w:t>+CO</w:t>
                  </w:r>
                  <w:r>
                    <w:rPr>
                      <w:sz w:val="16"/>
                      <w:szCs w:val="16"/>
                    </w:rPr>
                    <w:t>2R</w:t>
                  </w:r>
                  <w:r>
                    <w:t>+</w:t>
                  </w:r>
                  <w:r w:rsidRPr="00C4225E">
                    <w:t>H</w:t>
                  </w:r>
                  <w:r>
                    <w:rPr>
                      <w:sz w:val="16"/>
                      <w:szCs w:val="16"/>
                    </w:rPr>
                    <w:t>2R</w:t>
                  </w:r>
                  <w:r>
                    <w:t xml:space="preserve"> +</w:t>
                  </w:r>
                  <w:r w:rsidRPr="00C4225E">
                    <w:t>H</w:t>
                  </w:r>
                  <w:r>
                    <w:rPr>
                      <w:sz w:val="16"/>
                      <w:szCs w:val="16"/>
                    </w:rPr>
                    <w:t>2</w:t>
                  </w:r>
                  <w:r>
                    <w:t>O</w:t>
                  </w:r>
                  <w:r>
                    <w:rPr>
                      <w:sz w:val="16"/>
                      <w:szCs w:val="16"/>
                    </w:rPr>
                    <w:t xml:space="preserve">R </w:t>
                  </w:r>
                  <w:r>
                    <w:t>+CH</w:t>
                  </w:r>
                  <w:r>
                    <w:rPr>
                      <w:sz w:val="16"/>
                      <w:szCs w:val="16"/>
                    </w:rPr>
                    <w:t>4R</w:t>
                  </w:r>
                  <w:r>
                    <w:t>+N</w:t>
                  </w:r>
                  <w:r>
                    <w:rPr>
                      <w:sz w:val="16"/>
                      <w:szCs w:val="16"/>
                    </w:rPr>
                    <w:t>2R</w:t>
                  </w:r>
                </w:p>
                <w:p w:rsidR="00BE035D" w:rsidRDefault="00BE035D" w:rsidP="00BF4500"/>
                <w:p w:rsidR="00BE035D" w:rsidRPr="00A74A42" w:rsidRDefault="00BE035D" w:rsidP="00BF4500">
                  <w:pPr>
                    <w:rPr>
                      <w:sz w:val="16"/>
                      <w:szCs w:val="16"/>
                    </w:rPr>
                  </w:pPr>
                  <w:r>
                    <w:t>CO</w:t>
                  </w:r>
                  <w:r>
                    <w:rPr>
                      <w:sz w:val="16"/>
                      <w:szCs w:val="16"/>
                    </w:rPr>
                    <w:t xml:space="preserve">R </w:t>
                  </w:r>
                  <w:r>
                    <w:t>+CO</w:t>
                  </w:r>
                  <w:r>
                    <w:rPr>
                      <w:sz w:val="16"/>
                      <w:szCs w:val="16"/>
                    </w:rPr>
                    <w:t>2R</w:t>
                  </w:r>
                  <w:r>
                    <w:t xml:space="preserve"> +H</w:t>
                  </w:r>
                  <w:r>
                    <w:rPr>
                      <w:sz w:val="16"/>
                      <w:szCs w:val="16"/>
                    </w:rPr>
                    <w:t>2R</w:t>
                  </w:r>
                  <w:r>
                    <w:t>+H</w:t>
                  </w:r>
                  <w:r>
                    <w:rPr>
                      <w:sz w:val="16"/>
                      <w:szCs w:val="16"/>
                    </w:rPr>
                    <w:t>2</w:t>
                  </w:r>
                  <w:r>
                    <w:t>O</w:t>
                  </w:r>
                  <w:r>
                    <w:rPr>
                      <w:sz w:val="16"/>
                      <w:szCs w:val="16"/>
                    </w:rPr>
                    <w:t>R</w:t>
                  </w:r>
                  <w:r>
                    <w:t>+CH</w:t>
                  </w:r>
                  <w:r>
                    <w:rPr>
                      <w:sz w:val="16"/>
                      <w:szCs w:val="16"/>
                    </w:rPr>
                    <w:t>4R</w:t>
                  </w:r>
                  <w:r>
                    <w:t>+N</w:t>
                  </w:r>
                  <w:r>
                    <w:rPr>
                      <w:sz w:val="16"/>
                      <w:szCs w:val="16"/>
                    </w:rPr>
                    <w:t>2R</w:t>
                  </w:r>
                </w:p>
              </w:txbxContent>
            </v:textbox>
          </v:shape>
        </w:pict>
      </w:r>
    </w:p>
    <w:p w:rsidR="00BE035D" w:rsidRPr="00270146" w:rsidRDefault="00BE035D" w:rsidP="001045E6">
      <w:pPr>
        <w:autoSpaceDE w:val="0"/>
        <w:autoSpaceDN w:val="0"/>
        <w:adjustRightInd w:val="0"/>
        <w:rPr>
          <w:b/>
          <w:bCs/>
          <w:sz w:val="32"/>
          <w:szCs w:val="32"/>
        </w:rPr>
      </w:pPr>
    </w:p>
    <w:p w:rsidR="00BE035D" w:rsidRPr="00270146" w:rsidRDefault="00BE035D" w:rsidP="001045E6">
      <w:pPr>
        <w:autoSpaceDE w:val="0"/>
        <w:autoSpaceDN w:val="0"/>
        <w:adjustRightInd w:val="0"/>
        <w:rPr>
          <w:b/>
          <w:bCs/>
          <w:sz w:val="32"/>
          <w:szCs w:val="32"/>
        </w:rPr>
      </w:pPr>
    </w:p>
    <w:p w:rsidR="00BE035D" w:rsidRDefault="00BE035D" w:rsidP="001045E6">
      <w:pPr>
        <w:autoSpaceDE w:val="0"/>
        <w:autoSpaceDN w:val="0"/>
        <w:adjustRightInd w:val="0"/>
        <w:rPr>
          <w:b/>
          <w:bCs/>
          <w:sz w:val="32"/>
          <w:szCs w:val="32"/>
        </w:rPr>
      </w:pPr>
    </w:p>
    <w:p w:rsidR="00BE035D" w:rsidRDefault="00BE035D" w:rsidP="001045E6">
      <w:pPr>
        <w:autoSpaceDE w:val="0"/>
        <w:autoSpaceDN w:val="0"/>
        <w:adjustRightInd w:val="0"/>
        <w:rPr>
          <w:b/>
          <w:bCs/>
          <w:sz w:val="32"/>
          <w:szCs w:val="32"/>
        </w:rPr>
      </w:pPr>
      <w:r>
        <w:rPr>
          <w:b/>
          <w:bCs/>
          <w:sz w:val="32"/>
          <w:szCs w:val="32"/>
        </w:rPr>
        <w:t xml:space="preserve">                                 Figure 9: Reduction Zone</w:t>
      </w:r>
    </w:p>
    <w:p w:rsidR="00BE035D" w:rsidRDefault="00BE035D" w:rsidP="001045E6">
      <w:pPr>
        <w:autoSpaceDE w:val="0"/>
        <w:autoSpaceDN w:val="0"/>
        <w:adjustRightInd w:val="0"/>
        <w:rPr>
          <w:b/>
          <w:bCs/>
          <w:sz w:val="32"/>
          <w:szCs w:val="32"/>
        </w:rPr>
      </w:pPr>
    </w:p>
    <w:p w:rsidR="00BE035D" w:rsidRDefault="00BE035D" w:rsidP="001045E6">
      <w:pPr>
        <w:autoSpaceDE w:val="0"/>
        <w:autoSpaceDN w:val="0"/>
        <w:adjustRightInd w:val="0"/>
        <w:rPr>
          <w:b/>
          <w:bCs/>
          <w:sz w:val="32"/>
          <w:szCs w:val="32"/>
        </w:rPr>
      </w:pPr>
    </w:p>
    <w:p w:rsidR="00BE035D" w:rsidRPr="00270146" w:rsidRDefault="00BE035D" w:rsidP="001045E6">
      <w:pPr>
        <w:autoSpaceDE w:val="0"/>
        <w:autoSpaceDN w:val="0"/>
        <w:adjustRightInd w:val="0"/>
        <w:rPr>
          <w:b/>
          <w:bCs/>
          <w:sz w:val="32"/>
          <w:szCs w:val="32"/>
        </w:rPr>
      </w:pPr>
      <w:r w:rsidRPr="00270146">
        <w:rPr>
          <w:b/>
          <w:bCs/>
          <w:sz w:val="32"/>
          <w:szCs w:val="32"/>
        </w:rPr>
        <w:t>4.3 Methodology for gas composition and temperature in each zone</w:t>
      </w:r>
    </w:p>
    <w:p w:rsidR="00BE035D" w:rsidRDefault="00BE035D" w:rsidP="001045E6">
      <w:pPr>
        <w:autoSpaceDE w:val="0"/>
        <w:autoSpaceDN w:val="0"/>
        <w:adjustRightInd w:val="0"/>
        <w:rPr>
          <w:b/>
          <w:bCs/>
          <w:sz w:val="32"/>
          <w:szCs w:val="32"/>
        </w:rPr>
      </w:pPr>
    </w:p>
    <w:p w:rsidR="00BE035D" w:rsidRPr="00270146" w:rsidRDefault="00BE035D" w:rsidP="001045E6">
      <w:pPr>
        <w:autoSpaceDE w:val="0"/>
        <w:autoSpaceDN w:val="0"/>
        <w:adjustRightInd w:val="0"/>
        <w:rPr>
          <w:b/>
          <w:bCs/>
          <w:sz w:val="28"/>
          <w:szCs w:val="28"/>
        </w:rPr>
      </w:pPr>
      <w:r w:rsidRPr="00270146">
        <w:rPr>
          <w:b/>
          <w:bCs/>
          <w:sz w:val="28"/>
          <w:szCs w:val="28"/>
        </w:rPr>
        <w:t>4.3.1 Drying and pyrolysis Zone</w:t>
      </w:r>
    </w:p>
    <w:p w:rsidR="00BE035D" w:rsidRPr="00270146" w:rsidRDefault="00BE035D" w:rsidP="001045E6">
      <w:pPr>
        <w:autoSpaceDE w:val="0"/>
        <w:autoSpaceDN w:val="0"/>
        <w:adjustRightInd w:val="0"/>
        <w:rPr>
          <w:b/>
          <w:bCs/>
          <w:sz w:val="28"/>
          <w:szCs w:val="28"/>
        </w:rPr>
      </w:pPr>
    </w:p>
    <w:p w:rsidR="00BE035D" w:rsidRPr="00D8103F" w:rsidRDefault="00BE035D" w:rsidP="001045E6">
      <w:pPr>
        <w:autoSpaceDE w:val="0"/>
        <w:autoSpaceDN w:val="0"/>
        <w:adjustRightInd w:val="0"/>
      </w:pPr>
      <w:r w:rsidRPr="00D8103F">
        <w:t>To develop the model A generalized form of equation is used of gasification process. For the present study,</w:t>
      </w:r>
      <w:r w:rsidRPr="00D8103F">
        <w:rPr>
          <w:b/>
          <w:bCs/>
        </w:rPr>
        <w:t>Sababul Wood (CH1.451O0.697 ,HHV=19.777 MJ/kg)</w:t>
      </w:r>
      <w:r w:rsidRPr="00D8103F">
        <w:t xml:space="preserve"> is being used as a biomass fuel.</w:t>
      </w:r>
    </w:p>
    <w:p w:rsidR="00BE035D" w:rsidRPr="00270146" w:rsidRDefault="00BE035D" w:rsidP="001045E6">
      <w:pPr>
        <w:autoSpaceDE w:val="0"/>
        <w:autoSpaceDN w:val="0"/>
        <w:adjustRightInd w:val="0"/>
      </w:pP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rPr>
          <w:b/>
          <w:bCs/>
          <w:color w:val="000000"/>
          <w:vertAlign w:val="subscript"/>
        </w:rPr>
      </w:pPr>
      <w:r w:rsidRPr="00270146">
        <w:rPr>
          <w:b/>
          <w:bCs/>
          <w:color w:val="000000"/>
        </w:rPr>
        <w:t>CH</w:t>
      </w:r>
      <w:r w:rsidRPr="00270146">
        <w:rPr>
          <w:b/>
          <w:bCs/>
          <w:color w:val="000000"/>
          <w:vertAlign w:val="subscript"/>
        </w:rPr>
        <w:t>x</w:t>
      </w:r>
      <w:r w:rsidRPr="00270146">
        <w:rPr>
          <w:b/>
          <w:bCs/>
          <w:color w:val="000000"/>
        </w:rPr>
        <w:t>O</w:t>
      </w:r>
      <w:r w:rsidRPr="00270146">
        <w:rPr>
          <w:b/>
          <w:bCs/>
          <w:color w:val="000000"/>
          <w:vertAlign w:val="subscript"/>
        </w:rPr>
        <w:t xml:space="preserve">y </w:t>
      </w:r>
      <w:r w:rsidRPr="00270146">
        <w:rPr>
          <w:b/>
          <w:bCs/>
          <w:color w:val="000000"/>
        </w:rPr>
        <w:t>+ wH</w:t>
      </w:r>
      <w:r w:rsidRPr="00270146">
        <w:rPr>
          <w:b/>
          <w:bCs/>
          <w:color w:val="000000"/>
          <w:vertAlign w:val="subscript"/>
        </w:rPr>
        <w:t>2</w:t>
      </w:r>
      <w:r w:rsidRPr="00270146">
        <w:rPr>
          <w:b/>
          <w:bCs/>
          <w:color w:val="000000"/>
        </w:rPr>
        <w:t>O  → Char+N1 CO + N2 CO</w:t>
      </w:r>
      <w:r w:rsidRPr="00270146">
        <w:rPr>
          <w:b/>
          <w:bCs/>
          <w:color w:val="000000"/>
          <w:vertAlign w:val="subscript"/>
        </w:rPr>
        <w:t xml:space="preserve">2  </w:t>
      </w:r>
      <w:r w:rsidRPr="00270146">
        <w:rPr>
          <w:b/>
          <w:bCs/>
          <w:color w:val="000000"/>
        </w:rPr>
        <w:t>+N3 H</w:t>
      </w:r>
      <w:r w:rsidRPr="00270146">
        <w:rPr>
          <w:b/>
          <w:bCs/>
          <w:color w:val="000000"/>
          <w:vertAlign w:val="subscript"/>
        </w:rPr>
        <w:t xml:space="preserve">2 </w:t>
      </w:r>
      <w:r w:rsidRPr="00270146">
        <w:rPr>
          <w:b/>
          <w:bCs/>
          <w:color w:val="000000"/>
        </w:rPr>
        <w:t xml:space="preserve"> + N4 H</w:t>
      </w:r>
      <w:r w:rsidRPr="00270146">
        <w:rPr>
          <w:b/>
          <w:bCs/>
          <w:color w:val="000000"/>
          <w:vertAlign w:val="subscript"/>
        </w:rPr>
        <w:t>2</w:t>
      </w:r>
      <w:r w:rsidRPr="00270146">
        <w:rPr>
          <w:b/>
          <w:bCs/>
          <w:color w:val="000000"/>
        </w:rPr>
        <w:t>O  + N5 CH</w:t>
      </w:r>
      <w:r w:rsidRPr="00270146">
        <w:rPr>
          <w:b/>
          <w:bCs/>
          <w:color w:val="000000"/>
          <w:vertAlign w:val="subscript"/>
        </w:rPr>
        <w:t xml:space="preserve">4 </w:t>
      </w:r>
    </w:p>
    <w:p w:rsidR="00BE035D" w:rsidRPr="00270146" w:rsidRDefault="00BE035D" w:rsidP="001045E6">
      <w:pPr>
        <w:autoSpaceDE w:val="0"/>
        <w:autoSpaceDN w:val="0"/>
        <w:adjustRightInd w:val="0"/>
        <w:spacing w:before="100" w:beforeAutospacing="1" w:after="100" w:afterAutospacing="1"/>
        <w:rPr>
          <w:b/>
          <w:bCs/>
          <w:sz w:val="28"/>
          <w:szCs w:val="28"/>
        </w:rPr>
      </w:pPr>
      <w:r w:rsidRPr="00270146">
        <w:rPr>
          <w:b/>
          <w:bCs/>
          <w:sz w:val="28"/>
          <w:szCs w:val="28"/>
        </w:rPr>
        <w:t>4.3.1.1 Mass balance Equations</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To find the five unknown species of the producer gas, five equations were required. Those equations were generated using mass balance and equilibrium constant relationships. Considering the global gasification reaction, the first three equations were formulated by balancing each chemical element as shown;</w:t>
      </w:r>
    </w:p>
    <w:p w:rsidR="00BE035D"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p>
    <w:p w:rsidR="00BE035D"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p>
    <w:p w:rsidR="00BE035D" w:rsidRPr="00D8103F"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D8103F">
        <w:rPr>
          <w:sz w:val="28"/>
          <w:szCs w:val="28"/>
          <w:u w:val="single"/>
        </w:rPr>
        <w:t>Carbon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rPr>
      </w:pPr>
      <w:r w:rsidRPr="00270146">
        <w:rPr>
          <w:b/>
          <w:bCs/>
        </w:rPr>
        <w:t>N1+N2+N5-0.237=0</w:t>
      </w:r>
    </w:p>
    <w:p w:rsidR="00BE035D" w:rsidRPr="00D8103F"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D8103F">
        <w:rPr>
          <w:sz w:val="28"/>
          <w:szCs w:val="28"/>
          <w:u w:val="single"/>
        </w:rPr>
        <w:t>Hydrogen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rPr>
      </w:pPr>
      <w:r w:rsidRPr="00270146">
        <w:rPr>
          <w:b/>
          <w:bCs/>
        </w:rPr>
        <w:t>2N3+2N4+4N5-x-2w=0</w:t>
      </w:r>
    </w:p>
    <w:p w:rsidR="00BE035D" w:rsidRPr="00D8103F"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D8103F">
        <w:rPr>
          <w:sz w:val="28"/>
          <w:szCs w:val="28"/>
          <w:u w:val="single"/>
        </w:rPr>
        <w:t>Oxygen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rPr>
      </w:pPr>
      <w:r w:rsidRPr="00270146">
        <w:rPr>
          <w:b/>
          <w:bCs/>
        </w:rPr>
        <w:t>N1+2N2+N4-w-y=0</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Chemical equilibrium is usually explained by using equilibrium constant. The remaining two equations were obtained from the equilibrium constant of the reactions occurring in the gasification zone as shown below:</w:t>
      </w:r>
    </w:p>
    <w:p w:rsidR="00BE035D" w:rsidRPr="00270146" w:rsidRDefault="00BE035D" w:rsidP="001045E6">
      <w:pPr>
        <w:tabs>
          <w:tab w:val="center" w:pos="4680"/>
        </w:tabs>
        <w:autoSpaceDE w:val="0"/>
        <w:autoSpaceDN w:val="0"/>
        <w:adjustRightInd w:val="0"/>
        <w:spacing w:before="100" w:beforeAutospacing="1" w:after="100" w:afterAutospacing="1"/>
        <w:jc w:val="both"/>
      </w:pPr>
      <w:r w:rsidRPr="00D8103F">
        <w:rPr>
          <w:sz w:val="28"/>
          <w:szCs w:val="28"/>
        </w:rPr>
        <w:t>Water-gas reaction:</w:t>
      </w:r>
      <w:r w:rsidRPr="00270146">
        <w:t xml:space="preserve"> C + H</w:t>
      </w:r>
      <w:r w:rsidRPr="00270146">
        <w:rPr>
          <w:vertAlign w:val="subscript"/>
        </w:rPr>
        <w:t>2</w:t>
      </w:r>
      <w:r w:rsidRPr="00270146">
        <w:t>O = CO + H</w:t>
      </w:r>
      <w:r w:rsidRPr="00270146">
        <w:rPr>
          <w:vertAlign w:val="subscript"/>
        </w:rPr>
        <w:t>2</w:t>
      </w:r>
      <w:r w:rsidRPr="00270146">
        <w:t>,</w:t>
      </w:r>
      <w:r w:rsidRPr="00270146">
        <w:tab/>
      </w:r>
    </w:p>
    <w:p w:rsidR="00BE035D" w:rsidRPr="00270146" w:rsidRDefault="00BE035D" w:rsidP="001045E6">
      <w:pPr>
        <w:autoSpaceDE w:val="0"/>
        <w:autoSpaceDN w:val="0"/>
        <w:adjustRightInd w:val="0"/>
        <w:spacing w:before="100" w:beforeAutospacing="1" w:after="100" w:afterAutospacing="1"/>
        <w:jc w:val="both"/>
      </w:pPr>
      <w:r w:rsidRPr="00D8103F">
        <w:rPr>
          <w:sz w:val="28"/>
          <w:szCs w:val="28"/>
        </w:rPr>
        <w:t>Methane reaction:</w:t>
      </w:r>
      <w:r w:rsidRPr="00270146">
        <w:t xml:space="preserve">   C + 2H</w:t>
      </w:r>
      <w:r w:rsidRPr="00270146">
        <w:rPr>
          <w:vertAlign w:val="subscript"/>
        </w:rPr>
        <w:t>2</w:t>
      </w:r>
      <w:r w:rsidRPr="00270146">
        <w:t xml:space="preserve"> = CH</w:t>
      </w:r>
      <w:r w:rsidRPr="00270146">
        <w:rPr>
          <w:vertAlign w:val="subscript"/>
        </w:rPr>
        <w:t>4</w:t>
      </w:r>
      <w:r w:rsidRPr="00270146">
        <w:t>.</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Using relations involving equilibrium constants K1 and K2 and species in these reactions we get 2 more equations as:</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color w:val="000000"/>
        </w:rPr>
      </w:pPr>
      <w:r w:rsidRPr="00270146">
        <w:rPr>
          <w:b/>
          <w:bCs/>
          <w:color w:val="000000"/>
        </w:rPr>
        <w:t>N1*N4*K1-N2*N3=0</w:t>
      </w:r>
      <w:r w:rsidRPr="00270146">
        <w:rPr>
          <w:color w:val="000000"/>
        </w:rPr>
        <w:t xml:space="preserve">                                         </w:t>
      </w:r>
      <w:r w:rsidRPr="00D8103F">
        <w:rPr>
          <w:color w:val="000000"/>
          <w:sz w:val="28"/>
          <w:szCs w:val="28"/>
        </w:rPr>
        <w:t>(from Water gas shift reaction)</w:t>
      </w:r>
    </w:p>
    <w:p w:rsidR="00BE035D" w:rsidRPr="00D8103F" w:rsidRDefault="00BE035D" w:rsidP="001045E6">
      <w:pPr>
        <w:autoSpaceDE w:val="0"/>
        <w:autoSpaceDN w:val="0"/>
        <w:adjustRightInd w:val="0"/>
        <w:spacing w:before="100" w:beforeAutospacing="1" w:after="100" w:afterAutospacing="1"/>
        <w:jc w:val="both"/>
        <w:rPr>
          <w:color w:val="000000"/>
          <w:sz w:val="28"/>
          <w:szCs w:val="28"/>
        </w:rPr>
      </w:pPr>
      <w:r w:rsidRPr="00270146">
        <w:rPr>
          <w:b/>
          <w:bCs/>
          <w:color w:val="000000"/>
        </w:rPr>
        <w:t>N5*(N1+N2+N3+N4+N5)- K2*N3</w:t>
      </w:r>
      <w:r w:rsidRPr="00270146">
        <w:rPr>
          <w:b/>
          <w:bCs/>
          <w:color w:val="000000"/>
          <w:vertAlign w:val="superscript"/>
        </w:rPr>
        <w:t>2</w:t>
      </w:r>
      <w:r w:rsidRPr="00270146">
        <w:rPr>
          <w:b/>
          <w:bCs/>
          <w:color w:val="000000"/>
        </w:rPr>
        <w:t xml:space="preserve"> =0</w:t>
      </w:r>
      <w:r w:rsidRPr="00270146">
        <w:rPr>
          <w:color w:val="000000"/>
        </w:rPr>
        <w:t xml:space="preserve">  </w:t>
      </w:r>
      <w:r w:rsidRPr="00D8103F">
        <w:rPr>
          <w:color w:val="000000"/>
          <w:sz w:val="28"/>
          <w:szCs w:val="28"/>
        </w:rPr>
        <w:t>( from  Methanation reaction)</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Following equations were used for the equilibrium state of ideal gas mixture because of the requirements of K1 and K2 values:</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rPr>
      </w:pPr>
      <w:r w:rsidRPr="00270146">
        <w:rPr>
          <w:b/>
          <w:bCs/>
          <w:color w:val="000000"/>
        </w:rPr>
        <w:t>ln(K) = - (Δ G</w:t>
      </w:r>
      <w:r w:rsidRPr="00270146">
        <w:rPr>
          <w:b/>
          <w:bCs/>
          <w:color w:val="000000"/>
          <w:vertAlign w:val="superscript"/>
        </w:rPr>
        <w:t>0</w:t>
      </w:r>
      <w:r w:rsidRPr="00270146">
        <w:rPr>
          <w:b/>
          <w:bCs/>
          <w:color w:val="000000"/>
          <w:vertAlign w:val="subscript"/>
        </w:rPr>
        <w:t>T</w:t>
      </w:r>
      <w:r w:rsidRPr="00270146">
        <w:rPr>
          <w:b/>
          <w:bCs/>
          <w:color w:val="000000"/>
        </w:rPr>
        <w:t>)/(R*T)</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vertAlign w:val="subscript"/>
        </w:rPr>
      </w:pPr>
      <w:r w:rsidRPr="00270146">
        <w:rPr>
          <w:b/>
          <w:bCs/>
          <w:color w:val="000000"/>
        </w:rPr>
        <w:t>Δ G= ∑ ν</w:t>
      </w:r>
      <w:r w:rsidRPr="00270146">
        <w:rPr>
          <w:b/>
          <w:bCs/>
          <w:color w:val="000000"/>
          <w:vertAlign w:val="subscript"/>
        </w:rPr>
        <w:t xml:space="preserve">i </w:t>
      </w:r>
      <w:r w:rsidRPr="00270146">
        <w:rPr>
          <w:b/>
          <w:bCs/>
          <w:color w:val="000000"/>
        </w:rPr>
        <w:t>Δg</w:t>
      </w:r>
      <w:r w:rsidRPr="00270146">
        <w:rPr>
          <w:b/>
          <w:bCs/>
          <w:color w:val="000000"/>
          <w:vertAlign w:val="superscript"/>
        </w:rPr>
        <w:t>0</w:t>
      </w:r>
      <w:r w:rsidRPr="00270146">
        <w:rPr>
          <w:b/>
          <w:bCs/>
          <w:color w:val="000000"/>
          <w:vertAlign w:val="subscript"/>
        </w:rPr>
        <w:t>f, T, i</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Where R is the universal gas constant, 8.314 kJ/(kmol - K),</w:t>
      </w:r>
      <w:r w:rsidRPr="00D8103F">
        <w:rPr>
          <w:color w:val="000000"/>
          <w:sz w:val="28"/>
          <w:szCs w:val="28"/>
        </w:rPr>
        <w:t>Δ G</w:t>
      </w:r>
      <w:r w:rsidRPr="00D8103F">
        <w:rPr>
          <w:color w:val="000000"/>
          <w:sz w:val="28"/>
          <w:szCs w:val="28"/>
          <w:vertAlign w:val="superscript"/>
        </w:rPr>
        <w:t>0</w:t>
      </w:r>
      <w:r w:rsidRPr="00D8103F">
        <w:rPr>
          <w:color w:val="000000"/>
          <w:sz w:val="28"/>
          <w:szCs w:val="28"/>
          <w:vertAlign w:val="subscript"/>
        </w:rPr>
        <w:t>T</w:t>
      </w:r>
      <w:r w:rsidRPr="00D8103F">
        <w:rPr>
          <w:sz w:val="28"/>
          <w:szCs w:val="28"/>
        </w:rPr>
        <w:t xml:space="preserve"> is the standard Gibbs function of reaction, and </w:t>
      </w:r>
      <w:r w:rsidRPr="00D8103F">
        <w:rPr>
          <w:color w:val="000000"/>
          <w:sz w:val="28"/>
          <w:szCs w:val="28"/>
        </w:rPr>
        <w:t>Δg</w:t>
      </w:r>
      <w:r w:rsidRPr="00D8103F">
        <w:rPr>
          <w:color w:val="000000"/>
          <w:sz w:val="28"/>
          <w:szCs w:val="28"/>
          <w:vertAlign w:val="superscript"/>
        </w:rPr>
        <w:t>0</w:t>
      </w:r>
      <w:r w:rsidRPr="00D8103F">
        <w:rPr>
          <w:color w:val="000000"/>
          <w:sz w:val="28"/>
          <w:szCs w:val="28"/>
          <w:vertAlign w:val="subscript"/>
        </w:rPr>
        <w:t>f,T,I</w:t>
      </w:r>
      <w:r w:rsidRPr="00D8103F">
        <w:rPr>
          <w:sz w:val="28"/>
          <w:szCs w:val="28"/>
        </w:rPr>
        <w:t xml:space="preserve"> represents the standard Gibbs function of formation at given temperature T of the gas species i which can be expressed by the empirical equation :</w:t>
      </w:r>
    </w:p>
    <w:p w:rsidR="00BE035D" w:rsidRPr="00270146" w:rsidRDefault="00BE035D" w:rsidP="001045E6">
      <w:pPr>
        <w:spacing w:before="100" w:beforeAutospacing="1" w:after="100" w:afterAutospacing="1"/>
        <w:jc w:val="both"/>
        <w:rPr>
          <w:b/>
          <w:bCs/>
          <w:color w:val="000000"/>
        </w:rPr>
      </w:pPr>
      <w:r w:rsidRPr="00270146">
        <w:rPr>
          <w:b/>
          <w:bCs/>
          <w:color w:val="000000"/>
        </w:rPr>
        <w:t>(Δg</w:t>
      </w:r>
      <w:r w:rsidRPr="00270146">
        <w:rPr>
          <w:b/>
          <w:bCs/>
          <w:color w:val="000000"/>
          <w:vertAlign w:val="superscript"/>
        </w:rPr>
        <w:t>0</w:t>
      </w:r>
      <w:r w:rsidRPr="00270146">
        <w:rPr>
          <w:b/>
          <w:bCs/>
          <w:color w:val="000000"/>
          <w:vertAlign w:val="subscript"/>
        </w:rPr>
        <w:t>f,T</w:t>
      </w:r>
      <w:r w:rsidRPr="00270146">
        <w:rPr>
          <w:b/>
          <w:bCs/>
          <w:color w:val="000000"/>
        </w:rPr>
        <w:t xml:space="preserve"> )=(h</w:t>
      </w:r>
      <w:r w:rsidRPr="00270146">
        <w:rPr>
          <w:b/>
          <w:bCs/>
          <w:color w:val="000000"/>
          <w:vertAlign w:val="superscript"/>
        </w:rPr>
        <w:t>0</w:t>
      </w:r>
      <w:r w:rsidRPr="00270146">
        <w:rPr>
          <w:b/>
          <w:bCs/>
          <w:color w:val="000000"/>
          <w:vertAlign w:val="subscript"/>
        </w:rPr>
        <w:t>f</w:t>
      </w:r>
      <w:r w:rsidRPr="00270146">
        <w:rPr>
          <w:b/>
          <w:bCs/>
          <w:color w:val="000000"/>
        </w:rPr>
        <w:t>)- a T lnT-  b T</w:t>
      </w:r>
      <w:r w:rsidRPr="00270146">
        <w:rPr>
          <w:b/>
          <w:bCs/>
          <w:color w:val="000000"/>
          <w:vertAlign w:val="superscript"/>
        </w:rPr>
        <w:t xml:space="preserve">2 </w:t>
      </w:r>
      <w:r w:rsidRPr="00270146">
        <w:rPr>
          <w:b/>
          <w:bCs/>
          <w:color w:val="000000"/>
        </w:rPr>
        <w:t>- (c/2)T</w:t>
      </w:r>
      <w:r w:rsidRPr="00270146">
        <w:rPr>
          <w:b/>
          <w:bCs/>
          <w:color w:val="000000"/>
          <w:vertAlign w:val="superscript"/>
        </w:rPr>
        <w:t xml:space="preserve">3 </w:t>
      </w:r>
      <w:r w:rsidRPr="00270146">
        <w:rPr>
          <w:b/>
          <w:bCs/>
          <w:color w:val="000000"/>
        </w:rPr>
        <w:t>– (d/3) T</w:t>
      </w:r>
      <w:r w:rsidRPr="00270146">
        <w:rPr>
          <w:b/>
          <w:bCs/>
          <w:color w:val="000000"/>
          <w:vertAlign w:val="superscript"/>
        </w:rPr>
        <w:t xml:space="preserve">4 </w:t>
      </w:r>
      <w:r w:rsidRPr="00270146">
        <w:rPr>
          <w:b/>
          <w:bCs/>
          <w:color w:val="000000"/>
        </w:rPr>
        <w:t>+ (e/2T)+ f + g T</w:t>
      </w:r>
    </w:p>
    <w:p w:rsidR="00BE035D" w:rsidRPr="00270146" w:rsidRDefault="00BE035D" w:rsidP="001045E6">
      <w:pPr>
        <w:autoSpaceDE w:val="0"/>
        <w:autoSpaceDN w:val="0"/>
        <w:adjustRightInd w:val="0"/>
        <w:spacing w:before="100" w:beforeAutospacing="1" w:after="100" w:afterAutospacing="1"/>
        <w:jc w:val="both"/>
        <w:rPr>
          <w:color w:val="000066"/>
        </w:rPr>
      </w:pPr>
      <w:r w:rsidRPr="00D8103F">
        <w:rPr>
          <w:color w:val="000000"/>
          <w:sz w:val="28"/>
          <w:szCs w:val="28"/>
        </w:rPr>
        <w:t>The values of coefficients a–g and the enthalpy of formation of the gases are presented in</w:t>
      </w:r>
      <w:r w:rsidRPr="00270146">
        <w:rPr>
          <w:color w:val="000000"/>
        </w:rPr>
        <w:t xml:space="preserve"> </w:t>
      </w:r>
      <w:r w:rsidRPr="00270146">
        <w:rPr>
          <w:b/>
          <w:bCs/>
        </w:rPr>
        <w:t>APPENDIX A</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270146">
        <w:t xml:space="preserve">For </w:t>
      </w:r>
      <w:r w:rsidRPr="00D8103F">
        <w:rPr>
          <w:sz w:val="28"/>
          <w:szCs w:val="28"/>
        </w:rPr>
        <w:t>calculating K1 and K2, the temperature in the gasification or reduction zone must be known. In this study, it was determined using energy balance method.</w:t>
      </w:r>
    </w:p>
    <w:p w:rsidR="00BE035D" w:rsidRPr="00270146" w:rsidRDefault="00BE035D" w:rsidP="001045E6">
      <w:pPr>
        <w:autoSpaceDE w:val="0"/>
        <w:autoSpaceDN w:val="0"/>
        <w:adjustRightInd w:val="0"/>
        <w:spacing w:before="100" w:beforeAutospacing="1" w:after="100" w:afterAutospacing="1"/>
        <w:jc w:val="both"/>
        <w:rPr>
          <w:b/>
          <w:bCs/>
          <w:sz w:val="28"/>
          <w:szCs w:val="28"/>
        </w:rPr>
      </w:pPr>
      <w:r w:rsidRPr="00270146">
        <w:rPr>
          <w:b/>
          <w:bCs/>
          <w:sz w:val="28"/>
          <w:szCs w:val="28"/>
        </w:rPr>
        <w:t>4.3.1.2 Energy Balance Equations</w:t>
      </w:r>
    </w:p>
    <w:p w:rsidR="00BE035D" w:rsidRPr="00D8103F" w:rsidRDefault="00BE035D" w:rsidP="001045E6">
      <w:pPr>
        <w:autoSpaceDE w:val="0"/>
        <w:autoSpaceDN w:val="0"/>
        <w:adjustRightInd w:val="0"/>
        <w:spacing w:before="100" w:beforeAutospacing="1" w:after="100" w:afterAutospacing="1"/>
        <w:jc w:val="both"/>
        <w:rPr>
          <w:color w:val="000000"/>
          <w:sz w:val="28"/>
          <w:szCs w:val="28"/>
        </w:rPr>
      </w:pPr>
      <w:r w:rsidRPr="00D8103F">
        <w:rPr>
          <w:color w:val="000000"/>
          <w:sz w:val="28"/>
          <w:szCs w:val="28"/>
        </w:rPr>
        <w:t>The temperature of the gasification zone needs to be calculated in order to calculate the equilibrium constants. For this reason, either energy or enthalpy balance was performed for the gasification process which was usually assumed to be an adiabatic process. When the temperature in gasification zone is T and the temperature at inlet state is assumed to be 298K (25 degree C), the enthalpy balance for this process can be written as</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 h</w:t>
      </w:r>
      <w:r w:rsidRPr="00270146">
        <w:rPr>
          <w:b/>
          <w:bCs/>
          <w:color w:val="000000"/>
          <w:vertAlign w:val="superscript"/>
        </w:rPr>
        <w:t>0</w:t>
      </w:r>
      <w:r w:rsidRPr="00270146">
        <w:rPr>
          <w:b/>
          <w:bCs/>
          <w:color w:val="000000"/>
          <w:vertAlign w:val="subscript"/>
        </w:rPr>
        <w:t xml:space="preserve">f,j </w:t>
      </w:r>
      <w:r w:rsidRPr="00270146">
        <w:rPr>
          <w:b/>
          <w:bCs/>
          <w:color w:val="000000"/>
        </w:rPr>
        <w:t>(j=reactant specie) = ∑( h</w:t>
      </w:r>
      <w:r w:rsidRPr="00270146">
        <w:rPr>
          <w:b/>
          <w:bCs/>
          <w:color w:val="000000"/>
          <w:vertAlign w:val="superscript"/>
        </w:rPr>
        <w:t>0</w:t>
      </w:r>
      <w:r w:rsidRPr="00270146">
        <w:rPr>
          <w:b/>
          <w:bCs/>
          <w:color w:val="000000"/>
          <w:vertAlign w:val="subscript"/>
        </w:rPr>
        <w:t xml:space="preserve">f,I </w:t>
      </w:r>
      <w:r w:rsidRPr="00270146">
        <w:rPr>
          <w:b/>
          <w:bCs/>
          <w:color w:val="000000"/>
        </w:rPr>
        <w:t>+ Δh</w:t>
      </w:r>
      <w:r w:rsidRPr="00270146">
        <w:rPr>
          <w:b/>
          <w:bCs/>
          <w:color w:val="000000"/>
          <w:vertAlign w:val="superscript"/>
        </w:rPr>
        <w:t>0</w:t>
      </w:r>
      <w:r w:rsidRPr="00270146">
        <w:rPr>
          <w:b/>
          <w:bCs/>
          <w:color w:val="000000"/>
          <w:vertAlign w:val="subscript"/>
        </w:rPr>
        <w:t>T,i</w:t>
      </w:r>
      <w:r w:rsidRPr="00270146">
        <w:rPr>
          <w:b/>
          <w:bCs/>
          <w:color w:val="000000"/>
        </w:rPr>
        <w:t>)(i=product specie)</w:t>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 xml:space="preserve">Where </w:t>
      </w:r>
      <w:r w:rsidRPr="00D8103F">
        <w:rPr>
          <w:color w:val="000000"/>
          <w:sz w:val="28"/>
          <w:szCs w:val="28"/>
        </w:rPr>
        <w:t>h</w:t>
      </w:r>
      <w:r w:rsidRPr="00D8103F">
        <w:rPr>
          <w:color w:val="000000"/>
          <w:sz w:val="28"/>
          <w:szCs w:val="28"/>
          <w:vertAlign w:val="superscript"/>
        </w:rPr>
        <w:t>0</w:t>
      </w:r>
      <w:r w:rsidRPr="00D8103F">
        <w:rPr>
          <w:color w:val="000000"/>
          <w:sz w:val="28"/>
          <w:szCs w:val="28"/>
          <w:vertAlign w:val="subscript"/>
        </w:rPr>
        <w:t>f</w:t>
      </w:r>
      <w:r w:rsidRPr="00D8103F">
        <w:rPr>
          <w:sz w:val="28"/>
          <w:szCs w:val="28"/>
        </w:rPr>
        <w:t xml:space="preserve"> is the enthalpy of formation in kJ/kmol and its value is zero for all chemical elements at reference state (298 K, 1 atm), and </w:t>
      </w:r>
      <w:r w:rsidRPr="00D8103F">
        <w:rPr>
          <w:color w:val="000000"/>
          <w:sz w:val="28"/>
          <w:szCs w:val="28"/>
        </w:rPr>
        <w:t>Δh</w:t>
      </w:r>
      <w:r w:rsidRPr="00D8103F">
        <w:rPr>
          <w:color w:val="000000"/>
          <w:sz w:val="28"/>
          <w:szCs w:val="28"/>
          <w:vertAlign w:val="superscript"/>
        </w:rPr>
        <w:t>0</w:t>
      </w:r>
      <w:r w:rsidRPr="00D8103F">
        <w:rPr>
          <w:color w:val="000000"/>
          <w:sz w:val="28"/>
          <w:szCs w:val="28"/>
          <w:vertAlign w:val="subscript"/>
        </w:rPr>
        <w:t>T</w:t>
      </w:r>
      <w:r w:rsidRPr="00D8103F">
        <w:rPr>
          <w:sz w:val="28"/>
          <w:szCs w:val="28"/>
        </w:rPr>
        <w:t xml:space="preserve"> represents the enthalpy difference between any given state and at reference state. It can be approximated by:</w:t>
      </w:r>
    </w:p>
    <w:p w:rsidR="00BE035D" w:rsidRPr="00270146" w:rsidRDefault="00BE035D" w:rsidP="001045E6">
      <w:pPr>
        <w:tabs>
          <w:tab w:val="left" w:pos="2940"/>
        </w:tabs>
        <w:autoSpaceDE w:val="0"/>
        <w:autoSpaceDN w:val="0"/>
        <w:adjustRightInd w:val="0"/>
        <w:spacing w:before="100" w:beforeAutospacing="1" w:after="100" w:afterAutospacing="1"/>
        <w:jc w:val="both"/>
        <w:rPr>
          <w:b/>
          <w:bCs/>
          <w:color w:val="000000"/>
        </w:rPr>
      </w:pPr>
      <w:r w:rsidRPr="00270146">
        <w:rPr>
          <w:b/>
          <w:bCs/>
          <w:color w:val="000000"/>
        </w:rPr>
        <w:t>Δh</w:t>
      </w:r>
      <w:r w:rsidRPr="00270146">
        <w:rPr>
          <w:b/>
          <w:bCs/>
          <w:color w:val="000000"/>
          <w:vertAlign w:val="subscript"/>
        </w:rPr>
        <w:t xml:space="preserve">T </w:t>
      </w:r>
      <w:r w:rsidRPr="00270146">
        <w:rPr>
          <w:b/>
          <w:bCs/>
          <w:color w:val="000000"/>
        </w:rPr>
        <w:t>=∫C</w:t>
      </w:r>
      <w:r w:rsidRPr="00270146">
        <w:rPr>
          <w:b/>
          <w:bCs/>
          <w:color w:val="000000"/>
          <w:vertAlign w:val="subscript"/>
        </w:rPr>
        <w:t>p</w:t>
      </w:r>
      <w:r w:rsidRPr="00270146">
        <w:rPr>
          <w:b/>
          <w:bCs/>
          <w:color w:val="000000"/>
        </w:rPr>
        <w:t xml:space="preserve"> dt</w:t>
      </w:r>
      <w:r>
        <w:rPr>
          <w:b/>
          <w:bCs/>
          <w:color w:val="000000"/>
        </w:rPr>
        <w:tab/>
      </w:r>
    </w:p>
    <w:p w:rsidR="00BE035D" w:rsidRPr="00D8103F" w:rsidRDefault="00BE035D" w:rsidP="001045E6">
      <w:pPr>
        <w:autoSpaceDE w:val="0"/>
        <w:autoSpaceDN w:val="0"/>
        <w:adjustRightInd w:val="0"/>
        <w:spacing w:before="100" w:beforeAutospacing="1" w:after="100" w:afterAutospacing="1"/>
        <w:jc w:val="both"/>
        <w:rPr>
          <w:sz w:val="28"/>
          <w:szCs w:val="28"/>
        </w:rPr>
      </w:pPr>
      <w:r w:rsidRPr="00D8103F">
        <w:rPr>
          <w:sz w:val="28"/>
          <w:szCs w:val="28"/>
        </w:rPr>
        <w:t xml:space="preserve">Where </w:t>
      </w:r>
      <w:r w:rsidRPr="00D8103F">
        <w:rPr>
          <w:color w:val="000000"/>
          <w:sz w:val="28"/>
          <w:szCs w:val="28"/>
        </w:rPr>
        <w:t>C</w:t>
      </w:r>
      <w:r w:rsidRPr="00D8103F">
        <w:rPr>
          <w:color w:val="000000"/>
          <w:sz w:val="28"/>
          <w:szCs w:val="28"/>
          <w:vertAlign w:val="subscript"/>
        </w:rPr>
        <w:t xml:space="preserve">p </w:t>
      </w:r>
      <w:r w:rsidRPr="00D8103F">
        <w:rPr>
          <w:sz w:val="28"/>
          <w:szCs w:val="28"/>
        </w:rPr>
        <w:t>is specific heat at constant pressure in kJ/kmol-K and is a function of temperature. It can be defined by the empirical equation below:</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C</w:t>
      </w:r>
      <w:r w:rsidRPr="00270146">
        <w:rPr>
          <w:b/>
          <w:bCs/>
          <w:color w:val="000000"/>
          <w:vertAlign w:val="subscript"/>
        </w:rPr>
        <w:t xml:space="preserve">p </w:t>
      </w:r>
      <w:r w:rsidRPr="00270146">
        <w:rPr>
          <w:b/>
          <w:bCs/>
          <w:color w:val="000000"/>
        </w:rPr>
        <w:t>= a</w:t>
      </w:r>
      <w:r w:rsidRPr="00270146">
        <w:rPr>
          <w:b/>
          <w:bCs/>
          <w:color w:val="000000"/>
          <w:vertAlign w:val="subscript"/>
        </w:rPr>
        <w:t>1</w:t>
      </w:r>
      <w:r w:rsidRPr="00270146">
        <w:rPr>
          <w:b/>
          <w:bCs/>
          <w:color w:val="000000"/>
        </w:rPr>
        <w:t xml:space="preserve"> T + b</w:t>
      </w:r>
      <w:r w:rsidRPr="00270146">
        <w:rPr>
          <w:b/>
          <w:bCs/>
          <w:color w:val="000000"/>
          <w:vertAlign w:val="subscript"/>
        </w:rPr>
        <w:t>1</w:t>
      </w:r>
      <w:r w:rsidRPr="00270146">
        <w:rPr>
          <w:b/>
          <w:bCs/>
          <w:color w:val="000000"/>
        </w:rPr>
        <w:t xml:space="preserve"> T</w:t>
      </w:r>
      <w:r w:rsidRPr="00270146">
        <w:rPr>
          <w:b/>
          <w:bCs/>
          <w:color w:val="000000"/>
          <w:vertAlign w:val="superscript"/>
        </w:rPr>
        <w:t>2</w:t>
      </w:r>
      <w:r w:rsidRPr="00270146">
        <w:rPr>
          <w:b/>
          <w:bCs/>
          <w:color w:val="000000"/>
        </w:rPr>
        <w:t xml:space="preserve"> + c</w:t>
      </w:r>
      <w:r w:rsidRPr="00270146">
        <w:rPr>
          <w:b/>
          <w:bCs/>
          <w:color w:val="000000"/>
          <w:vertAlign w:val="subscript"/>
        </w:rPr>
        <w:t>1</w:t>
      </w:r>
      <w:r w:rsidRPr="00270146">
        <w:rPr>
          <w:b/>
          <w:bCs/>
          <w:color w:val="000000"/>
        </w:rPr>
        <w:t xml:space="preserve"> T</w:t>
      </w:r>
      <w:r w:rsidRPr="00270146">
        <w:rPr>
          <w:b/>
          <w:bCs/>
          <w:color w:val="000000"/>
          <w:vertAlign w:val="superscript"/>
        </w:rPr>
        <w:t>3</w:t>
      </w:r>
      <w:r w:rsidRPr="00270146">
        <w:rPr>
          <w:b/>
          <w:bCs/>
          <w:color w:val="000000"/>
        </w:rPr>
        <w:t xml:space="preserve"> +d</w:t>
      </w:r>
      <w:r w:rsidRPr="00270146">
        <w:rPr>
          <w:b/>
          <w:bCs/>
          <w:color w:val="000000"/>
          <w:vertAlign w:val="subscript"/>
        </w:rPr>
        <w:t>1</w:t>
      </w:r>
      <w:r w:rsidRPr="00270146">
        <w:rPr>
          <w:b/>
          <w:bCs/>
          <w:color w:val="000000"/>
        </w:rPr>
        <w:t xml:space="preserve"> T</w:t>
      </w:r>
      <w:r w:rsidRPr="00270146">
        <w:rPr>
          <w:b/>
          <w:bCs/>
          <w:color w:val="000000"/>
          <w:vertAlign w:val="superscript"/>
        </w:rPr>
        <w:t>4</w:t>
      </w:r>
      <w:r w:rsidRPr="00270146">
        <w:rPr>
          <w:b/>
          <w:bCs/>
          <w:color w:val="000000"/>
        </w:rPr>
        <w:t xml:space="preserve"> + K</w:t>
      </w:r>
    </w:p>
    <w:p w:rsidR="00BE035D" w:rsidRPr="00D8103F" w:rsidRDefault="00BE035D" w:rsidP="001045E6">
      <w:pPr>
        <w:spacing w:before="100" w:beforeAutospacing="1" w:after="100" w:afterAutospacing="1"/>
        <w:jc w:val="both"/>
        <w:rPr>
          <w:sz w:val="28"/>
          <w:szCs w:val="28"/>
        </w:rPr>
      </w:pPr>
      <w:r w:rsidRPr="00D8103F">
        <w:rPr>
          <w:color w:val="000000"/>
          <w:sz w:val="28"/>
          <w:szCs w:val="28"/>
        </w:rPr>
        <w:t>Where K is a constant obtained from the integration and a</w:t>
      </w:r>
      <w:r w:rsidRPr="00D8103F">
        <w:rPr>
          <w:color w:val="000000"/>
          <w:sz w:val="28"/>
          <w:szCs w:val="28"/>
          <w:vertAlign w:val="subscript"/>
        </w:rPr>
        <w:t>1,</w:t>
      </w:r>
      <w:r w:rsidRPr="00D8103F">
        <w:rPr>
          <w:color w:val="000000"/>
          <w:sz w:val="28"/>
          <w:szCs w:val="28"/>
        </w:rPr>
        <w:t xml:space="preserve"> b1, c1</w:t>
      </w:r>
      <w:r w:rsidRPr="00D8103F">
        <w:rPr>
          <w:color w:val="000000"/>
          <w:sz w:val="28"/>
          <w:szCs w:val="28"/>
          <w:vertAlign w:val="subscript"/>
        </w:rPr>
        <w:t xml:space="preserve"> </w:t>
      </w:r>
      <w:r w:rsidRPr="00D8103F">
        <w:rPr>
          <w:color w:val="000000"/>
          <w:sz w:val="28"/>
          <w:szCs w:val="28"/>
        </w:rPr>
        <w:t>and d</w:t>
      </w:r>
      <w:r w:rsidRPr="00D8103F">
        <w:rPr>
          <w:color w:val="000000"/>
          <w:sz w:val="28"/>
          <w:szCs w:val="28"/>
          <w:vertAlign w:val="subscript"/>
        </w:rPr>
        <w:t>1</w:t>
      </w:r>
      <w:r w:rsidRPr="00D8103F">
        <w:rPr>
          <w:color w:val="000000"/>
          <w:sz w:val="28"/>
          <w:szCs w:val="28"/>
        </w:rPr>
        <w:t>are the specific gas species coefficients, which are</w:t>
      </w:r>
      <w:r w:rsidRPr="00D8103F">
        <w:rPr>
          <w:sz w:val="28"/>
          <w:szCs w:val="28"/>
        </w:rPr>
        <w:t xml:space="preserve"> </w:t>
      </w:r>
      <w:r w:rsidRPr="00D8103F">
        <w:rPr>
          <w:color w:val="000000"/>
          <w:sz w:val="28"/>
          <w:szCs w:val="28"/>
        </w:rPr>
        <w:t xml:space="preserve">shown in </w:t>
      </w:r>
      <w:r w:rsidRPr="00D8103F">
        <w:rPr>
          <w:b/>
          <w:bCs/>
          <w:sz w:val="28"/>
          <w:szCs w:val="28"/>
        </w:rPr>
        <w:t>APPENDIX A.</w:t>
      </w:r>
    </w:p>
    <w:p w:rsidR="00BE035D" w:rsidRPr="00D8103F" w:rsidRDefault="00BE035D" w:rsidP="001045E6">
      <w:pPr>
        <w:tabs>
          <w:tab w:val="left" w:pos="8295"/>
        </w:tabs>
        <w:autoSpaceDE w:val="0"/>
        <w:autoSpaceDN w:val="0"/>
        <w:adjustRightInd w:val="0"/>
        <w:spacing w:before="100" w:beforeAutospacing="1" w:after="100" w:afterAutospacing="1"/>
        <w:jc w:val="both"/>
        <w:rPr>
          <w:sz w:val="28"/>
          <w:szCs w:val="28"/>
        </w:rPr>
      </w:pPr>
      <w:r w:rsidRPr="00D8103F">
        <w:rPr>
          <w:sz w:val="28"/>
          <w:szCs w:val="28"/>
        </w:rPr>
        <w:t>Hence using above equations we can find the required gasification Temperature.</w:t>
      </w:r>
      <w:r w:rsidRPr="00D8103F">
        <w:rPr>
          <w:sz w:val="28"/>
          <w:szCs w:val="28"/>
        </w:rPr>
        <w:tab/>
      </w:r>
    </w:p>
    <w:p w:rsidR="00BE035D" w:rsidRPr="001C1656" w:rsidRDefault="00BE035D" w:rsidP="001C1656">
      <w:pPr>
        <w:tabs>
          <w:tab w:val="left" w:pos="1170"/>
        </w:tabs>
        <w:autoSpaceDE w:val="0"/>
        <w:autoSpaceDN w:val="0"/>
        <w:adjustRightInd w:val="0"/>
        <w:rPr>
          <w:b/>
          <w:bCs/>
          <w:sz w:val="28"/>
          <w:szCs w:val="28"/>
        </w:rPr>
      </w:pPr>
      <w:r w:rsidRPr="00D8103F">
        <w:rPr>
          <w:b/>
          <w:bCs/>
          <w:sz w:val="32"/>
          <w:szCs w:val="32"/>
        </w:rPr>
        <w:t>4.3.2 Oxidation Zone</w:t>
      </w:r>
    </w:p>
    <w:p w:rsidR="00BE035D" w:rsidRDefault="00BE035D" w:rsidP="001045E6">
      <w:pPr>
        <w:autoSpaceDE w:val="0"/>
        <w:autoSpaceDN w:val="0"/>
        <w:adjustRightInd w:val="0"/>
        <w:rPr>
          <w:b/>
          <w:bCs/>
          <w:sz w:val="28"/>
          <w:szCs w:val="28"/>
        </w:rPr>
      </w:pPr>
    </w:p>
    <w:p w:rsidR="00BE035D" w:rsidRPr="00270146" w:rsidRDefault="00BE035D" w:rsidP="001045E6">
      <w:pPr>
        <w:autoSpaceDE w:val="0"/>
        <w:autoSpaceDN w:val="0"/>
        <w:adjustRightInd w:val="0"/>
      </w:pPr>
      <w:r w:rsidRPr="00D8103F">
        <w:rPr>
          <w:sz w:val="28"/>
          <w:szCs w:val="28"/>
        </w:rPr>
        <w:t xml:space="preserve">The products coming out of the drying and pyrolysis zone will now enter to the Oxidation zone. The Char along with the product gases of drying and pyrolysis Zone will now react with air and complete oxidation of hydrogen to H2O and partial oxidation of char and methane takes place. The char oxidation yields CO and CO2, which are assumed to follow Evans and Emmons relationship [4] .They found while studying combustion of wood charcoal observed that when combustion actually proceeds in an oxygen deficient environment, the CO/CO2 distribution is related to the temperature as: </w:t>
      </w:r>
    </w:p>
    <w:p w:rsidR="00BE035D" w:rsidRPr="001C1656" w:rsidRDefault="00BE035D" w:rsidP="001045E6">
      <w:pPr>
        <w:autoSpaceDE w:val="0"/>
        <w:autoSpaceDN w:val="0"/>
        <w:adjustRightInd w:val="0"/>
        <w:rPr>
          <w:b/>
          <w:bCs/>
          <w:sz w:val="16"/>
          <w:szCs w:val="16"/>
        </w:rPr>
      </w:pPr>
      <w:r w:rsidRPr="00270146">
        <w:t xml:space="preserve">                                         </w:t>
      </w:r>
      <w:r w:rsidRPr="001C1656">
        <w:rPr>
          <w:b/>
          <w:bCs/>
        </w:rPr>
        <w:t>N</w:t>
      </w:r>
      <w:r w:rsidRPr="001C1656">
        <w:rPr>
          <w:b/>
          <w:bCs/>
          <w:sz w:val="16"/>
          <w:szCs w:val="16"/>
        </w:rPr>
        <w:t>co</w:t>
      </w:r>
      <w:r w:rsidRPr="001C1656">
        <w:rPr>
          <w:b/>
          <w:bCs/>
        </w:rPr>
        <w:t>/ N</w:t>
      </w:r>
      <w:r w:rsidRPr="001C1656">
        <w:rPr>
          <w:b/>
          <w:bCs/>
          <w:sz w:val="16"/>
          <w:szCs w:val="16"/>
        </w:rPr>
        <w:t>co2</w:t>
      </w:r>
      <w:r w:rsidRPr="001C1656">
        <w:rPr>
          <w:b/>
          <w:bCs/>
        </w:rPr>
        <w:t>= 4.3 * e-3390 / T</w:t>
      </w:r>
      <w:r w:rsidRPr="001C1656">
        <w:rPr>
          <w:b/>
          <w:bCs/>
          <w:sz w:val="16"/>
          <w:szCs w:val="16"/>
        </w:rPr>
        <w:t>oxd</w:t>
      </w:r>
    </w:p>
    <w:p w:rsidR="00BE035D" w:rsidRPr="00270146" w:rsidRDefault="00BE035D" w:rsidP="001045E6">
      <w:pPr>
        <w:tabs>
          <w:tab w:val="left" w:pos="4050"/>
        </w:tabs>
        <w:autoSpaceDE w:val="0"/>
        <w:autoSpaceDN w:val="0"/>
        <w:adjustRightInd w:val="0"/>
      </w:pPr>
      <w:r w:rsidRPr="00270146">
        <w:tab/>
      </w:r>
    </w:p>
    <w:p w:rsidR="00BE035D" w:rsidRPr="005A1F73" w:rsidRDefault="00BE035D" w:rsidP="001045E6">
      <w:pPr>
        <w:autoSpaceDE w:val="0"/>
        <w:autoSpaceDN w:val="0"/>
        <w:adjustRightInd w:val="0"/>
        <w:rPr>
          <w:sz w:val="28"/>
          <w:szCs w:val="28"/>
        </w:rPr>
      </w:pPr>
      <w:r w:rsidRPr="005A1F73">
        <w:rPr>
          <w:sz w:val="28"/>
          <w:szCs w:val="28"/>
        </w:rPr>
        <w:t xml:space="preserve">The extent of methane oxidation is assumed to be 60% on molar basis, this proportion being arrived at after several trials towards comparability of model and experimental results. </w:t>
      </w:r>
    </w:p>
    <w:p w:rsidR="00BE035D" w:rsidRPr="005A1F73" w:rsidRDefault="00BE035D" w:rsidP="001045E6">
      <w:pPr>
        <w:tabs>
          <w:tab w:val="left" w:pos="1185"/>
        </w:tabs>
        <w:autoSpaceDE w:val="0"/>
        <w:autoSpaceDN w:val="0"/>
        <w:adjustRightInd w:val="0"/>
        <w:rPr>
          <w:sz w:val="28"/>
          <w:szCs w:val="28"/>
        </w:rPr>
      </w:pPr>
      <w:r w:rsidRPr="005A1F73">
        <w:rPr>
          <w:sz w:val="28"/>
          <w:szCs w:val="28"/>
        </w:rPr>
        <w:tab/>
      </w:r>
    </w:p>
    <w:p w:rsidR="00BE035D" w:rsidRPr="005A1F73" w:rsidRDefault="00BE035D" w:rsidP="001045E6">
      <w:pPr>
        <w:autoSpaceDE w:val="0"/>
        <w:autoSpaceDN w:val="0"/>
        <w:adjustRightInd w:val="0"/>
        <w:rPr>
          <w:sz w:val="28"/>
          <w:szCs w:val="28"/>
        </w:rPr>
      </w:pPr>
      <w:r w:rsidRPr="005A1F73">
        <w:rPr>
          <w:sz w:val="28"/>
          <w:szCs w:val="28"/>
        </w:rPr>
        <w:t>Now general equation for Oxidation zone:</w:t>
      </w:r>
    </w:p>
    <w:p w:rsidR="00BE035D" w:rsidRPr="005A1F73" w:rsidRDefault="00BE035D" w:rsidP="001045E6">
      <w:pPr>
        <w:autoSpaceDE w:val="0"/>
        <w:autoSpaceDN w:val="0"/>
        <w:adjustRightInd w:val="0"/>
        <w:rPr>
          <w:sz w:val="28"/>
          <w:szCs w:val="28"/>
        </w:rPr>
      </w:pPr>
    </w:p>
    <w:p w:rsidR="00BE035D" w:rsidRPr="00270146" w:rsidRDefault="00BE035D" w:rsidP="001045E6">
      <w:pPr>
        <w:autoSpaceDE w:val="0"/>
        <w:autoSpaceDN w:val="0"/>
        <w:adjustRightInd w:val="0"/>
        <w:rPr>
          <w:b/>
          <w:bCs/>
          <w:color w:val="000000"/>
          <w:sz w:val="16"/>
          <w:szCs w:val="16"/>
        </w:rPr>
      </w:pPr>
      <w:r w:rsidRPr="00270146">
        <w:rPr>
          <w:b/>
          <w:bCs/>
          <w:color w:val="000000"/>
        </w:rPr>
        <w:t>Char+N1 CO + N2 CO</w:t>
      </w:r>
      <w:r w:rsidRPr="00270146">
        <w:rPr>
          <w:b/>
          <w:bCs/>
          <w:color w:val="000000"/>
          <w:vertAlign w:val="subscript"/>
        </w:rPr>
        <w:t xml:space="preserve">2  </w:t>
      </w:r>
      <w:r w:rsidRPr="00270146">
        <w:rPr>
          <w:b/>
          <w:bCs/>
          <w:color w:val="000000"/>
        </w:rPr>
        <w:t>+N3 H</w:t>
      </w:r>
      <w:r w:rsidRPr="00270146">
        <w:rPr>
          <w:b/>
          <w:bCs/>
          <w:color w:val="000000"/>
          <w:vertAlign w:val="subscript"/>
        </w:rPr>
        <w:t xml:space="preserve">2 </w:t>
      </w:r>
      <w:r w:rsidRPr="00270146">
        <w:rPr>
          <w:b/>
          <w:bCs/>
          <w:color w:val="000000"/>
        </w:rPr>
        <w:t xml:space="preserve"> + N4 H</w:t>
      </w:r>
      <w:r w:rsidRPr="00270146">
        <w:rPr>
          <w:b/>
          <w:bCs/>
          <w:color w:val="000000"/>
          <w:vertAlign w:val="subscript"/>
        </w:rPr>
        <w:t>2</w:t>
      </w:r>
      <w:r w:rsidRPr="00270146">
        <w:rPr>
          <w:b/>
          <w:bCs/>
          <w:color w:val="000000"/>
        </w:rPr>
        <w:t>O  + N5 CH</w:t>
      </w:r>
      <w:r w:rsidRPr="00270146">
        <w:rPr>
          <w:b/>
          <w:bCs/>
          <w:color w:val="000000"/>
          <w:sz w:val="16"/>
          <w:szCs w:val="16"/>
        </w:rPr>
        <w:t>4</w:t>
      </w:r>
      <w:r w:rsidRPr="00270146">
        <w:rPr>
          <w:b/>
          <w:bCs/>
          <w:color w:val="000000"/>
        </w:rPr>
        <w:t>+m*(O</w:t>
      </w:r>
      <w:r w:rsidRPr="00270146">
        <w:rPr>
          <w:b/>
          <w:bCs/>
          <w:color w:val="000000"/>
          <w:sz w:val="16"/>
          <w:szCs w:val="16"/>
        </w:rPr>
        <w:t>2</w:t>
      </w:r>
      <w:r w:rsidRPr="00270146">
        <w:rPr>
          <w:b/>
          <w:bCs/>
          <w:color w:val="000000"/>
        </w:rPr>
        <w:t>+3.76*N</w:t>
      </w:r>
      <w:r w:rsidRPr="00270146">
        <w:rPr>
          <w:b/>
          <w:bCs/>
          <w:color w:val="000000"/>
          <w:sz w:val="16"/>
          <w:szCs w:val="16"/>
        </w:rPr>
        <w:t>2</w:t>
      </w:r>
      <w:r w:rsidRPr="00270146">
        <w:rPr>
          <w:b/>
          <w:bCs/>
          <w:color w:val="000000"/>
        </w:rPr>
        <w:t>) →Char</w:t>
      </w:r>
      <w:r w:rsidRPr="00270146">
        <w:rPr>
          <w:b/>
          <w:bCs/>
          <w:color w:val="000000"/>
          <w:sz w:val="16"/>
          <w:szCs w:val="16"/>
        </w:rPr>
        <w:t>oxd</w:t>
      </w:r>
      <w:r w:rsidRPr="00270146">
        <w:rPr>
          <w:b/>
          <w:bCs/>
          <w:color w:val="000000"/>
        </w:rPr>
        <w:t>+N1</w:t>
      </w:r>
      <w:r w:rsidRPr="00270146">
        <w:rPr>
          <w:b/>
          <w:bCs/>
          <w:color w:val="000000"/>
          <w:sz w:val="16"/>
          <w:szCs w:val="16"/>
        </w:rPr>
        <w:t>oxd</w:t>
      </w:r>
      <w:r w:rsidRPr="00270146">
        <w:rPr>
          <w:b/>
          <w:bCs/>
          <w:color w:val="000000"/>
        </w:rPr>
        <w:t>CO+N2</w:t>
      </w:r>
      <w:r w:rsidRPr="00270146">
        <w:rPr>
          <w:b/>
          <w:bCs/>
          <w:color w:val="000000"/>
          <w:sz w:val="16"/>
          <w:szCs w:val="16"/>
        </w:rPr>
        <w:t>oxd</w:t>
      </w:r>
      <w:r w:rsidRPr="00270146">
        <w:rPr>
          <w:b/>
          <w:bCs/>
          <w:color w:val="000000"/>
        </w:rPr>
        <w:t>CO</w:t>
      </w:r>
      <w:r w:rsidRPr="00270146">
        <w:rPr>
          <w:b/>
          <w:bCs/>
          <w:color w:val="000000"/>
          <w:sz w:val="16"/>
          <w:szCs w:val="16"/>
        </w:rPr>
        <w:t>2</w:t>
      </w:r>
      <w:r w:rsidRPr="00270146">
        <w:rPr>
          <w:b/>
          <w:bCs/>
          <w:color w:val="000000"/>
        </w:rPr>
        <w:t>+N3</w:t>
      </w:r>
      <w:r w:rsidRPr="00270146">
        <w:rPr>
          <w:b/>
          <w:bCs/>
          <w:color w:val="000000"/>
          <w:sz w:val="16"/>
          <w:szCs w:val="16"/>
        </w:rPr>
        <w:t>oxd</w:t>
      </w:r>
      <w:r w:rsidRPr="00270146">
        <w:rPr>
          <w:b/>
          <w:bCs/>
          <w:color w:val="000000"/>
        </w:rPr>
        <w:t>H</w:t>
      </w:r>
      <w:r w:rsidRPr="00270146">
        <w:rPr>
          <w:b/>
          <w:bCs/>
          <w:color w:val="000000"/>
          <w:sz w:val="16"/>
          <w:szCs w:val="16"/>
        </w:rPr>
        <w:t>2</w:t>
      </w:r>
      <w:r w:rsidRPr="00270146">
        <w:rPr>
          <w:b/>
          <w:bCs/>
          <w:color w:val="000000"/>
        </w:rPr>
        <w:t>O+N4</w:t>
      </w:r>
      <w:r w:rsidRPr="00270146">
        <w:rPr>
          <w:b/>
          <w:bCs/>
          <w:color w:val="000000"/>
          <w:sz w:val="16"/>
          <w:szCs w:val="16"/>
        </w:rPr>
        <w:t>oxd</w:t>
      </w:r>
      <w:r w:rsidRPr="00270146">
        <w:rPr>
          <w:b/>
          <w:bCs/>
          <w:color w:val="000000"/>
        </w:rPr>
        <w:t>CH</w:t>
      </w:r>
      <w:r w:rsidRPr="00270146">
        <w:rPr>
          <w:b/>
          <w:bCs/>
          <w:color w:val="000000"/>
          <w:sz w:val="16"/>
          <w:szCs w:val="16"/>
        </w:rPr>
        <w:t>4</w:t>
      </w:r>
      <w:r w:rsidRPr="00270146">
        <w:rPr>
          <w:b/>
          <w:bCs/>
          <w:color w:val="000000"/>
        </w:rPr>
        <w:t>+N5</w:t>
      </w:r>
      <w:r w:rsidRPr="00270146">
        <w:rPr>
          <w:b/>
          <w:bCs/>
          <w:color w:val="000000"/>
          <w:sz w:val="16"/>
          <w:szCs w:val="16"/>
        </w:rPr>
        <w:t>oxd</w:t>
      </w:r>
      <w:r w:rsidRPr="00270146">
        <w:rPr>
          <w:b/>
          <w:bCs/>
          <w:color w:val="000000"/>
        </w:rPr>
        <w:t>N</w:t>
      </w:r>
      <w:r w:rsidRPr="00270146">
        <w:rPr>
          <w:b/>
          <w:bCs/>
          <w:color w:val="000000"/>
          <w:sz w:val="16"/>
          <w:szCs w:val="16"/>
        </w:rPr>
        <w:t>2</w:t>
      </w:r>
    </w:p>
    <w:p w:rsidR="00BE035D" w:rsidRPr="00270146" w:rsidRDefault="00BE035D" w:rsidP="001045E6">
      <w:pPr>
        <w:tabs>
          <w:tab w:val="left" w:pos="2985"/>
        </w:tabs>
        <w:autoSpaceDE w:val="0"/>
        <w:autoSpaceDN w:val="0"/>
        <w:adjustRightInd w:val="0"/>
        <w:rPr>
          <w:b/>
          <w:bCs/>
          <w:color w:val="000000"/>
          <w:sz w:val="16"/>
          <w:szCs w:val="16"/>
        </w:rPr>
      </w:pPr>
      <w:r w:rsidRPr="00270146">
        <w:rPr>
          <w:b/>
          <w:bCs/>
          <w:color w:val="000000"/>
          <w:sz w:val="16"/>
          <w:szCs w:val="16"/>
        </w:rPr>
        <w:tab/>
      </w:r>
    </w:p>
    <w:p w:rsidR="00BE035D" w:rsidRPr="00270146" w:rsidRDefault="00BE035D" w:rsidP="001045E6">
      <w:pPr>
        <w:autoSpaceDE w:val="0"/>
        <w:autoSpaceDN w:val="0"/>
        <w:adjustRightInd w:val="0"/>
        <w:rPr>
          <w:b/>
          <w:bCs/>
          <w:color w:val="000000"/>
          <w:sz w:val="16"/>
          <w:szCs w:val="16"/>
        </w:rPr>
      </w:pPr>
    </w:p>
    <w:p w:rsidR="00BE035D" w:rsidRPr="00270146" w:rsidRDefault="00BE035D" w:rsidP="001045E6">
      <w:pPr>
        <w:autoSpaceDE w:val="0"/>
        <w:autoSpaceDN w:val="0"/>
        <w:adjustRightInd w:val="0"/>
        <w:rPr>
          <w:b/>
          <w:bCs/>
          <w:color w:val="000000"/>
          <w:sz w:val="28"/>
          <w:szCs w:val="28"/>
        </w:rPr>
      </w:pPr>
      <w:r w:rsidRPr="00270146">
        <w:rPr>
          <w:b/>
          <w:bCs/>
          <w:color w:val="000000"/>
          <w:sz w:val="28"/>
          <w:szCs w:val="28"/>
        </w:rPr>
        <w:t>4.3.2.1 Mass Balance Equation</w:t>
      </w:r>
    </w:p>
    <w:p w:rsidR="00BE035D" w:rsidRPr="00270146" w:rsidRDefault="00BE035D" w:rsidP="001045E6">
      <w:pPr>
        <w:autoSpaceDE w:val="0"/>
        <w:autoSpaceDN w:val="0"/>
        <w:adjustRightInd w:val="0"/>
        <w:rPr>
          <w:b/>
          <w:bCs/>
          <w:color w:val="000000"/>
          <w:sz w:val="28"/>
          <w:szCs w:val="28"/>
        </w:rPr>
      </w:pPr>
    </w:p>
    <w:p w:rsidR="00BE035D" w:rsidRPr="005A1F73" w:rsidRDefault="00BE035D" w:rsidP="001045E6">
      <w:pPr>
        <w:autoSpaceDE w:val="0"/>
        <w:autoSpaceDN w:val="0"/>
        <w:adjustRightInd w:val="0"/>
        <w:rPr>
          <w:sz w:val="28"/>
          <w:szCs w:val="28"/>
        </w:rPr>
      </w:pPr>
      <w:r w:rsidRPr="005A1F73">
        <w:rPr>
          <w:sz w:val="28"/>
          <w:szCs w:val="28"/>
        </w:rPr>
        <w:t>For Finding out the gas constituents after the oxidation zone, following mass balance will be required:</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5A1F73">
        <w:rPr>
          <w:sz w:val="28"/>
          <w:szCs w:val="28"/>
        </w:rPr>
        <w:t xml:space="preserve"> </w:t>
      </w:r>
      <w:r w:rsidRPr="005A1F73">
        <w:rPr>
          <w:sz w:val="28"/>
          <w:szCs w:val="28"/>
          <w:u w:val="single"/>
        </w:rPr>
        <w:t>Carbon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rPr>
      </w:pPr>
      <w:r w:rsidRPr="00270146">
        <w:rPr>
          <w:b/>
          <w:bCs/>
        </w:rPr>
        <w:t>Char</w:t>
      </w:r>
      <w:r w:rsidRPr="00270146">
        <w:rPr>
          <w:b/>
          <w:bCs/>
          <w:sz w:val="16"/>
          <w:szCs w:val="16"/>
        </w:rPr>
        <w:t>oxd</w:t>
      </w:r>
      <w:r w:rsidRPr="00270146">
        <w:rPr>
          <w:b/>
          <w:bCs/>
        </w:rPr>
        <w:t>+N1</w:t>
      </w:r>
      <w:r w:rsidRPr="00270146">
        <w:rPr>
          <w:b/>
          <w:bCs/>
          <w:sz w:val="16"/>
          <w:szCs w:val="16"/>
        </w:rPr>
        <w:t>oxd</w:t>
      </w:r>
      <w:r w:rsidRPr="00270146">
        <w:rPr>
          <w:b/>
          <w:bCs/>
        </w:rPr>
        <w:t>+</w:t>
      </w:r>
      <w:r w:rsidRPr="00270146">
        <w:rPr>
          <w:b/>
          <w:bCs/>
          <w:color w:val="000000"/>
        </w:rPr>
        <w:t>N2</w:t>
      </w:r>
      <w:r w:rsidRPr="00270146">
        <w:rPr>
          <w:b/>
          <w:bCs/>
          <w:color w:val="000000"/>
          <w:sz w:val="16"/>
          <w:szCs w:val="16"/>
        </w:rPr>
        <w:t>oxd</w:t>
      </w:r>
      <w:r w:rsidRPr="00270146">
        <w:rPr>
          <w:b/>
          <w:bCs/>
          <w:color w:val="000000"/>
        </w:rPr>
        <w:t>+N4</w:t>
      </w:r>
      <w:r w:rsidRPr="00270146">
        <w:rPr>
          <w:b/>
          <w:bCs/>
          <w:color w:val="000000"/>
          <w:sz w:val="16"/>
          <w:szCs w:val="16"/>
        </w:rPr>
        <w:t>oxd</w:t>
      </w:r>
      <w:r w:rsidRPr="00270146">
        <w:rPr>
          <w:b/>
          <w:bCs/>
          <w:color w:val="000000"/>
        </w:rPr>
        <w:t>-(Char+N1+N2+N5)=0</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color w:val="000000"/>
          <w:sz w:val="28"/>
          <w:szCs w:val="28"/>
          <w:u w:val="single"/>
        </w:rPr>
      </w:pPr>
      <w:r w:rsidRPr="005A1F73">
        <w:rPr>
          <w:color w:val="000000"/>
          <w:sz w:val="28"/>
          <w:szCs w:val="28"/>
          <w:u w:val="single"/>
        </w:rPr>
        <w:t>Hydrogen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rPr>
      </w:pPr>
      <w:r w:rsidRPr="00270146">
        <w:rPr>
          <w:b/>
          <w:bCs/>
        </w:rPr>
        <w:t>2*</w:t>
      </w:r>
      <w:r w:rsidRPr="00270146">
        <w:rPr>
          <w:b/>
          <w:bCs/>
          <w:color w:val="000000"/>
        </w:rPr>
        <w:t>N3</w:t>
      </w:r>
      <w:r w:rsidRPr="00270146">
        <w:rPr>
          <w:b/>
          <w:bCs/>
          <w:color w:val="000000"/>
          <w:sz w:val="16"/>
          <w:szCs w:val="16"/>
        </w:rPr>
        <w:t>oxd</w:t>
      </w:r>
      <w:r w:rsidRPr="00270146">
        <w:rPr>
          <w:b/>
          <w:bCs/>
          <w:color w:val="000000"/>
        </w:rPr>
        <w:t>+4*N4</w:t>
      </w:r>
      <w:r w:rsidRPr="00270146">
        <w:rPr>
          <w:b/>
          <w:bCs/>
          <w:color w:val="000000"/>
          <w:sz w:val="16"/>
          <w:szCs w:val="16"/>
        </w:rPr>
        <w:t>oxd</w:t>
      </w:r>
      <w:r w:rsidRPr="00270146">
        <w:rPr>
          <w:b/>
          <w:bCs/>
          <w:color w:val="000000"/>
        </w:rPr>
        <w:t>-(2*N3+2*N4+4*N5)=0</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color w:val="000000"/>
          <w:sz w:val="28"/>
          <w:szCs w:val="28"/>
          <w:u w:val="single"/>
        </w:rPr>
      </w:pPr>
      <w:r w:rsidRPr="005A1F73">
        <w:rPr>
          <w:color w:val="000000"/>
          <w:sz w:val="28"/>
          <w:szCs w:val="28"/>
          <w:u w:val="single"/>
        </w:rPr>
        <w:t>Oxygen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rPr>
      </w:pPr>
      <w:r w:rsidRPr="00270146">
        <w:rPr>
          <w:b/>
          <w:bCs/>
          <w:color w:val="000000"/>
        </w:rPr>
        <w:t>N1</w:t>
      </w:r>
      <w:r w:rsidRPr="00270146">
        <w:rPr>
          <w:b/>
          <w:bCs/>
          <w:color w:val="000000"/>
          <w:sz w:val="16"/>
          <w:szCs w:val="16"/>
        </w:rPr>
        <w:t>oxd</w:t>
      </w:r>
      <w:r w:rsidRPr="00270146">
        <w:rPr>
          <w:b/>
          <w:bCs/>
          <w:color w:val="000000"/>
        </w:rPr>
        <w:t>+2*N2</w:t>
      </w:r>
      <w:r w:rsidRPr="00270146">
        <w:rPr>
          <w:b/>
          <w:bCs/>
          <w:color w:val="000000"/>
          <w:sz w:val="16"/>
          <w:szCs w:val="16"/>
        </w:rPr>
        <w:t>oxd</w:t>
      </w:r>
      <w:r w:rsidRPr="00270146">
        <w:rPr>
          <w:b/>
          <w:bCs/>
          <w:color w:val="000000"/>
        </w:rPr>
        <w:t>+N3</w:t>
      </w:r>
      <w:r w:rsidRPr="00270146">
        <w:rPr>
          <w:b/>
          <w:bCs/>
          <w:color w:val="000000"/>
          <w:sz w:val="16"/>
          <w:szCs w:val="16"/>
        </w:rPr>
        <w:t>oxd</w:t>
      </w:r>
      <w:r w:rsidRPr="00270146">
        <w:rPr>
          <w:b/>
          <w:bCs/>
          <w:color w:val="000000"/>
        </w:rPr>
        <w:t>-(N1+2*N2+N4+2*m)=0</w:t>
      </w:r>
    </w:p>
    <w:p w:rsidR="00BE035D" w:rsidRPr="001C1656" w:rsidRDefault="00BE035D" w:rsidP="001C1656">
      <w:pPr>
        <w:tabs>
          <w:tab w:val="left" w:pos="0"/>
          <w:tab w:val="left" w:pos="1005"/>
        </w:tabs>
        <w:autoSpaceDE w:val="0"/>
        <w:autoSpaceDN w:val="0"/>
        <w:adjustRightInd w:val="0"/>
        <w:spacing w:before="100" w:beforeAutospacing="1" w:after="100" w:afterAutospacing="1"/>
        <w:jc w:val="both"/>
        <w:rPr>
          <w:b/>
          <w:bCs/>
          <w:color w:val="000000"/>
          <w:sz w:val="28"/>
          <w:szCs w:val="28"/>
        </w:rPr>
      </w:pPr>
      <w:r w:rsidRPr="005A1F73">
        <w:rPr>
          <w:color w:val="000000"/>
          <w:sz w:val="28"/>
          <w:szCs w:val="28"/>
          <w:u w:val="single"/>
        </w:rPr>
        <w:t>Nitrogen balance</w:t>
      </w:r>
      <w:r w:rsidRPr="00270146">
        <w:rPr>
          <w:color w:val="000000"/>
          <w:u w:val="single"/>
        </w:rPr>
        <w:t>:</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rPr>
      </w:pPr>
      <w:r w:rsidRPr="00270146">
        <w:rPr>
          <w:b/>
          <w:bCs/>
          <w:color w:val="000000"/>
        </w:rPr>
        <w:t>N5</w:t>
      </w:r>
      <w:r w:rsidRPr="00270146">
        <w:rPr>
          <w:b/>
          <w:bCs/>
          <w:color w:val="000000"/>
          <w:sz w:val="16"/>
          <w:szCs w:val="16"/>
        </w:rPr>
        <w:t>oxd</w:t>
      </w:r>
      <w:r w:rsidRPr="00270146">
        <w:rPr>
          <w:b/>
          <w:bCs/>
          <w:color w:val="000000"/>
        </w:rPr>
        <w:t>-(2*3.76*m)=0</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5A1F73">
        <w:rPr>
          <w:sz w:val="28"/>
          <w:szCs w:val="28"/>
          <w:u w:val="single"/>
        </w:rPr>
        <w:t>Evans and Emmons relationship:</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sz w:val="16"/>
          <w:szCs w:val="16"/>
        </w:rPr>
      </w:pPr>
      <w:r w:rsidRPr="00270146">
        <w:rPr>
          <w:b/>
          <w:bCs/>
        </w:rPr>
        <w:t>N1</w:t>
      </w:r>
      <w:r w:rsidRPr="00270146">
        <w:rPr>
          <w:b/>
          <w:bCs/>
          <w:sz w:val="16"/>
          <w:szCs w:val="16"/>
        </w:rPr>
        <w:t>oxd</w:t>
      </w:r>
      <w:r w:rsidRPr="00270146">
        <w:rPr>
          <w:b/>
          <w:bCs/>
        </w:rPr>
        <w:t>/ N2</w:t>
      </w:r>
      <w:r w:rsidRPr="00270146">
        <w:rPr>
          <w:b/>
          <w:bCs/>
          <w:sz w:val="16"/>
          <w:szCs w:val="16"/>
        </w:rPr>
        <w:t>oxd</w:t>
      </w:r>
      <w:r w:rsidRPr="00270146">
        <w:rPr>
          <w:b/>
          <w:bCs/>
        </w:rPr>
        <w:t>= 4.3 * e-3390 / T</w:t>
      </w:r>
      <w:r w:rsidRPr="00270146">
        <w:rPr>
          <w:b/>
          <w:bCs/>
          <w:sz w:val="16"/>
          <w:szCs w:val="16"/>
        </w:rPr>
        <w:t>oxd</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sz w:val="16"/>
          <w:szCs w:val="16"/>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Pr="00270146" w:rsidRDefault="00BE035D" w:rsidP="001045E6">
      <w:pPr>
        <w:autoSpaceDE w:val="0"/>
        <w:autoSpaceDN w:val="0"/>
        <w:adjustRightInd w:val="0"/>
        <w:spacing w:before="100" w:beforeAutospacing="1" w:after="100" w:afterAutospacing="1"/>
        <w:jc w:val="both"/>
        <w:rPr>
          <w:b/>
          <w:bCs/>
          <w:sz w:val="28"/>
          <w:szCs w:val="28"/>
        </w:rPr>
      </w:pPr>
      <w:r w:rsidRPr="00270146">
        <w:rPr>
          <w:b/>
          <w:bCs/>
          <w:sz w:val="28"/>
          <w:szCs w:val="28"/>
        </w:rPr>
        <w:t>4.3.2.2 Energy Balance Equations</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Now Temperature of the Oxidation zone can be calculated through energy balance as we have done earlier.</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 h</w:t>
      </w:r>
      <w:r w:rsidRPr="00270146">
        <w:rPr>
          <w:b/>
          <w:bCs/>
          <w:color w:val="000000"/>
          <w:vertAlign w:val="superscript"/>
        </w:rPr>
        <w:t>0</w:t>
      </w:r>
      <w:r w:rsidRPr="00270146">
        <w:rPr>
          <w:b/>
          <w:bCs/>
          <w:color w:val="000000"/>
          <w:vertAlign w:val="subscript"/>
        </w:rPr>
        <w:t xml:space="preserve">f,j </w:t>
      </w:r>
      <w:r w:rsidRPr="00270146">
        <w:rPr>
          <w:b/>
          <w:bCs/>
          <w:color w:val="000000"/>
        </w:rPr>
        <w:t>(j=reactant specie) = ∑( h</w:t>
      </w:r>
      <w:r w:rsidRPr="00270146">
        <w:rPr>
          <w:b/>
          <w:bCs/>
          <w:color w:val="000000"/>
          <w:vertAlign w:val="superscript"/>
        </w:rPr>
        <w:t>0</w:t>
      </w:r>
      <w:r w:rsidRPr="00270146">
        <w:rPr>
          <w:b/>
          <w:bCs/>
          <w:color w:val="000000"/>
          <w:vertAlign w:val="subscript"/>
        </w:rPr>
        <w:t xml:space="preserve">f,I </w:t>
      </w:r>
      <w:r w:rsidRPr="00270146">
        <w:rPr>
          <w:b/>
          <w:bCs/>
          <w:color w:val="000000"/>
        </w:rPr>
        <w:t>+ Δh</w:t>
      </w:r>
      <w:r w:rsidRPr="00270146">
        <w:rPr>
          <w:b/>
          <w:bCs/>
          <w:color w:val="000000"/>
          <w:vertAlign w:val="superscript"/>
        </w:rPr>
        <w:t>0</w:t>
      </w:r>
      <w:r w:rsidRPr="00270146">
        <w:rPr>
          <w:b/>
          <w:bCs/>
          <w:color w:val="000000"/>
          <w:vertAlign w:val="subscript"/>
        </w:rPr>
        <w:t>T,i</w:t>
      </w:r>
      <w:r w:rsidRPr="00270146">
        <w:rPr>
          <w:b/>
          <w:bCs/>
          <w:color w:val="000000"/>
        </w:rPr>
        <w:t>)(i=product specie)</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 xml:space="preserve">Where </w:t>
      </w:r>
      <w:r w:rsidRPr="005A1F73">
        <w:rPr>
          <w:color w:val="000000"/>
          <w:sz w:val="28"/>
          <w:szCs w:val="28"/>
        </w:rPr>
        <w:t>h</w:t>
      </w:r>
      <w:r w:rsidRPr="005A1F73">
        <w:rPr>
          <w:color w:val="000000"/>
          <w:sz w:val="28"/>
          <w:szCs w:val="28"/>
          <w:vertAlign w:val="superscript"/>
        </w:rPr>
        <w:t>0</w:t>
      </w:r>
      <w:r w:rsidRPr="005A1F73">
        <w:rPr>
          <w:color w:val="000000"/>
          <w:sz w:val="28"/>
          <w:szCs w:val="28"/>
          <w:vertAlign w:val="subscript"/>
        </w:rPr>
        <w:t>f</w:t>
      </w:r>
      <w:r w:rsidRPr="005A1F73">
        <w:rPr>
          <w:sz w:val="28"/>
          <w:szCs w:val="28"/>
        </w:rPr>
        <w:t xml:space="preserve"> is the enthalpy of formation in kJ/kmol and its value is zero for all chemical elements at reference state (298 K, 1 atm), and </w:t>
      </w:r>
      <w:r w:rsidRPr="005A1F73">
        <w:rPr>
          <w:color w:val="000000"/>
          <w:sz w:val="28"/>
          <w:szCs w:val="28"/>
        </w:rPr>
        <w:t>Δh</w:t>
      </w:r>
      <w:r w:rsidRPr="005A1F73">
        <w:rPr>
          <w:color w:val="000000"/>
          <w:sz w:val="28"/>
          <w:szCs w:val="28"/>
          <w:vertAlign w:val="superscript"/>
        </w:rPr>
        <w:t>0</w:t>
      </w:r>
      <w:r w:rsidRPr="005A1F73">
        <w:rPr>
          <w:color w:val="000000"/>
          <w:sz w:val="28"/>
          <w:szCs w:val="28"/>
          <w:vertAlign w:val="subscript"/>
        </w:rPr>
        <w:t>T</w:t>
      </w:r>
      <w:r w:rsidRPr="005A1F73">
        <w:rPr>
          <w:sz w:val="28"/>
          <w:szCs w:val="28"/>
        </w:rPr>
        <w:t xml:space="preserve"> represents the enthalpy difference between any given state and at reference state. It can be approximated by:</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Δh</w:t>
      </w:r>
      <w:r w:rsidRPr="00270146">
        <w:rPr>
          <w:b/>
          <w:bCs/>
          <w:color w:val="000000"/>
          <w:vertAlign w:val="subscript"/>
        </w:rPr>
        <w:t xml:space="preserve">T </w:t>
      </w:r>
      <w:r w:rsidRPr="00270146">
        <w:rPr>
          <w:b/>
          <w:bCs/>
          <w:color w:val="000000"/>
        </w:rPr>
        <w:t>=∫C</w:t>
      </w:r>
      <w:r w:rsidRPr="00270146">
        <w:rPr>
          <w:b/>
          <w:bCs/>
          <w:color w:val="000000"/>
          <w:vertAlign w:val="subscript"/>
        </w:rPr>
        <w:t>p</w:t>
      </w:r>
      <w:r w:rsidRPr="00270146">
        <w:rPr>
          <w:b/>
          <w:bCs/>
          <w:color w:val="000000"/>
        </w:rPr>
        <w:t xml:space="preserve"> dt</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 xml:space="preserve">Where </w:t>
      </w:r>
      <w:r w:rsidRPr="005A1F73">
        <w:rPr>
          <w:color w:val="000000"/>
          <w:sz w:val="28"/>
          <w:szCs w:val="28"/>
        </w:rPr>
        <w:t>C</w:t>
      </w:r>
      <w:r w:rsidRPr="005A1F73">
        <w:rPr>
          <w:color w:val="000000"/>
          <w:sz w:val="28"/>
          <w:szCs w:val="28"/>
          <w:vertAlign w:val="subscript"/>
        </w:rPr>
        <w:t xml:space="preserve">p </w:t>
      </w:r>
      <w:r w:rsidRPr="005A1F73">
        <w:rPr>
          <w:sz w:val="28"/>
          <w:szCs w:val="28"/>
        </w:rPr>
        <w:t>is specific heat at constant pressure in kJ/kmol-K and is a function of temperature. It can be defined by the empirical equation below:</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C</w:t>
      </w:r>
      <w:r w:rsidRPr="00270146">
        <w:rPr>
          <w:b/>
          <w:bCs/>
          <w:color w:val="000000"/>
          <w:vertAlign w:val="subscript"/>
        </w:rPr>
        <w:t xml:space="preserve">p </w:t>
      </w:r>
      <w:r w:rsidRPr="00270146">
        <w:rPr>
          <w:b/>
          <w:bCs/>
          <w:color w:val="000000"/>
        </w:rPr>
        <w:t>= a</w:t>
      </w:r>
      <w:r w:rsidRPr="00270146">
        <w:rPr>
          <w:b/>
          <w:bCs/>
          <w:color w:val="000000"/>
          <w:vertAlign w:val="subscript"/>
        </w:rPr>
        <w:t>1</w:t>
      </w:r>
      <w:r w:rsidRPr="00270146">
        <w:rPr>
          <w:b/>
          <w:bCs/>
          <w:color w:val="000000"/>
        </w:rPr>
        <w:t xml:space="preserve"> T + b</w:t>
      </w:r>
      <w:r w:rsidRPr="00270146">
        <w:rPr>
          <w:b/>
          <w:bCs/>
          <w:color w:val="000000"/>
          <w:vertAlign w:val="subscript"/>
        </w:rPr>
        <w:t>1</w:t>
      </w:r>
      <w:r w:rsidRPr="00270146">
        <w:rPr>
          <w:b/>
          <w:bCs/>
          <w:color w:val="000000"/>
        </w:rPr>
        <w:t xml:space="preserve"> T</w:t>
      </w:r>
      <w:r w:rsidRPr="00270146">
        <w:rPr>
          <w:b/>
          <w:bCs/>
          <w:color w:val="000000"/>
          <w:vertAlign w:val="superscript"/>
        </w:rPr>
        <w:t>2</w:t>
      </w:r>
      <w:r w:rsidRPr="00270146">
        <w:rPr>
          <w:b/>
          <w:bCs/>
          <w:color w:val="000000"/>
        </w:rPr>
        <w:t xml:space="preserve"> + c</w:t>
      </w:r>
      <w:r w:rsidRPr="00270146">
        <w:rPr>
          <w:b/>
          <w:bCs/>
          <w:color w:val="000000"/>
          <w:vertAlign w:val="subscript"/>
        </w:rPr>
        <w:t>1</w:t>
      </w:r>
      <w:r w:rsidRPr="00270146">
        <w:rPr>
          <w:b/>
          <w:bCs/>
          <w:color w:val="000000"/>
        </w:rPr>
        <w:t xml:space="preserve"> T</w:t>
      </w:r>
      <w:r w:rsidRPr="00270146">
        <w:rPr>
          <w:b/>
          <w:bCs/>
          <w:color w:val="000000"/>
          <w:vertAlign w:val="superscript"/>
        </w:rPr>
        <w:t>3</w:t>
      </w:r>
      <w:r w:rsidRPr="00270146">
        <w:rPr>
          <w:b/>
          <w:bCs/>
          <w:color w:val="000000"/>
        </w:rPr>
        <w:t xml:space="preserve"> +d</w:t>
      </w:r>
      <w:r w:rsidRPr="00270146">
        <w:rPr>
          <w:b/>
          <w:bCs/>
          <w:color w:val="000000"/>
          <w:vertAlign w:val="subscript"/>
        </w:rPr>
        <w:t>1</w:t>
      </w:r>
      <w:r w:rsidRPr="00270146">
        <w:rPr>
          <w:b/>
          <w:bCs/>
          <w:color w:val="000000"/>
        </w:rPr>
        <w:t xml:space="preserve"> T</w:t>
      </w:r>
      <w:r w:rsidRPr="00270146">
        <w:rPr>
          <w:b/>
          <w:bCs/>
          <w:color w:val="000000"/>
          <w:vertAlign w:val="superscript"/>
        </w:rPr>
        <w:t>4</w:t>
      </w:r>
      <w:r w:rsidRPr="00270146">
        <w:rPr>
          <w:b/>
          <w:bCs/>
          <w:color w:val="000000"/>
        </w:rPr>
        <w:t xml:space="preserve"> + K</w:t>
      </w:r>
    </w:p>
    <w:p w:rsidR="00BE035D" w:rsidRPr="005A1F73" w:rsidRDefault="00BE035D" w:rsidP="001045E6">
      <w:pPr>
        <w:spacing w:before="100" w:beforeAutospacing="1" w:after="100" w:afterAutospacing="1"/>
        <w:jc w:val="both"/>
        <w:rPr>
          <w:sz w:val="28"/>
          <w:szCs w:val="28"/>
        </w:rPr>
      </w:pPr>
      <w:r w:rsidRPr="005A1F73">
        <w:rPr>
          <w:color w:val="000000"/>
          <w:sz w:val="28"/>
          <w:szCs w:val="28"/>
        </w:rPr>
        <w:t>Where K is a constant obtained from the integration and a</w:t>
      </w:r>
      <w:r w:rsidRPr="005A1F73">
        <w:rPr>
          <w:color w:val="000000"/>
          <w:sz w:val="28"/>
          <w:szCs w:val="28"/>
          <w:vertAlign w:val="subscript"/>
        </w:rPr>
        <w:t>1,</w:t>
      </w:r>
      <w:r w:rsidRPr="005A1F73">
        <w:rPr>
          <w:color w:val="000000"/>
          <w:sz w:val="28"/>
          <w:szCs w:val="28"/>
        </w:rPr>
        <w:t xml:space="preserve"> b1, c1</w:t>
      </w:r>
      <w:r w:rsidRPr="005A1F73">
        <w:rPr>
          <w:color w:val="000000"/>
          <w:sz w:val="28"/>
          <w:szCs w:val="28"/>
          <w:vertAlign w:val="subscript"/>
        </w:rPr>
        <w:t xml:space="preserve"> </w:t>
      </w:r>
      <w:r w:rsidRPr="005A1F73">
        <w:rPr>
          <w:color w:val="000000"/>
          <w:sz w:val="28"/>
          <w:szCs w:val="28"/>
        </w:rPr>
        <w:t>and d</w:t>
      </w:r>
      <w:r w:rsidRPr="005A1F73">
        <w:rPr>
          <w:color w:val="000000"/>
          <w:sz w:val="28"/>
          <w:szCs w:val="28"/>
          <w:vertAlign w:val="subscript"/>
        </w:rPr>
        <w:t>1</w:t>
      </w:r>
      <w:r w:rsidRPr="005A1F73">
        <w:rPr>
          <w:color w:val="000000"/>
          <w:sz w:val="28"/>
          <w:szCs w:val="28"/>
        </w:rPr>
        <w:t>are the specific gas species coefficients, which are</w:t>
      </w:r>
      <w:r w:rsidRPr="005A1F73">
        <w:rPr>
          <w:sz w:val="28"/>
          <w:szCs w:val="28"/>
        </w:rPr>
        <w:t xml:space="preserve"> </w:t>
      </w:r>
      <w:r w:rsidRPr="005A1F73">
        <w:rPr>
          <w:color w:val="000000"/>
          <w:sz w:val="28"/>
          <w:szCs w:val="28"/>
        </w:rPr>
        <w:t xml:space="preserve">shown in </w:t>
      </w:r>
      <w:r w:rsidRPr="005A1F73">
        <w:rPr>
          <w:b/>
          <w:bCs/>
          <w:sz w:val="28"/>
          <w:szCs w:val="28"/>
        </w:rPr>
        <w:t>APPENDIX A.</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Hence using above equations we can find the required Oxidation Temperature.</w:t>
      </w:r>
    </w:p>
    <w:p w:rsidR="00BE035D" w:rsidRPr="005A1F73" w:rsidRDefault="00BE035D" w:rsidP="001045E6">
      <w:pPr>
        <w:autoSpaceDE w:val="0"/>
        <w:autoSpaceDN w:val="0"/>
        <w:adjustRightInd w:val="0"/>
        <w:spacing w:before="100" w:beforeAutospacing="1" w:after="100" w:afterAutospacing="1"/>
        <w:jc w:val="both"/>
        <w:rPr>
          <w:b/>
          <w:bCs/>
          <w:sz w:val="32"/>
          <w:szCs w:val="32"/>
        </w:rPr>
      </w:pPr>
      <w:r w:rsidRPr="005A1F73">
        <w:rPr>
          <w:b/>
          <w:bCs/>
          <w:sz w:val="32"/>
          <w:szCs w:val="32"/>
        </w:rPr>
        <w:t>4.3.3 Reduction Zone</w:t>
      </w:r>
    </w:p>
    <w:p w:rsidR="00BE035D" w:rsidRPr="005A1F73" w:rsidRDefault="00BE035D" w:rsidP="001045E6">
      <w:pPr>
        <w:autoSpaceDE w:val="0"/>
        <w:autoSpaceDN w:val="0"/>
        <w:adjustRightInd w:val="0"/>
        <w:rPr>
          <w:sz w:val="28"/>
          <w:szCs w:val="28"/>
        </w:rPr>
      </w:pPr>
      <w:r w:rsidRPr="005A1F73">
        <w:rPr>
          <w:sz w:val="28"/>
          <w:szCs w:val="28"/>
        </w:rPr>
        <w:t>The products from oxidation zone enter reduction zone. The balance 40% methane is assumed to be carried forward through this zone while char carry over is assumed to be 3% on molar basis based on the work of Channiwala [5]. The other gas constituents in reduction zone are assumed to be at shift equilibrium. The product distribution and temperature level in this zone is obtained using mass and energy balance equations along with the condition of shift equilibrium.</w:t>
      </w:r>
    </w:p>
    <w:p w:rsidR="00BE035D" w:rsidRPr="005A1F73" w:rsidRDefault="00BE035D" w:rsidP="001045E6">
      <w:pPr>
        <w:tabs>
          <w:tab w:val="left" w:pos="5205"/>
        </w:tabs>
        <w:autoSpaceDE w:val="0"/>
        <w:autoSpaceDN w:val="0"/>
        <w:adjustRightInd w:val="0"/>
        <w:rPr>
          <w:sz w:val="28"/>
          <w:szCs w:val="28"/>
        </w:rPr>
      </w:pPr>
      <w:r w:rsidRPr="005A1F73">
        <w:rPr>
          <w:sz w:val="28"/>
          <w:szCs w:val="28"/>
        </w:rPr>
        <w:t>Now General equation for Reduction Zone:</w:t>
      </w:r>
      <w:r w:rsidRPr="005A1F73">
        <w:rPr>
          <w:sz w:val="28"/>
          <w:szCs w:val="28"/>
        </w:rPr>
        <w:tab/>
      </w:r>
    </w:p>
    <w:p w:rsidR="00BE035D" w:rsidRPr="00270146" w:rsidRDefault="00BE035D" w:rsidP="001045E6">
      <w:pPr>
        <w:autoSpaceDE w:val="0"/>
        <w:autoSpaceDN w:val="0"/>
        <w:adjustRightInd w:val="0"/>
      </w:pPr>
    </w:p>
    <w:p w:rsidR="00BE035D" w:rsidRPr="00270146" w:rsidRDefault="00BE035D" w:rsidP="001045E6">
      <w:pPr>
        <w:autoSpaceDE w:val="0"/>
        <w:autoSpaceDN w:val="0"/>
        <w:adjustRightInd w:val="0"/>
        <w:rPr>
          <w:b/>
          <w:bCs/>
          <w:color w:val="000000"/>
          <w:sz w:val="16"/>
          <w:szCs w:val="16"/>
        </w:rPr>
      </w:pPr>
      <w:r w:rsidRPr="00270146">
        <w:rPr>
          <w:b/>
          <w:bCs/>
          <w:color w:val="000000"/>
        </w:rPr>
        <w:t>Char</w:t>
      </w:r>
      <w:r w:rsidRPr="00270146">
        <w:rPr>
          <w:b/>
          <w:bCs/>
          <w:color w:val="000000"/>
          <w:sz w:val="16"/>
          <w:szCs w:val="16"/>
        </w:rPr>
        <w:t>oxd</w:t>
      </w:r>
      <w:r w:rsidRPr="00270146">
        <w:rPr>
          <w:b/>
          <w:bCs/>
          <w:color w:val="000000"/>
        </w:rPr>
        <w:t>+N1</w:t>
      </w:r>
      <w:r w:rsidRPr="00270146">
        <w:rPr>
          <w:b/>
          <w:bCs/>
          <w:color w:val="000000"/>
          <w:sz w:val="16"/>
          <w:szCs w:val="16"/>
        </w:rPr>
        <w:t>oxd</w:t>
      </w:r>
      <w:r w:rsidRPr="00270146">
        <w:rPr>
          <w:b/>
          <w:bCs/>
          <w:color w:val="000000"/>
        </w:rPr>
        <w:t>CO+N2</w:t>
      </w:r>
      <w:r w:rsidRPr="00270146">
        <w:rPr>
          <w:b/>
          <w:bCs/>
          <w:color w:val="000000"/>
          <w:sz w:val="16"/>
          <w:szCs w:val="16"/>
        </w:rPr>
        <w:t>oxd</w:t>
      </w:r>
      <w:r w:rsidRPr="00270146">
        <w:rPr>
          <w:b/>
          <w:bCs/>
          <w:color w:val="000000"/>
        </w:rPr>
        <w:t>CO</w:t>
      </w:r>
      <w:r w:rsidRPr="00270146">
        <w:rPr>
          <w:b/>
          <w:bCs/>
          <w:color w:val="000000"/>
          <w:sz w:val="16"/>
          <w:szCs w:val="16"/>
        </w:rPr>
        <w:t>2</w:t>
      </w:r>
      <w:r w:rsidRPr="00270146">
        <w:rPr>
          <w:b/>
          <w:bCs/>
          <w:color w:val="000000"/>
        </w:rPr>
        <w:t>+N3</w:t>
      </w:r>
      <w:r w:rsidRPr="00270146">
        <w:rPr>
          <w:b/>
          <w:bCs/>
          <w:color w:val="000000"/>
          <w:sz w:val="16"/>
          <w:szCs w:val="16"/>
        </w:rPr>
        <w:t>oxd</w:t>
      </w:r>
      <w:r w:rsidRPr="00270146">
        <w:rPr>
          <w:b/>
          <w:bCs/>
          <w:color w:val="000000"/>
        </w:rPr>
        <w:t>H</w:t>
      </w:r>
      <w:r w:rsidRPr="00270146">
        <w:rPr>
          <w:b/>
          <w:bCs/>
          <w:color w:val="000000"/>
          <w:sz w:val="16"/>
          <w:szCs w:val="16"/>
        </w:rPr>
        <w:t>2</w:t>
      </w:r>
      <w:r w:rsidRPr="00270146">
        <w:rPr>
          <w:b/>
          <w:bCs/>
          <w:color w:val="000000"/>
        </w:rPr>
        <w:t>O+N4</w:t>
      </w:r>
      <w:r w:rsidRPr="00270146">
        <w:rPr>
          <w:b/>
          <w:bCs/>
          <w:color w:val="000000"/>
          <w:sz w:val="16"/>
          <w:szCs w:val="16"/>
        </w:rPr>
        <w:t>oxd</w:t>
      </w:r>
      <w:r w:rsidRPr="00270146">
        <w:rPr>
          <w:b/>
          <w:bCs/>
          <w:color w:val="000000"/>
        </w:rPr>
        <w:t>CH</w:t>
      </w:r>
      <w:r w:rsidRPr="00270146">
        <w:rPr>
          <w:b/>
          <w:bCs/>
          <w:color w:val="000000"/>
          <w:sz w:val="16"/>
          <w:szCs w:val="16"/>
        </w:rPr>
        <w:t>4</w:t>
      </w:r>
      <w:r w:rsidRPr="00270146">
        <w:rPr>
          <w:b/>
          <w:bCs/>
          <w:color w:val="000000"/>
        </w:rPr>
        <w:t>+N5</w:t>
      </w:r>
      <w:r w:rsidRPr="00270146">
        <w:rPr>
          <w:b/>
          <w:bCs/>
          <w:color w:val="000000"/>
          <w:sz w:val="16"/>
          <w:szCs w:val="16"/>
        </w:rPr>
        <w:t>oxd</w:t>
      </w:r>
      <w:r w:rsidRPr="00270146">
        <w:rPr>
          <w:b/>
          <w:bCs/>
          <w:color w:val="000000"/>
        </w:rPr>
        <w:t>N</w:t>
      </w:r>
      <w:r w:rsidRPr="00270146">
        <w:rPr>
          <w:b/>
          <w:bCs/>
          <w:color w:val="000000"/>
          <w:sz w:val="16"/>
          <w:szCs w:val="16"/>
        </w:rPr>
        <w:t>2</w:t>
      </w:r>
      <w:r w:rsidRPr="00270146">
        <w:rPr>
          <w:b/>
          <w:bCs/>
          <w:color w:val="000000"/>
        </w:rPr>
        <w:t>→Char</w:t>
      </w:r>
      <w:r w:rsidRPr="00270146">
        <w:rPr>
          <w:b/>
          <w:bCs/>
          <w:color w:val="000000"/>
          <w:sz w:val="16"/>
          <w:szCs w:val="16"/>
        </w:rPr>
        <w:t>red</w:t>
      </w:r>
      <w:r w:rsidRPr="00270146">
        <w:rPr>
          <w:b/>
          <w:bCs/>
          <w:color w:val="000000"/>
        </w:rPr>
        <w:t>+N1</w:t>
      </w:r>
      <w:r w:rsidRPr="00270146">
        <w:rPr>
          <w:b/>
          <w:bCs/>
          <w:color w:val="000000"/>
          <w:sz w:val="16"/>
          <w:szCs w:val="16"/>
        </w:rPr>
        <w:t>red</w:t>
      </w:r>
      <w:r w:rsidRPr="00270146">
        <w:rPr>
          <w:b/>
          <w:bCs/>
          <w:color w:val="000000"/>
        </w:rPr>
        <w:t>CO+N2</w:t>
      </w:r>
      <w:r w:rsidRPr="00270146">
        <w:rPr>
          <w:b/>
          <w:bCs/>
          <w:color w:val="000000"/>
          <w:sz w:val="16"/>
          <w:szCs w:val="16"/>
        </w:rPr>
        <w:t>red</w:t>
      </w:r>
      <w:r w:rsidRPr="00270146">
        <w:rPr>
          <w:b/>
          <w:bCs/>
          <w:color w:val="000000"/>
        </w:rPr>
        <w:t>CO</w:t>
      </w:r>
      <w:r w:rsidRPr="00270146">
        <w:rPr>
          <w:b/>
          <w:bCs/>
          <w:color w:val="000000"/>
          <w:sz w:val="16"/>
          <w:szCs w:val="16"/>
        </w:rPr>
        <w:t>2</w:t>
      </w:r>
      <w:r w:rsidRPr="00270146">
        <w:rPr>
          <w:b/>
          <w:bCs/>
          <w:color w:val="000000"/>
        </w:rPr>
        <w:t>+N3</w:t>
      </w:r>
      <w:r w:rsidRPr="00270146">
        <w:rPr>
          <w:b/>
          <w:bCs/>
          <w:color w:val="000000"/>
          <w:sz w:val="16"/>
          <w:szCs w:val="16"/>
        </w:rPr>
        <w:t>red</w:t>
      </w:r>
      <w:r w:rsidRPr="00270146">
        <w:rPr>
          <w:b/>
          <w:bCs/>
          <w:color w:val="000000"/>
        </w:rPr>
        <w:t>H</w:t>
      </w:r>
      <w:r w:rsidRPr="00270146">
        <w:rPr>
          <w:b/>
          <w:bCs/>
          <w:color w:val="000000"/>
          <w:sz w:val="16"/>
          <w:szCs w:val="16"/>
        </w:rPr>
        <w:t>2</w:t>
      </w:r>
      <w:r w:rsidRPr="00270146">
        <w:rPr>
          <w:b/>
          <w:bCs/>
          <w:color w:val="000000"/>
        </w:rPr>
        <w:t>+N4</w:t>
      </w:r>
      <w:r w:rsidRPr="00270146">
        <w:rPr>
          <w:b/>
          <w:bCs/>
          <w:color w:val="000000"/>
          <w:sz w:val="16"/>
          <w:szCs w:val="16"/>
        </w:rPr>
        <w:t>red</w:t>
      </w:r>
      <w:r w:rsidRPr="00270146">
        <w:rPr>
          <w:b/>
          <w:bCs/>
          <w:color w:val="000000"/>
        </w:rPr>
        <w:t>H</w:t>
      </w:r>
      <w:r w:rsidRPr="00270146">
        <w:rPr>
          <w:b/>
          <w:bCs/>
          <w:color w:val="000000"/>
          <w:sz w:val="16"/>
          <w:szCs w:val="16"/>
        </w:rPr>
        <w:t>2</w:t>
      </w:r>
      <w:r w:rsidRPr="00270146">
        <w:rPr>
          <w:b/>
          <w:bCs/>
          <w:color w:val="000000"/>
        </w:rPr>
        <w:t>O+N5</w:t>
      </w:r>
      <w:r w:rsidRPr="00270146">
        <w:rPr>
          <w:b/>
          <w:bCs/>
          <w:color w:val="000000"/>
          <w:sz w:val="16"/>
          <w:szCs w:val="16"/>
        </w:rPr>
        <w:t>red</w:t>
      </w:r>
      <w:r w:rsidRPr="00270146">
        <w:rPr>
          <w:b/>
          <w:bCs/>
          <w:color w:val="000000"/>
        </w:rPr>
        <w:t>CH</w:t>
      </w:r>
      <w:r w:rsidRPr="00270146">
        <w:rPr>
          <w:b/>
          <w:bCs/>
          <w:color w:val="000000"/>
          <w:sz w:val="16"/>
          <w:szCs w:val="16"/>
        </w:rPr>
        <w:t>4</w:t>
      </w:r>
      <w:r w:rsidRPr="00270146">
        <w:rPr>
          <w:b/>
          <w:bCs/>
          <w:color w:val="000000"/>
        </w:rPr>
        <w:t>+N6</w:t>
      </w:r>
      <w:r w:rsidRPr="00270146">
        <w:rPr>
          <w:b/>
          <w:bCs/>
          <w:color w:val="000000"/>
          <w:sz w:val="16"/>
          <w:szCs w:val="16"/>
        </w:rPr>
        <w:t>red</w:t>
      </w:r>
      <w:r w:rsidRPr="00270146">
        <w:rPr>
          <w:b/>
          <w:bCs/>
          <w:color w:val="000000"/>
        </w:rPr>
        <w:t>N</w:t>
      </w:r>
      <w:r w:rsidRPr="00270146">
        <w:rPr>
          <w:b/>
          <w:bCs/>
          <w:color w:val="000000"/>
          <w:sz w:val="16"/>
          <w:szCs w:val="16"/>
        </w:rPr>
        <w:t>2</w:t>
      </w:r>
    </w:p>
    <w:p w:rsidR="00BE035D" w:rsidRPr="00270146" w:rsidRDefault="00BE035D" w:rsidP="001045E6">
      <w:pPr>
        <w:autoSpaceDE w:val="0"/>
        <w:autoSpaceDN w:val="0"/>
        <w:adjustRightInd w:val="0"/>
        <w:rPr>
          <w:b/>
          <w:bCs/>
          <w:color w:val="000000"/>
          <w:sz w:val="16"/>
          <w:szCs w:val="16"/>
        </w:rPr>
      </w:pPr>
    </w:p>
    <w:p w:rsidR="00BE035D" w:rsidRPr="00270146" w:rsidRDefault="00BE035D" w:rsidP="001045E6">
      <w:pPr>
        <w:autoSpaceDE w:val="0"/>
        <w:autoSpaceDN w:val="0"/>
        <w:adjustRightInd w:val="0"/>
      </w:pPr>
    </w:p>
    <w:p w:rsidR="00BE035D" w:rsidRDefault="00BE035D" w:rsidP="001045E6">
      <w:pPr>
        <w:autoSpaceDE w:val="0"/>
        <w:autoSpaceDN w:val="0"/>
        <w:adjustRightInd w:val="0"/>
        <w:rPr>
          <w:b/>
          <w:bCs/>
          <w:color w:val="000000"/>
          <w:sz w:val="28"/>
          <w:szCs w:val="28"/>
        </w:rPr>
      </w:pPr>
    </w:p>
    <w:p w:rsidR="00BE035D" w:rsidRDefault="00BE035D" w:rsidP="001045E6">
      <w:pPr>
        <w:autoSpaceDE w:val="0"/>
        <w:autoSpaceDN w:val="0"/>
        <w:adjustRightInd w:val="0"/>
        <w:rPr>
          <w:b/>
          <w:bCs/>
          <w:color w:val="000000"/>
          <w:sz w:val="28"/>
          <w:szCs w:val="28"/>
        </w:rPr>
      </w:pPr>
    </w:p>
    <w:p w:rsidR="00BE035D" w:rsidRDefault="00BE035D" w:rsidP="001045E6">
      <w:pPr>
        <w:autoSpaceDE w:val="0"/>
        <w:autoSpaceDN w:val="0"/>
        <w:adjustRightInd w:val="0"/>
        <w:rPr>
          <w:b/>
          <w:bCs/>
          <w:color w:val="000000"/>
          <w:sz w:val="28"/>
          <w:szCs w:val="28"/>
        </w:rPr>
      </w:pPr>
    </w:p>
    <w:p w:rsidR="00BE035D" w:rsidRDefault="00BE035D" w:rsidP="001045E6">
      <w:pPr>
        <w:autoSpaceDE w:val="0"/>
        <w:autoSpaceDN w:val="0"/>
        <w:adjustRightInd w:val="0"/>
        <w:rPr>
          <w:b/>
          <w:bCs/>
          <w:color w:val="000000"/>
          <w:sz w:val="28"/>
          <w:szCs w:val="28"/>
        </w:rPr>
      </w:pPr>
    </w:p>
    <w:p w:rsidR="00BE035D" w:rsidRDefault="00BE035D" w:rsidP="001045E6">
      <w:pPr>
        <w:autoSpaceDE w:val="0"/>
        <w:autoSpaceDN w:val="0"/>
        <w:adjustRightInd w:val="0"/>
        <w:rPr>
          <w:b/>
          <w:bCs/>
          <w:color w:val="000000"/>
          <w:sz w:val="28"/>
          <w:szCs w:val="28"/>
        </w:rPr>
      </w:pPr>
    </w:p>
    <w:p w:rsidR="00BE035D" w:rsidRPr="00270146" w:rsidRDefault="00BE035D" w:rsidP="001045E6">
      <w:pPr>
        <w:autoSpaceDE w:val="0"/>
        <w:autoSpaceDN w:val="0"/>
        <w:adjustRightInd w:val="0"/>
        <w:rPr>
          <w:b/>
          <w:bCs/>
          <w:color w:val="000000"/>
          <w:sz w:val="28"/>
          <w:szCs w:val="28"/>
        </w:rPr>
      </w:pPr>
      <w:r w:rsidRPr="00270146">
        <w:rPr>
          <w:b/>
          <w:bCs/>
          <w:color w:val="000000"/>
          <w:sz w:val="28"/>
          <w:szCs w:val="28"/>
        </w:rPr>
        <w:t>4.3.2.1 Mass Balance Equation</w:t>
      </w:r>
    </w:p>
    <w:p w:rsidR="00BE035D" w:rsidRPr="00270146" w:rsidRDefault="00BE035D" w:rsidP="001045E6">
      <w:pPr>
        <w:autoSpaceDE w:val="0"/>
        <w:autoSpaceDN w:val="0"/>
        <w:adjustRightInd w:val="0"/>
        <w:rPr>
          <w:b/>
          <w:bCs/>
          <w:color w:val="000000"/>
          <w:sz w:val="28"/>
          <w:szCs w:val="28"/>
        </w:rPr>
      </w:pPr>
    </w:p>
    <w:p w:rsidR="00BE035D" w:rsidRPr="005A1F73" w:rsidRDefault="00BE035D" w:rsidP="001045E6">
      <w:pPr>
        <w:autoSpaceDE w:val="0"/>
        <w:autoSpaceDN w:val="0"/>
        <w:adjustRightInd w:val="0"/>
        <w:rPr>
          <w:sz w:val="28"/>
          <w:szCs w:val="28"/>
        </w:rPr>
      </w:pPr>
      <w:r w:rsidRPr="005A1F73">
        <w:rPr>
          <w:sz w:val="28"/>
          <w:szCs w:val="28"/>
        </w:rPr>
        <w:t>For Finding out the gas constituents after the Reduction Zone, following mass balance will be required:</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270146">
        <w:t xml:space="preserve"> </w:t>
      </w:r>
      <w:r w:rsidRPr="005A1F73">
        <w:rPr>
          <w:sz w:val="28"/>
          <w:szCs w:val="28"/>
          <w:u w:val="single"/>
        </w:rPr>
        <w:t>Carbon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rPr>
      </w:pPr>
      <w:r w:rsidRPr="00270146">
        <w:rPr>
          <w:b/>
          <w:bCs/>
        </w:rPr>
        <w:t>Char</w:t>
      </w:r>
      <w:r w:rsidRPr="00270146">
        <w:rPr>
          <w:b/>
          <w:bCs/>
          <w:sz w:val="16"/>
          <w:szCs w:val="16"/>
        </w:rPr>
        <w:t>red</w:t>
      </w:r>
      <w:r w:rsidRPr="00270146">
        <w:rPr>
          <w:b/>
          <w:bCs/>
        </w:rPr>
        <w:t>+N1</w:t>
      </w:r>
      <w:r w:rsidRPr="00270146">
        <w:rPr>
          <w:b/>
          <w:bCs/>
          <w:sz w:val="16"/>
          <w:szCs w:val="16"/>
        </w:rPr>
        <w:t>red</w:t>
      </w:r>
      <w:r w:rsidRPr="00270146">
        <w:rPr>
          <w:b/>
          <w:bCs/>
        </w:rPr>
        <w:t>+N2</w:t>
      </w:r>
      <w:r w:rsidRPr="00270146">
        <w:rPr>
          <w:b/>
          <w:bCs/>
          <w:sz w:val="16"/>
          <w:szCs w:val="16"/>
        </w:rPr>
        <w:t>red</w:t>
      </w:r>
      <w:r w:rsidRPr="00270146">
        <w:rPr>
          <w:b/>
          <w:bCs/>
        </w:rPr>
        <w:t>+N5</w:t>
      </w:r>
      <w:r w:rsidRPr="00270146">
        <w:rPr>
          <w:b/>
          <w:bCs/>
          <w:sz w:val="16"/>
          <w:szCs w:val="16"/>
        </w:rPr>
        <w:t>red</w:t>
      </w:r>
      <w:r w:rsidRPr="00270146">
        <w:rPr>
          <w:b/>
          <w:bCs/>
        </w:rPr>
        <w:t>-(Char</w:t>
      </w:r>
      <w:r w:rsidRPr="00270146">
        <w:rPr>
          <w:b/>
          <w:bCs/>
          <w:sz w:val="16"/>
          <w:szCs w:val="16"/>
        </w:rPr>
        <w:t>oxd</w:t>
      </w:r>
      <w:r w:rsidRPr="00270146">
        <w:rPr>
          <w:b/>
          <w:bCs/>
        </w:rPr>
        <w:t>+N1</w:t>
      </w:r>
      <w:r w:rsidRPr="00270146">
        <w:rPr>
          <w:b/>
          <w:bCs/>
          <w:sz w:val="16"/>
          <w:szCs w:val="16"/>
        </w:rPr>
        <w:t>oxd</w:t>
      </w:r>
      <w:r w:rsidRPr="00270146">
        <w:rPr>
          <w:b/>
          <w:bCs/>
        </w:rPr>
        <w:t>+N2</w:t>
      </w:r>
      <w:r w:rsidRPr="00270146">
        <w:rPr>
          <w:b/>
          <w:bCs/>
          <w:sz w:val="16"/>
          <w:szCs w:val="16"/>
        </w:rPr>
        <w:t>oxd</w:t>
      </w:r>
      <w:r w:rsidRPr="00270146">
        <w:rPr>
          <w:b/>
          <w:bCs/>
        </w:rPr>
        <w:t>+N4</w:t>
      </w:r>
      <w:r w:rsidRPr="00270146">
        <w:rPr>
          <w:b/>
          <w:bCs/>
          <w:sz w:val="16"/>
          <w:szCs w:val="16"/>
        </w:rPr>
        <w:t>oxd</w:t>
      </w:r>
      <w:r w:rsidRPr="00270146">
        <w:rPr>
          <w:b/>
          <w:bCs/>
        </w:rPr>
        <w:t>)=0</w:t>
      </w:r>
    </w:p>
    <w:p w:rsidR="00BE035D" w:rsidRPr="001C1656" w:rsidRDefault="00BE035D" w:rsidP="001C1656">
      <w:pPr>
        <w:tabs>
          <w:tab w:val="left" w:pos="0"/>
          <w:tab w:val="left" w:pos="1485"/>
        </w:tabs>
        <w:autoSpaceDE w:val="0"/>
        <w:autoSpaceDN w:val="0"/>
        <w:adjustRightInd w:val="0"/>
        <w:spacing w:before="100" w:beforeAutospacing="1" w:after="100" w:afterAutospacing="1"/>
        <w:jc w:val="both"/>
        <w:rPr>
          <w:b/>
          <w:bCs/>
          <w:sz w:val="28"/>
          <w:szCs w:val="28"/>
        </w:rPr>
      </w:pPr>
      <w:r w:rsidRPr="005A1F73">
        <w:rPr>
          <w:sz w:val="28"/>
          <w:szCs w:val="28"/>
          <w:u w:val="single"/>
        </w:rPr>
        <w:t>Hydrogen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rPr>
      </w:pPr>
      <w:r w:rsidRPr="00270146">
        <w:rPr>
          <w:b/>
          <w:bCs/>
        </w:rPr>
        <w:t>2*N3</w:t>
      </w:r>
      <w:r w:rsidRPr="00270146">
        <w:rPr>
          <w:b/>
          <w:bCs/>
          <w:sz w:val="16"/>
          <w:szCs w:val="16"/>
        </w:rPr>
        <w:t>red</w:t>
      </w:r>
      <w:r w:rsidRPr="00270146">
        <w:rPr>
          <w:b/>
          <w:bCs/>
        </w:rPr>
        <w:t>+2*N4</w:t>
      </w:r>
      <w:r w:rsidRPr="00270146">
        <w:rPr>
          <w:b/>
          <w:bCs/>
          <w:sz w:val="16"/>
          <w:szCs w:val="16"/>
        </w:rPr>
        <w:t>red</w:t>
      </w:r>
      <w:r w:rsidRPr="00270146">
        <w:rPr>
          <w:b/>
          <w:bCs/>
        </w:rPr>
        <w:t>+N5</w:t>
      </w:r>
      <w:r w:rsidRPr="00270146">
        <w:rPr>
          <w:b/>
          <w:bCs/>
          <w:sz w:val="16"/>
          <w:szCs w:val="16"/>
        </w:rPr>
        <w:t>red</w:t>
      </w:r>
      <w:r w:rsidRPr="00270146">
        <w:rPr>
          <w:b/>
          <w:bCs/>
        </w:rPr>
        <w:t>-(2*N3</w:t>
      </w:r>
      <w:r w:rsidRPr="00270146">
        <w:rPr>
          <w:b/>
          <w:bCs/>
          <w:sz w:val="16"/>
          <w:szCs w:val="16"/>
        </w:rPr>
        <w:t>oxd</w:t>
      </w:r>
      <w:r w:rsidRPr="00270146">
        <w:rPr>
          <w:b/>
          <w:bCs/>
        </w:rPr>
        <w:t>+4*N4</w:t>
      </w:r>
      <w:r w:rsidRPr="00270146">
        <w:rPr>
          <w:b/>
          <w:bCs/>
          <w:sz w:val="16"/>
          <w:szCs w:val="16"/>
        </w:rPr>
        <w:t>oxd</w:t>
      </w:r>
      <w:r w:rsidRPr="00270146">
        <w:rPr>
          <w:b/>
          <w:bCs/>
        </w:rPr>
        <w:t>)=0</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28"/>
          <w:szCs w:val="28"/>
          <w:u w:val="single"/>
        </w:rPr>
      </w:pPr>
      <w:r w:rsidRPr="005A1F73">
        <w:rPr>
          <w:sz w:val="28"/>
          <w:szCs w:val="28"/>
          <w:u w:val="single"/>
        </w:rPr>
        <w:t>Oxygen Balance:</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rPr>
      </w:pPr>
      <w:r w:rsidRPr="00270146">
        <w:rPr>
          <w:b/>
          <w:bCs/>
        </w:rPr>
        <w:t>N1</w:t>
      </w:r>
      <w:r w:rsidRPr="00270146">
        <w:rPr>
          <w:b/>
          <w:bCs/>
          <w:sz w:val="16"/>
          <w:szCs w:val="16"/>
        </w:rPr>
        <w:t>red</w:t>
      </w:r>
      <w:r w:rsidRPr="00270146">
        <w:rPr>
          <w:b/>
          <w:bCs/>
        </w:rPr>
        <w:t>+2*N2</w:t>
      </w:r>
      <w:r w:rsidRPr="00270146">
        <w:rPr>
          <w:b/>
          <w:bCs/>
          <w:sz w:val="16"/>
          <w:szCs w:val="16"/>
        </w:rPr>
        <w:t>red</w:t>
      </w:r>
      <w:r w:rsidRPr="00270146">
        <w:rPr>
          <w:b/>
          <w:bCs/>
        </w:rPr>
        <w:t>+N4</w:t>
      </w:r>
      <w:r w:rsidRPr="00270146">
        <w:rPr>
          <w:b/>
          <w:bCs/>
          <w:sz w:val="16"/>
          <w:szCs w:val="16"/>
        </w:rPr>
        <w:t>red</w:t>
      </w:r>
      <w:r w:rsidRPr="00270146">
        <w:rPr>
          <w:b/>
          <w:bCs/>
        </w:rPr>
        <w:t>-(N1</w:t>
      </w:r>
      <w:r w:rsidRPr="00270146">
        <w:rPr>
          <w:b/>
          <w:bCs/>
          <w:sz w:val="16"/>
          <w:szCs w:val="16"/>
        </w:rPr>
        <w:t>oxd</w:t>
      </w:r>
      <w:r w:rsidRPr="00270146">
        <w:rPr>
          <w:b/>
          <w:bCs/>
        </w:rPr>
        <w:t>+2*N2</w:t>
      </w:r>
      <w:r w:rsidRPr="00270146">
        <w:rPr>
          <w:b/>
          <w:bCs/>
          <w:sz w:val="16"/>
          <w:szCs w:val="16"/>
        </w:rPr>
        <w:t>oxd</w:t>
      </w:r>
      <w:r w:rsidRPr="00270146">
        <w:rPr>
          <w:b/>
          <w:bCs/>
        </w:rPr>
        <w:t>+N3</w:t>
      </w:r>
      <w:r w:rsidRPr="00270146">
        <w:rPr>
          <w:b/>
          <w:bCs/>
          <w:sz w:val="16"/>
          <w:szCs w:val="16"/>
        </w:rPr>
        <w:t>oxd</w:t>
      </w:r>
      <w:r w:rsidRPr="00270146">
        <w:rPr>
          <w:b/>
          <w:bCs/>
        </w:rPr>
        <w:t>)=0</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Now as we have done in Drying and Pyrolysis Zone ,Using relations involving equilibrium constant K1  and species in the water-gas shift reaction we get one more equation as:</w:t>
      </w:r>
    </w:p>
    <w:p w:rsidR="00BE035D" w:rsidRPr="005A1F73"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color w:val="000000"/>
          <w:sz w:val="28"/>
          <w:szCs w:val="28"/>
        </w:rPr>
      </w:pPr>
      <w:r w:rsidRPr="00270146">
        <w:rPr>
          <w:b/>
          <w:bCs/>
          <w:color w:val="000000"/>
        </w:rPr>
        <w:t>N1</w:t>
      </w:r>
      <w:r w:rsidRPr="00270146">
        <w:rPr>
          <w:b/>
          <w:bCs/>
          <w:color w:val="000000"/>
          <w:sz w:val="16"/>
          <w:szCs w:val="16"/>
        </w:rPr>
        <w:t>red</w:t>
      </w:r>
      <w:r w:rsidRPr="00270146">
        <w:rPr>
          <w:b/>
          <w:bCs/>
          <w:color w:val="000000"/>
        </w:rPr>
        <w:t>*N4</w:t>
      </w:r>
      <w:r w:rsidRPr="00270146">
        <w:rPr>
          <w:b/>
          <w:bCs/>
          <w:color w:val="000000"/>
          <w:sz w:val="16"/>
          <w:szCs w:val="16"/>
        </w:rPr>
        <w:t>red</w:t>
      </w:r>
      <w:r w:rsidRPr="00270146">
        <w:rPr>
          <w:b/>
          <w:bCs/>
          <w:color w:val="000000"/>
        </w:rPr>
        <w:t>*K1-N2</w:t>
      </w:r>
      <w:r w:rsidRPr="00270146">
        <w:rPr>
          <w:b/>
          <w:bCs/>
          <w:color w:val="000000"/>
          <w:sz w:val="16"/>
          <w:szCs w:val="16"/>
        </w:rPr>
        <w:t>red</w:t>
      </w:r>
      <w:r w:rsidRPr="00270146">
        <w:rPr>
          <w:b/>
          <w:bCs/>
          <w:color w:val="000000"/>
        </w:rPr>
        <w:t>*N3</w:t>
      </w:r>
      <w:r w:rsidRPr="00270146">
        <w:rPr>
          <w:b/>
          <w:bCs/>
          <w:color w:val="000000"/>
          <w:sz w:val="16"/>
          <w:szCs w:val="16"/>
        </w:rPr>
        <w:t>red</w:t>
      </w:r>
      <w:r w:rsidRPr="00270146">
        <w:rPr>
          <w:b/>
          <w:bCs/>
          <w:color w:val="000000"/>
        </w:rPr>
        <w:t>=0</w:t>
      </w:r>
      <w:r w:rsidRPr="00270146">
        <w:rPr>
          <w:color w:val="000000"/>
        </w:rPr>
        <w:t xml:space="preserve">                                         </w:t>
      </w:r>
      <w:r w:rsidRPr="005A1F73">
        <w:rPr>
          <w:color w:val="000000"/>
          <w:sz w:val="28"/>
          <w:szCs w:val="28"/>
        </w:rPr>
        <w:t>(from Water gas shift reaction)</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Following equation will be used for the equilibrium state of ideal gas mixture because of the requirements of K1 values:</w:t>
      </w:r>
    </w:p>
    <w:p w:rsidR="00BE035D" w:rsidRPr="00270146"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color w:val="000000"/>
        </w:rPr>
      </w:pPr>
      <w:r w:rsidRPr="00270146">
        <w:rPr>
          <w:b/>
          <w:bCs/>
          <w:color w:val="000000"/>
        </w:rPr>
        <w:t>ln(K) = - (Δ G</w:t>
      </w:r>
      <w:r w:rsidRPr="00270146">
        <w:rPr>
          <w:b/>
          <w:bCs/>
          <w:color w:val="000000"/>
          <w:vertAlign w:val="superscript"/>
        </w:rPr>
        <w:t>0</w:t>
      </w:r>
      <w:r w:rsidRPr="00270146">
        <w:rPr>
          <w:b/>
          <w:bCs/>
          <w:color w:val="000000"/>
          <w:vertAlign w:val="subscript"/>
        </w:rPr>
        <w:t>T</w:t>
      </w:r>
      <w:r w:rsidRPr="00270146">
        <w:rPr>
          <w:b/>
          <w:bCs/>
          <w:color w:val="000000"/>
        </w:rPr>
        <w:t>)/(R*T)</w:t>
      </w:r>
    </w:p>
    <w:p w:rsidR="00BE035D" w:rsidRPr="00270146" w:rsidRDefault="00BE035D" w:rsidP="001045E6">
      <w:pPr>
        <w:tabs>
          <w:tab w:val="left" w:pos="0"/>
          <w:tab w:val="left" w:pos="300"/>
          <w:tab w:val="left" w:pos="2340"/>
        </w:tabs>
        <w:autoSpaceDE w:val="0"/>
        <w:autoSpaceDN w:val="0"/>
        <w:adjustRightInd w:val="0"/>
        <w:spacing w:before="100" w:beforeAutospacing="1" w:after="100" w:afterAutospacing="1"/>
        <w:jc w:val="both"/>
        <w:rPr>
          <w:b/>
          <w:bCs/>
          <w:color w:val="000000"/>
          <w:vertAlign w:val="subscript"/>
        </w:rPr>
      </w:pPr>
      <w:r w:rsidRPr="00270146">
        <w:rPr>
          <w:b/>
          <w:bCs/>
          <w:color w:val="000000"/>
        </w:rPr>
        <w:t>Δ G= ∑ ν</w:t>
      </w:r>
      <w:r w:rsidRPr="00270146">
        <w:rPr>
          <w:b/>
          <w:bCs/>
          <w:color w:val="000000"/>
          <w:vertAlign w:val="subscript"/>
        </w:rPr>
        <w:t xml:space="preserve">i </w:t>
      </w:r>
      <w:r w:rsidRPr="00270146">
        <w:rPr>
          <w:b/>
          <w:bCs/>
          <w:color w:val="000000"/>
        </w:rPr>
        <w:t>Δg</w:t>
      </w:r>
      <w:r w:rsidRPr="00270146">
        <w:rPr>
          <w:b/>
          <w:bCs/>
          <w:color w:val="000000"/>
          <w:vertAlign w:val="superscript"/>
        </w:rPr>
        <w:t>0</w:t>
      </w:r>
      <w:r w:rsidRPr="00270146">
        <w:rPr>
          <w:b/>
          <w:bCs/>
          <w:color w:val="000000"/>
          <w:vertAlign w:val="subscript"/>
        </w:rPr>
        <w:t>f, T, i</w:t>
      </w:r>
      <w:r>
        <w:rPr>
          <w:b/>
          <w:bCs/>
          <w:color w:val="000000"/>
          <w:vertAlign w:val="subscript"/>
        </w:rPr>
        <w:tab/>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Where R is the universal gas constant, 8.314 kJ/(kmol - K),</w:t>
      </w:r>
      <w:r w:rsidRPr="005A1F73">
        <w:rPr>
          <w:color w:val="000000"/>
          <w:sz w:val="28"/>
          <w:szCs w:val="28"/>
        </w:rPr>
        <w:t>Δ G</w:t>
      </w:r>
      <w:r w:rsidRPr="005A1F73">
        <w:rPr>
          <w:color w:val="000000"/>
          <w:sz w:val="28"/>
          <w:szCs w:val="28"/>
          <w:vertAlign w:val="superscript"/>
        </w:rPr>
        <w:t>0</w:t>
      </w:r>
      <w:r w:rsidRPr="005A1F73">
        <w:rPr>
          <w:color w:val="000000"/>
          <w:sz w:val="28"/>
          <w:szCs w:val="28"/>
          <w:vertAlign w:val="subscript"/>
        </w:rPr>
        <w:t>T</w:t>
      </w:r>
      <w:r w:rsidRPr="005A1F73">
        <w:rPr>
          <w:sz w:val="28"/>
          <w:szCs w:val="28"/>
        </w:rPr>
        <w:t xml:space="preserve"> is the standard Gibbs function of reaction, and </w:t>
      </w:r>
      <w:r w:rsidRPr="005A1F73">
        <w:rPr>
          <w:color w:val="000000"/>
          <w:sz w:val="28"/>
          <w:szCs w:val="28"/>
        </w:rPr>
        <w:t>Δg</w:t>
      </w:r>
      <w:r w:rsidRPr="005A1F73">
        <w:rPr>
          <w:color w:val="000000"/>
          <w:sz w:val="28"/>
          <w:szCs w:val="28"/>
          <w:vertAlign w:val="superscript"/>
        </w:rPr>
        <w:t>0</w:t>
      </w:r>
      <w:r w:rsidRPr="005A1F73">
        <w:rPr>
          <w:color w:val="000000"/>
          <w:sz w:val="28"/>
          <w:szCs w:val="28"/>
          <w:vertAlign w:val="subscript"/>
        </w:rPr>
        <w:t>f,T,I</w:t>
      </w:r>
      <w:r w:rsidRPr="005A1F73">
        <w:rPr>
          <w:sz w:val="28"/>
          <w:szCs w:val="28"/>
        </w:rPr>
        <w:t xml:space="preserve"> represents the standard Gibbs function of formation at given temperature T of the gas species i which can be expressed by the empirical equation :</w:t>
      </w:r>
    </w:p>
    <w:p w:rsidR="00BE035D" w:rsidRPr="00270146" w:rsidRDefault="00BE035D" w:rsidP="001045E6">
      <w:pPr>
        <w:spacing w:before="100" w:beforeAutospacing="1" w:after="100" w:afterAutospacing="1"/>
        <w:jc w:val="both"/>
        <w:rPr>
          <w:b/>
          <w:bCs/>
          <w:color w:val="000000"/>
        </w:rPr>
      </w:pPr>
      <w:r w:rsidRPr="00270146">
        <w:rPr>
          <w:b/>
          <w:bCs/>
          <w:color w:val="000000"/>
        </w:rPr>
        <w:t>(Δg</w:t>
      </w:r>
      <w:r w:rsidRPr="00270146">
        <w:rPr>
          <w:b/>
          <w:bCs/>
          <w:color w:val="000000"/>
          <w:vertAlign w:val="superscript"/>
        </w:rPr>
        <w:t>0</w:t>
      </w:r>
      <w:r w:rsidRPr="00270146">
        <w:rPr>
          <w:b/>
          <w:bCs/>
          <w:color w:val="000000"/>
          <w:vertAlign w:val="subscript"/>
        </w:rPr>
        <w:t>f,T</w:t>
      </w:r>
      <w:r w:rsidRPr="00270146">
        <w:rPr>
          <w:b/>
          <w:bCs/>
          <w:color w:val="000000"/>
        </w:rPr>
        <w:t xml:space="preserve"> )=(h</w:t>
      </w:r>
      <w:r w:rsidRPr="00270146">
        <w:rPr>
          <w:b/>
          <w:bCs/>
          <w:color w:val="000000"/>
          <w:vertAlign w:val="superscript"/>
        </w:rPr>
        <w:t>0</w:t>
      </w:r>
      <w:r w:rsidRPr="00270146">
        <w:rPr>
          <w:b/>
          <w:bCs/>
          <w:color w:val="000000"/>
          <w:vertAlign w:val="subscript"/>
        </w:rPr>
        <w:t>f</w:t>
      </w:r>
      <w:r w:rsidRPr="00270146">
        <w:rPr>
          <w:b/>
          <w:bCs/>
          <w:color w:val="000000"/>
        </w:rPr>
        <w:t>)- a T lnT-  b T</w:t>
      </w:r>
      <w:r w:rsidRPr="00270146">
        <w:rPr>
          <w:b/>
          <w:bCs/>
          <w:color w:val="000000"/>
          <w:vertAlign w:val="superscript"/>
        </w:rPr>
        <w:t xml:space="preserve">2 </w:t>
      </w:r>
      <w:r w:rsidRPr="00270146">
        <w:rPr>
          <w:b/>
          <w:bCs/>
          <w:color w:val="000000"/>
        </w:rPr>
        <w:t>- (c/2)T</w:t>
      </w:r>
      <w:r w:rsidRPr="00270146">
        <w:rPr>
          <w:b/>
          <w:bCs/>
          <w:color w:val="000000"/>
          <w:vertAlign w:val="superscript"/>
        </w:rPr>
        <w:t xml:space="preserve">3 </w:t>
      </w:r>
      <w:r w:rsidRPr="00270146">
        <w:rPr>
          <w:b/>
          <w:bCs/>
          <w:color w:val="000000"/>
        </w:rPr>
        <w:t>– (d/3) T</w:t>
      </w:r>
      <w:r w:rsidRPr="00270146">
        <w:rPr>
          <w:b/>
          <w:bCs/>
          <w:color w:val="000000"/>
          <w:vertAlign w:val="superscript"/>
        </w:rPr>
        <w:t xml:space="preserve">4 </w:t>
      </w:r>
      <w:r w:rsidRPr="00270146">
        <w:rPr>
          <w:b/>
          <w:bCs/>
          <w:color w:val="000000"/>
        </w:rPr>
        <w:t>+ (e/2T)+ f + g T</w:t>
      </w:r>
    </w:p>
    <w:p w:rsidR="00BE035D" w:rsidRPr="005A1F73" w:rsidRDefault="00BE035D" w:rsidP="001045E6">
      <w:pPr>
        <w:autoSpaceDE w:val="0"/>
        <w:autoSpaceDN w:val="0"/>
        <w:adjustRightInd w:val="0"/>
        <w:spacing w:before="100" w:beforeAutospacing="1" w:after="100" w:afterAutospacing="1"/>
        <w:jc w:val="both"/>
        <w:rPr>
          <w:color w:val="000066"/>
          <w:sz w:val="28"/>
          <w:szCs w:val="28"/>
        </w:rPr>
      </w:pPr>
      <w:r w:rsidRPr="005A1F73">
        <w:rPr>
          <w:color w:val="000000"/>
          <w:sz w:val="28"/>
          <w:szCs w:val="28"/>
        </w:rPr>
        <w:t xml:space="preserve">The values of coefficients a–g and the enthalpy of formation of the gases are presented in </w:t>
      </w:r>
      <w:r w:rsidRPr="005A1F73">
        <w:rPr>
          <w:b/>
          <w:bCs/>
          <w:sz w:val="28"/>
          <w:szCs w:val="28"/>
        </w:rPr>
        <w:t>APPENDIX A</w:t>
      </w:r>
    </w:p>
    <w:p w:rsidR="00BE035D" w:rsidRPr="005A1F73" w:rsidRDefault="00BE035D" w:rsidP="001045E6">
      <w:pPr>
        <w:autoSpaceDE w:val="0"/>
        <w:autoSpaceDN w:val="0"/>
        <w:adjustRightInd w:val="0"/>
        <w:spacing w:before="100" w:beforeAutospacing="1" w:after="100" w:afterAutospacing="1"/>
        <w:jc w:val="both"/>
        <w:rPr>
          <w:sz w:val="32"/>
          <w:szCs w:val="32"/>
        </w:rPr>
      </w:pPr>
      <w:r w:rsidRPr="005A1F73">
        <w:rPr>
          <w:sz w:val="28"/>
          <w:szCs w:val="28"/>
        </w:rPr>
        <w:t>For calculating K1 and K2, the temperature in the gasification or reduction zone must be known. In this study, it was determined using energy balance method.</w:t>
      </w:r>
    </w:p>
    <w:p w:rsidR="00BE035D" w:rsidRPr="005A1F73" w:rsidRDefault="00BE035D" w:rsidP="001045E6">
      <w:pPr>
        <w:autoSpaceDE w:val="0"/>
        <w:autoSpaceDN w:val="0"/>
        <w:adjustRightInd w:val="0"/>
        <w:spacing w:before="100" w:beforeAutospacing="1" w:after="100" w:afterAutospacing="1"/>
        <w:jc w:val="both"/>
        <w:rPr>
          <w:b/>
          <w:bCs/>
          <w:sz w:val="32"/>
          <w:szCs w:val="32"/>
        </w:rPr>
      </w:pPr>
      <w:r w:rsidRPr="005A1F73">
        <w:rPr>
          <w:b/>
          <w:bCs/>
          <w:sz w:val="32"/>
          <w:szCs w:val="32"/>
        </w:rPr>
        <w:t>4.3.1.2 Energy Balance Equations</w:t>
      </w:r>
    </w:p>
    <w:p w:rsidR="00BE035D" w:rsidRPr="005A1F73" w:rsidRDefault="00BE035D" w:rsidP="001045E6">
      <w:pPr>
        <w:autoSpaceDE w:val="0"/>
        <w:autoSpaceDN w:val="0"/>
        <w:adjustRightInd w:val="0"/>
        <w:spacing w:before="100" w:beforeAutospacing="1" w:after="100" w:afterAutospacing="1"/>
        <w:jc w:val="both"/>
        <w:rPr>
          <w:color w:val="000000"/>
          <w:sz w:val="28"/>
          <w:szCs w:val="28"/>
        </w:rPr>
      </w:pPr>
      <w:r w:rsidRPr="005A1F73">
        <w:rPr>
          <w:color w:val="000000"/>
          <w:sz w:val="28"/>
          <w:szCs w:val="28"/>
        </w:rPr>
        <w:t>The temperature of the gasification zone needs to be calculated in order to calculate the equilibrium constants. For this reason, either energy or enthalpy balance was performed for the gasification process which was usually assumed to be an adiabatic process. When the temperature in gasification zone is T and the temperature at inlet state is assumed to be 298K (25 degree C), the enthalpy balance for this process can be written as</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 h</w:t>
      </w:r>
      <w:r w:rsidRPr="00270146">
        <w:rPr>
          <w:b/>
          <w:bCs/>
          <w:color w:val="000000"/>
          <w:vertAlign w:val="superscript"/>
        </w:rPr>
        <w:t>0</w:t>
      </w:r>
      <w:r w:rsidRPr="00270146">
        <w:rPr>
          <w:b/>
          <w:bCs/>
          <w:color w:val="000000"/>
          <w:vertAlign w:val="subscript"/>
        </w:rPr>
        <w:t xml:space="preserve">f,j </w:t>
      </w:r>
      <w:r w:rsidRPr="00270146">
        <w:rPr>
          <w:b/>
          <w:bCs/>
          <w:color w:val="000000"/>
        </w:rPr>
        <w:t>(j=reactant specie) = ∑( h</w:t>
      </w:r>
      <w:r w:rsidRPr="00270146">
        <w:rPr>
          <w:b/>
          <w:bCs/>
          <w:color w:val="000000"/>
          <w:vertAlign w:val="superscript"/>
        </w:rPr>
        <w:t>0</w:t>
      </w:r>
      <w:r w:rsidRPr="00270146">
        <w:rPr>
          <w:b/>
          <w:bCs/>
          <w:color w:val="000000"/>
          <w:vertAlign w:val="subscript"/>
        </w:rPr>
        <w:t xml:space="preserve">f,I </w:t>
      </w:r>
      <w:r w:rsidRPr="00270146">
        <w:rPr>
          <w:b/>
          <w:bCs/>
          <w:color w:val="000000"/>
        </w:rPr>
        <w:t>+ Δh</w:t>
      </w:r>
      <w:r w:rsidRPr="00270146">
        <w:rPr>
          <w:b/>
          <w:bCs/>
          <w:color w:val="000000"/>
          <w:vertAlign w:val="superscript"/>
        </w:rPr>
        <w:t>0</w:t>
      </w:r>
      <w:r w:rsidRPr="00270146">
        <w:rPr>
          <w:b/>
          <w:bCs/>
          <w:color w:val="000000"/>
          <w:vertAlign w:val="subscript"/>
        </w:rPr>
        <w:t>T,i</w:t>
      </w:r>
      <w:r w:rsidRPr="00270146">
        <w:rPr>
          <w:b/>
          <w:bCs/>
          <w:color w:val="000000"/>
        </w:rPr>
        <w:t>)(i=product specie)</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 xml:space="preserve">Where </w:t>
      </w:r>
      <w:r w:rsidRPr="005A1F73">
        <w:rPr>
          <w:color w:val="000000"/>
          <w:sz w:val="28"/>
          <w:szCs w:val="28"/>
        </w:rPr>
        <w:t>h</w:t>
      </w:r>
      <w:r w:rsidRPr="005A1F73">
        <w:rPr>
          <w:color w:val="000000"/>
          <w:sz w:val="28"/>
          <w:szCs w:val="28"/>
          <w:vertAlign w:val="superscript"/>
        </w:rPr>
        <w:t>0</w:t>
      </w:r>
      <w:r w:rsidRPr="005A1F73">
        <w:rPr>
          <w:color w:val="000000"/>
          <w:sz w:val="28"/>
          <w:szCs w:val="28"/>
          <w:vertAlign w:val="subscript"/>
        </w:rPr>
        <w:t>f</w:t>
      </w:r>
      <w:r w:rsidRPr="005A1F73">
        <w:rPr>
          <w:sz w:val="28"/>
          <w:szCs w:val="28"/>
        </w:rPr>
        <w:t xml:space="preserve"> is the enthalpy of formation in kJ/kmol and its value is zero for all chemical elements at reference state (298 K, 1 atm), and </w:t>
      </w:r>
      <w:r w:rsidRPr="005A1F73">
        <w:rPr>
          <w:color w:val="000000"/>
          <w:sz w:val="28"/>
          <w:szCs w:val="28"/>
        </w:rPr>
        <w:t>Δh</w:t>
      </w:r>
      <w:r w:rsidRPr="005A1F73">
        <w:rPr>
          <w:color w:val="000000"/>
          <w:sz w:val="28"/>
          <w:szCs w:val="28"/>
          <w:vertAlign w:val="superscript"/>
        </w:rPr>
        <w:t>0</w:t>
      </w:r>
      <w:r w:rsidRPr="005A1F73">
        <w:rPr>
          <w:color w:val="000000"/>
          <w:sz w:val="28"/>
          <w:szCs w:val="28"/>
          <w:vertAlign w:val="subscript"/>
        </w:rPr>
        <w:t>T</w:t>
      </w:r>
      <w:r w:rsidRPr="005A1F73">
        <w:rPr>
          <w:sz w:val="28"/>
          <w:szCs w:val="28"/>
        </w:rPr>
        <w:t xml:space="preserve"> represents the enthalpy difference between any given state and at reference state. It can be approximated by:</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Δh</w:t>
      </w:r>
      <w:r w:rsidRPr="00270146">
        <w:rPr>
          <w:b/>
          <w:bCs/>
          <w:color w:val="000000"/>
          <w:vertAlign w:val="subscript"/>
        </w:rPr>
        <w:t xml:space="preserve">T </w:t>
      </w:r>
      <w:r w:rsidRPr="00270146">
        <w:rPr>
          <w:b/>
          <w:bCs/>
          <w:color w:val="000000"/>
        </w:rPr>
        <w:t>=∫C</w:t>
      </w:r>
      <w:r w:rsidRPr="00270146">
        <w:rPr>
          <w:b/>
          <w:bCs/>
          <w:color w:val="000000"/>
          <w:vertAlign w:val="subscript"/>
        </w:rPr>
        <w:t>p</w:t>
      </w:r>
      <w:r w:rsidRPr="00270146">
        <w:rPr>
          <w:b/>
          <w:bCs/>
          <w:color w:val="000000"/>
        </w:rPr>
        <w:t xml:space="preserve"> dt</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 xml:space="preserve">Where </w:t>
      </w:r>
      <w:r w:rsidRPr="005A1F73">
        <w:rPr>
          <w:color w:val="000000"/>
          <w:sz w:val="28"/>
          <w:szCs w:val="28"/>
        </w:rPr>
        <w:t>C</w:t>
      </w:r>
      <w:r w:rsidRPr="005A1F73">
        <w:rPr>
          <w:color w:val="000000"/>
          <w:sz w:val="28"/>
          <w:szCs w:val="28"/>
          <w:vertAlign w:val="subscript"/>
        </w:rPr>
        <w:t xml:space="preserve">p </w:t>
      </w:r>
      <w:r w:rsidRPr="005A1F73">
        <w:rPr>
          <w:sz w:val="28"/>
          <w:szCs w:val="28"/>
        </w:rPr>
        <w:t>is specific heat at constant pressure in kJ/kmol-K and is a function of temperature. It can be defined by the empirical equation below:</w:t>
      </w:r>
    </w:p>
    <w:p w:rsidR="00BE035D" w:rsidRPr="00270146" w:rsidRDefault="00BE035D" w:rsidP="001045E6">
      <w:pPr>
        <w:autoSpaceDE w:val="0"/>
        <w:autoSpaceDN w:val="0"/>
        <w:adjustRightInd w:val="0"/>
        <w:spacing w:before="100" w:beforeAutospacing="1" w:after="100" w:afterAutospacing="1"/>
        <w:jc w:val="both"/>
        <w:rPr>
          <w:b/>
          <w:bCs/>
          <w:color w:val="000000"/>
        </w:rPr>
      </w:pPr>
      <w:r w:rsidRPr="00270146">
        <w:rPr>
          <w:b/>
          <w:bCs/>
          <w:color w:val="000000"/>
        </w:rPr>
        <w:t>C</w:t>
      </w:r>
      <w:r w:rsidRPr="00270146">
        <w:rPr>
          <w:b/>
          <w:bCs/>
          <w:color w:val="000000"/>
          <w:vertAlign w:val="subscript"/>
        </w:rPr>
        <w:t xml:space="preserve">p </w:t>
      </w:r>
      <w:r w:rsidRPr="00270146">
        <w:rPr>
          <w:b/>
          <w:bCs/>
          <w:color w:val="000000"/>
        </w:rPr>
        <w:t>= a</w:t>
      </w:r>
      <w:r w:rsidRPr="00270146">
        <w:rPr>
          <w:b/>
          <w:bCs/>
          <w:color w:val="000000"/>
          <w:vertAlign w:val="subscript"/>
        </w:rPr>
        <w:t>1</w:t>
      </w:r>
      <w:r w:rsidRPr="00270146">
        <w:rPr>
          <w:b/>
          <w:bCs/>
          <w:color w:val="000000"/>
        </w:rPr>
        <w:t xml:space="preserve"> T + b</w:t>
      </w:r>
      <w:r w:rsidRPr="00270146">
        <w:rPr>
          <w:b/>
          <w:bCs/>
          <w:color w:val="000000"/>
          <w:vertAlign w:val="subscript"/>
        </w:rPr>
        <w:t>1</w:t>
      </w:r>
      <w:r w:rsidRPr="00270146">
        <w:rPr>
          <w:b/>
          <w:bCs/>
          <w:color w:val="000000"/>
        </w:rPr>
        <w:t xml:space="preserve"> T</w:t>
      </w:r>
      <w:r w:rsidRPr="00270146">
        <w:rPr>
          <w:b/>
          <w:bCs/>
          <w:color w:val="000000"/>
          <w:vertAlign w:val="superscript"/>
        </w:rPr>
        <w:t>2</w:t>
      </w:r>
      <w:r w:rsidRPr="00270146">
        <w:rPr>
          <w:b/>
          <w:bCs/>
          <w:color w:val="000000"/>
        </w:rPr>
        <w:t xml:space="preserve"> + c</w:t>
      </w:r>
      <w:r w:rsidRPr="00270146">
        <w:rPr>
          <w:b/>
          <w:bCs/>
          <w:color w:val="000000"/>
          <w:vertAlign w:val="subscript"/>
        </w:rPr>
        <w:t>1</w:t>
      </w:r>
      <w:r w:rsidRPr="00270146">
        <w:rPr>
          <w:b/>
          <w:bCs/>
          <w:color w:val="000000"/>
        </w:rPr>
        <w:t xml:space="preserve"> T</w:t>
      </w:r>
      <w:r w:rsidRPr="00270146">
        <w:rPr>
          <w:b/>
          <w:bCs/>
          <w:color w:val="000000"/>
          <w:vertAlign w:val="superscript"/>
        </w:rPr>
        <w:t>3</w:t>
      </w:r>
      <w:r w:rsidRPr="00270146">
        <w:rPr>
          <w:b/>
          <w:bCs/>
          <w:color w:val="000000"/>
        </w:rPr>
        <w:t xml:space="preserve"> +d</w:t>
      </w:r>
      <w:r w:rsidRPr="00270146">
        <w:rPr>
          <w:b/>
          <w:bCs/>
          <w:color w:val="000000"/>
          <w:vertAlign w:val="subscript"/>
        </w:rPr>
        <w:t>1</w:t>
      </w:r>
      <w:r w:rsidRPr="00270146">
        <w:rPr>
          <w:b/>
          <w:bCs/>
          <w:color w:val="000000"/>
        </w:rPr>
        <w:t xml:space="preserve"> T</w:t>
      </w:r>
      <w:r w:rsidRPr="00270146">
        <w:rPr>
          <w:b/>
          <w:bCs/>
          <w:color w:val="000000"/>
          <w:vertAlign w:val="superscript"/>
        </w:rPr>
        <w:t>4</w:t>
      </w:r>
      <w:r w:rsidRPr="00270146">
        <w:rPr>
          <w:b/>
          <w:bCs/>
          <w:color w:val="000000"/>
        </w:rPr>
        <w:t xml:space="preserve"> + K</w:t>
      </w:r>
    </w:p>
    <w:p w:rsidR="00BE035D" w:rsidRPr="005A1F73" w:rsidRDefault="00BE035D" w:rsidP="001045E6">
      <w:pPr>
        <w:spacing w:before="100" w:beforeAutospacing="1" w:after="100" w:afterAutospacing="1"/>
        <w:jc w:val="both"/>
        <w:rPr>
          <w:sz w:val="28"/>
          <w:szCs w:val="28"/>
        </w:rPr>
      </w:pPr>
      <w:r w:rsidRPr="005A1F73">
        <w:rPr>
          <w:color w:val="000000"/>
          <w:sz w:val="28"/>
          <w:szCs w:val="28"/>
        </w:rPr>
        <w:t>Where K is a constant obtained from the integration and a</w:t>
      </w:r>
      <w:r w:rsidRPr="005A1F73">
        <w:rPr>
          <w:color w:val="000000"/>
          <w:sz w:val="28"/>
          <w:szCs w:val="28"/>
          <w:vertAlign w:val="subscript"/>
        </w:rPr>
        <w:t>1,</w:t>
      </w:r>
      <w:r w:rsidRPr="005A1F73">
        <w:rPr>
          <w:color w:val="000000"/>
          <w:sz w:val="28"/>
          <w:szCs w:val="28"/>
        </w:rPr>
        <w:t xml:space="preserve"> b1, c1</w:t>
      </w:r>
      <w:r w:rsidRPr="005A1F73">
        <w:rPr>
          <w:color w:val="000000"/>
          <w:sz w:val="28"/>
          <w:szCs w:val="28"/>
          <w:vertAlign w:val="subscript"/>
        </w:rPr>
        <w:t xml:space="preserve"> </w:t>
      </w:r>
      <w:r w:rsidRPr="005A1F73">
        <w:rPr>
          <w:color w:val="000000"/>
          <w:sz w:val="28"/>
          <w:szCs w:val="28"/>
        </w:rPr>
        <w:t>and d</w:t>
      </w:r>
      <w:r w:rsidRPr="005A1F73">
        <w:rPr>
          <w:color w:val="000000"/>
          <w:sz w:val="28"/>
          <w:szCs w:val="28"/>
          <w:vertAlign w:val="subscript"/>
        </w:rPr>
        <w:t>1</w:t>
      </w:r>
      <w:r w:rsidRPr="005A1F73">
        <w:rPr>
          <w:color w:val="000000"/>
          <w:sz w:val="28"/>
          <w:szCs w:val="28"/>
        </w:rPr>
        <w:t>are the specific gas species coefficients, which are</w:t>
      </w:r>
      <w:r w:rsidRPr="005A1F73">
        <w:rPr>
          <w:sz w:val="28"/>
          <w:szCs w:val="28"/>
        </w:rPr>
        <w:t xml:space="preserve"> </w:t>
      </w:r>
      <w:r w:rsidRPr="005A1F73">
        <w:rPr>
          <w:color w:val="000000"/>
          <w:sz w:val="28"/>
          <w:szCs w:val="28"/>
        </w:rPr>
        <w:t xml:space="preserve">shown in </w:t>
      </w:r>
      <w:r w:rsidRPr="005A1F73">
        <w:rPr>
          <w:b/>
          <w:bCs/>
          <w:sz w:val="28"/>
          <w:szCs w:val="28"/>
        </w:rPr>
        <w:t>APPENDIX A.</w:t>
      </w:r>
    </w:p>
    <w:p w:rsidR="00BE035D" w:rsidRPr="005A1F73" w:rsidRDefault="00BE035D" w:rsidP="001045E6">
      <w:pPr>
        <w:autoSpaceDE w:val="0"/>
        <w:autoSpaceDN w:val="0"/>
        <w:adjustRightInd w:val="0"/>
        <w:spacing w:before="100" w:beforeAutospacing="1" w:after="100" w:afterAutospacing="1"/>
        <w:jc w:val="both"/>
        <w:rPr>
          <w:sz w:val="28"/>
          <w:szCs w:val="28"/>
        </w:rPr>
      </w:pPr>
      <w:r w:rsidRPr="005A1F73">
        <w:rPr>
          <w:sz w:val="28"/>
          <w:szCs w:val="28"/>
        </w:rPr>
        <w:t>Hence using above equations we can find the required Reduction Temperature.</w:t>
      </w:r>
    </w:p>
    <w:p w:rsidR="00BE035D" w:rsidRPr="005A1F73" w:rsidRDefault="00BE035D" w:rsidP="001045E6">
      <w:pPr>
        <w:autoSpaceDE w:val="0"/>
        <w:autoSpaceDN w:val="0"/>
        <w:adjustRightInd w:val="0"/>
        <w:spacing w:before="100" w:beforeAutospacing="1" w:after="100" w:afterAutospacing="1"/>
        <w:rPr>
          <w:b/>
          <w:bCs/>
          <w:caps/>
          <w:color w:val="000000"/>
          <w:sz w:val="32"/>
          <w:szCs w:val="32"/>
        </w:rPr>
      </w:pPr>
      <w:r>
        <w:rPr>
          <w:b/>
          <w:bCs/>
          <w:caps/>
          <w:color w:val="000000"/>
          <w:sz w:val="32"/>
          <w:szCs w:val="32"/>
        </w:rPr>
        <w:t xml:space="preserve">4.4 </w:t>
      </w:r>
      <w:r w:rsidRPr="005A1F73">
        <w:rPr>
          <w:b/>
          <w:bCs/>
          <w:caps/>
          <w:color w:val="000000"/>
          <w:sz w:val="32"/>
          <w:szCs w:val="32"/>
        </w:rPr>
        <w:t xml:space="preserve"> Results and Calculations</w:t>
      </w:r>
    </w:p>
    <w:p w:rsidR="00BE035D" w:rsidRPr="005A1F73" w:rsidRDefault="00BE035D" w:rsidP="001045E6">
      <w:pPr>
        <w:autoSpaceDE w:val="0"/>
        <w:autoSpaceDN w:val="0"/>
        <w:adjustRightInd w:val="0"/>
        <w:jc w:val="both"/>
        <w:rPr>
          <w:sz w:val="28"/>
          <w:szCs w:val="28"/>
        </w:rPr>
      </w:pPr>
      <w:r w:rsidRPr="005A1F73">
        <w:rPr>
          <w:sz w:val="28"/>
          <w:szCs w:val="28"/>
        </w:rPr>
        <w:t>The validation of three-zone KF model has been carried out through comparison of final gas composition with published literature. In all cases char composition is kept same due to unavailability of this data in literature. The data of wood and char compositions are taken from the Channiwala [5]. The heat loss in all calculation is assumed to be 10% of product of ER &amp; HHV of the material. Table 1 shows the comparison of model prediction with published experimental results. Also Table 2 shows the zone wise prediction of Temperature level. It can be seen from comparisons of results presented in Table 1 &amp; 2 that the model predictions are in good agreements with published experimental results. The predictions of CO, CO2, H2, N2 &amp; the hydrocarbon in the form of CH4 are in good agreement with the published experimental results as is reflected from their error levels. The better agreement even for CH4 prediction certainly justifies the assumption of 60% methane oxidation and 40% methane carry over along with 3% char carry over in reduction zone. Predictions of Pyrolysis zone temperature compares well with experimental results while over prediction of oxidation and reduction zone temperatures may be due to use of Evans and Emmons relationship. The model thus stands validated over the wide range of biomass material and operating conditions.</w:t>
      </w:r>
    </w:p>
    <w:p w:rsidR="00BE035D" w:rsidRDefault="00BE035D" w:rsidP="0057289F">
      <w:pPr>
        <w:tabs>
          <w:tab w:val="left" w:pos="5925"/>
        </w:tabs>
        <w:autoSpaceDE w:val="0"/>
        <w:autoSpaceDN w:val="0"/>
        <w:adjustRightInd w:val="0"/>
        <w:jc w:val="both"/>
        <w:rPr>
          <w:sz w:val="28"/>
          <w:szCs w:val="28"/>
        </w:rPr>
      </w:pPr>
      <w:r w:rsidRPr="005A1F73">
        <w:rPr>
          <w:sz w:val="28"/>
          <w:szCs w:val="28"/>
        </w:rPr>
        <w:tab/>
      </w:r>
    </w:p>
    <w:p w:rsidR="00BE035D" w:rsidRPr="005A1F73" w:rsidRDefault="00BE035D" w:rsidP="0057289F">
      <w:pPr>
        <w:tabs>
          <w:tab w:val="left" w:pos="5925"/>
        </w:tabs>
        <w:autoSpaceDE w:val="0"/>
        <w:autoSpaceDN w:val="0"/>
        <w:adjustRightInd w:val="0"/>
        <w:jc w:val="both"/>
        <w:rPr>
          <w:sz w:val="28"/>
          <w:szCs w:val="28"/>
        </w:rPr>
      </w:pPr>
      <w:r w:rsidRPr="005A1F73">
        <w:rPr>
          <w:sz w:val="28"/>
          <w:szCs w:val="28"/>
        </w:rPr>
        <w:t xml:space="preserve">Below given tables will help in comparing the present study and the experimental results. </w:t>
      </w:r>
    </w:p>
    <w:p w:rsidR="00BE035D" w:rsidRPr="005A1F73" w:rsidRDefault="00BE035D" w:rsidP="001045E6">
      <w:pPr>
        <w:autoSpaceDE w:val="0"/>
        <w:autoSpaceDN w:val="0"/>
        <w:adjustRightInd w:val="0"/>
        <w:jc w:val="both"/>
        <w:rPr>
          <w:sz w:val="28"/>
          <w:szCs w:val="28"/>
        </w:rPr>
      </w:pPr>
    </w:p>
    <w:p w:rsidR="00BE035D" w:rsidRPr="00C53685" w:rsidRDefault="00BE035D" w:rsidP="001045E6">
      <w:pPr>
        <w:autoSpaceDE w:val="0"/>
        <w:autoSpaceDN w:val="0"/>
        <w:adjustRightInd w:val="0"/>
        <w:jc w:val="center"/>
        <w:rPr>
          <w:sz w:val="28"/>
          <w:szCs w:val="28"/>
          <w:u w:val="single"/>
        </w:rPr>
      </w:pPr>
      <w:r>
        <w:rPr>
          <w:sz w:val="28"/>
          <w:szCs w:val="28"/>
          <w:u w:val="single"/>
        </w:rPr>
        <w:t>TABLE 4</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
        <w:gridCol w:w="1285"/>
        <w:gridCol w:w="2379"/>
      </w:tblGrid>
      <w:tr w:rsidR="00BE035D">
        <w:tc>
          <w:tcPr>
            <w:tcW w:w="0" w:type="auto"/>
          </w:tcPr>
          <w:p w:rsidR="00BE035D" w:rsidRPr="00C53685" w:rsidRDefault="00BE035D" w:rsidP="00C8600F">
            <w:pPr>
              <w:autoSpaceDE w:val="0"/>
              <w:autoSpaceDN w:val="0"/>
              <w:adjustRightInd w:val="0"/>
              <w:jc w:val="both"/>
            </w:pPr>
            <w:r w:rsidRPr="00C53685">
              <w:t>ER = 0.329</w:t>
            </w:r>
          </w:p>
        </w:tc>
        <w:tc>
          <w:tcPr>
            <w:tcW w:w="0" w:type="auto"/>
          </w:tcPr>
          <w:p w:rsidR="00BE035D" w:rsidRPr="00C53685" w:rsidRDefault="00BE035D" w:rsidP="00C8600F">
            <w:pPr>
              <w:autoSpaceDE w:val="0"/>
              <w:autoSpaceDN w:val="0"/>
              <w:adjustRightInd w:val="0"/>
              <w:jc w:val="both"/>
            </w:pPr>
            <w:r w:rsidRPr="00C53685">
              <w:t>MC = 10%</w:t>
            </w:r>
          </w:p>
        </w:tc>
        <w:tc>
          <w:tcPr>
            <w:tcW w:w="0" w:type="auto"/>
          </w:tcPr>
          <w:p w:rsidR="00BE035D" w:rsidRPr="00C53685" w:rsidRDefault="00BE035D" w:rsidP="00C8600F">
            <w:pPr>
              <w:autoSpaceDE w:val="0"/>
              <w:autoSpaceDN w:val="0"/>
              <w:adjustRightInd w:val="0"/>
              <w:jc w:val="both"/>
            </w:pPr>
            <w:r w:rsidRPr="00C53685">
              <w:t>HHV = 19.777 MJ/Kg</w:t>
            </w:r>
          </w:p>
        </w:tc>
      </w:tr>
    </w:tbl>
    <w:p w:rsidR="00BE035D" w:rsidRDefault="00BE035D" w:rsidP="001045E6">
      <w:pPr>
        <w:autoSpaceDE w:val="0"/>
        <w:autoSpaceDN w:val="0"/>
        <w:adjustRightInd w:val="0"/>
        <w:jc w:val="both"/>
      </w:pPr>
    </w:p>
    <w:p w:rsidR="00BE035D" w:rsidRDefault="00BE035D" w:rsidP="001045E6">
      <w:pPr>
        <w:autoSpaceDE w:val="0"/>
        <w:autoSpaceDN w:val="0"/>
        <w:adjustRightInd w:val="0"/>
        <w:jc w:val="both"/>
      </w:pPr>
    </w:p>
    <w:p w:rsidR="00BE035D" w:rsidRPr="00C53685" w:rsidRDefault="00BE035D" w:rsidP="001045E6">
      <w:pPr>
        <w:autoSpaceDE w:val="0"/>
        <w:autoSpaceDN w:val="0"/>
        <w:adjustRightInd w:val="0"/>
        <w:jc w:val="both"/>
        <w:rPr>
          <w:sz w:val="28"/>
          <w:szCs w:val="28"/>
        </w:rPr>
      </w:pPr>
      <w:r>
        <w:t xml:space="preserve">                                                            </w:t>
      </w:r>
      <w:r>
        <w:rPr>
          <w:sz w:val="28"/>
          <w:szCs w:val="28"/>
        </w:rPr>
        <w:t xml:space="preserve"> </w:t>
      </w:r>
      <w:r>
        <w:t>Material information</w:t>
      </w:r>
    </w:p>
    <w:p w:rsidR="00BE035D" w:rsidRDefault="00BE035D" w:rsidP="001045E6">
      <w:pPr>
        <w:autoSpaceDE w:val="0"/>
        <w:autoSpaceDN w:val="0"/>
        <w:adjustRightInd w:val="0"/>
        <w:jc w:val="both"/>
        <w:rPr>
          <w:sz w:val="28"/>
          <w:szCs w:val="28"/>
        </w:rPr>
      </w:pPr>
    </w:p>
    <w:p w:rsidR="00BE035D" w:rsidRPr="00C53685" w:rsidRDefault="00BE035D" w:rsidP="001045E6">
      <w:pPr>
        <w:autoSpaceDE w:val="0"/>
        <w:autoSpaceDN w:val="0"/>
        <w:adjustRightInd w:val="0"/>
        <w:jc w:val="center"/>
        <w:rPr>
          <w:sz w:val="28"/>
          <w:szCs w:val="28"/>
          <w:u w:val="single"/>
        </w:rPr>
      </w:pPr>
      <w:r>
        <w:rPr>
          <w:sz w:val="28"/>
          <w:szCs w:val="28"/>
          <w:u w:val="single"/>
        </w:rPr>
        <w:t>TABLE 5</w:t>
      </w:r>
    </w:p>
    <w:p w:rsidR="00BE035D" w:rsidRPr="00270146" w:rsidRDefault="00BE035D" w:rsidP="001045E6">
      <w:pPr>
        <w:autoSpaceDE w:val="0"/>
        <w:autoSpaceDN w:val="0"/>
        <w:adjustRightInd w:val="0"/>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
        <w:gridCol w:w="756"/>
        <w:gridCol w:w="756"/>
        <w:gridCol w:w="756"/>
        <w:gridCol w:w="756"/>
        <w:gridCol w:w="756"/>
        <w:gridCol w:w="756"/>
      </w:tblGrid>
      <w:tr w:rsidR="00BE035D">
        <w:tc>
          <w:tcPr>
            <w:tcW w:w="1070" w:type="dxa"/>
          </w:tcPr>
          <w:p w:rsidR="00BE035D" w:rsidRPr="00C8600F" w:rsidRDefault="00BE035D" w:rsidP="00C8600F">
            <w:pPr>
              <w:autoSpaceDE w:val="0"/>
              <w:autoSpaceDN w:val="0"/>
              <w:adjustRightInd w:val="0"/>
            </w:pPr>
          </w:p>
        </w:tc>
        <w:tc>
          <w:tcPr>
            <w:tcW w:w="756" w:type="dxa"/>
          </w:tcPr>
          <w:p w:rsidR="00BE035D" w:rsidRPr="00C8600F" w:rsidRDefault="00BE035D" w:rsidP="00C8600F">
            <w:pPr>
              <w:autoSpaceDE w:val="0"/>
              <w:autoSpaceDN w:val="0"/>
              <w:adjustRightInd w:val="0"/>
            </w:pPr>
            <w:r w:rsidRPr="00C8600F">
              <w:t>ER</w:t>
            </w:r>
          </w:p>
        </w:tc>
        <w:tc>
          <w:tcPr>
            <w:tcW w:w="0" w:type="auto"/>
          </w:tcPr>
          <w:p w:rsidR="00BE035D" w:rsidRPr="00C8600F" w:rsidRDefault="00BE035D" w:rsidP="00C8600F">
            <w:pPr>
              <w:autoSpaceDE w:val="0"/>
              <w:autoSpaceDN w:val="0"/>
              <w:adjustRightInd w:val="0"/>
            </w:pPr>
            <w:r w:rsidRPr="00C8600F">
              <w:t>CO</w:t>
            </w:r>
          </w:p>
        </w:tc>
        <w:tc>
          <w:tcPr>
            <w:tcW w:w="0" w:type="auto"/>
          </w:tcPr>
          <w:p w:rsidR="00BE035D" w:rsidRPr="00C8600F" w:rsidRDefault="00BE035D" w:rsidP="00C8600F">
            <w:pPr>
              <w:autoSpaceDE w:val="0"/>
              <w:autoSpaceDN w:val="0"/>
              <w:adjustRightInd w:val="0"/>
              <w:spacing w:line="480" w:lineRule="auto"/>
              <w:rPr>
                <w:vertAlign w:val="subscript"/>
              </w:rPr>
            </w:pPr>
            <w:r w:rsidRPr="00C8600F">
              <w:t>CO</w:t>
            </w:r>
            <w:r w:rsidRPr="00C8600F">
              <w:rPr>
                <w:vertAlign w:val="subscript"/>
              </w:rPr>
              <w:t>2</w:t>
            </w:r>
          </w:p>
        </w:tc>
        <w:tc>
          <w:tcPr>
            <w:tcW w:w="0" w:type="auto"/>
          </w:tcPr>
          <w:p w:rsidR="00BE035D" w:rsidRPr="00C8600F" w:rsidRDefault="00BE035D" w:rsidP="00C8600F">
            <w:pPr>
              <w:autoSpaceDE w:val="0"/>
              <w:autoSpaceDN w:val="0"/>
              <w:adjustRightInd w:val="0"/>
              <w:spacing w:line="480" w:lineRule="auto"/>
              <w:rPr>
                <w:vertAlign w:val="subscript"/>
              </w:rPr>
            </w:pPr>
            <w:r w:rsidRPr="00C8600F">
              <w:t>H</w:t>
            </w:r>
            <w:r w:rsidRPr="00C8600F">
              <w:rPr>
                <w:vertAlign w:val="subscript"/>
              </w:rPr>
              <w:t>2</w:t>
            </w:r>
          </w:p>
        </w:tc>
        <w:tc>
          <w:tcPr>
            <w:tcW w:w="0" w:type="auto"/>
          </w:tcPr>
          <w:p w:rsidR="00BE035D" w:rsidRPr="00C8600F" w:rsidRDefault="00BE035D" w:rsidP="00C8600F">
            <w:pPr>
              <w:autoSpaceDE w:val="0"/>
              <w:autoSpaceDN w:val="0"/>
              <w:adjustRightInd w:val="0"/>
              <w:rPr>
                <w:sz w:val="16"/>
                <w:szCs w:val="16"/>
              </w:rPr>
            </w:pPr>
            <w:r w:rsidRPr="00C8600F">
              <w:t>CH</w:t>
            </w:r>
            <w:r w:rsidRPr="00C8600F">
              <w:rPr>
                <w:sz w:val="16"/>
                <w:szCs w:val="16"/>
              </w:rPr>
              <w:t>4</w:t>
            </w:r>
          </w:p>
        </w:tc>
        <w:tc>
          <w:tcPr>
            <w:tcW w:w="0" w:type="auto"/>
          </w:tcPr>
          <w:p w:rsidR="00BE035D" w:rsidRPr="00C8600F" w:rsidRDefault="00BE035D" w:rsidP="00C8600F">
            <w:pPr>
              <w:autoSpaceDE w:val="0"/>
              <w:autoSpaceDN w:val="0"/>
              <w:adjustRightInd w:val="0"/>
              <w:rPr>
                <w:sz w:val="16"/>
                <w:szCs w:val="16"/>
              </w:rPr>
            </w:pPr>
            <w:r w:rsidRPr="00C8600F">
              <w:t>N</w:t>
            </w:r>
            <w:r w:rsidRPr="00C8600F">
              <w:rPr>
                <w:sz w:val="16"/>
                <w:szCs w:val="16"/>
              </w:rPr>
              <w:t>2</w:t>
            </w:r>
          </w:p>
        </w:tc>
      </w:tr>
      <w:tr w:rsidR="00BE035D">
        <w:tc>
          <w:tcPr>
            <w:tcW w:w="0" w:type="auto"/>
          </w:tcPr>
          <w:p w:rsidR="00BE035D" w:rsidRPr="00C8600F" w:rsidRDefault="00BE035D" w:rsidP="00C8600F">
            <w:pPr>
              <w:autoSpaceDE w:val="0"/>
              <w:autoSpaceDN w:val="0"/>
              <w:adjustRightInd w:val="0"/>
            </w:pPr>
            <w:r w:rsidRPr="00C8600F">
              <w:t>EXP</w:t>
            </w:r>
          </w:p>
        </w:tc>
        <w:tc>
          <w:tcPr>
            <w:tcW w:w="0" w:type="auto"/>
          </w:tcPr>
          <w:p w:rsidR="00BE035D" w:rsidRPr="00C8600F" w:rsidRDefault="00BE035D" w:rsidP="00C8600F">
            <w:pPr>
              <w:autoSpaceDE w:val="0"/>
              <w:autoSpaceDN w:val="0"/>
              <w:adjustRightInd w:val="0"/>
            </w:pPr>
            <w:r w:rsidRPr="00C8600F">
              <w:t>0.329</w:t>
            </w:r>
          </w:p>
        </w:tc>
        <w:tc>
          <w:tcPr>
            <w:tcW w:w="0" w:type="auto"/>
          </w:tcPr>
          <w:p w:rsidR="00BE035D" w:rsidRPr="00C8600F" w:rsidRDefault="00BE035D" w:rsidP="00C8600F">
            <w:pPr>
              <w:autoSpaceDE w:val="0"/>
              <w:autoSpaceDN w:val="0"/>
              <w:adjustRightInd w:val="0"/>
            </w:pPr>
            <w:r w:rsidRPr="00C8600F">
              <w:t>21.50</w:t>
            </w:r>
          </w:p>
        </w:tc>
        <w:tc>
          <w:tcPr>
            <w:tcW w:w="0" w:type="auto"/>
          </w:tcPr>
          <w:p w:rsidR="00BE035D" w:rsidRPr="00C8600F" w:rsidRDefault="00BE035D" w:rsidP="00C8600F">
            <w:pPr>
              <w:autoSpaceDE w:val="0"/>
              <w:autoSpaceDN w:val="0"/>
              <w:adjustRightInd w:val="0"/>
            </w:pPr>
            <w:r w:rsidRPr="00C8600F">
              <w:t>11.00</w:t>
            </w:r>
          </w:p>
        </w:tc>
        <w:tc>
          <w:tcPr>
            <w:tcW w:w="0" w:type="auto"/>
          </w:tcPr>
          <w:p w:rsidR="00BE035D" w:rsidRPr="00C8600F" w:rsidRDefault="00BE035D" w:rsidP="00C8600F">
            <w:pPr>
              <w:autoSpaceDE w:val="0"/>
              <w:autoSpaceDN w:val="0"/>
              <w:adjustRightInd w:val="0"/>
            </w:pPr>
            <w:r w:rsidRPr="00C8600F">
              <w:t>19.00</w:t>
            </w:r>
          </w:p>
        </w:tc>
        <w:tc>
          <w:tcPr>
            <w:tcW w:w="0" w:type="auto"/>
          </w:tcPr>
          <w:p w:rsidR="00BE035D" w:rsidRPr="00C8600F" w:rsidRDefault="00BE035D" w:rsidP="00C8600F">
            <w:pPr>
              <w:autoSpaceDE w:val="0"/>
              <w:autoSpaceDN w:val="0"/>
              <w:adjustRightInd w:val="0"/>
            </w:pPr>
            <w:r w:rsidRPr="00C8600F">
              <w:t>1.40</w:t>
            </w:r>
          </w:p>
        </w:tc>
        <w:tc>
          <w:tcPr>
            <w:tcW w:w="0" w:type="auto"/>
          </w:tcPr>
          <w:p w:rsidR="00BE035D" w:rsidRPr="00C8600F" w:rsidRDefault="00BE035D" w:rsidP="00C8600F">
            <w:pPr>
              <w:autoSpaceDE w:val="0"/>
              <w:autoSpaceDN w:val="0"/>
              <w:adjustRightInd w:val="0"/>
            </w:pPr>
            <w:r w:rsidRPr="00C8600F">
              <w:t>47.10</w:t>
            </w:r>
          </w:p>
        </w:tc>
      </w:tr>
      <w:tr w:rsidR="00BE035D">
        <w:tc>
          <w:tcPr>
            <w:tcW w:w="0" w:type="auto"/>
          </w:tcPr>
          <w:p w:rsidR="00BE035D" w:rsidRPr="00C8600F" w:rsidRDefault="00BE035D" w:rsidP="00C8600F">
            <w:pPr>
              <w:autoSpaceDE w:val="0"/>
              <w:autoSpaceDN w:val="0"/>
              <w:adjustRightInd w:val="0"/>
            </w:pPr>
            <w:r w:rsidRPr="00C8600F">
              <w:t>MODEL</w:t>
            </w:r>
          </w:p>
        </w:tc>
        <w:tc>
          <w:tcPr>
            <w:tcW w:w="0" w:type="auto"/>
          </w:tcPr>
          <w:p w:rsidR="00BE035D" w:rsidRPr="00C8600F" w:rsidRDefault="00BE035D" w:rsidP="00C8600F">
            <w:pPr>
              <w:autoSpaceDE w:val="0"/>
              <w:autoSpaceDN w:val="0"/>
              <w:adjustRightInd w:val="0"/>
            </w:pPr>
            <w:r w:rsidRPr="00C8600F">
              <w:t>0.329</w:t>
            </w:r>
          </w:p>
        </w:tc>
        <w:tc>
          <w:tcPr>
            <w:tcW w:w="0" w:type="auto"/>
          </w:tcPr>
          <w:p w:rsidR="00BE035D" w:rsidRPr="00C8600F" w:rsidRDefault="00BE035D" w:rsidP="00C8600F">
            <w:pPr>
              <w:autoSpaceDE w:val="0"/>
              <w:autoSpaceDN w:val="0"/>
              <w:adjustRightInd w:val="0"/>
            </w:pPr>
            <w:r w:rsidRPr="00C8600F">
              <w:t>19.01</w:t>
            </w:r>
          </w:p>
        </w:tc>
        <w:tc>
          <w:tcPr>
            <w:tcW w:w="0" w:type="auto"/>
          </w:tcPr>
          <w:p w:rsidR="00BE035D" w:rsidRPr="00C8600F" w:rsidRDefault="00BE035D" w:rsidP="00C8600F">
            <w:pPr>
              <w:autoSpaceDE w:val="0"/>
              <w:autoSpaceDN w:val="0"/>
              <w:adjustRightInd w:val="0"/>
            </w:pPr>
            <w:r w:rsidRPr="00C8600F">
              <w:t>11.31</w:t>
            </w:r>
          </w:p>
        </w:tc>
        <w:tc>
          <w:tcPr>
            <w:tcW w:w="0" w:type="auto"/>
          </w:tcPr>
          <w:p w:rsidR="00BE035D" w:rsidRPr="00C8600F" w:rsidRDefault="00BE035D" w:rsidP="00C8600F">
            <w:pPr>
              <w:autoSpaceDE w:val="0"/>
              <w:autoSpaceDN w:val="0"/>
              <w:adjustRightInd w:val="0"/>
            </w:pPr>
            <w:r w:rsidRPr="00C8600F">
              <w:t>16.46</w:t>
            </w:r>
          </w:p>
        </w:tc>
        <w:tc>
          <w:tcPr>
            <w:tcW w:w="0" w:type="auto"/>
          </w:tcPr>
          <w:p w:rsidR="00BE035D" w:rsidRPr="00C8600F" w:rsidRDefault="00BE035D" w:rsidP="00C8600F">
            <w:pPr>
              <w:autoSpaceDE w:val="0"/>
              <w:autoSpaceDN w:val="0"/>
              <w:adjustRightInd w:val="0"/>
            </w:pPr>
            <w:r w:rsidRPr="00C8600F">
              <w:t>2.078</w:t>
            </w:r>
          </w:p>
        </w:tc>
        <w:tc>
          <w:tcPr>
            <w:tcW w:w="0" w:type="auto"/>
          </w:tcPr>
          <w:p w:rsidR="00BE035D" w:rsidRPr="00C8600F" w:rsidRDefault="00BE035D" w:rsidP="00C8600F">
            <w:pPr>
              <w:autoSpaceDE w:val="0"/>
              <w:autoSpaceDN w:val="0"/>
              <w:adjustRightInd w:val="0"/>
            </w:pPr>
            <w:r w:rsidRPr="00C8600F">
              <w:t>41.3</w:t>
            </w:r>
          </w:p>
        </w:tc>
      </w:tr>
    </w:tbl>
    <w:p w:rsidR="00BE035D" w:rsidRDefault="00BE035D" w:rsidP="001045E6">
      <w:pPr>
        <w:autoSpaceDE w:val="0"/>
        <w:autoSpaceDN w:val="0"/>
        <w:adjustRightInd w:val="0"/>
      </w:pPr>
      <w:r>
        <w:t xml:space="preserve">                                Gas composition comparison with experimental results </w:t>
      </w:r>
    </w:p>
    <w:p w:rsidR="00BE035D" w:rsidRDefault="00BE035D" w:rsidP="001045E6">
      <w:pPr>
        <w:autoSpaceDE w:val="0"/>
        <w:autoSpaceDN w:val="0"/>
        <w:adjustRightInd w:val="0"/>
      </w:pPr>
    </w:p>
    <w:p w:rsidR="00BE035D" w:rsidRPr="00C53685" w:rsidRDefault="00BE035D" w:rsidP="001045E6">
      <w:pPr>
        <w:autoSpaceDE w:val="0"/>
        <w:autoSpaceDN w:val="0"/>
        <w:adjustRightInd w:val="0"/>
        <w:jc w:val="center"/>
        <w:rPr>
          <w:sz w:val="28"/>
          <w:szCs w:val="28"/>
          <w:u w:val="single"/>
        </w:rPr>
      </w:pPr>
      <w:r>
        <w:rPr>
          <w:sz w:val="28"/>
          <w:szCs w:val="28"/>
          <w:u w:val="single"/>
        </w:rPr>
        <w:t>TABLE 6</w:t>
      </w:r>
    </w:p>
    <w:p w:rsidR="00BE035D" w:rsidRDefault="00BE035D" w:rsidP="001045E6">
      <w:pPr>
        <w:autoSpaceDE w:val="0"/>
        <w:autoSpaceDN w:val="0"/>
        <w:adjustRightInd w:val="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1"/>
        <w:gridCol w:w="1897"/>
        <w:gridCol w:w="1884"/>
        <w:gridCol w:w="1888"/>
        <w:gridCol w:w="1888"/>
      </w:tblGrid>
      <w:tr w:rsidR="00BE035D">
        <w:tc>
          <w:tcPr>
            <w:tcW w:w="1915" w:type="dxa"/>
          </w:tcPr>
          <w:p w:rsidR="00BE035D" w:rsidRPr="00C8600F" w:rsidRDefault="00BE035D" w:rsidP="00C8600F">
            <w:pPr>
              <w:autoSpaceDE w:val="0"/>
              <w:autoSpaceDN w:val="0"/>
              <w:adjustRightInd w:val="0"/>
            </w:pPr>
            <w:r w:rsidRPr="00C8600F">
              <w:t>ER</w:t>
            </w:r>
          </w:p>
        </w:tc>
        <w:tc>
          <w:tcPr>
            <w:tcW w:w="1915" w:type="dxa"/>
          </w:tcPr>
          <w:p w:rsidR="00BE035D" w:rsidRPr="00C8600F" w:rsidRDefault="00BE035D" w:rsidP="00C8600F">
            <w:pPr>
              <w:autoSpaceDE w:val="0"/>
              <w:autoSpaceDN w:val="0"/>
              <w:adjustRightInd w:val="0"/>
            </w:pPr>
            <w:r w:rsidRPr="00C8600F">
              <w:t>MOISTURE CONTENT</w:t>
            </w:r>
          </w:p>
        </w:tc>
        <w:tc>
          <w:tcPr>
            <w:tcW w:w="1915" w:type="dxa"/>
          </w:tcPr>
          <w:p w:rsidR="00BE035D" w:rsidRPr="00C8600F" w:rsidRDefault="00BE035D" w:rsidP="00C8600F">
            <w:pPr>
              <w:autoSpaceDE w:val="0"/>
              <w:autoSpaceDN w:val="0"/>
              <w:adjustRightInd w:val="0"/>
              <w:rPr>
                <w:sz w:val="16"/>
                <w:szCs w:val="16"/>
              </w:rPr>
            </w:pPr>
            <w:r w:rsidRPr="00C8600F">
              <w:t>TEMP</w:t>
            </w:r>
            <w:r w:rsidRPr="00C8600F">
              <w:rPr>
                <w:sz w:val="16"/>
                <w:szCs w:val="16"/>
              </w:rPr>
              <w:t>D,P</w:t>
            </w:r>
            <w:r w:rsidRPr="00C8600F">
              <w:t xml:space="preserve"> </w:t>
            </w:r>
          </w:p>
        </w:tc>
        <w:tc>
          <w:tcPr>
            <w:tcW w:w="1915" w:type="dxa"/>
          </w:tcPr>
          <w:p w:rsidR="00BE035D" w:rsidRPr="00C8600F" w:rsidRDefault="00BE035D" w:rsidP="00C8600F">
            <w:pPr>
              <w:autoSpaceDE w:val="0"/>
              <w:autoSpaceDN w:val="0"/>
              <w:adjustRightInd w:val="0"/>
              <w:rPr>
                <w:sz w:val="16"/>
                <w:szCs w:val="16"/>
              </w:rPr>
            </w:pPr>
            <w:r w:rsidRPr="00C8600F">
              <w:t>TEMP</w:t>
            </w:r>
            <w:r w:rsidRPr="00C8600F">
              <w:rPr>
                <w:sz w:val="16"/>
                <w:szCs w:val="16"/>
              </w:rPr>
              <w:t>OXD</w:t>
            </w:r>
            <w:r w:rsidRPr="00C8600F">
              <w:t xml:space="preserve"> </w:t>
            </w:r>
          </w:p>
        </w:tc>
        <w:tc>
          <w:tcPr>
            <w:tcW w:w="1916" w:type="dxa"/>
          </w:tcPr>
          <w:p w:rsidR="00BE035D" w:rsidRPr="00C8600F" w:rsidRDefault="00BE035D" w:rsidP="00C8600F">
            <w:pPr>
              <w:autoSpaceDE w:val="0"/>
              <w:autoSpaceDN w:val="0"/>
              <w:adjustRightInd w:val="0"/>
            </w:pPr>
            <w:r w:rsidRPr="00C8600F">
              <w:t>TEMP</w:t>
            </w:r>
            <w:r w:rsidRPr="00C8600F">
              <w:rPr>
                <w:sz w:val="16"/>
                <w:szCs w:val="16"/>
              </w:rPr>
              <w:t>RED</w:t>
            </w:r>
          </w:p>
        </w:tc>
      </w:tr>
      <w:tr w:rsidR="00BE035D">
        <w:tc>
          <w:tcPr>
            <w:tcW w:w="1915" w:type="dxa"/>
          </w:tcPr>
          <w:p w:rsidR="00BE035D" w:rsidRPr="00C8600F" w:rsidRDefault="00BE035D" w:rsidP="00C8600F">
            <w:pPr>
              <w:autoSpaceDE w:val="0"/>
              <w:autoSpaceDN w:val="0"/>
              <w:adjustRightInd w:val="0"/>
              <w:jc w:val="both"/>
            </w:pPr>
            <w:r w:rsidRPr="00C8600F">
              <w:t>0.329(EXP)</w:t>
            </w:r>
          </w:p>
        </w:tc>
        <w:tc>
          <w:tcPr>
            <w:tcW w:w="1915" w:type="dxa"/>
          </w:tcPr>
          <w:p w:rsidR="00BE035D" w:rsidRPr="00C8600F" w:rsidRDefault="00BE035D" w:rsidP="00C8600F">
            <w:pPr>
              <w:autoSpaceDE w:val="0"/>
              <w:autoSpaceDN w:val="0"/>
              <w:adjustRightInd w:val="0"/>
            </w:pPr>
            <w:r w:rsidRPr="00C8600F">
              <w:t>10.9</w:t>
            </w:r>
          </w:p>
        </w:tc>
        <w:tc>
          <w:tcPr>
            <w:tcW w:w="1915" w:type="dxa"/>
          </w:tcPr>
          <w:p w:rsidR="00BE035D" w:rsidRPr="00C8600F" w:rsidRDefault="00BE035D" w:rsidP="00C8600F">
            <w:pPr>
              <w:autoSpaceDE w:val="0"/>
              <w:autoSpaceDN w:val="0"/>
              <w:adjustRightInd w:val="0"/>
            </w:pPr>
            <w:r w:rsidRPr="00C8600F">
              <w:t>888</w:t>
            </w:r>
          </w:p>
        </w:tc>
        <w:tc>
          <w:tcPr>
            <w:tcW w:w="1915" w:type="dxa"/>
          </w:tcPr>
          <w:p w:rsidR="00BE035D" w:rsidRPr="00C8600F" w:rsidRDefault="00BE035D" w:rsidP="00C8600F">
            <w:pPr>
              <w:autoSpaceDE w:val="0"/>
              <w:autoSpaceDN w:val="0"/>
              <w:adjustRightInd w:val="0"/>
            </w:pPr>
            <w:r w:rsidRPr="00C8600F">
              <w:t>1351</w:t>
            </w:r>
          </w:p>
        </w:tc>
        <w:tc>
          <w:tcPr>
            <w:tcW w:w="1916" w:type="dxa"/>
          </w:tcPr>
          <w:p w:rsidR="00BE035D" w:rsidRPr="00C8600F" w:rsidRDefault="00BE035D" w:rsidP="00C8600F">
            <w:pPr>
              <w:autoSpaceDE w:val="0"/>
              <w:autoSpaceDN w:val="0"/>
              <w:adjustRightInd w:val="0"/>
            </w:pPr>
            <w:r w:rsidRPr="00C8600F">
              <w:t>1112</w:t>
            </w:r>
          </w:p>
        </w:tc>
      </w:tr>
      <w:tr w:rsidR="00BE035D">
        <w:tc>
          <w:tcPr>
            <w:tcW w:w="1915" w:type="dxa"/>
          </w:tcPr>
          <w:p w:rsidR="00BE035D" w:rsidRPr="00C8600F" w:rsidRDefault="00BE035D" w:rsidP="00C8600F">
            <w:pPr>
              <w:autoSpaceDE w:val="0"/>
              <w:autoSpaceDN w:val="0"/>
              <w:adjustRightInd w:val="0"/>
            </w:pPr>
            <w:r w:rsidRPr="00C8600F">
              <w:t>0.329(MODEL)</w:t>
            </w:r>
          </w:p>
        </w:tc>
        <w:tc>
          <w:tcPr>
            <w:tcW w:w="1915" w:type="dxa"/>
          </w:tcPr>
          <w:p w:rsidR="00BE035D" w:rsidRPr="00C8600F" w:rsidRDefault="00BE035D" w:rsidP="00C8600F">
            <w:pPr>
              <w:autoSpaceDE w:val="0"/>
              <w:autoSpaceDN w:val="0"/>
              <w:adjustRightInd w:val="0"/>
            </w:pPr>
            <w:r w:rsidRPr="00C8600F">
              <w:t>10.9</w:t>
            </w:r>
          </w:p>
        </w:tc>
        <w:tc>
          <w:tcPr>
            <w:tcW w:w="1915" w:type="dxa"/>
          </w:tcPr>
          <w:p w:rsidR="00BE035D" w:rsidRPr="00C8600F" w:rsidRDefault="00BE035D" w:rsidP="00C8600F">
            <w:pPr>
              <w:autoSpaceDE w:val="0"/>
              <w:autoSpaceDN w:val="0"/>
              <w:adjustRightInd w:val="0"/>
            </w:pPr>
            <w:r w:rsidRPr="00C8600F">
              <w:t>751.8</w:t>
            </w:r>
          </w:p>
        </w:tc>
        <w:tc>
          <w:tcPr>
            <w:tcW w:w="1915" w:type="dxa"/>
          </w:tcPr>
          <w:p w:rsidR="00BE035D" w:rsidRPr="00C8600F" w:rsidRDefault="00BE035D" w:rsidP="00C8600F">
            <w:pPr>
              <w:autoSpaceDE w:val="0"/>
              <w:autoSpaceDN w:val="0"/>
              <w:adjustRightInd w:val="0"/>
            </w:pPr>
            <w:r w:rsidRPr="00C8600F">
              <w:t>1285</w:t>
            </w:r>
          </w:p>
        </w:tc>
        <w:tc>
          <w:tcPr>
            <w:tcW w:w="1916" w:type="dxa"/>
          </w:tcPr>
          <w:p w:rsidR="00BE035D" w:rsidRPr="00C8600F" w:rsidRDefault="00BE035D" w:rsidP="00C8600F">
            <w:pPr>
              <w:autoSpaceDE w:val="0"/>
              <w:autoSpaceDN w:val="0"/>
              <w:adjustRightInd w:val="0"/>
            </w:pPr>
            <w:r w:rsidRPr="00C8600F">
              <w:t>1160</w:t>
            </w:r>
          </w:p>
        </w:tc>
      </w:tr>
    </w:tbl>
    <w:p w:rsidR="00BE035D" w:rsidRPr="00270146" w:rsidRDefault="00BE035D" w:rsidP="001045E6">
      <w:pPr>
        <w:autoSpaceDE w:val="0"/>
        <w:autoSpaceDN w:val="0"/>
        <w:adjustRightInd w:val="0"/>
      </w:pPr>
      <w:r>
        <w:t xml:space="preserve">                             Zone wise temperature comparison with experimental results</w:t>
      </w:r>
    </w:p>
    <w:p w:rsidR="00BE035D"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sz w:val="36"/>
          <w:szCs w:val="36"/>
        </w:rPr>
      </w:pPr>
    </w:p>
    <w:p w:rsidR="00BE035D"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sz w:val="32"/>
          <w:szCs w:val="32"/>
        </w:rPr>
      </w:pPr>
    </w:p>
    <w:p w:rsidR="00BE035D"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sz w:val="32"/>
          <w:szCs w:val="32"/>
        </w:rPr>
      </w:pPr>
    </w:p>
    <w:p w:rsidR="00BE035D" w:rsidRDefault="00BE035D" w:rsidP="001045E6">
      <w:pPr>
        <w:tabs>
          <w:tab w:val="left" w:pos="0"/>
          <w:tab w:val="left" w:pos="300"/>
          <w:tab w:val="left" w:pos="5020"/>
          <w:tab w:val="left" w:pos="9720"/>
        </w:tabs>
        <w:autoSpaceDE w:val="0"/>
        <w:autoSpaceDN w:val="0"/>
        <w:adjustRightInd w:val="0"/>
        <w:spacing w:before="100" w:beforeAutospacing="1" w:after="100" w:afterAutospacing="1"/>
        <w:jc w:val="both"/>
        <w:rPr>
          <w:b/>
          <w:bCs/>
          <w:sz w:val="32"/>
          <w:szCs w:val="32"/>
        </w:rPr>
      </w:pPr>
      <w:r>
        <w:rPr>
          <w:b/>
          <w:bCs/>
          <w:sz w:val="32"/>
          <w:szCs w:val="32"/>
        </w:rPr>
        <w:t>4.4</w:t>
      </w:r>
      <w:r w:rsidRPr="00B10D49">
        <w:rPr>
          <w:b/>
          <w:bCs/>
          <w:sz w:val="32"/>
          <w:szCs w:val="32"/>
        </w:rPr>
        <w:t>.1 Effect of equivalence ratio on Equilibrium Temperature</w:t>
      </w:r>
    </w:p>
    <w:p w:rsidR="00BE035D" w:rsidRPr="00CE67CB" w:rsidRDefault="00BE035D" w:rsidP="001045E6">
      <w:pPr>
        <w:autoSpaceDE w:val="0"/>
        <w:autoSpaceDN w:val="0"/>
        <w:adjustRightInd w:val="0"/>
        <w:rPr>
          <w:color w:val="000000"/>
          <w:sz w:val="28"/>
          <w:szCs w:val="28"/>
        </w:rPr>
      </w:pPr>
      <w:r w:rsidRPr="00CE67CB">
        <w:rPr>
          <w:color w:val="000066"/>
          <w:sz w:val="28"/>
          <w:szCs w:val="28"/>
        </w:rPr>
        <w:t xml:space="preserve">Fig. </w:t>
      </w:r>
      <w:r w:rsidRPr="00CE67CB">
        <w:rPr>
          <w:sz w:val="28"/>
          <w:szCs w:val="28"/>
        </w:rPr>
        <w:t>shown below</w:t>
      </w:r>
      <w:r>
        <w:rPr>
          <w:color w:val="000066"/>
          <w:sz w:val="28"/>
          <w:szCs w:val="28"/>
        </w:rPr>
        <w:t xml:space="preserve"> </w:t>
      </w:r>
      <w:r w:rsidRPr="00CE67CB">
        <w:rPr>
          <w:color w:val="000000"/>
          <w:sz w:val="28"/>
          <w:szCs w:val="28"/>
        </w:rPr>
        <w:t>shows the influence of equivalence ratio on the temperature</w:t>
      </w:r>
      <w:r>
        <w:rPr>
          <w:color w:val="000000"/>
          <w:sz w:val="28"/>
          <w:szCs w:val="28"/>
        </w:rPr>
        <w:t xml:space="preserve"> </w:t>
      </w:r>
      <w:r w:rsidRPr="00CE67CB">
        <w:rPr>
          <w:color w:val="000000"/>
          <w:sz w:val="28"/>
          <w:szCs w:val="28"/>
        </w:rPr>
        <w:t>at each zone. Temperature of pyrolysis zone is remaining</w:t>
      </w:r>
      <w:r>
        <w:rPr>
          <w:color w:val="000000"/>
          <w:sz w:val="28"/>
          <w:szCs w:val="28"/>
        </w:rPr>
        <w:t xml:space="preserve"> </w:t>
      </w:r>
      <w:r w:rsidRPr="00CE67CB">
        <w:rPr>
          <w:color w:val="000000"/>
          <w:sz w:val="28"/>
          <w:szCs w:val="28"/>
        </w:rPr>
        <w:t>constant with increasing equivalence ratio while temperature of</w:t>
      </w:r>
      <w:r>
        <w:rPr>
          <w:color w:val="000000"/>
          <w:sz w:val="28"/>
          <w:szCs w:val="28"/>
        </w:rPr>
        <w:t xml:space="preserve"> </w:t>
      </w:r>
      <w:r w:rsidRPr="00CE67CB">
        <w:rPr>
          <w:color w:val="000000"/>
          <w:sz w:val="28"/>
          <w:szCs w:val="28"/>
        </w:rPr>
        <w:t>oxidation and reduction zones are increasing with increasing</w:t>
      </w:r>
      <w:r>
        <w:rPr>
          <w:color w:val="000000"/>
          <w:sz w:val="28"/>
          <w:szCs w:val="28"/>
        </w:rPr>
        <w:t xml:space="preserve"> </w:t>
      </w:r>
      <w:r w:rsidRPr="00CE67CB">
        <w:rPr>
          <w:color w:val="000000"/>
          <w:sz w:val="28"/>
          <w:szCs w:val="28"/>
        </w:rPr>
        <w:t>equivalence ratio. The rate of increase of temperature as a function</w:t>
      </w:r>
      <w:r>
        <w:rPr>
          <w:color w:val="000000"/>
          <w:sz w:val="28"/>
          <w:szCs w:val="28"/>
        </w:rPr>
        <w:t xml:space="preserve"> </w:t>
      </w:r>
      <w:r w:rsidRPr="00CE67CB">
        <w:rPr>
          <w:color w:val="000000"/>
          <w:sz w:val="28"/>
          <w:szCs w:val="28"/>
        </w:rPr>
        <w:t>of equivalence ratio is higher in reduction zone as compared to</w:t>
      </w:r>
      <w:r>
        <w:rPr>
          <w:color w:val="000000"/>
          <w:sz w:val="28"/>
          <w:szCs w:val="28"/>
        </w:rPr>
        <w:t xml:space="preserve"> </w:t>
      </w:r>
      <w:r w:rsidRPr="00CE67CB">
        <w:rPr>
          <w:color w:val="000000"/>
          <w:sz w:val="28"/>
          <w:szCs w:val="28"/>
        </w:rPr>
        <w:t>oxidation zone, because the products of the oxidation zone enters</w:t>
      </w:r>
      <w:r>
        <w:rPr>
          <w:color w:val="000000"/>
          <w:sz w:val="28"/>
          <w:szCs w:val="28"/>
        </w:rPr>
        <w:t xml:space="preserve"> </w:t>
      </w:r>
      <w:r w:rsidRPr="00CE67CB">
        <w:rPr>
          <w:color w:val="000000"/>
          <w:sz w:val="28"/>
          <w:szCs w:val="28"/>
        </w:rPr>
        <w:t>at a high temperature in reduction zone plus the amount of char</w:t>
      </w:r>
      <w:r>
        <w:rPr>
          <w:color w:val="000000"/>
          <w:sz w:val="28"/>
          <w:szCs w:val="28"/>
        </w:rPr>
        <w:t xml:space="preserve"> </w:t>
      </w:r>
      <w:r w:rsidRPr="00CE67CB">
        <w:rPr>
          <w:color w:val="000000"/>
          <w:sz w:val="28"/>
          <w:szCs w:val="28"/>
        </w:rPr>
        <w:t>needed for endothermic reduction reactions is reduced, because at</w:t>
      </w:r>
      <w:r>
        <w:rPr>
          <w:color w:val="000000"/>
          <w:sz w:val="28"/>
          <w:szCs w:val="28"/>
        </w:rPr>
        <w:t xml:space="preserve"> </w:t>
      </w:r>
      <w:r w:rsidRPr="00CE67CB">
        <w:rPr>
          <w:color w:val="000000"/>
          <w:sz w:val="28"/>
          <w:szCs w:val="28"/>
        </w:rPr>
        <w:t>higher equivalence ratio most of the char is utilized in oxidation</w:t>
      </w:r>
      <w:r>
        <w:rPr>
          <w:color w:val="000000"/>
          <w:sz w:val="28"/>
          <w:szCs w:val="28"/>
        </w:rPr>
        <w:t xml:space="preserve"> </w:t>
      </w:r>
      <w:r w:rsidRPr="00CE67CB">
        <w:rPr>
          <w:color w:val="000000"/>
          <w:sz w:val="28"/>
          <w:szCs w:val="28"/>
        </w:rPr>
        <w:t xml:space="preserve">zone . </w:t>
      </w:r>
    </w:p>
    <w:p w:rsidR="00BE035D" w:rsidRPr="00270146" w:rsidRDefault="00BE035D" w:rsidP="001045E6">
      <w:pPr>
        <w:tabs>
          <w:tab w:val="center" w:pos="4680"/>
        </w:tabs>
        <w:autoSpaceDE w:val="0"/>
        <w:autoSpaceDN w:val="0"/>
        <w:adjustRightInd w:val="0"/>
        <w:spacing w:before="100" w:beforeAutospacing="1" w:after="100" w:afterAutospacing="1"/>
        <w:jc w:val="center"/>
      </w:pPr>
      <w:r w:rsidRPr="005B3FAB">
        <w:rPr>
          <w:noProof/>
        </w:rPr>
        <w:pict>
          <v:shape id="Chart 29" o:spid="_x0000_i1042" type="#_x0000_t75" style="width:361.5pt;height:216.75pt;visibility:visible">
            <v:imagedata r:id="rId20" o:title=""/>
            <o:lock v:ext="edit" aspectratio="f"/>
          </v:shape>
        </w:pict>
      </w:r>
    </w:p>
    <w:p w:rsidR="00BE035D" w:rsidRPr="00CF0AE7" w:rsidRDefault="00BE035D" w:rsidP="001045E6">
      <w:pPr>
        <w:autoSpaceDE w:val="0"/>
        <w:autoSpaceDN w:val="0"/>
        <w:adjustRightInd w:val="0"/>
        <w:rPr>
          <w:b/>
          <w:bCs/>
          <w:sz w:val="28"/>
          <w:szCs w:val="28"/>
        </w:rPr>
      </w:pPr>
      <w:r>
        <w:rPr>
          <w:b/>
          <w:bCs/>
          <w:sz w:val="28"/>
          <w:szCs w:val="28"/>
        </w:rPr>
        <w:t xml:space="preserve">                           </w:t>
      </w:r>
      <w:r w:rsidRPr="00CF0AE7">
        <w:rPr>
          <w:b/>
          <w:bCs/>
          <w:sz w:val="28"/>
          <w:szCs w:val="28"/>
        </w:rPr>
        <w:t>Plot 1: Effect of ER on Equilibrium temperature</w:t>
      </w:r>
    </w:p>
    <w:p w:rsidR="00BE035D" w:rsidRPr="00CF0AE7" w:rsidRDefault="00BE035D" w:rsidP="001045E6">
      <w:pPr>
        <w:autoSpaceDE w:val="0"/>
        <w:autoSpaceDN w:val="0"/>
        <w:adjustRightInd w:val="0"/>
        <w:rPr>
          <w:b/>
          <w:bCs/>
          <w:sz w:val="28"/>
          <w:szCs w:val="28"/>
        </w:rPr>
      </w:pPr>
    </w:p>
    <w:p w:rsidR="00BE035D" w:rsidRDefault="00BE035D" w:rsidP="001045E6">
      <w:pPr>
        <w:autoSpaceDE w:val="0"/>
        <w:autoSpaceDN w:val="0"/>
        <w:adjustRightInd w:val="0"/>
        <w:rPr>
          <w:b/>
          <w:bCs/>
          <w:sz w:val="32"/>
          <w:szCs w:val="32"/>
        </w:rPr>
      </w:pPr>
      <w:r>
        <w:rPr>
          <w:b/>
          <w:bCs/>
          <w:sz w:val="32"/>
          <w:szCs w:val="32"/>
        </w:rPr>
        <w:t>4.4</w:t>
      </w:r>
      <w:r w:rsidRPr="007036C1">
        <w:rPr>
          <w:b/>
          <w:bCs/>
          <w:sz w:val="32"/>
          <w:szCs w:val="32"/>
        </w:rPr>
        <w:t>.2</w:t>
      </w:r>
      <w:r>
        <w:rPr>
          <w:b/>
          <w:bCs/>
          <w:sz w:val="32"/>
          <w:szCs w:val="32"/>
        </w:rPr>
        <w:t xml:space="preserve"> Effect of moisture content on Gas composition</w:t>
      </w:r>
    </w:p>
    <w:p w:rsidR="00BE035D" w:rsidRDefault="00BE035D" w:rsidP="001045E6">
      <w:pPr>
        <w:autoSpaceDE w:val="0"/>
        <w:autoSpaceDN w:val="0"/>
        <w:adjustRightInd w:val="0"/>
        <w:rPr>
          <w:b/>
          <w:bCs/>
          <w:sz w:val="32"/>
          <w:szCs w:val="32"/>
        </w:rPr>
      </w:pPr>
    </w:p>
    <w:p w:rsidR="00BE035D" w:rsidRDefault="00BE035D" w:rsidP="001045E6">
      <w:pPr>
        <w:autoSpaceDE w:val="0"/>
        <w:autoSpaceDN w:val="0"/>
        <w:adjustRightInd w:val="0"/>
        <w:rPr>
          <w:sz w:val="28"/>
          <w:szCs w:val="28"/>
        </w:rPr>
      </w:pPr>
      <w:r>
        <w:rPr>
          <w:sz w:val="28"/>
          <w:szCs w:val="28"/>
        </w:rPr>
        <w:t xml:space="preserve">Fig </w:t>
      </w:r>
      <w:r w:rsidRPr="001D4EBE">
        <w:rPr>
          <w:sz w:val="28"/>
          <w:szCs w:val="28"/>
        </w:rPr>
        <w:t xml:space="preserve"> represents the variation in composition in reduction zone with moisture content for a constant equivalence ratio as 0.3 and subabul wood as biomass material. The decreasing N2 concentration is essentially due to increased availability of the moles of moisture. Higher moisture level also seem to reduce CO concentration level and increase CO2 and H2 level due to equilibrium of water gas shift reaction. The variation of CH4 concentration are quite interesting, it has a direct bearing with the pyrolysis zone results.</w:t>
      </w:r>
      <w:r w:rsidRPr="001D4EBE">
        <w:rPr>
          <w:sz w:val="28"/>
          <w:szCs w:val="28"/>
        </w:rPr>
        <w:tab/>
      </w:r>
    </w:p>
    <w:p w:rsidR="00BE035D" w:rsidRDefault="00BE035D" w:rsidP="001045E6">
      <w:pPr>
        <w:autoSpaceDE w:val="0"/>
        <w:autoSpaceDN w:val="0"/>
        <w:adjustRightInd w:val="0"/>
        <w:rPr>
          <w:sz w:val="28"/>
          <w:szCs w:val="28"/>
        </w:rPr>
      </w:pPr>
    </w:p>
    <w:p w:rsidR="00BE035D" w:rsidRPr="001D4EBE" w:rsidRDefault="00BE035D" w:rsidP="001045E6">
      <w:pPr>
        <w:autoSpaceDE w:val="0"/>
        <w:autoSpaceDN w:val="0"/>
        <w:adjustRightInd w:val="0"/>
        <w:jc w:val="center"/>
        <w:rPr>
          <w:sz w:val="28"/>
          <w:szCs w:val="28"/>
        </w:rPr>
      </w:pPr>
      <w:r w:rsidRPr="00C8600F">
        <w:rPr>
          <w:noProof/>
          <w:sz w:val="28"/>
          <w:szCs w:val="28"/>
        </w:rPr>
        <w:pict>
          <v:shape id="Chart 31" o:spid="_x0000_i1043" type="#_x0000_t75" style="width:361.5pt;height:216.75pt;visibility:visible">
            <v:imagedata r:id="rId21" o:title=""/>
            <o:lock v:ext="edit" aspectratio="f"/>
          </v:shape>
        </w:pict>
      </w:r>
    </w:p>
    <w:p w:rsidR="00BE035D" w:rsidRPr="001D4EBE" w:rsidRDefault="00BE035D" w:rsidP="001045E6">
      <w:pPr>
        <w:autoSpaceDE w:val="0"/>
        <w:autoSpaceDN w:val="0"/>
        <w:adjustRightInd w:val="0"/>
        <w:jc w:val="center"/>
        <w:rPr>
          <w:sz w:val="32"/>
          <w:szCs w:val="32"/>
        </w:rPr>
      </w:pPr>
    </w:p>
    <w:p w:rsidR="00BE035D" w:rsidRPr="00CF0AE7" w:rsidRDefault="00BE035D" w:rsidP="001045E6">
      <w:pPr>
        <w:autoSpaceDE w:val="0"/>
        <w:autoSpaceDN w:val="0"/>
        <w:adjustRightInd w:val="0"/>
        <w:rPr>
          <w:b/>
          <w:bCs/>
          <w:sz w:val="28"/>
          <w:szCs w:val="28"/>
        </w:rPr>
      </w:pPr>
      <w:r>
        <w:rPr>
          <w:b/>
          <w:bCs/>
          <w:sz w:val="28"/>
          <w:szCs w:val="28"/>
        </w:rPr>
        <w:t xml:space="preserve">                               </w:t>
      </w:r>
      <w:r w:rsidRPr="00CF0AE7">
        <w:rPr>
          <w:b/>
          <w:bCs/>
          <w:sz w:val="28"/>
          <w:szCs w:val="28"/>
        </w:rPr>
        <w:t>Plot 2: Effect of MC on syn gas composition</w:t>
      </w:r>
    </w:p>
    <w:p w:rsidR="00BE035D" w:rsidRDefault="00BE035D" w:rsidP="001045E6">
      <w:pPr>
        <w:autoSpaceDE w:val="0"/>
        <w:autoSpaceDN w:val="0"/>
        <w:adjustRightInd w:val="0"/>
        <w:rPr>
          <w:b/>
          <w:bCs/>
          <w:sz w:val="32"/>
          <w:szCs w:val="32"/>
        </w:rPr>
      </w:pPr>
    </w:p>
    <w:p w:rsidR="00BE035D" w:rsidRDefault="00BE035D" w:rsidP="001045E6">
      <w:pPr>
        <w:autoSpaceDE w:val="0"/>
        <w:autoSpaceDN w:val="0"/>
        <w:adjustRightInd w:val="0"/>
        <w:rPr>
          <w:b/>
          <w:bCs/>
          <w:sz w:val="32"/>
          <w:szCs w:val="32"/>
        </w:rPr>
      </w:pPr>
      <w:r>
        <w:rPr>
          <w:b/>
          <w:bCs/>
          <w:sz w:val="32"/>
          <w:szCs w:val="32"/>
        </w:rPr>
        <w:t>4.4.3 Effect of MC on Equilibrium temperature</w:t>
      </w:r>
    </w:p>
    <w:p w:rsidR="00BE035D" w:rsidRPr="001D4EBE" w:rsidRDefault="00BE035D" w:rsidP="001045E6">
      <w:pPr>
        <w:autoSpaceDE w:val="0"/>
        <w:autoSpaceDN w:val="0"/>
        <w:adjustRightInd w:val="0"/>
        <w:rPr>
          <w:sz w:val="28"/>
          <w:szCs w:val="28"/>
        </w:rPr>
      </w:pPr>
      <w:r>
        <w:rPr>
          <w:sz w:val="28"/>
          <w:szCs w:val="28"/>
        </w:rPr>
        <w:t xml:space="preserve">Fig. </w:t>
      </w:r>
      <w:r w:rsidRPr="001D4EBE">
        <w:rPr>
          <w:sz w:val="28"/>
          <w:szCs w:val="28"/>
        </w:rPr>
        <w:t>represents the influence of moisture content on</w:t>
      </w:r>
      <w:r>
        <w:rPr>
          <w:sz w:val="28"/>
          <w:szCs w:val="28"/>
        </w:rPr>
        <w:t xml:space="preserve"> </w:t>
      </w:r>
      <w:r w:rsidRPr="001D4EBE">
        <w:rPr>
          <w:sz w:val="28"/>
          <w:szCs w:val="28"/>
        </w:rPr>
        <w:t>equilibrium temperatures of pyrolysis, oxidation and</w:t>
      </w:r>
      <w:r>
        <w:rPr>
          <w:sz w:val="28"/>
          <w:szCs w:val="28"/>
        </w:rPr>
        <w:t xml:space="preserve"> </w:t>
      </w:r>
      <w:r w:rsidRPr="001D4EBE">
        <w:rPr>
          <w:sz w:val="28"/>
          <w:szCs w:val="28"/>
        </w:rPr>
        <w:t>reduction zones. Very obviously the temperatures at</w:t>
      </w:r>
      <w:r>
        <w:rPr>
          <w:sz w:val="28"/>
          <w:szCs w:val="28"/>
        </w:rPr>
        <w:t xml:space="preserve"> </w:t>
      </w:r>
      <w:r w:rsidRPr="001D4EBE">
        <w:rPr>
          <w:sz w:val="28"/>
          <w:szCs w:val="28"/>
        </w:rPr>
        <w:t>each zone decreases with increasing moisture content</w:t>
      </w:r>
      <w:r>
        <w:rPr>
          <w:sz w:val="28"/>
          <w:szCs w:val="28"/>
        </w:rPr>
        <w:t xml:space="preserve"> </w:t>
      </w:r>
      <w:r w:rsidRPr="001D4EBE">
        <w:rPr>
          <w:sz w:val="28"/>
          <w:szCs w:val="28"/>
        </w:rPr>
        <w:t>because higher moisture content consumes more amount</w:t>
      </w:r>
      <w:r>
        <w:rPr>
          <w:sz w:val="28"/>
          <w:szCs w:val="28"/>
        </w:rPr>
        <w:t xml:space="preserve"> </w:t>
      </w:r>
      <w:r w:rsidRPr="001D4EBE">
        <w:rPr>
          <w:sz w:val="28"/>
          <w:szCs w:val="28"/>
        </w:rPr>
        <w:t>of heat energy as a latent heat and thereby reduces the</w:t>
      </w:r>
    </w:p>
    <w:p w:rsidR="00BE035D" w:rsidRDefault="00BE035D" w:rsidP="001045E6">
      <w:pPr>
        <w:autoSpaceDE w:val="0"/>
        <w:autoSpaceDN w:val="0"/>
        <w:adjustRightInd w:val="0"/>
        <w:rPr>
          <w:sz w:val="28"/>
          <w:szCs w:val="28"/>
        </w:rPr>
      </w:pPr>
      <w:r w:rsidRPr="001D4EBE">
        <w:rPr>
          <w:sz w:val="28"/>
          <w:szCs w:val="28"/>
        </w:rPr>
        <w:t>temperature levels.</w:t>
      </w:r>
    </w:p>
    <w:p w:rsidR="00BE035D" w:rsidRPr="001D4EBE" w:rsidRDefault="00BE035D" w:rsidP="001045E6">
      <w:pPr>
        <w:autoSpaceDE w:val="0"/>
        <w:autoSpaceDN w:val="0"/>
        <w:adjustRightInd w:val="0"/>
        <w:rPr>
          <w:b/>
          <w:bCs/>
          <w:sz w:val="28"/>
          <w:szCs w:val="28"/>
        </w:rPr>
      </w:pPr>
      <w:r>
        <w:rPr>
          <w:b/>
          <w:bCs/>
          <w:sz w:val="28"/>
          <w:szCs w:val="28"/>
        </w:rPr>
        <w:t xml:space="preserve">                       Plot 3: Effect of MC on Equilibrium Temperature</w:t>
      </w:r>
    </w:p>
    <w:p w:rsidR="00BE035D" w:rsidRDefault="00BE035D" w:rsidP="001045E6">
      <w:pPr>
        <w:autoSpaceDE w:val="0"/>
        <w:autoSpaceDN w:val="0"/>
        <w:adjustRightInd w:val="0"/>
        <w:jc w:val="center"/>
        <w:rPr>
          <w:b/>
          <w:bCs/>
          <w:sz w:val="32"/>
          <w:szCs w:val="32"/>
        </w:rPr>
      </w:pPr>
      <w:r w:rsidRPr="00C8600F">
        <w:rPr>
          <w:b/>
          <w:bCs/>
          <w:noProof/>
          <w:sz w:val="32"/>
          <w:szCs w:val="32"/>
        </w:rPr>
        <w:pict>
          <v:shape id="Chart 33" o:spid="_x0000_i1044" type="#_x0000_t75" style="width:361.5pt;height:216.75pt;visibility:visible">
            <v:imagedata r:id="rId22" o:title=""/>
            <o:lock v:ext="edit" aspectratio="f"/>
          </v:shape>
        </w:pict>
      </w:r>
    </w:p>
    <w:p w:rsidR="00BE035D" w:rsidRDefault="00BE035D" w:rsidP="001045E6">
      <w:pPr>
        <w:autoSpaceDE w:val="0"/>
        <w:autoSpaceDN w:val="0"/>
        <w:adjustRightInd w:val="0"/>
        <w:jc w:val="center"/>
        <w:rPr>
          <w:b/>
          <w:bCs/>
          <w:sz w:val="32"/>
          <w:szCs w:val="32"/>
        </w:rPr>
      </w:pPr>
    </w:p>
    <w:p w:rsidR="00BE035D" w:rsidRPr="00951B4C" w:rsidRDefault="00BE035D" w:rsidP="001045E6">
      <w:pPr>
        <w:spacing w:before="100" w:beforeAutospacing="1" w:after="100" w:afterAutospacing="1"/>
        <w:rPr>
          <w:b/>
          <w:bCs/>
          <w:caps/>
          <w:sz w:val="32"/>
          <w:szCs w:val="32"/>
        </w:rPr>
      </w:pPr>
      <w:r>
        <w:rPr>
          <w:b/>
          <w:bCs/>
          <w:caps/>
          <w:sz w:val="32"/>
          <w:szCs w:val="32"/>
        </w:rPr>
        <w:t>4.5</w:t>
      </w:r>
      <w:r w:rsidRPr="00951B4C">
        <w:rPr>
          <w:b/>
          <w:bCs/>
          <w:caps/>
          <w:sz w:val="32"/>
          <w:szCs w:val="32"/>
        </w:rPr>
        <w:t xml:space="preserve"> conclusions</w:t>
      </w:r>
    </w:p>
    <w:p w:rsidR="00BE035D" w:rsidRDefault="00BE035D" w:rsidP="001045E6">
      <w:pPr>
        <w:autoSpaceDE w:val="0"/>
        <w:autoSpaceDN w:val="0"/>
        <w:adjustRightInd w:val="0"/>
        <w:rPr>
          <w:sz w:val="28"/>
          <w:szCs w:val="28"/>
        </w:rPr>
      </w:pPr>
      <w:r w:rsidRPr="00951B4C">
        <w:rPr>
          <w:sz w:val="28"/>
          <w:szCs w:val="28"/>
        </w:rPr>
        <w:t>Based on the results the following conclusions may</w:t>
      </w:r>
      <w:r>
        <w:rPr>
          <w:sz w:val="28"/>
          <w:szCs w:val="28"/>
        </w:rPr>
        <w:t xml:space="preserve"> </w:t>
      </w:r>
      <w:r w:rsidRPr="00951B4C">
        <w:rPr>
          <w:sz w:val="28"/>
          <w:szCs w:val="28"/>
        </w:rPr>
        <w:t>be derived.</w:t>
      </w:r>
    </w:p>
    <w:p w:rsidR="00BE035D" w:rsidRPr="00951B4C" w:rsidRDefault="00BE035D" w:rsidP="001045E6">
      <w:pPr>
        <w:autoSpaceDE w:val="0"/>
        <w:autoSpaceDN w:val="0"/>
        <w:adjustRightInd w:val="0"/>
        <w:rPr>
          <w:sz w:val="28"/>
          <w:szCs w:val="28"/>
        </w:rPr>
      </w:pPr>
    </w:p>
    <w:p w:rsidR="00BE035D" w:rsidRPr="00951B4C" w:rsidRDefault="00BE035D" w:rsidP="001045E6">
      <w:pPr>
        <w:autoSpaceDE w:val="0"/>
        <w:autoSpaceDN w:val="0"/>
        <w:adjustRightInd w:val="0"/>
        <w:rPr>
          <w:sz w:val="28"/>
          <w:szCs w:val="28"/>
        </w:rPr>
      </w:pPr>
      <w:r w:rsidRPr="00951B4C">
        <w:rPr>
          <w:sz w:val="28"/>
          <w:szCs w:val="28"/>
        </w:rPr>
        <w:t>(1) The comparison of KF model predications with</w:t>
      </w:r>
      <w:r>
        <w:rPr>
          <w:sz w:val="28"/>
          <w:szCs w:val="28"/>
        </w:rPr>
        <w:t xml:space="preserve"> </w:t>
      </w:r>
      <w:r w:rsidRPr="00951B4C">
        <w:rPr>
          <w:sz w:val="28"/>
          <w:szCs w:val="28"/>
        </w:rPr>
        <w:t>published experimental results and the illustrated</w:t>
      </w:r>
      <w:r>
        <w:rPr>
          <w:sz w:val="28"/>
          <w:szCs w:val="28"/>
        </w:rPr>
        <w:t xml:space="preserve"> </w:t>
      </w:r>
      <w:r w:rsidRPr="00951B4C">
        <w:rPr>
          <w:sz w:val="28"/>
          <w:szCs w:val="28"/>
        </w:rPr>
        <w:t>closeness between the two proves the quantitative and</w:t>
      </w:r>
      <w:r>
        <w:rPr>
          <w:sz w:val="28"/>
          <w:szCs w:val="28"/>
        </w:rPr>
        <w:t xml:space="preserve"> </w:t>
      </w:r>
      <w:r w:rsidRPr="00951B4C">
        <w:rPr>
          <w:sz w:val="28"/>
          <w:szCs w:val="28"/>
        </w:rPr>
        <w:t>qualitative validity of the KF model for most parameters</w:t>
      </w:r>
      <w:r>
        <w:rPr>
          <w:sz w:val="28"/>
          <w:szCs w:val="28"/>
        </w:rPr>
        <w:t xml:space="preserve"> of interest. This means </w:t>
      </w:r>
      <w:r w:rsidRPr="00951B4C">
        <w:rPr>
          <w:sz w:val="28"/>
          <w:szCs w:val="28"/>
        </w:rPr>
        <w:t>that the present model may be</w:t>
      </w:r>
      <w:r>
        <w:rPr>
          <w:sz w:val="28"/>
          <w:szCs w:val="28"/>
        </w:rPr>
        <w:t xml:space="preserve"> </w:t>
      </w:r>
      <w:r w:rsidRPr="00951B4C">
        <w:rPr>
          <w:sz w:val="28"/>
          <w:szCs w:val="28"/>
        </w:rPr>
        <w:t>accepted for performance prediction of downdraft</w:t>
      </w:r>
    </w:p>
    <w:p w:rsidR="00BE035D" w:rsidRDefault="00BE035D" w:rsidP="001045E6">
      <w:pPr>
        <w:autoSpaceDE w:val="0"/>
        <w:autoSpaceDN w:val="0"/>
        <w:adjustRightInd w:val="0"/>
        <w:rPr>
          <w:sz w:val="28"/>
          <w:szCs w:val="28"/>
        </w:rPr>
      </w:pPr>
      <w:r w:rsidRPr="00951B4C">
        <w:rPr>
          <w:sz w:val="28"/>
          <w:szCs w:val="28"/>
        </w:rPr>
        <w:t>gasifier.</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Pr>
          <w:sz w:val="28"/>
          <w:szCs w:val="28"/>
        </w:rPr>
        <w:t>(2) Dividing the model in three different zone facilitates in examining the parametric sensitivity in different zones,which is quite useful in predicting the design parameters.</w:t>
      </w:r>
    </w:p>
    <w:p w:rsidR="00BE035D" w:rsidRPr="00951B4C"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Pr>
          <w:sz w:val="28"/>
          <w:szCs w:val="28"/>
        </w:rPr>
        <w:t>(3</w:t>
      </w:r>
      <w:r w:rsidRPr="00951B4C">
        <w:rPr>
          <w:sz w:val="28"/>
          <w:szCs w:val="28"/>
        </w:rPr>
        <w:t>) Inclusion of independent oxidation zone in the</w:t>
      </w:r>
      <w:r>
        <w:rPr>
          <w:sz w:val="28"/>
          <w:szCs w:val="28"/>
        </w:rPr>
        <w:t xml:space="preserve"> </w:t>
      </w:r>
      <w:r w:rsidRPr="00951B4C">
        <w:rPr>
          <w:sz w:val="28"/>
          <w:szCs w:val="28"/>
        </w:rPr>
        <w:t>model facilitates the predictions of maximum</w:t>
      </w:r>
      <w:r>
        <w:rPr>
          <w:sz w:val="28"/>
          <w:szCs w:val="28"/>
        </w:rPr>
        <w:t xml:space="preserve"> </w:t>
      </w:r>
      <w:r w:rsidRPr="00951B4C">
        <w:rPr>
          <w:sz w:val="28"/>
          <w:szCs w:val="28"/>
        </w:rPr>
        <w:t>temperature in the gasifier and thereby provides</w:t>
      </w:r>
      <w:r>
        <w:rPr>
          <w:sz w:val="28"/>
          <w:szCs w:val="28"/>
        </w:rPr>
        <w:t xml:space="preserve"> </w:t>
      </w:r>
      <w:r w:rsidRPr="00951B4C">
        <w:rPr>
          <w:sz w:val="28"/>
          <w:szCs w:val="28"/>
        </w:rPr>
        <w:t>important information needed for design and selections</w:t>
      </w:r>
      <w:r>
        <w:rPr>
          <w:sz w:val="28"/>
          <w:szCs w:val="28"/>
        </w:rPr>
        <w:t xml:space="preserve"> </w:t>
      </w:r>
      <w:r w:rsidRPr="00951B4C">
        <w:rPr>
          <w:sz w:val="28"/>
          <w:szCs w:val="28"/>
        </w:rPr>
        <w:t>of materials of constructions.</w:t>
      </w:r>
    </w:p>
    <w:p w:rsidR="00BE035D" w:rsidRPr="00951B4C" w:rsidRDefault="00BE035D" w:rsidP="001045E6">
      <w:pPr>
        <w:autoSpaceDE w:val="0"/>
        <w:autoSpaceDN w:val="0"/>
        <w:adjustRightInd w:val="0"/>
        <w:rPr>
          <w:sz w:val="28"/>
          <w:szCs w:val="28"/>
        </w:rPr>
      </w:pPr>
    </w:p>
    <w:p w:rsidR="00BE035D" w:rsidRPr="00951B4C" w:rsidRDefault="00BE035D" w:rsidP="001045E6">
      <w:pPr>
        <w:autoSpaceDE w:val="0"/>
        <w:autoSpaceDN w:val="0"/>
        <w:adjustRightInd w:val="0"/>
        <w:rPr>
          <w:sz w:val="28"/>
          <w:szCs w:val="28"/>
        </w:rPr>
      </w:pPr>
      <w:r>
        <w:rPr>
          <w:sz w:val="28"/>
          <w:szCs w:val="28"/>
        </w:rPr>
        <w:t>(4</w:t>
      </w:r>
      <w:r w:rsidRPr="00951B4C">
        <w:rPr>
          <w:sz w:val="28"/>
          <w:szCs w:val="28"/>
        </w:rPr>
        <w:t>) The model predictions to parametric sensitivity</w:t>
      </w:r>
      <w:r>
        <w:rPr>
          <w:sz w:val="28"/>
          <w:szCs w:val="28"/>
        </w:rPr>
        <w:t xml:space="preserve"> </w:t>
      </w:r>
      <w:r w:rsidRPr="00951B4C">
        <w:rPr>
          <w:sz w:val="28"/>
          <w:szCs w:val="28"/>
        </w:rPr>
        <w:t>study such as the influence of equivalence ratio;</w:t>
      </w:r>
      <w:r>
        <w:rPr>
          <w:sz w:val="28"/>
          <w:szCs w:val="28"/>
        </w:rPr>
        <w:t xml:space="preserve"> </w:t>
      </w:r>
      <w:r w:rsidRPr="00951B4C">
        <w:rPr>
          <w:sz w:val="28"/>
          <w:szCs w:val="28"/>
        </w:rPr>
        <w:t>moisture content provide extremely useful</w:t>
      </w:r>
      <w:r>
        <w:rPr>
          <w:sz w:val="28"/>
          <w:szCs w:val="28"/>
        </w:rPr>
        <w:t xml:space="preserve"> </w:t>
      </w:r>
      <w:r w:rsidRPr="00951B4C">
        <w:rPr>
          <w:sz w:val="28"/>
          <w:szCs w:val="28"/>
        </w:rPr>
        <w:t>information regarding the effect of these parameters on</w:t>
      </w:r>
      <w:r>
        <w:rPr>
          <w:sz w:val="28"/>
          <w:szCs w:val="28"/>
        </w:rPr>
        <w:t xml:space="preserve"> </w:t>
      </w:r>
      <w:r w:rsidRPr="00951B4C">
        <w:rPr>
          <w:sz w:val="28"/>
          <w:szCs w:val="28"/>
        </w:rPr>
        <w:t>the gas quality and temperature levels in different zones</w:t>
      </w:r>
      <w:r>
        <w:rPr>
          <w:sz w:val="28"/>
          <w:szCs w:val="28"/>
        </w:rPr>
        <w:t xml:space="preserve"> </w:t>
      </w:r>
      <w:r w:rsidRPr="00951B4C">
        <w:rPr>
          <w:sz w:val="28"/>
          <w:szCs w:val="28"/>
        </w:rPr>
        <w:t>of downdraft gasifier. This results suggested the</w:t>
      </w:r>
      <w:r>
        <w:rPr>
          <w:sz w:val="28"/>
          <w:szCs w:val="28"/>
        </w:rPr>
        <w:t xml:space="preserve"> </w:t>
      </w:r>
      <w:r w:rsidRPr="00951B4C">
        <w:rPr>
          <w:sz w:val="28"/>
          <w:szCs w:val="28"/>
        </w:rPr>
        <w:t>equivalence ratio in the vicinity of 0.3 and moisture</w:t>
      </w:r>
      <w:r>
        <w:rPr>
          <w:sz w:val="28"/>
          <w:szCs w:val="28"/>
        </w:rPr>
        <w:t xml:space="preserve"> </w:t>
      </w:r>
      <w:r w:rsidRPr="00951B4C">
        <w:rPr>
          <w:sz w:val="28"/>
          <w:szCs w:val="28"/>
        </w:rPr>
        <w:t>content in the range of 10 to 20% should be the</w:t>
      </w:r>
      <w:r>
        <w:rPr>
          <w:sz w:val="28"/>
          <w:szCs w:val="28"/>
        </w:rPr>
        <w:t xml:space="preserve"> </w:t>
      </w:r>
      <w:r w:rsidRPr="00951B4C">
        <w:rPr>
          <w:sz w:val="28"/>
          <w:szCs w:val="28"/>
        </w:rPr>
        <w:t>operating parameters to obtain good quality of gas &amp;</w:t>
      </w:r>
      <w:r>
        <w:rPr>
          <w:sz w:val="28"/>
          <w:szCs w:val="28"/>
        </w:rPr>
        <w:t xml:space="preserve"> </w:t>
      </w:r>
      <w:r w:rsidRPr="00951B4C">
        <w:rPr>
          <w:sz w:val="28"/>
          <w:szCs w:val="28"/>
        </w:rPr>
        <w:t>safe, non slagging operations of gasifier with the woody</w:t>
      </w:r>
      <w:r>
        <w:rPr>
          <w:sz w:val="28"/>
          <w:szCs w:val="28"/>
        </w:rPr>
        <w:t xml:space="preserve"> </w:t>
      </w:r>
      <w:r w:rsidRPr="00951B4C">
        <w:rPr>
          <w:sz w:val="28"/>
          <w:szCs w:val="28"/>
        </w:rPr>
        <w:t>biomass as its feed.</w:t>
      </w:r>
    </w:p>
    <w:p w:rsidR="00BE035D" w:rsidRPr="00951B4C" w:rsidRDefault="00BE035D" w:rsidP="001045E6">
      <w:pPr>
        <w:autoSpaceDE w:val="0"/>
        <w:autoSpaceDN w:val="0"/>
        <w:adjustRightInd w:val="0"/>
        <w:rPr>
          <w:b/>
          <w:bCs/>
          <w:sz w:val="28"/>
          <w:szCs w:val="28"/>
        </w:rPr>
      </w:pPr>
    </w:p>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Default="00BE035D"/>
    <w:p w:rsidR="00BE035D" w:rsidRPr="00D65FE6" w:rsidRDefault="00BE035D" w:rsidP="001045E6">
      <w:pPr>
        <w:tabs>
          <w:tab w:val="left" w:pos="3435"/>
        </w:tabs>
        <w:spacing w:before="100" w:beforeAutospacing="1" w:after="100" w:afterAutospacing="1"/>
        <w:rPr>
          <w:b/>
          <w:bCs/>
          <w:sz w:val="52"/>
          <w:szCs w:val="52"/>
        </w:rPr>
      </w:pPr>
      <w:r w:rsidRPr="00D65FE6">
        <w:rPr>
          <w:b/>
          <w:bCs/>
          <w:sz w:val="52"/>
          <w:szCs w:val="52"/>
        </w:rPr>
        <w:t>CHAPTER 5</w:t>
      </w:r>
      <w:r w:rsidRPr="00D65FE6">
        <w:rPr>
          <w:b/>
          <w:bCs/>
          <w:sz w:val="52"/>
          <w:szCs w:val="52"/>
        </w:rPr>
        <w:tab/>
      </w:r>
    </w:p>
    <w:p w:rsidR="00BE035D" w:rsidRPr="00D65FE6" w:rsidRDefault="00BE035D" w:rsidP="001045E6">
      <w:pPr>
        <w:autoSpaceDE w:val="0"/>
        <w:autoSpaceDN w:val="0"/>
        <w:adjustRightInd w:val="0"/>
        <w:spacing w:before="100" w:beforeAutospacing="1" w:after="100" w:afterAutospacing="1"/>
        <w:rPr>
          <w:b/>
          <w:bCs/>
          <w:sz w:val="52"/>
          <w:szCs w:val="52"/>
        </w:rPr>
      </w:pPr>
      <w:r w:rsidRPr="00D65FE6">
        <w:rPr>
          <w:b/>
          <w:bCs/>
          <w:sz w:val="52"/>
          <w:szCs w:val="52"/>
        </w:rPr>
        <w:t>METHODOLOGY FOR CFD MODELLING</w:t>
      </w:r>
    </w:p>
    <w:p w:rsidR="00BE035D" w:rsidRPr="00FB46B0" w:rsidRDefault="00BE035D" w:rsidP="001045E6">
      <w:pPr>
        <w:autoSpaceDE w:val="0"/>
        <w:autoSpaceDN w:val="0"/>
        <w:adjustRightInd w:val="0"/>
        <w:spacing w:before="100" w:beforeAutospacing="1" w:after="100" w:afterAutospacing="1"/>
        <w:rPr>
          <w:rFonts w:ascii="Cambria" w:hAnsi="Cambria" w:cs="Cambria"/>
          <w:b/>
          <w:bCs/>
          <w:sz w:val="44"/>
          <w:szCs w:val="44"/>
        </w:rPr>
      </w:pPr>
      <w:r w:rsidRPr="00EE0702">
        <w:rPr>
          <w:rFonts w:ascii="Cambria" w:hAnsi="Cambria" w:cs="Cambria"/>
          <w:b/>
          <w:bCs/>
          <w:sz w:val="44"/>
          <w:szCs w:val="44"/>
        </w:rPr>
        <w:pict>
          <v:shape id="_x0000_i1045" type="#_x0000_t75" style="width:449.3pt;height:6pt" o:hrpct="0" o:hralign="center" o:hr="t">
            <v:imagedata r:id="rId8" o:title="" grayscale="t" bilevel="t"/>
          </v:shape>
        </w:pic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In this chapter, the main methodology used for CFD modeling of a downdraft gasifier is discussed. FLUENT 6.3 has been chosen to carry out the simulation for the numerical simulations. This software has the capability on predicting the fluid flow, heat and mass transfer, chemical reaction, and related phenomena. This software help engineers with detailed product development, design optimization, trouble shooting, scale-up and retrofitting that can help in reduces engineering cost, while improving the final design of products in many applications, and one of them is combustion system design.</w:t>
      </w:r>
    </w:p>
    <w:p w:rsidR="00BE035D" w:rsidRPr="00CC05DF" w:rsidRDefault="00BE035D" w:rsidP="001045E6">
      <w:pPr>
        <w:autoSpaceDE w:val="0"/>
        <w:autoSpaceDN w:val="0"/>
        <w:adjustRightInd w:val="0"/>
        <w:spacing w:before="100" w:beforeAutospacing="1" w:after="100" w:afterAutospacing="1"/>
        <w:rPr>
          <w:b/>
          <w:bCs/>
          <w:smallCaps/>
          <w:sz w:val="32"/>
          <w:szCs w:val="32"/>
        </w:rPr>
      </w:pPr>
      <w:r w:rsidRPr="00CC05DF">
        <w:rPr>
          <w:b/>
          <w:bCs/>
          <w:smallCaps/>
          <w:sz w:val="32"/>
          <w:szCs w:val="32"/>
        </w:rPr>
        <w:t xml:space="preserve">5.1 </w:t>
      </w:r>
      <w:r w:rsidRPr="00CC05DF">
        <w:rPr>
          <w:b/>
          <w:bCs/>
          <w:caps/>
          <w:sz w:val="32"/>
          <w:szCs w:val="32"/>
        </w:rPr>
        <w:t>Theoretical considerations on CFD</w:t>
      </w:r>
    </w:p>
    <w:p w:rsidR="00BE035D" w:rsidRPr="00CC05DF" w:rsidRDefault="00BE035D" w:rsidP="001045E6">
      <w:pPr>
        <w:autoSpaceDE w:val="0"/>
        <w:autoSpaceDN w:val="0"/>
        <w:adjustRightInd w:val="0"/>
        <w:spacing w:before="100" w:beforeAutospacing="1" w:after="100" w:afterAutospacing="1"/>
        <w:jc w:val="both"/>
        <w:rPr>
          <w:sz w:val="28"/>
          <w:szCs w:val="28"/>
        </w:rPr>
      </w:pPr>
      <w:r>
        <w:rPr>
          <w:sz w:val="28"/>
          <w:szCs w:val="28"/>
        </w:rPr>
        <w:t>Computational fluid dynamics or CFD is the analysis of of system involving fluid flow,heat transfer and associated phenomenon such as chemical reaction by means of computer based simulations.T</w:t>
      </w:r>
      <w:r w:rsidRPr="00CC05DF">
        <w:rPr>
          <w:sz w:val="28"/>
          <w:szCs w:val="28"/>
        </w:rPr>
        <w:t xml:space="preserve">he CFD codes are arranged by the numerical algorithm accordingly, so that the fluid flow problem can be tackled. There are three main elements of CFD codes in the CFD packages which consist of </w:t>
      </w:r>
      <w:r w:rsidRPr="00CC05DF">
        <w:rPr>
          <w:i/>
          <w:iCs/>
          <w:sz w:val="28"/>
          <w:szCs w:val="28"/>
        </w:rPr>
        <w:t>pre-processor</w:t>
      </w:r>
      <w:r w:rsidRPr="00CC05DF">
        <w:rPr>
          <w:sz w:val="28"/>
          <w:szCs w:val="28"/>
        </w:rPr>
        <w:t xml:space="preserve">, </w:t>
      </w:r>
      <w:r w:rsidRPr="00CC05DF">
        <w:rPr>
          <w:i/>
          <w:iCs/>
          <w:sz w:val="28"/>
          <w:szCs w:val="28"/>
        </w:rPr>
        <w:t xml:space="preserve">solver </w:t>
      </w:r>
      <w:r w:rsidRPr="00CC05DF">
        <w:rPr>
          <w:sz w:val="28"/>
          <w:szCs w:val="28"/>
        </w:rPr>
        <w:t xml:space="preserve">and </w:t>
      </w:r>
      <w:r w:rsidRPr="00CC05DF">
        <w:rPr>
          <w:i/>
          <w:iCs/>
          <w:sz w:val="28"/>
          <w:szCs w:val="28"/>
        </w:rPr>
        <w:t>post-processor</w:t>
      </w:r>
      <w:r w:rsidRPr="00CC05DF">
        <w:rPr>
          <w:sz w:val="28"/>
          <w:szCs w:val="28"/>
        </w:rPr>
        <w:t>.</w:t>
      </w:r>
    </w:p>
    <w:p w:rsidR="00BE035D" w:rsidRPr="00CC05DF" w:rsidRDefault="00BE035D" w:rsidP="001045E6">
      <w:pPr>
        <w:numPr>
          <w:ilvl w:val="0"/>
          <w:numId w:val="29"/>
        </w:numPr>
        <w:autoSpaceDE w:val="0"/>
        <w:autoSpaceDN w:val="0"/>
        <w:adjustRightInd w:val="0"/>
        <w:spacing w:before="100" w:beforeAutospacing="1" w:after="100" w:afterAutospacing="1"/>
        <w:jc w:val="both"/>
        <w:rPr>
          <w:b/>
          <w:bCs/>
          <w:sz w:val="28"/>
          <w:szCs w:val="28"/>
        </w:rPr>
      </w:pPr>
      <w:r w:rsidRPr="00CC05DF">
        <w:rPr>
          <w:b/>
          <w:bCs/>
          <w:sz w:val="28"/>
          <w:szCs w:val="28"/>
        </w:rPr>
        <w:t>Pre-processor</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pre-processor contains all the fluid flow inputs for a flow problem. It can be seen as a user-friendly interface and a conversion of all the input into the solver in CFD program. In this stage, quite a lot of activities are carried out before the problem is being solved. These stages are listed as below:</w:t>
      </w: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1. Definition of the geometry</w:t>
      </w:r>
    </w:p>
    <w:p w:rsidR="00BE035D" w:rsidRPr="00CC05DF" w:rsidRDefault="00BE035D" w:rsidP="001045E6">
      <w:pPr>
        <w:numPr>
          <w:ilvl w:val="0"/>
          <w:numId w:val="20"/>
        </w:numPr>
        <w:autoSpaceDE w:val="0"/>
        <w:autoSpaceDN w:val="0"/>
        <w:adjustRightInd w:val="0"/>
        <w:spacing w:before="100" w:beforeAutospacing="1" w:after="100" w:afterAutospacing="1"/>
        <w:jc w:val="both"/>
        <w:rPr>
          <w:sz w:val="28"/>
          <w:szCs w:val="28"/>
        </w:rPr>
      </w:pPr>
      <w:r w:rsidRPr="00CC05DF">
        <w:rPr>
          <w:sz w:val="28"/>
          <w:szCs w:val="28"/>
        </w:rPr>
        <w:t>The region of interest which is the computational domain.</w:t>
      </w:r>
    </w:p>
    <w:p w:rsidR="00BE035D" w:rsidRPr="00CC05DF" w:rsidRDefault="00BE035D" w:rsidP="001045E6">
      <w:pPr>
        <w:autoSpaceDE w:val="0"/>
        <w:autoSpaceDN w:val="0"/>
        <w:adjustRightInd w:val="0"/>
        <w:spacing w:before="100" w:beforeAutospacing="1" w:after="100" w:afterAutospacing="1"/>
        <w:jc w:val="both"/>
        <w:rPr>
          <w:b/>
          <w:bCs/>
          <w:sz w:val="28"/>
          <w:szCs w:val="28"/>
        </w:rPr>
      </w:pPr>
    </w:p>
    <w:p w:rsidR="00BE035D" w:rsidRPr="00CC05DF" w:rsidRDefault="00BE035D" w:rsidP="001045E6">
      <w:pPr>
        <w:autoSpaceDE w:val="0"/>
        <w:autoSpaceDN w:val="0"/>
        <w:adjustRightInd w:val="0"/>
        <w:spacing w:before="100" w:beforeAutospacing="1" w:after="100" w:afterAutospacing="1"/>
        <w:jc w:val="both"/>
        <w:rPr>
          <w:b/>
          <w:bCs/>
          <w:sz w:val="28"/>
          <w:szCs w:val="28"/>
        </w:rPr>
      </w:pP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2. Grid generation</w:t>
      </w:r>
    </w:p>
    <w:p w:rsidR="00BE035D" w:rsidRPr="00CC05DF" w:rsidRDefault="00BE035D" w:rsidP="001045E6">
      <w:pPr>
        <w:numPr>
          <w:ilvl w:val="0"/>
          <w:numId w:val="20"/>
        </w:numPr>
        <w:autoSpaceDE w:val="0"/>
        <w:autoSpaceDN w:val="0"/>
        <w:adjustRightInd w:val="0"/>
        <w:spacing w:before="100" w:beforeAutospacing="1" w:after="100" w:afterAutospacing="1"/>
        <w:jc w:val="both"/>
        <w:rPr>
          <w:sz w:val="28"/>
          <w:szCs w:val="28"/>
        </w:rPr>
      </w:pPr>
      <w:r w:rsidRPr="00CC05DF">
        <w:rPr>
          <w:sz w:val="28"/>
          <w:szCs w:val="28"/>
        </w:rPr>
        <w:t>The subdivision of the domain into a number of smaller and non overlapping domains. The grid mesh of cells is carried out for the geometry.</w:t>
      </w:r>
    </w:p>
    <w:p w:rsidR="00BE035D" w:rsidRPr="00CC05DF" w:rsidRDefault="00BE035D" w:rsidP="001045E6">
      <w:pPr>
        <w:autoSpaceDE w:val="0"/>
        <w:autoSpaceDN w:val="0"/>
        <w:adjustRightInd w:val="0"/>
        <w:spacing w:before="100" w:beforeAutospacing="1" w:after="100" w:afterAutospacing="1"/>
        <w:jc w:val="both"/>
        <w:rPr>
          <w:b/>
          <w:bCs/>
          <w:sz w:val="28"/>
          <w:szCs w:val="28"/>
        </w:rPr>
      </w:pP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3. Selection of the physical and chemical properties</w:t>
      </w:r>
    </w:p>
    <w:p w:rsidR="00BE035D" w:rsidRPr="00CC05DF" w:rsidRDefault="00BE035D" w:rsidP="001045E6">
      <w:pPr>
        <w:numPr>
          <w:ilvl w:val="0"/>
          <w:numId w:val="20"/>
        </w:numPr>
        <w:autoSpaceDE w:val="0"/>
        <w:autoSpaceDN w:val="0"/>
        <w:adjustRightInd w:val="0"/>
        <w:spacing w:before="100" w:beforeAutospacing="1" w:after="100" w:afterAutospacing="1"/>
        <w:jc w:val="both"/>
        <w:rPr>
          <w:sz w:val="28"/>
          <w:szCs w:val="28"/>
        </w:rPr>
      </w:pPr>
      <w:r w:rsidRPr="00CC05DF">
        <w:rPr>
          <w:sz w:val="28"/>
          <w:szCs w:val="28"/>
        </w:rPr>
        <w:t>The geometry to be modelled.</w:t>
      </w:r>
    </w:p>
    <w:p w:rsidR="00BE035D" w:rsidRPr="00CC05DF" w:rsidRDefault="00BE035D" w:rsidP="001045E6">
      <w:pPr>
        <w:autoSpaceDE w:val="0"/>
        <w:autoSpaceDN w:val="0"/>
        <w:adjustRightInd w:val="0"/>
        <w:spacing w:before="100" w:beforeAutospacing="1" w:after="100" w:afterAutospacing="1"/>
        <w:jc w:val="both"/>
        <w:rPr>
          <w:sz w:val="28"/>
          <w:szCs w:val="28"/>
        </w:rPr>
      </w:pP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4. Definition of the fluid properties</w:t>
      </w:r>
    </w:p>
    <w:p w:rsidR="00BE035D" w:rsidRPr="00CC05DF" w:rsidRDefault="00BE035D" w:rsidP="001045E6">
      <w:pPr>
        <w:tabs>
          <w:tab w:val="left" w:pos="2325"/>
        </w:tabs>
        <w:autoSpaceDE w:val="0"/>
        <w:autoSpaceDN w:val="0"/>
        <w:adjustRightInd w:val="0"/>
        <w:spacing w:before="100" w:beforeAutospacing="1" w:after="100" w:afterAutospacing="1"/>
        <w:jc w:val="both"/>
        <w:rPr>
          <w:b/>
          <w:bCs/>
          <w:i/>
          <w:iCs/>
          <w:sz w:val="28"/>
          <w:szCs w:val="28"/>
        </w:rPr>
      </w:pPr>
      <w:r w:rsidRPr="00CC05DF">
        <w:rPr>
          <w:b/>
          <w:bCs/>
          <w:i/>
          <w:iCs/>
          <w:sz w:val="28"/>
          <w:szCs w:val="28"/>
        </w:rPr>
        <w:tab/>
      </w: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5. Specifications of correct boundary conditions</w:t>
      </w:r>
    </w:p>
    <w:p w:rsidR="00BE035D" w:rsidRPr="00CC05DF" w:rsidRDefault="00BE035D" w:rsidP="001045E6">
      <w:pPr>
        <w:numPr>
          <w:ilvl w:val="0"/>
          <w:numId w:val="20"/>
        </w:numPr>
        <w:autoSpaceDE w:val="0"/>
        <w:autoSpaceDN w:val="0"/>
        <w:adjustRightInd w:val="0"/>
        <w:spacing w:before="100" w:beforeAutospacing="1" w:after="100" w:afterAutospacing="1"/>
        <w:jc w:val="both"/>
        <w:rPr>
          <w:sz w:val="28"/>
          <w:szCs w:val="28"/>
        </w:rPr>
      </w:pPr>
      <w:r w:rsidRPr="00CC05DF">
        <w:rPr>
          <w:sz w:val="28"/>
          <w:szCs w:val="28"/>
        </w:rPr>
        <w:t>This is done at model’s cells.</w:t>
      </w:r>
    </w:p>
    <w:p w:rsidR="00BE035D" w:rsidRPr="00CC05DF" w:rsidRDefault="00BE035D" w:rsidP="001045E6">
      <w:pPr>
        <w:autoSpaceDE w:val="0"/>
        <w:autoSpaceDN w:val="0"/>
        <w:adjustRightInd w:val="0"/>
        <w:spacing w:before="100" w:beforeAutospacing="1" w:after="100" w:afterAutospacing="1"/>
        <w:ind w:left="720"/>
        <w:jc w:val="both"/>
        <w:rPr>
          <w:sz w:val="28"/>
          <w:szCs w:val="28"/>
        </w:rPr>
      </w:pP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solution of the flow problem such as temperature, velocity, pressure etc. is defined at the nodes insides each cell. The accuracy of the CFD solution governed by the number of cells in the grid and is dependent on the fineness of the grid.</w:t>
      </w:r>
    </w:p>
    <w:p w:rsidR="00BE035D" w:rsidRPr="00CC05DF" w:rsidRDefault="00BE035D" w:rsidP="001045E6">
      <w:pPr>
        <w:numPr>
          <w:ilvl w:val="0"/>
          <w:numId w:val="29"/>
        </w:numPr>
        <w:autoSpaceDE w:val="0"/>
        <w:autoSpaceDN w:val="0"/>
        <w:adjustRightInd w:val="0"/>
        <w:spacing w:before="100" w:beforeAutospacing="1" w:after="100" w:afterAutospacing="1"/>
        <w:jc w:val="both"/>
        <w:rPr>
          <w:b/>
          <w:bCs/>
          <w:sz w:val="28"/>
          <w:szCs w:val="28"/>
        </w:rPr>
      </w:pPr>
      <w:r w:rsidRPr="00CC05DF">
        <w:rPr>
          <w:b/>
          <w:bCs/>
          <w:sz w:val="28"/>
          <w:szCs w:val="28"/>
        </w:rPr>
        <w:t>Solver</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In the numerical solution technique, there are three different streams that form the basis of the solver. There are </w:t>
      </w:r>
      <w:r w:rsidRPr="00CC05DF">
        <w:rPr>
          <w:i/>
          <w:iCs/>
          <w:sz w:val="28"/>
          <w:szCs w:val="28"/>
        </w:rPr>
        <w:t>finite differences</w:t>
      </w:r>
      <w:r w:rsidRPr="00CC05DF">
        <w:rPr>
          <w:sz w:val="28"/>
          <w:szCs w:val="28"/>
        </w:rPr>
        <w:t xml:space="preserve">, </w:t>
      </w:r>
      <w:r w:rsidRPr="00CC05DF">
        <w:rPr>
          <w:i/>
          <w:iCs/>
          <w:sz w:val="28"/>
          <w:szCs w:val="28"/>
        </w:rPr>
        <w:t xml:space="preserve">finite element </w:t>
      </w:r>
      <w:r w:rsidRPr="00CC05DF">
        <w:rPr>
          <w:sz w:val="28"/>
          <w:szCs w:val="28"/>
        </w:rPr>
        <w:t xml:space="preserve">and </w:t>
      </w:r>
      <w:r w:rsidRPr="00CC05DF">
        <w:rPr>
          <w:i/>
          <w:iCs/>
          <w:sz w:val="28"/>
          <w:szCs w:val="28"/>
        </w:rPr>
        <w:t>finite volume methods</w:t>
      </w:r>
      <w:r w:rsidRPr="00CC05DF">
        <w:rPr>
          <w:sz w:val="28"/>
          <w:szCs w:val="28"/>
        </w:rPr>
        <w:t>. The differences between them are the way in which the flow variables are approximated and the discretization processes are done.</w:t>
      </w: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1. Finite difference element, FDM</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Describes the unknown flow variables of the flow problem by means of point samples at node points of a grid coordinate. By FDM, the Taylor’s expansion is usually used to generate finite differences approximation.</w:t>
      </w: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2. Finite element method, FEM</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Use the simple piecewise functions valid on elements to describe the local variations of unknown flow variables. Governing equation is precisely satisfied by the exact solution of flow variables. In FEM, residuals are used to measure the errors.</w:t>
      </w: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3. Finite volume method, FVM</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It was originally developed as a special finite difference formulation. The main computational commercial CFD codes packages using the FVM approaches involves PHOENICS, FLUENT, FLOW 3D and STAR-CD.</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Basically, the numerical algorithm in these CFD commercial packages involved the formal integration of the governing equation over all the finite control volume, the discretization process involves the substitution of variety FDM types to approximate the integration equation of the flow problem and the solution is obtained by iterative method.</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Discretization in the solver involves the approaches to solve the numerical integration of the flow problem. Two different approaches have been used and once at a time:</w:t>
      </w: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1. Explicit approach</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Usually, this is the most approach that makes sense. It is relatively simple to set up and program. The limitation is that for a given </w:t>
      </w:r>
      <w:r w:rsidRPr="00CC05DF">
        <w:rPr>
          <w:sz w:val="28"/>
          <w:szCs w:val="28"/>
        </w:rPr>
        <w:sym w:font="Symbol" w:char="F044"/>
      </w:r>
      <w:r w:rsidRPr="00CC05DF">
        <w:rPr>
          <w:i/>
          <w:iCs/>
          <w:sz w:val="28"/>
          <w:szCs w:val="28"/>
        </w:rPr>
        <w:t xml:space="preserve">t </w:t>
      </w:r>
      <w:r w:rsidRPr="00CC05DF">
        <w:rPr>
          <w:sz w:val="28"/>
          <w:szCs w:val="28"/>
        </w:rPr>
        <w:t xml:space="preserve">and </w:t>
      </w:r>
      <w:r w:rsidRPr="00CC05DF">
        <w:rPr>
          <w:sz w:val="28"/>
          <w:szCs w:val="28"/>
        </w:rPr>
        <w:sym w:font="Symbol" w:char="F044"/>
      </w:r>
      <w:r w:rsidRPr="00CC05DF">
        <w:rPr>
          <w:i/>
          <w:iCs/>
          <w:sz w:val="28"/>
          <w:szCs w:val="28"/>
        </w:rPr>
        <w:t>x,</w:t>
      </w:r>
      <w:r w:rsidRPr="00CC05DF">
        <w:rPr>
          <w:sz w:val="28"/>
          <w:szCs w:val="28"/>
        </w:rPr>
        <w:t xml:space="preserve"> must be less than some limit imposed by stability constraints. In some cases,</w:t>
      </w:r>
      <w:r w:rsidRPr="00CC05DF">
        <w:rPr>
          <w:sz w:val="28"/>
          <w:szCs w:val="28"/>
        </w:rPr>
        <w:sym w:font="Symbol" w:char="F044"/>
      </w:r>
      <w:r w:rsidRPr="00CC05DF">
        <w:rPr>
          <w:i/>
          <w:iCs/>
          <w:sz w:val="28"/>
          <w:szCs w:val="28"/>
        </w:rPr>
        <w:t xml:space="preserve">t </w:t>
      </w:r>
      <w:r w:rsidRPr="00CC05DF">
        <w:rPr>
          <w:sz w:val="28"/>
          <w:szCs w:val="28"/>
        </w:rPr>
        <w:t>must be very small to maintain the stability and consequently long running time required for the calculation over a given time interval, t.</w:t>
      </w:r>
    </w:p>
    <w:p w:rsidR="00BE035D" w:rsidRDefault="00BE035D" w:rsidP="001045E6">
      <w:pPr>
        <w:autoSpaceDE w:val="0"/>
        <w:autoSpaceDN w:val="0"/>
        <w:adjustRightInd w:val="0"/>
        <w:spacing w:before="100" w:beforeAutospacing="1" w:after="100" w:afterAutospacing="1"/>
        <w:jc w:val="both"/>
        <w:rPr>
          <w:b/>
          <w:bCs/>
          <w:sz w:val="28"/>
          <w:szCs w:val="28"/>
        </w:rPr>
      </w:pPr>
    </w:p>
    <w:p w:rsidR="00BE035D" w:rsidRPr="00CC05DF" w:rsidRDefault="00BE035D" w:rsidP="001045E6">
      <w:pPr>
        <w:autoSpaceDE w:val="0"/>
        <w:autoSpaceDN w:val="0"/>
        <w:adjustRightInd w:val="0"/>
        <w:spacing w:before="100" w:beforeAutospacing="1" w:after="100" w:afterAutospacing="1"/>
        <w:jc w:val="both"/>
        <w:rPr>
          <w:b/>
          <w:bCs/>
          <w:sz w:val="28"/>
          <w:szCs w:val="28"/>
        </w:rPr>
      </w:pPr>
      <w:r w:rsidRPr="00CC05DF">
        <w:rPr>
          <w:b/>
          <w:bCs/>
          <w:sz w:val="28"/>
          <w:szCs w:val="28"/>
        </w:rPr>
        <w:t>2. Implicit approach</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For this approach, the stability can be maintained over a large value of </w:t>
      </w:r>
      <w:r w:rsidRPr="00CC05DF">
        <w:rPr>
          <w:sz w:val="28"/>
          <w:szCs w:val="28"/>
        </w:rPr>
        <w:sym w:font="Symbol" w:char="F044"/>
      </w:r>
      <w:r w:rsidRPr="00CC05DF">
        <w:rPr>
          <w:i/>
          <w:iCs/>
          <w:sz w:val="28"/>
          <w:szCs w:val="28"/>
        </w:rPr>
        <w:t xml:space="preserve">t </w:t>
      </w:r>
      <w:r w:rsidRPr="00CC05DF">
        <w:rPr>
          <w:sz w:val="28"/>
          <w:szCs w:val="28"/>
        </w:rPr>
        <w:t>and fewer time steps are required for making calculations thus resulting in less computing time. Adversely, it is complicated to set up and program. The computer time per time step is much larger than the explicit approach due to the matrix manipulation which is required for each time step. This approach is very accurate to follow the exact transients i.e. the time variations of the independent variables.</w:t>
      </w:r>
    </w:p>
    <w:p w:rsidR="00BE035D" w:rsidRPr="00CC05DF" w:rsidRDefault="00BE035D" w:rsidP="001045E6">
      <w:pPr>
        <w:numPr>
          <w:ilvl w:val="0"/>
          <w:numId w:val="29"/>
        </w:numPr>
        <w:autoSpaceDE w:val="0"/>
        <w:autoSpaceDN w:val="0"/>
        <w:adjustRightInd w:val="0"/>
        <w:spacing w:before="100" w:beforeAutospacing="1" w:after="100" w:afterAutospacing="1"/>
        <w:jc w:val="both"/>
        <w:rPr>
          <w:b/>
          <w:bCs/>
          <w:sz w:val="28"/>
          <w:szCs w:val="28"/>
        </w:rPr>
      </w:pPr>
      <w:r w:rsidRPr="00CC05DF">
        <w:rPr>
          <w:b/>
          <w:bCs/>
          <w:sz w:val="28"/>
          <w:szCs w:val="28"/>
        </w:rPr>
        <w:t>Post-processor</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A FLUENT package provides the data visualization tools to visualize the flow problem. This includes – vectors plots, domain geometry and grid display, line and shaded counter plots, particle tracking etc. Recent facilities aided with animation for dynamic result display and also have data export facilities for further manipulation external to the code.</w:t>
      </w:r>
    </w:p>
    <w:p w:rsidR="00BE035D" w:rsidRPr="00CC05DF" w:rsidRDefault="00BE035D" w:rsidP="001045E6">
      <w:pPr>
        <w:numPr>
          <w:ilvl w:val="0"/>
          <w:numId w:val="29"/>
        </w:numPr>
        <w:autoSpaceDE w:val="0"/>
        <w:autoSpaceDN w:val="0"/>
        <w:adjustRightInd w:val="0"/>
        <w:spacing w:before="100" w:beforeAutospacing="1" w:after="100" w:afterAutospacing="1"/>
        <w:jc w:val="both"/>
        <w:rPr>
          <w:b/>
          <w:bCs/>
          <w:sz w:val="28"/>
          <w:szCs w:val="28"/>
        </w:rPr>
      </w:pPr>
      <w:r w:rsidRPr="00CC05DF">
        <w:rPr>
          <w:b/>
          <w:bCs/>
          <w:sz w:val="28"/>
          <w:szCs w:val="28"/>
        </w:rPr>
        <w:t>Problem solving</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In computational fluid dynamics, using the FLUENT codes provides to solve the problem numerically. The fundamental involves determining the convergence, whether the solution is consistent and stable for all range of flow variables.</w:t>
      </w:r>
    </w:p>
    <w:p w:rsidR="00BE035D" w:rsidRPr="00CC05DF" w:rsidRDefault="00BE035D" w:rsidP="001045E6">
      <w:pPr>
        <w:numPr>
          <w:ilvl w:val="0"/>
          <w:numId w:val="21"/>
        </w:numPr>
        <w:autoSpaceDE w:val="0"/>
        <w:autoSpaceDN w:val="0"/>
        <w:adjustRightInd w:val="0"/>
        <w:spacing w:before="100" w:beforeAutospacing="1" w:after="100" w:afterAutospacing="1"/>
        <w:jc w:val="both"/>
        <w:rPr>
          <w:sz w:val="28"/>
          <w:szCs w:val="28"/>
        </w:rPr>
      </w:pPr>
      <w:r w:rsidRPr="00CC05DF">
        <w:rPr>
          <w:i/>
          <w:iCs/>
          <w:sz w:val="28"/>
          <w:szCs w:val="28"/>
        </w:rPr>
        <w:t xml:space="preserve">Convergence </w:t>
      </w:r>
      <w:r w:rsidRPr="00CC05DF">
        <w:rPr>
          <w:sz w:val="28"/>
          <w:szCs w:val="28"/>
        </w:rPr>
        <w:t>– is a property of a numerical method to produce a solution that approaches the exact solution of which the grid spacing, control volume size is reduced to a specific value or to zero value</w:t>
      </w:r>
    </w:p>
    <w:p w:rsidR="00BE035D" w:rsidRPr="00CC05DF" w:rsidRDefault="00BE035D" w:rsidP="001045E6">
      <w:pPr>
        <w:numPr>
          <w:ilvl w:val="0"/>
          <w:numId w:val="21"/>
        </w:numPr>
        <w:autoSpaceDE w:val="0"/>
        <w:autoSpaceDN w:val="0"/>
        <w:adjustRightInd w:val="0"/>
        <w:spacing w:before="100" w:beforeAutospacing="1" w:after="100" w:afterAutospacing="1"/>
        <w:jc w:val="both"/>
        <w:rPr>
          <w:sz w:val="28"/>
          <w:szCs w:val="28"/>
        </w:rPr>
      </w:pPr>
      <w:r w:rsidRPr="00CC05DF">
        <w:rPr>
          <w:i/>
          <w:iCs/>
          <w:sz w:val="28"/>
          <w:szCs w:val="28"/>
        </w:rPr>
        <w:t xml:space="preserve">Consistent </w:t>
      </w:r>
      <w:r w:rsidRPr="00CC05DF">
        <w:rPr>
          <w:sz w:val="28"/>
          <w:szCs w:val="28"/>
        </w:rPr>
        <w:t>– to produce the system of algebraic equations which can be equivalent to the original governing equation</w:t>
      </w:r>
    </w:p>
    <w:p w:rsidR="00BE035D" w:rsidRPr="00CC05DF" w:rsidRDefault="00BE035D" w:rsidP="001045E6">
      <w:pPr>
        <w:numPr>
          <w:ilvl w:val="0"/>
          <w:numId w:val="21"/>
        </w:numPr>
        <w:autoSpaceDE w:val="0"/>
        <w:autoSpaceDN w:val="0"/>
        <w:adjustRightInd w:val="0"/>
        <w:spacing w:before="100" w:beforeAutospacing="1" w:after="100" w:afterAutospacing="1"/>
        <w:jc w:val="both"/>
        <w:rPr>
          <w:sz w:val="28"/>
          <w:szCs w:val="28"/>
        </w:rPr>
      </w:pPr>
      <w:r w:rsidRPr="00CC05DF">
        <w:rPr>
          <w:i/>
          <w:iCs/>
          <w:sz w:val="28"/>
          <w:szCs w:val="28"/>
        </w:rPr>
        <w:t xml:space="preserve">Stability </w:t>
      </w:r>
      <w:r w:rsidRPr="00CC05DF">
        <w:rPr>
          <w:sz w:val="28"/>
          <w:szCs w:val="28"/>
        </w:rPr>
        <w:t>– associates with the damping of errors as a numerical method proceeds. If a technique chosen is not stable, even the round-off error in the initial data can leads to wild oscillations or divergence.</w:t>
      </w:r>
    </w:p>
    <w:p w:rsidR="00BE035D" w:rsidRPr="00CC05DF" w:rsidRDefault="00BE035D" w:rsidP="001045E6">
      <w:pPr>
        <w:pStyle w:val="ListParagraph"/>
        <w:numPr>
          <w:ilvl w:val="1"/>
          <w:numId w:val="30"/>
        </w:numPr>
        <w:autoSpaceDE w:val="0"/>
        <w:autoSpaceDN w:val="0"/>
        <w:adjustRightInd w:val="0"/>
        <w:spacing w:before="100" w:beforeAutospacing="1" w:after="100" w:afterAutospacing="1"/>
        <w:rPr>
          <w:b/>
          <w:bCs/>
          <w:caps/>
          <w:sz w:val="32"/>
          <w:szCs w:val="32"/>
        </w:rPr>
      </w:pPr>
      <w:r w:rsidRPr="00CC05DF">
        <w:rPr>
          <w:b/>
          <w:bCs/>
          <w:caps/>
          <w:sz w:val="32"/>
          <w:szCs w:val="32"/>
        </w:rPr>
        <w:t>Physical Characteristics of the Problem and Assumptions Made</w:t>
      </w:r>
    </w:p>
    <w:p w:rsidR="00BE035D" w:rsidRPr="00CC05DF" w:rsidRDefault="00BE035D" w:rsidP="001045E6">
      <w:pPr>
        <w:autoSpaceDE w:val="0"/>
        <w:autoSpaceDN w:val="0"/>
        <w:adjustRightInd w:val="0"/>
        <w:spacing w:before="100" w:beforeAutospacing="1" w:after="100" w:afterAutospacing="1"/>
        <w:rPr>
          <w:sz w:val="28"/>
          <w:szCs w:val="28"/>
        </w:rPr>
      </w:pPr>
      <w:r w:rsidRPr="00CC05DF">
        <w:rPr>
          <w:sz w:val="28"/>
          <w:szCs w:val="28"/>
        </w:rPr>
        <w:t>The physical characteristics of the problem are as follow:</w:t>
      </w:r>
    </w:p>
    <w:p w:rsidR="00BE035D" w:rsidRPr="00CC05DF" w:rsidRDefault="00BE035D" w:rsidP="001045E6">
      <w:pPr>
        <w:numPr>
          <w:ilvl w:val="0"/>
          <w:numId w:val="20"/>
        </w:numPr>
        <w:autoSpaceDE w:val="0"/>
        <w:autoSpaceDN w:val="0"/>
        <w:adjustRightInd w:val="0"/>
        <w:spacing w:before="100" w:beforeAutospacing="1" w:after="100" w:afterAutospacing="1"/>
        <w:rPr>
          <w:sz w:val="28"/>
          <w:szCs w:val="28"/>
        </w:rPr>
      </w:pPr>
      <w:r w:rsidRPr="00CC05DF">
        <w:rPr>
          <w:sz w:val="28"/>
          <w:szCs w:val="28"/>
        </w:rPr>
        <w:t>Two-dimensional</w:t>
      </w:r>
    </w:p>
    <w:p w:rsidR="00BE035D" w:rsidRPr="00CC05DF" w:rsidRDefault="00BE035D" w:rsidP="001045E6">
      <w:pPr>
        <w:numPr>
          <w:ilvl w:val="0"/>
          <w:numId w:val="20"/>
        </w:numPr>
        <w:autoSpaceDE w:val="0"/>
        <w:autoSpaceDN w:val="0"/>
        <w:adjustRightInd w:val="0"/>
        <w:spacing w:before="100" w:beforeAutospacing="1" w:after="100" w:afterAutospacing="1"/>
        <w:rPr>
          <w:sz w:val="28"/>
          <w:szCs w:val="28"/>
        </w:rPr>
      </w:pPr>
      <w:r w:rsidRPr="00CC05DF">
        <w:rPr>
          <w:sz w:val="28"/>
          <w:szCs w:val="28"/>
        </w:rPr>
        <w:t>Buoyancy force and gravity considered</w:t>
      </w:r>
    </w:p>
    <w:p w:rsidR="00BE035D" w:rsidRPr="00CC05DF" w:rsidRDefault="00BE035D" w:rsidP="001045E6">
      <w:pPr>
        <w:numPr>
          <w:ilvl w:val="0"/>
          <w:numId w:val="20"/>
        </w:numPr>
        <w:autoSpaceDE w:val="0"/>
        <w:autoSpaceDN w:val="0"/>
        <w:adjustRightInd w:val="0"/>
        <w:spacing w:before="100" w:beforeAutospacing="1" w:after="100" w:afterAutospacing="1"/>
        <w:rPr>
          <w:sz w:val="28"/>
          <w:szCs w:val="28"/>
        </w:rPr>
      </w:pPr>
      <w:r w:rsidRPr="00CC05DF">
        <w:rPr>
          <w:sz w:val="28"/>
          <w:szCs w:val="28"/>
        </w:rPr>
        <w:t>Varying fluid properties</w:t>
      </w:r>
    </w:p>
    <w:p w:rsidR="00BE035D" w:rsidRDefault="00BE035D" w:rsidP="001045E6">
      <w:pPr>
        <w:numPr>
          <w:ilvl w:val="0"/>
          <w:numId w:val="20"/>
        </w:numPr>
        <w:autoSpaceDE w:val="0"/>
        <w:autoSpaceDN w:val="0"/>
        <w:adjustRightInd w:val="0"/>
        <w:spacing w:before="100" w:beforeAutospacing="1" w:after="100" w:afterAutospacing="1"/>
        <w:rPr>
          <w:sz w:val="28"/>
          <w:szCs w:val="28"/>
        </w:rPr>
      </w:pPr>
      <w:r w:rsidRPr="00CC05DF">
        <w:rPr>
          <w:sz w:val="28"/>
          <w:szCs w:val="28"/>
        </w:rPr>
        <w:t>Impermeable walls</w:t>
      </w:r>
    </w:p>
    <w:p w:rsidR="00BE035D" w:rsidRPr="00CC05DF" w:rsidRDefault="00BE035D" w:rsidP="001045E6">
      <w:pPr>
        <w:numPr>
          <w:ilvl w:val="0"/>
          <w:numId w:val="20"/>
        </w:numPr>
        <w:autoSpaceDE w:val="0"/>
        <w:autoSpaceDN w:val="0"/>
        <w:adjustRightInd w:val="0"/>
        <w:spacing w:before="100" w:beforeAutospacing="1" w:after="100" w:afterAutospacing="1"/>
        <w:rPr>
          <w:sz w:val="28"/>
          <w:szCs w:val="28"/>
        </w:rPr>
      </w:pPr>
      <w:r>
        <w:rPr>
          <w:sz w:val="28"/>
          <w:szCs w:val="28"/>
        </w:rPr>
        <w:t>Radition is considered</w:t>
      </w:r>
    </w:p>
    <w:p w:rsidR="00BE035D" w:rsidRPr="00CC05DF" w:rsidRDefault="00BE035D" w:rsidP="001045E6">
      <w:pPr>
        <w:autoSpaceDE w:val="0"/>
        <w:autoSpaceDN w:val="0"/>
        <w:adjustRightInd w:val="0"/>
        <w:spacing w:before="100" w:beforeAutospacing="1" w:after="100" w:afterAutospacing="1"/>
        <w:rPr>
          <w:sz w:val="28"/>
          <w:szCs w:val="28"/>
          <w:u w:val="single"/>
        </w:rPr>
      </w:pPr>
      <w:r w:rsidRPr="00CC05DF">
        <w:rPr>
          <w:sz w:val="28"/>
          <w:szCs w:val="28"/>
        </w:rPr>
        <w:t>The following are the general assumptions made in this study</w:t>
      </w:r>
      <w:r w:rsidRPr="00CC05DF">
        <w:rPr>
          <w:sz w:val="28"/>
          <w:szCs w:val="28"/>
          <w:u w:val="single"/>
        </w:rPr>
        <w:t>:</w:t>
      </w:r>
    </w:p>
    <w:p w:rsidR="00BE035D" w:rsidRPr="00CC05DF" w:rsidRDefault="00BE035D" w:rsidP="001045E6">
      <w:pPr>
        <w:numPr>
          <w:ilvl w:val="0"/>
          <w:numId w:val="22"/>
        </w:numPr>
        <w:autoSpaceDE w:val="0"/>
        <w:autoSpaceDN w:val="0"/>
        <w:adjustRightInd w:val="0"/>
        <w:spacing w:before="100" w:beforeAutospacing="1" w:after="100" w:afterAutospacing="1"/>
        <w:rPr>
          <w:sz w:val="28"/>
          <w:szCs w:val="28"/>
        </w:rPr>
      </w:pPr>
      <w:r w:rsidRPr="00CC05DF">
        <w:rPr>
          <w:sz w:val="28"/>
          <w:szCs w:val="28"/>
        </w:rPr>
        <w:t>The flow is steady.</w:t>
      </w:r>
    </w:p>
    <w:p w:rsidR="00BE035D" w:rsidRPr="00CC05DF" w:rsidRDefault="00BE035D" w:rsidP="001045E6">
      <w:pPr>
        <w:numPr>
          <w:ilvl w:val="0"/>
          <w:numId w:val="22"/>
        </w:numPr>
        <w:autoSpaceDE w:val="0"/>
        <w:autoSpaceDN w:val="0"/>
        <w:adjustRightInd w:val="0"/>
        <w:spacing w:before="100" w:beforeAutospacing="1" w:after="100" w:afterAutospacing="1"/>
        <w:rPr>
          <w:sz w:val="28"/>
          <w:szCs w:val="28"/>
        </w:rPr>
      </w:pPr>
      <w:r w:rsidRPr="00CC05DF">
        <w:rPr>
          <w:sz w:val="28"/>
          <w:szCs w:val="28"/>
        </w:rPr>
        <w:t>No-slip condition (zero velocity) is imposed on wall surfaces.</w:t>
      </w:r>
    </w:p>
    <w:p w:rsidR="00BE035D" w:rsidRPr="00CC05DF" w:rsidRDefault="00BE035D" w:rsidP="001045E6">
      <w:pPr>
        <w:numPr>
          <w:ilvl w:val="0"/>
          <w:numId w:val="22"/>
        </w:numPr>
        <w:autoSpaceDE w:val="0"/>
        <w:autoSpaceDN w:val="0"/>
        <w:adjustRightInd w:val="0"/>
        <w:spacing w:before="100" w:beforeAutospacing="1" w:after="100" w:afterAutospacing="1"/>
        <w:rPr>
          <w:sz w:val="28"/>
          <w:szCs w:val="28"/>
        </w:rPr>
      </w:pPr>
      <w:r w:rsidRPr="00CC05DF">
        <w:rPr>
          <w:sz w:val="28"/>
          <w:szCs w:val="28"/>
        </w:rPr>
        <w:t>Chemical reaction is faster than the time scale of turbulence eddies.</w:t>
      </w:r>
    </w:p>
    <w:p w:rsidR="00BE035D" w:rsidRPr="00CC05DF" w:rsidRDefault="00BE035D" w:rsidP="001045E6">
      <w:pPr>
        <w:numPr>
          <w:ilvl w:val="0"/>
          <w:numId w:val="22"/>
        </w:numPr>
        <w:autoSpaceDE w:val="0"/>
        <w:autoSpaceDN w:val="0"/>
        <w:adjustRightInd w:val="0"/>
        <w:spacing w:before="100" w:beforeAutospacing="1" w:after="100" w:afterAutospacing="1"/>
        <w:rPr>
          <w:sz w:val="28"/>
          <w:szCs w:val="28"/>
        </w:rPr>
      </w:pPr>
      <w:r w:rsidRPr="00CC05DF">
        <w:rPr>
          <w:sz w:val="28"/>
          <w:szCs w:val="28"/>
        </w:rPr>
        <w:t>Low Mach number for the combustion approximation.</w:t>
      </w:r>
    </w:p>
    <w:p w:rsidR="00BE035D" w:rsidRPr="00CC05DF" w:rsidRDefault="00BE035D" w:rsidP="001045E6">
      <w:pPr>
        <w:numPr>
          <w:ilvl w:val="0"/>
          <w:numId w:val="22"/>
        </w:numPr>
        <w:autoSpaceDE w:val="0"/>
        <w:autoSpaceDN w:val="0"/>
        <w:adjustRightInd w:val="0"/>
        <w:spacing w:before="100" w:beforeAutospacing="1" w:after="100" w:afterAutospacing="1"/>
        <w:rPr>
          <w:sz w:val="28"/>
          <w:szCs w:val="28"/>
        </w:rPr>
      </w:pPr>
      <w:r w:rsidRPr="00CC05DF">
        <w:rPr>
          <w:sz w:val="28"/>
          <w:szCs w:val="28"/>
        </w:rPr>
        <w:t>Single-phase gaseous flow of ideal gas.</w:t>
      </w:r>
    </w:p>
    <w:p w:rsidR="00BE035D" w:rsidRPr="00CC05DF" w:rsidRDefault="00BE035D" w:rsidP="001045E6">
      <w:pPr>
        <w:numPr>
          <w:ilvl w:val="0"/>
          <w:numId w:val="22"/>
        </w:numPr>
        <w:autoSpaceDE w:val="0"/>
        <w:autoSpaceDN w:val="0"/>
        <w:adjustRightInd w:val="0"/>
        <w:spacing w:before="100" w:beforeAutospacing="1" w:after="100" w:afterAutospacing="1"/>
        <w:rPr>
          <w:sz w:val="28"/>
          <w:szCs w:val="28"/>
        </w:rPr>
      </w:pPr>
      <w:r w:rsidRPr="00CC05DF">
        <w:rPr>
          <w:sz w:val="28"/>
          <w:szCs w:val="28"/>
        </w:rPr>
        <w:t>Neglect the electromagnetic radiation and particle radiation interaction.</w:t>
      </w:r>
    </w:p>
    <w:p w:rsidR="00BE035D" w:rsidRPr="00CC05DF" w:rsidRDefault="00BE035D" w:rsidP="001045E6">
      <w:pPr>
        <w:pStyle w:val="ListParagraph"/>
        <w:numPr>
          <w:ilvl w:val="1"/>
          <w:numId w:val="30"/>
        </w:numPr>
        <w:autoSpaceDE w:val="0"/>
        <w:autoSpaceDN w:val="0"/>
        <w:adjustRightInd w:val="0"/>
        <w:spacing w:before="100" w:beforeAutospacing="1" w:after="100" w:afterAutospacing="1"/>
        <w:rPr>
          <w:b/>
          <w:bCs/>
          <w:caps/>
          <w:sz w:val="32"/>
          <w:szCs w:val="32"/>
        </w:rPr>
      </w:pPr>
      <w:r w:rsidRPr="00CC05DF">
        <w:rPr>
          <w:b/>
          <w:bCs/>
          <w:caps/>
          <w:sz w:val="32"/>
          <w:szCs w:val="32"/>
        </w:rPr>
        <w:t>TURBULENCE MODELS</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Turbulence modeling is a key issue in most CFD simulations. Virtually all engineering applications are turbulent and hence require a turbulence model. Various classes of turbulence models are as follows:</w:t>
      </w:r>
    </w:p>
    <w:p w:rsidR="00BE035D" w:rsidRPr="00CC05DF" w:rsidRDefault="00BE035D" w:rsidP="001045E6">
      <w:pPr>
        <w:numPr>
          <w:ilvl w:val="0"/>
          <w:numId w:val="23"/>
        </w:numPr>
        <w:spacing w:before="100" w:beforeAutospacing="1" w:after="100" w:afterAutospacing="1"/>
        <w:jc w:val="both"/>
        <w:rPr>
          <w:b/>
          <w:bCs/>
          <w:sz w:val="28"/>
          <w:szCs w:val="28"/>
        </w:rPr>
      </w:pPr>
      <w:r w:rsidRPr="00CC05DF">
        <w:rPr>
          <w:b/>
          <w:bCs/>
          <w:sz w:val="28"/>
          <w:szCs w:val="28"/>
        </w:rPr>
        <w:t xml:space="preserve">RANS-based models </w:t>
      </w:r>
    </w:p>
    <w:p w:rsidR="00BE035D" w:rsidRPr="00CC05DF" w:rsidRDefault="00BE035D" w:rsidP="001045E6">
      <w:pPr>
        <w:numPr>
          <w:ilvl w:val="1"/>
          <w:numId w:val="23"/>
        </w:numPr>
        <w:spacing w:before="100" w:beforeAutospacing="1" w:after="100" w:afterAutospacing="1"/>
        <w:jc w:val="both"/>
        <w:rPr>
          <w:sz w:val="28"/>
          <w:szCs w:val="28"/>
        </w:rPr>
      </w:pPr>
      <w:r w:rsidRPr="00CC05DF">
        <w:rPr>
          <w:sz w:val="28"/>
          <w:szCs w:val="28"/>
        </w:rPr>
        <w:t>Linear eddy-viscosity models</w:t>
      </w:r>
    </w:p>
    <w:p w:rsidR="00BE035D" w:rsidRPr="00CC05DF" w:rsidRDefault="00BE035D" w:rsidP="001045E6">
      <w:pPr>
        <w:numPr>
          <w:ilvl w:val="1"/>
          <w:numId w:val="23"/>
        </w:numPr>
        <w:spacing w:before="100" w:beforeAutospacing="1" w:after="100" w:afterAutospacing="1"/>
        <w:jc w:val="both"/>
        <w:rPr>
          <w:sz w:val="28"/>
          <w:szCs w:val="28"/>
        </w:rPr>
      </w:pPr>
      <w:r w:rsidRPr="00CC05DF">
        <w:rPr>
          <w:sz w:val="28"/>
          <w:szCs w:val="28"/>
        </w:rPr>
        <w:t xml:space="preserve">Algebraic models </w:t>
      </w:r>
    </w:p>
    <w:p w:rsidR="00BE035D" w:rsidRPr="00CC05DF" w:rsidRDefault="00BE035D" w:rsidP="001045E6">
      <w:pPr>
        <w:numPr>
          <w:ilvl w:val="1"/>
          <w:numId w:val="23"/>
        </w:numPr>
        <w:spacing w:before="100" w:beforeAutospacing="1" w:after="100" w:afterAutospacing="1"/>
        <w:jc w:val="both"/>
        <w:rPr>
          <w:sz w:val="28"/>
          <w:szCs w:val="28"/>
        </w:rPr>
      </w:pPr>
      <w:r w:rsidRPr="00CC05DF">
        <w:rPr>
          <w:sz w:val="28"/>
          <w:szCs w:val="28"/>
        </w:rPr>
        <w:t xml:space="preserve">Non-linear eddy viscosity models and algebraic stress models </w:t>
      </w:r>
    </w:p>
    <w:p w:rsidR="00BE035D" w:rsidRPr="00CC05DF" w:rsidRDefault="00BE035D" w:rsidP="001045E6">
      <w:pPr>
        <w:numPr>
          <w:ilvl w:val="1"/>
          <w:numId w:val="23"/>
        </w:numPr>
        <w:spacing w:before="100" w:beforeAutospacing="1" w:after="100" w:afterAutospacing="1"/>
        <w:jc w:val="both"/>
        <w:rPr>
          <w:sz w:val="28"/>
          <w:szCs w:val="28"/>
        </w:rPr>
      </w:pPr>
      <w:r w:rsidRPr="00CC05DF">
        <w:rPr>
          <w:sz w:val="28"/>
          <w:szCs w:val="28"/>
        </w:rPr>
        <w:t xml:space="preserve">Reynolds stress transport models </w:t>
      </w:r>
    </w:p>
    <w:p w:rsidR="00BE035D" w:rsidRPr="00CC05DF" w:rsidRDefault="00BE035D" w:rsidP="001045E6">
      <w:pPr>
        <w:numPr>
          <w:ilvl w:val="0"/>
          <w:numId w:val="23"/>
        </w:numPr>
        <w:spacing w:before="100" w:beforeAutospacing="1" w:after="100" w:afterAutospacing="1"/>
        <w:jc w:val="both"/>
        <w:rPr>
          <w:b/>
          <w:bCs/>
          <w:sz w:val="28"/>
          <w:szCs w:val="28"/>
        </w:rPr>
      </w:pPr>
      <w:r w:rsidRPr="00CC05DF">
        <w:rPr>
          <w:b/>
          <w:bCs/>
          <w:sz w:val="28"/>
          <w:szCs w:val="28"/>
        </w:rPr>
        <w:t xml:space="preserve">Large eddy simulations </w:t>
      </w:r>
    </w:p>
    <w:p w:rsidR="00BE035D" w:rsidRPr="00CC05DF" w:rsidRDefault="00BE035D" w:rsidP="001045E6">
      <w:pPr>
        <w:numPr>
          <w:ilvl w:val="0"/>
          <w:numId w:val="23"/>
        </w:numPr>
        <w:spacing w:before="100" w:beforeAutospacing="1" w:after="100" w:afterAutospacing="1"/>
        <w:jc w:val="both"/>
        <w:rPr>
          <w:b/>
          <w:bCs/>
          <w:sz w:val="28"/>
          <w:szCs w:val="28"/>
        </w:rPr>
      </w:pPr>
      <w:r w:rsidRPr="00CC05DF">
        <w:rPr>
          <w:b/>
          <w:bCs/>
          <w:sz w:val="28"/>
          <w:szCs w:val="28"/>
        </w:rPr>
        <w:t xml:space="preserve">Detached eddy simulations and other hybrid models </w:t>
      </w:r>
    </w:p>
    <w:p w:rsidR="00BE035D" w:rsidRPr="00CC05DF" w:rsidRDefault="00BE035D" w:rsidP="001045E6">
      <w:pPr>
        <w:numPr>
          <w:ilvl w:val="0"/>
          <w:numId w:val="23"/>
        </w:numPr>
        <w:spacing w:before="100" w:beforeAutospacing="1" w:after="100" w:afterAutospacing="1"/>
        <w:jc w:val="both"/>
        <w:rPr>
          <w:b/>
          <w:bCs/>
          <w:sz w:val="28"/>
          <w:szCs w:val="28"/>
        </w:rPr>
      </w:pPr>
      <w:r w:rsidRPr="00CC05DF">
        <w:rPr>
          <w:b/>
          <w:bCs/>
          <w:sz w:val="28"/>
          <w:szCs w:val="28"/>
        </w:rPr>
        <w:t xml:space="preserve">Direct numerical simulations </w:t>
      </w:r>
    </w:p>
    <w:p w:rsidR="00BE035D" w:rsidRPr="00CC05DF" w:rsidRDefault="00BE035D" w:rsidP="001045E6">
      <w:pPr>
        <w:pStyle w:val="NormalWeb"/>
        <w:jc w:val="both"/>
        <w:rPr>
          <w:sz w:val="28"/>
          <w:szCs w:val="28"/>
        </w:rPr>
      </w:pPr>
      <w:r w:rsidRPr="00CC05DF">
        <w:rPr>
          <w:sz w:val="28"/>
          <w:szCs w:val="28"/>
        </w:rPr>
        <w:t xml:space="preserve">The K-epsilon model which is employed in this study is one of the most common turbulence models. It is a two equation model that means, it includes two extra transport equations to represent the turbulent properties of the flow. This allows a two equation model to account for history effects like convection and diffusion of turbulent energy. The first transported variable is turbulent kinetic energy, </w:t>
      </w:r>
      <w:r w:rsidRPr="00C8600F">
        <w:rPr>
          <w:noProof/>
          <w:sz w:val="28"/>
          <w:szCs w:val="28"/>
        </w:rPr>
        <w:pict>
          <v:shape id="Picture 22" o:spid="_x0000_i1046" type="#_x0000_t75" alt="k" style="width:6.75pt;height:11.25pt;visibility:visible">
            <v:imagedata r:id="rId23" o:title=""/>
          </v:shape>
        </w:pict>
      </w:r>
      <w:r w:rsidRPr="00CC05DF">
        <w:rPr>
          <w:sz w:val="28"/>
          <w:szCs w:val="28"/>
        </w:rPr>
        <w:t>. The second transported variable in this case is the turbulent dissipation,</w:t>
      </w:r>
      <w:r w:rsidRPr="00C8600F">
        <w:rPr>
          <w:noProof/>
          <w:sz w:val="28"/>
          <w:szCs w:val="28"/>
        </w:rPr>
        <w:pict>
          <v:shape id="Picture 23" o:spid="_x0000_i1047" type="#_x0000_t75" alt="\epsilon" style="width:9.75pt;height:9pt;visibility:visible">
            <v:imagedata r:id="rId24" o:title=""/>
          </v:shape>
        </w:pict>
      </w:r>
      <w:r w:rsidRPr="00CC05DF">
        <w:rPr>
          <w:sz w:val="28"/>
          <w:szCs w:val="28"/>
        </w:rPr>
        <w:t xml:space="preserve">. It is the variable that determines the scale of the turbulence, whereas the first variable, </w:t>
      </w:r>
      <w:r w:rsidRPr="00C8600F">
        <w:rPr>
          <w:noProof/>
          <w:sz w:val="28"/>
          <w:szCs w:val="28"/>
        </w:rPr>
        <w:pict>
          <v:shape id="Picture 24" o:spid="_x0000_i1048" type="#_x0000_t75" alt="k" style="width:6.75pt;height:11.25pt;visibility:visible">
            <v:imagedata r:id="rId23" o:title=""/>
          </v:shape>
        </w:pict>
      </w:r>
      <w:r w:rsidRPr="00CC05DF">
        <w:rPr>
          <w:sz w:val="28"/>
          <w:szCs w:val="28"/>
        </w:rPr>
        <w:t xml:space="preserve">, determines the energy in the turbulence. </w:t>
      </w:r>
    </w:p>
    <w:p w:rsidR="00BE035D" w:rsidRPr="00CC05DF" w:rsidRDefault="00BE035D" w:rsidP="001045E6">
      <w:pPr>
        <w:pStyle w:val="NormalWeb"/>
        <w:jc w:val="both"/>
        <w:rPr>
          <w:sz w:val="28"/>
          <w:szCs w:val="28"/>
        </w:rPr>
      </w:pPr>
      <w:r w:rsidRPr="00CC05DF">
        <w:rPr>
          <w:sz w:val="28"/>
          <w:szCs w:val="28"/>
        </w:rPr>
        <w:t xml:space="preserve">There are two major formulations of K-epsilon models. That of Launder and Sharma is typically called the "Standard" K-epsilon Model. The original impetus for the K-epsilon model was to improve the mixing-length model, as well as to find an alternative to algebraically prescribing turbulent length scales in moderate to high complexity flows. </w:t>
      </w:r>
    </w:p>
    <w:p w:rsidR="00BE035D" w:rsidRPr="00CC05DF" w:rsidRDefault="00BE035D" w:rsidP="001045E6">
      <w:pPr>
        <w:pStyle w:val="NormalWeb"/>
        <w:jc w:val="both"/>
        <w:rPr>
          <w:sz w:val="28"/>
          <w:szCs w:val="28"/>
        </w:rPr>
      </w:pPr>
      <w:r w:rsidRPr="00CC05DF">
        <w:rPr>
          <w:sz w:val="28"/>
          <w:szCs w:val="28"/>
        </w:rPr>
        <w:t>The various governing equations of standard K-epsilon model are as follows,</w:t>
      </w:r>
    </w:p>
    <w:p w:rsidR="00BE035D" w:rsidRPr="00703799" w:rsidRDefault="00BE035D" w:rsidP="001045E6">
      <w:pPr>
        <w:pStyle w:val="NormalWeb"/>
        <w:rPr>
          <w:rFonts w:ascii="Cambria" w:hAnsi="Cambria" w:cs="Cambria"/>
          <w:sz w:val="28"/>
          <w:szCs w:val="28"/>
          <w:u w:val="single"/>
        </w:rPr>
      </w:pPr>
      <w:r w:rsidRPr="00CC05DF">
        <w:rPr>
          <w:sz w:val="28"/>
          <w:szCs w:val="28"/>
          <w:u w:val="single"/>
        </w:rPr>
        <w:t>For turbulent kinetic energy</w:t>
      </w:r>
      <w:r w:rsidRPr="00703799">
        <w:rPr>
          <w:rFonts w:ascii="Cambria" w:hAnsi="Cambria" w:cs="Cambria"/>
          <w:sz w:val="28"/>
          <w:szCs w:val="28"/>
          <w:u w:val="single"/>
        </w:rPr>
        <w:t xml:space="preserve"> </w:t>
      </w:r>
      <w:r w:rsidRPr="00C8600F">
        <w:rPr>
          <w:rFonts w:ascii="Cambria" w:hAnsi="Cambria" w:cs="Cambria"/>
          <w:noProof/>
          <w:sz w:val="28"/>
          <w:szCs w:val="28"/>
          <w:u w:val="single"/>
        </w:rPr>
        <w:pict>
          <v:shape id="Picture 25" o:spid="_x0000_i1049" type="#_x0000_t75" alt=" k " style="width:6.75pt;height:11.25pt;visibility:visible">
            <v:imagedata r:id="rId23" o:title=""/>
          </v:shape>
        </w:pict>
      </w:r>
    </w:p>
    <w:p w:rsidR="00BE035D" w:rsidRPr="0047216A" w:rsidRDefault="00BE035D" w:rsidP="001045E6">
      <w:pPr>
        <w:pStyle w:val="NormalWeb"/>
      </w:pPr>
      <w:r w:rsidRPr="005B3FAB">
        <w:rPr>
          <w:noProof/>
        </w:rPr>
        <w:pict>
          <v:shape id="Picture 26" o:spid="_x0000_i1050" type="#_x0000_t75" style="width:6in;height:38.25pt;visibility:visible">
            <v:imagedata r:id="rId25" o:title=""/>
          </v:shape>
        </w:pict>
      </w:r>
    </w:p>
    <w:p w:rsidR="00BE035D" w:rsidRDefault="00BE035D" w:rsidP="001045E6">
      <w:pPr>
        <w:pStyle w:val="NormalWeb"/>
        <w:rPr>
          <w:rFonts w:ascii="Cambria" w:hAnsi="Cambria" w:cs="Cambria"/>
          <w:sz w:val="28"/>
          <w:szCs w:val="28"/>
          <w:u w:val="single"/>
        </w:rPr>
      </w:pPr>
    </w:p>
    <w:p w:rsidR="00BE035D" w:rsidRPr="00546D36" w:rsidRDefault="00BE035D" w:rsidP="001045E6">
      <w:pPr>
        <w:pStyle w:val="NormalWeb"/>
        <w:rPr>
          <w:rFonts w:ascii="Franklin Gothic Medium" w:hAnsi="Franklin Gothic Medium" w:cs="Franklin Gothic Medium"/>
          <w:u w:val="single"/>
        </w:rPr>
      </w:pPr>
      <w:r w:rsidRPr="00703799">
        <w:rPr>
          <w:rFonts w:ascii="Cambria" w:hAnsi="Cambria" w:cs="Cambria"/>
          <w:sz w:val="28"/>
          <w:szCs w:val="28"/>
          <w:u w:val="single"/>
        </w:rPr>
        <w:t xml:space="preserve">For dissipation </w:t>
      </w:r>
      <w:r w:rsidRPr="00C8600F">
        <w:rPr>
          <w:rFonts w:ascii="Franklin Gothic Medium" w:hAnsi="Franklin Gothic Medium" w:cs="Franklin Gothic Medium"/>
          <w:noProof/>
          <w:u w:val="single"/>
        </w:rPr>
        <w:pict>
          <v:shape id="Picture 27" o:spid="_x0000_i1051" type="#_x0000_t75" alt=" \epsilon " style="width:9.75pt;height:9pt;visibility:visible">
            <v:imagedata r:id="rId24" o:title=""/>
          </v:shape>
        </w:pict>
      </w:r>
    </w:p>
    <w:p w:rsidR="00BE035D" w:rsidRPr="0047216A" w:rsidRDefault="00BE035D" w:rsidP="001045E6">
      <w:pPr>
        <w:spacing w:before="100" w:beforeAutospacing="1" w:after="100" w:afterAutospacing="1"/>
      </w:pPr>
      <w:r w:rsidRPr="005B3FAB">
        <w:rPr>
          <w:noProof/>
        </w:rPr>
        <w:pict>
          <v:shape id="Picture 28" o:spid="_x0000_i1052" type="#_x0000_t75" alt=" \frac{\partial}{\partial t} (\rho \epsilon) + \frac{\partial}{\partial x_i} (\rho \epsilon u_i) = \frac{\partial}{\partial x_j} \left[\left(\mu + \frac{\mu_t}{\sigma_{\epsilon}} \right) \frac{\partial \epsilon}{\partial x_j} \right] + C_{1 \epsilon}\frac{\epsilon}{k} \left( P_k + C_{3 \epsilon} P_b \right) - C_{2 \epsilon} \rho \frac{\epsilon^2}{k} + S_{\epsilon}" style="width:487.5pt;height:39.75pt;visibility:visible">
            <v:imagedata r:id="rId26" o:title=""/>
          </v:shape>
        </w:pict>
      </w:r>
    </w:p>
    <w:p w:rsidR="00BE035D" w:rsidRPr="00703799" w:rsidRDefault="00BE035D" w:rsidP="001045E6">
      <w:pPr>
        <w:pStyle w:val="NormalWeb"/>
        <w:rPr>
          <w:rFonts w:ascii="Cambria" w:hAnsi="Cambria" w:cs="Cambria"/>
          <w:sz w:val="28"/>
          <w:szCs w:val="28"/>
          <w:u w:val="single"/>
        </w:rPr>
      </w:pPr>
      <w:r w:rsidRPr="00703799">
        <w:rPr>
          <w:rFonts w:ascii="Cambria" w:hAnsi="Cambria" w:cs="Cambria"/>
          <w:sz w:val="28"/>
          <w:szCs w:val="28"/>
          <w:u w:val="single"/>
        </w:rPr>
        <w:t>For modeling viscosity</w:t>
      </w:r>
    </w:p>
    <w:p w:rsidR="00BE035D" w:rsidRPr="0047216A" w:rsidRDefault="00BE035D" w:rsidP="001045E6">
      <w:pPr>
        <w:autoSpaceDE w:val="0"/>
        <w:autoSpaceDN w:val="0"/>
        <w:adjustRightInd w:val="0"/>
        <w:spacing w:before="100" w:beforeAutospacing="1" w:after="100" w:afterAutospacing="1"/>
        <w:jc w:val="both"/>
      </w:pPr>
      <w:r w:rsidRPr="005B3FAB">
        <w:rPr>
          <w:noProof/>
        </w:rPr>
        <w:pict>
          <v:shape id="Picture 29" o:spid="_x0000_i1053" type="#_x0000_t75" style="width:76.5pt;height:35.25pt;visibility:visible">
            <v:imagedata r:id="rId27" o:title=""/>
          </v:shape>
        </w:pict>
      </w:r>
    </w:p>
    <w:p w:rsidR="00BE035D" w:rsidRPr="00703799" w:rsidRDefault="00BE035D" w:rsidP="001045E6">
      <w:pPr>
        <w:autoSpaceDE w:val="0"/>
        <w:autoSpaceDN w:val="0"/>
        <w:adjustRightInd w:val="0"/>
        <w:spacing w:before="100" w:beforeAutospacing="1" w:after="100" w:afterAutospacing="1"/>
        <w:jc w:val="both"/>
        <w:rPr>
          <w:rFonts w:ascii="Cambria" w:hAnsi="Cambria" w:cs="Cambria"/>
          <w:sz w:val="28"/>
          <w:szCs w:val="28"/>
          <w:u w:val="single"/>
        </w:rPr>
      </w:pPr>
      <w:r w:rsidRPr="00703799">
        <w:rPr>
          <w:rFonts w:ascii="Cambria" w:hAnsi="Cambria" w:cs="Cambria"/>
          <w:sz w:val="28"/>
          <w:szCs w:val="28"/>
          <w:u w:val="single"/>
        </w:rPr>
        <w:t xml:space="preserve">For modeling of  </w:t>
      </w:r>
      <w:r w:rsidRPr="00C8600F">
        <w:rPr>
          <w:rFonts w:ascii="Cambria" w:hAnsi="Cambria" w:cs="Cambria"/>
          <w:noProof/>
          <w:sz w:val="28"/>
          <w:szCs w:val="28"/>
          <w:u w:val="single"/>
        </w:rPr>
        <w:pict>
          <v:shape id="Picture 30" o:spid="_x0000_i1054" type="#_x0000_t75" alt="k" style="width:6.75pt;height:11.25pt;visibility:visible">
            <v:imagedata r:id="rId23" r:href="rId28"/>
          </v:shape>
        </w:pict>
      </w:r>
    </w:p>
    <w:p w:rsidR="00BE035D" w:rsidRPr="0047216A" w:rsidRDefault="00BE035D" w:rsidP="001045E6">
      <w:pPr>
        <w:spacing w:before="100" w:beforeAutospacing="1" w:after="100" w:afterAutospacing="1"/>
        <w:ind w:left="720"/>
      </w:pPr>
      <w:r w:rsidRPr="005B3FAB">
        <w:rPr>
          <w:noProof/>
        </w:rPr>
        <w:pict>
          <v:shape id="Picture 31" o:spid="_x0000_i1055" type="#_x0000_t75" alt="P_k = - \rho \overline{u'_i u'_j} \frac{\partial u_j}{\partial x_i}   " style="width:107.25pt;height:35.25pt;visibility:visible">
            <v:imagedata r:id="rId29" o:title=""/>
          </v:shape>
        </w:pict>
      </w:r>
    </w:p>
    <w:p w:rsidR="00BE035D" w:rsidRPr="0047216A" w:rsidRDefault="00BE035D" w:rsidP="001045E6">
      <w:pPr>
        <w:spacing w:before="100" w:beforeAutospacing="1" w:after="100" w:afterAutospacing="1"/>
        <w:ind w:left="720"/>
      </w:pPr>
      <w:r w:rsidRPr="005B3FAB">
        <w:rPr>
          <w:noProof/>
        </w:rPr>
        <w:pict>
          <v:shape id="Picture 32" o:spid="_x0000_i1056" type="#_x0000_t75" alt=" P_k = \mu_t S^2 " style="width:66pt;height:18.75pt;visibility:visible">
            <v:imagedata r:id="rId30" o:title=""/>
          </v:shape>
        </w:pict>
      </w:r>
    </w:p>
    <w:p w:rsidR="00BE035D" w:rsidRPr="00703799" w:rsidRDefault="00BE035D" w:rsidP="001045E6">
      <w:pPr>
        <w:pStyle w:val="NormalWeb"/>
        <w:rPr>
          <w:rFonts w:ascii="Cambria" w:hAnsi="Cambria" w:cs="Cambria"/>
          <w:sz w:val="28"/>
          <w:szCs w:val="28"/>
          <w:u w:val="single"/>
        </w:rPr>
      </w:pPr>
      <w:r w:rsidRPr="00703799">
        <w:rPr>
          <w:rFonts w:ascii="Cambria" w:hAnsi="Cambria" w:cs="Cambria"/>
          <w:sz w:val="28"/>
          <w:szCs w:val="28"/>
          <w:u w:val="single"/>
        </w:rPr>
        <w:t xml:space="preserve">Where </w:t>
      </w:r>
      <w:r w:rsidRPr="00C8600F">
        <w:rPr>
          <w:rFonts w:ascii="Cambria" w:hAnsi="Cambria" w:cs="Cambria"/>
          <w:noProof/>
          <w:sz w:val="28"/>
          <w:szCs w:val="28"/>
          <w:u w:val="single"/>
        </w:rPr>
        <w:pict>
          <v:shape id="Picture 33" o:spid="_x0000_i1057" type="#_x0000_t75" alt=" S " style="width:13.5pt;height:12.75pt;visibility:visible">
            <v:imagedata r:id="rId31" o:title=""/>
          </v:shape>
        </w:pict>
      </w:r>
      <w:r w:rsidRPr="00703799">
        <w:rPr>
          <w:rFonts w:ascii="Cambria" w:hAnsi="Cambria" w:cs="Cambria"/>
          <w:sz w:val="28"/>
          <w:szCs w:val="28"/>
          <w:u w:val="single"/>
        </w:rPr>
        <w:t xml:space="preserve">is the modulus of the mean rate-of-strain tensor, defined as : </w:t>
      </w:r>
    </w:p>
    <w:p w:rsidR="00BE035D" w:rsidRPr="0047216A" w:rsidRDefault="00BE035D" w:rsidP="001045E6">
      <w:pPr>
        <w:spacing w:before="100" w:beforeAutospacing="1" w:after="100" w:afterAutospacing="1"/>
        <w:ind w:left="720"/>
      </w:pPr>
      <w:r w:rsidRPr="005B3FAB">
        <w:rPr>
          <w:noProof/>
        </w:rPr>
        <w:pict>
          <v:shape id="Picture 34" o:spid="_x0000_i1058" type="#_x0000_t75" alt="S \equiv \sqrt{2S_{ij} S_{ij}} " style="width:88.5pt;height:24.75pt;visibility:visible">
            <v:imagedata r:id="rId32" o:title=""/>
          </v:shape>
        </w:pict>
      </w:r>
    </w:p>
    <w:p w:rsidR="00BE035D" w:rsidRPr="00703799" w:rsidRDefault="00BE035D" w:rsidP="001045E6">
      <w:pPr>
        <w:spacing w:before="100" w:beforeAutospacing="1" w:after="100" w:afterAutospacing="1"/>
        <w:rPr>
          <w:rFonts w:ascii="Cambria" w:hAnsi="Cambria" w:cs="Cambria"/>
          <w:sz w:val="28"/>
          <w:szCs w:val="28"/>
          <w:u w:val="single"/>
        </w:rPr>
      </w:pPr>
      <w:r w:rsidRPr="00703799">
        <w:rPr>
          <w:rFonts w:ascii="Cambria" w:hAnsi="Cambria" w:cs="Cambria"/>
          <w:sz w:val="28"/>
          <w:szCs w:val="28"/>
          <w:u w:val="single"/>
        </w:rPr>
        <w:t>For effect of buoyancy</w:t>
      </w:r>
    </w:p>
    <w:p w:rsidR="00BE035D" w:rsidRDefault="00BE035D" w:rsidP="001045E6">
      <w:pPr>
        <w:spacing w:before="100" w:beforeAutospacing="1" w:after="100" w:afterAutospacing="1"/>
        <w:ind w:left="720"/>
      </w:pPr>
      <w:r w:rsidRPr="005B3FAB">
        <w:rPr>
          <w:noProof/>
        </w:rPr>
        <w:pict>
          <v:shape id="Picture 35" o:spid="_x0000_i1059" type="#_x0000_t75" alt="P_b = \beta g_i \frac{\mu_t}{{\rm Pr}_t} \frac{\partial T}{\partial x_i} " style="width:103.5pt;height:39pt;visibility:visible">
            <v:imagedata r:id="rId33" o:title=""/>
          </v:shape>
        </w:pict>
      </w:r>
    </w:p>
    <w:p w:rsidR="00BE035D" w:rsidRPr="00703799" w:rsidRDefault="00BE035D" w:rsidP="001045E6">
      <w:pPr>
        <w:spacing w:before="100" w:beforeAutospacing="1" w:after="100" w:afterAutospacing="1"/>
        <w:jc w:val="both"/>
        <w:rPr>
          <w:rFonts w:ascii="Calibri" w:hAnsi="Calibri" w:cs="Calibri"/>
          <w:sz w:val="28"/>
          <w:szCs w:val="28"/>
        </w:rPr>
      </w:pPr>
      <w:r w:rsidRPr="00703799">
        <w:rPr>
          <w:rFonts w:ascii="Calibri" w:hAnsi="Calibri" w:cs="Calibri"/>
          <w:sz w:val="28"/>
          <w:szCs w:val="28"/>
        </w:rPr>
        <w:t>Where Pr</w:t>
      </w:r>
      <w:r w:rsidRPr="00703799">
        <w:rPr>
          <w:rFonts w:ascii="Calibri" w:hAnsi="Calibri" w:cs="Calibri"/>
          <w:sz w:val="28"/>
          <w:szCs w:val="28"/>
          <w:vertAlign w:val="subscript"/>
        </w:rPr>
        <w:t>t</w:t>
      </w:r>
      <w:r w:rsidRPr="00703799">
        <w:rPr>
          <w:rFonts w:ascii="Calibri" w:hAnsi="Calibri" w:cs="Calibri"/>
          <w:sz w:val="28"/>
          <w:szCs w:val="28"/>
        </w:rPr>
        <w:t xml:space="preserve"> is the turbulent Prandtl number for energy and g</w:t>
      </w:r>
      <w:r w:rsidRPr="00703799">
        <w:rPr>
          <w:rFonts w:ascii="Calibri" w:hAnsi="Calibri" w:cs="Calibri"/>
          <w:sz w:val="28"/>
          <w:szCs w:val="28"/>
          <w:vertAlign w:val="subscript"/>
        </w:rPr>
        <w:t>i</w:t>
      </w:r>
      <w:r w:rsidRPr="00703799">
        <w:rPr>
          <w:rFonts w:ascii="Calibri" w:hAnsi="Calibri" w:cs="Calibri"/>
          <w:sz w:val="28"/>
          <w:szCs w:val="28"/>
        </w:rPr>
        <w:t xml:space="preserve"> is the component of the gravitational vector in the ith direction. For the standard and realizable - models, the default value of Pr</w:t>
      </w:r>
      <w:r w:rsidRPr="00703799">
        <w:rPr>
          <w:rFonts w:ascii="Calibri" w:hAnsi="Calibri" w:cs="Calibri"/>
          <w:sz w:val="28"/>
          <w:szCs w:val="28"/>
          <w:vertAlign w:val="subscript"/>
        </w:rPr>
        <w:t>t</w:t>
      </w:r>
      <w:r w:rsidRPr="00703799">
        <w:rPr>
          <w:rFonts w:ascii="Calibri" w:hAnsi="Calibri" w:cs="Calibri"/>
          <w:sz w:val="28"/>
          <w:szCs w:val="28"/>
        </w:rPr>
        <w:t xml:space="preserve"> is 0.85. </w:t>
      </w:r>
    </w:p>
    <w:p w:rsidR="00BE035D" w:rsidRPr="00703799" w:rsidRDefault="00BE035D" w:rsidP="001045E6">
      <w:pPr>
        <w:pStyle w:val="NormalWeb"/>
        <w:rPr>
          <w:rFonts w:ascii="Cambria" w:hAnsi="Cambria" w:cs="Cambria"/>
          <w:sz w:val="28"/>
          <w:szCs w:val="28"/>
          <w:u w:val="single"/>
        </w:rPr>
      </w:pPr>
      <w:r w:rsidRPr="00703799">
        <w:rPr>
          <w:rFonts w:ascii="Cambria" w:hAnsi="Cambria" w:cs="Cambria"/>
          <w:sz w:val="28"/>
          <w:szCs w:val="28"/>
          <w:u w:val="single"/>
        </w:rPr>
        <w:t xml:space="preserve">The coefficient of thermal expansion, </w:t>
      </w:r>
      <w:r w:rsidRPr="00C8600F">
        <w:rPr>
          <w:rFonts w:ascii="Cambria" w:hAnsi="Cambria" w:cs="Cambria"/>
          <w:noProof/>
          <w:sz w:val="28"/>
          <w:szCs w:val="28"/>
          <w:u w:val="single"/>
        </w:rPr>
        <w:pict>
          <v:shape id="Picture 36" o:spid="_x0000_i1060" type="#_x0000_t75" alt=" \beta " style="width:9pt;height:14.25pt;visibility:visible">
            <v:imagedata r:id="rId34" o:title=""/>
          </v:shape>
        </w:pict>
      </w:r>
      <w:r w:rsidRPr="00703799">
        <w:rPr>
          <w:rFonts w:ascii="Cambria" w:hAnsi="Cambria" w:cs="Cambria"/>
          <w:sz w:val="28"/>
          <w:szCs w:val="28"/>
          <w:u w:val="single"/>
        </w:rPr>
        <w:t>, is defined as</w:t>
      </w:r>
    </w:p>
    <w:p w:rsidR="00BE035D" w:rsidRPr="00546D36" w:rsidRDefault="00BE035D" w:rsidP="001045E6">
      <w:pPr>
        <w:spacing w:before="100" w:beforeAutospacing="1" w:after="100" w:afterAutospacing="1"/>
        <w:ind w:left="720"/>
        <w:rPr>
          <w:rStyle w:val="mw-headline"/>
        </w:rPr>
      </w:pPr>
      <w:r w:rsidRPr="005B3FAB">
        <w:rPr>
          <w:noProof/>
        </w:rPr>
        <w:pict>
          <v:shape id="Picture 37" o:spid="_x0000_i1061" type="#_x0000_t75" alt=" \beta = - \frac{1}{\rho} \left(\frac{\partial \rho}{\partial T}\right)_p " style="width:105pt;height:42.75pt;visibility:visible">
            <v:imagedata r:id="rId35" o:title=""/>
          </v:shape>
        </w:pict>
      </w:r>
    </w:p>
    <w:p w:rsidR="00BE035D" w:rsidRPr="00703799" w:rsidRDefault="00BE035D" w:rsidP="001045E6">
      <w:pPr>
        <w:pStyle w:val="Heading2"/>
        <w:numPr>
          <w:ilvl w:val="0"/>
          <w:numId w:val="0"/>
        </w:numPr>
        <w:ind w:left="576" w:hanging="576"/>
        <w:rPr>
          <w:rFonts w:ascii="Cambria" w:hAnsi="Cambria" w:cs="Cambria"/>
          <w:b w:val="0"/>
          <w:bCs w:val="0"/>
          <w:sz w:val="28"/>
          <w:szCs w:val="28"/>
          <w:u w:val="single"/>
        </w:rPr>
      </w:pPr>
      <w:r w:rsidRPr="00703799">
        <w:rPr>
          <w:rStyle w:val="mw-headline"/>
          <w:rFonts w:ascii="Cambria" w:hAnsi="Cambria" w:cs="Cambria"/>
          <w:b w:val="0"/>
          <w:bCs w:val="0"/>
          <w:sz w:val="28"/>
          <w:szCs w:val="28"/>
          <w:u w:val="single"/>
        </w:rPr>
        <w:t xml:space="preserve">Model constants </w:t>
      </w:r>
    </w:p>
    <w:p w:rsidR="00BE035D" w:rsidRPr="0047216A" w:rsidRDefault="00BE035D" w:rsidP="001045E6">
      <w:pPr>
        <w:spacing w:before="100" w:beforeAutospacing="1" w:after="100" w:afterAutospacing="1"/>
        <w:ind w:left="720"/>
      </w:pPr>
      <w:r w:rsidRPr="005B3FAB">
        <w:rPr>
          <w:noProof/>
        </w:rPr>
        <w:pict>
          <v:shape id="Picture 38" o:spid="_x0000_i1062" type="#_x0000_t75" alt="C_{1 \epsilon} = 1.44, \;\; C_{2 \epsilon} = 1.92, \;\; C_{\mu} = 0.09, \;\; \sigma_k = 1.0, \;\; \sigma_{\epsilon} = 1.3 " style="width:362.25pt;height:17.25pt;visibility:visible">
            <v:imagedata r:id="rId36" o:title=""/>
          </v:shape>
        </w:pict>
      </w:r>
    </w:p>
    <w:p w:rsidR="00BE035D" w:rsidRPr="00CC05DF" w:rsidRDefault="00BE035D" w:rsidP="001045E6">
      <w:pPr>
        <w:numPr>
          <w:ilvl w:val="1"/>
          <w:numId w:val="30"/>
        </w:numPr>
        <w:autoSpaceDE w:val="0"/>
        <w:autoSpaceDN w:val="0"/>
        <w:adjustRightInd w:val="0"/>
        <w:spacing w:before="100" w:beforeAutospacing="1" w:after="100" w:afterAutospacing="1"/>
        <w:rPr>
          <w:b/>
          <w:bCs/>
          <w:caps/>
          <w:sz w:val="32"/>
          <w:szCs w:val="32"/>
        </w:rPr>
      </w:pPr>
      <w:r w:rsidRPr="00CC05DF">
        <w:rPr>
          <w:b/>
          <w:bCs/>
          <w:caps/>
          <w:sz w:val="32"/>
          <w:szCs w:val="32"/>
        </w:rPr>
        <w:t>COMBUSTION MODEL</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biomass gasification simulation involves modeling a continuous gas phase flow field and its interaction with a discrete phase of biomass particles. The biomass particles, traveling through the gas, will undergo devolatilization and char combustion, creating a source of fuel for reaction in the gas phase. The reaction can be modeled using either the species transport model or the non-premixed combustion model. Here we will model a downdraft gasifier furnace using the non-premixed combustion model for the reaction chemistry. The non-premixed combustion model uses a modeling approach that solves transport equations for one or two conserved scalars, the mixture fractions. Multiple chemical species, including radicals and intermediate species, may be included in the problem definition. Their concentrations will be derived from the predicted mixture fraction distribution. Property data for the species are accessed through a chemical database and turbulence chemistry interaction is modeled using a β-function for the PDF.</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Combustion is simplified to a mixing problem, and the difficulties associated with closing non-linear mean reaction rates are avoided. Once mixed, the chemistry can be modeled as being in chemical equilibrium with the Equilibrium model, being near chemical equilibrium with the Steady Laminar Flamelet model or significantly departing from chemical equilibrium with the Unsteady Laminar Flamelet model.</w:t>
      </w:r>
    </w:p>
    <w:p w:rsidR="00BE035D" w:rsidRPr="00CC05DF" w:rsidRDefault="00BE035D" w:rsidP="001045E6">
      <w:pPr>
        <w:autoSpaceDE w:val="0"/>
        <w:autoSpaceDN w:val="0"/>
        <w:adjustRightInd w:val="0"/>
        <w:spacing w:before="100" w:beforeAutospacing="1" w:after="100" w:afterAutospacing="1"/>
        <w:rPr>
          <w:i/>
          <w:iCs/>
          <w:color w:val="000000"/>
          <w:sz w:val="28"/>
          <w:szCs w:val="28"/>
          <w:u w:val="single"/>
        </w:rPr>
      </w:pPr>
      <w:r>
        <w:rPr>
          <w:i/>
          <w:iCs/>
          <w:color w:val="000000"/>
          <w:sz w:val="28"/>
          <w:szCs w:val="28"/>
          <w:u w:val="single"/>
        </w:rPr>
        <w:br w:type="page"/>
      </w:r>
      <w:r w:rsidRPr="00CC05DF">
        <w:rPr>
          <w:i/>
          <w:iCs/>
          <w:color w:val="000000"/>
          <w:sz w:val="28"/>
          <w:szCs w:val="28"/>
          <w:u w:val="single"/>
        </w:rPr>
        <w:t>Restrictions and Special Cases for Using the Non-Premixed Model (Restrictions on the Mixture Fraction Approach)</w:t>
      </w:r>
    </w:p>
    <w:p w:rsidR="00BE035D" w:rsidRPr="00CC05DF" w:rsidRDefault="00BE035D" w:rsidP="001045E6">
      <w:pPr>
        <w:autoSpaceDE w:val="0"/>
        <w:autoSpaceDN w:val="0"/>
        <w:adjustRightInd w:val="0"/>
        <w:spacing w:before="100" w:beforeAutospacing="1" w:after="100" w:afterAutospacing="1"/>
        <w:jc w:val="both"/>
        <w:rPr>
          <w:color w:val="000000"/>
          <w:sz w:val="28"/>
          <w:szCs w:val="28"/>
        </w:rPr>
      </w:pPr>
      <w:r w:rsidRPr="00CC05DF">
        <w:rPr>
          <w:color w:val="000000"/>
          <w:sz w:val="28"/>
          <w:szCs w:val="28"/>
        </w:rPr>
        <w:t>The unique dependence of Øi (species mass fractions, density, or temperature) on mixture fraction requires that the reacting system meet the following conditions:</w:t>
      </w:r>
    </w:p>
    <w:p w:rsidR="00BE035D" w:rsidRPr="00CC05DF" w:rsidRDefault="00BE035D" w:rsidP="001045E6">
      <w:pPr>
        <w:numPr>
          <w:ilvl w:val="0"/>
          <w:numId w:val="24"/>
        </w:numPr>
        <w:autoSpaceDE w:val="0"/>
        <w:autoSpaceDN w:val="0"/>
        <w:adjustRightInd w:val="0"/>
        <w:spacing w:before="100" w:beforeAutospacing="1" w:after="100" w:afterAutospacing="1"/>
        <w:jc w:val="both"/>
        <w:rPr>
          <w:color w:val="000000"/>
          <w:sz w:val="28"/>
          <w:szCs w:val="28"/>
        </w:rPr>
      </w:pPr>
      <w:r w:rsidRPr="00CC05DF">
        <w:rPr>
          <w:color w:val="000000"/>
          <w:sz w:val="28"/>
          <w:szCs w:val="28"/>
        </w:rPr>
        <w:t>The chemical system must be of the diffusion type with discrete fuel and oxidizer inlets (spray combustion and pulverized fuel flames may also fall into this category) and the flow must be turbulent.</w:t>
      </w:r>
    </w:p>
    <w:p w:rsidR="00BE035D" w:rsidRPr="00CC05DF" w:rsidRDefault="00BE035D" w:rsidP="001045E6">
      <w:pPr>
        <w:numPr>
          <w:ilvl w:val="0"/>
          <w:numId w:val="24"/>
        </w:numPr>
        <w:autoSpaceDE w:val="0"/>
        <w:autoSpaceDN w:val="0"/>
        <w:adjustRightInd w:val="0"/>
        <w:spacing w:before="100" w:beforeAutospacing="1" w:after="100" w:afterAutospacing="1"/>
        <w:jc w:val="both"/>
        <w:rPr>
          <w:color w:val="000000"/>
          <w:sz w:val="28"/>
          <w:szCs w:val="28"/>
        </w:rPr>
      </w:pPr>
      <w:r w:rsidRPr="00CC05DF">
        <w:rPr>
          <w:color w:val="000000"/>
          <w:sz w:val="28"/>
          <w:szCs w:val="28"/>
        </w:rPr>
        <w:t>The Lewis number must be unity. (This implies that the diffusion coefficients for all species and enthalpy are equal, a good approximation in turbulent flow).</w:t>
      </w:r>
    </w:p>
    <w:p w:rsidR="00BE035D" w:rsidRPr="00CC05DF" w:rsidRDefault="00BE035D" w:rsidP="001045E6">
      <w:pPr>
        <w:numPr>
          <w:ilvl w:val="0"/>
          <w:numId w:val="24"/>
        </w:numPr>
        <w:autoSpaceDE w:val="0"/>
        <w:autoSpaceDN w:val="0"/>
        <w:adjustRightInd w:val="0"/>
        <w:spacing w:before="100" w:beforeAutospacing="1" w:after="100" w:afterAutospacing="1"/>
        <w:jc w:val="both"/>
        <w:rPr>
          <w:color w:val="000000"/>
          <w:sz w:val="28"/>
          <w:szCs w:val="28"/>
        </w:rPr>
      </w:pPr>
      <w:r w:rsidRPr="00CC05DF">
        <w:rPr>
          <w:color w:val="000000"/>
          <w:sz w:val="28"/>
          <w:szCs w:val="28"/>
        </w:rPr>
        <w:t>When a single mixture fraction is used, the following conditions must be met:</w:t>
      </w:r>
    </w:p>
    <w:p w:rsidR="00BE035D" w:rsidRPr="00CC05DF" w:rsidRDefault="00BE035D" w:rsidP="001045E6">
      <w:pPr>
        <w:numPr>
          <w:ilvl w:val="1"/>
          <w:numId w:val="24"/>
        </w:numPr>
        <w:autoSpaceDE w:val="0"/>
        <w:autoSpaceDN w:val="0"/>
        <w:adjustRightInd w:val="0"/>
        <w:spacing w:before="100" w:beforeAutospacing="1" w:after="100" w:afterAutospacing="1"/>
        <w:jc w:val="both"/>
        <w:rPr>
          <w:color w:val="000000"/>
          <w:sz w:val="28"/>
          <w:szCs w:val="28"/>
        </w:rPr>
      </w:pPr>
      <w:r w:rsidRPr="00CC05DF">
        <w:rPr>
          <w:color w:val="000000"/>
          <w:sz w:val="28"/>
          <w:szCs w:val="28"/>
        </w:rPr>
        <w:t>Only one type of fuel is involved. The fuel may be made up of a burnt mixture of reacting species (e.g., 90%</w:t>
      </w:r>
      <w:r w:rsidRPr="00703799">
        <w:rPr>
          <w:rFonts w:ascii="Calibri" w:hAnsi="Calibri" w:cs="Calibri"/>
          <w:color w:val="000000"/>
          <w:sz w:val="28"/>
          <w:szCs w:val="28"/>
        </w:rPr>
        <w:t xml:space="preserve"> CH</w:t>
      </w:r>
      <w:r w:rsidRPr="00703799">
        <w:rPr>
          <w:rFonts w:ascii="Calibri" w:hAnsi="Calibri" w:cs="Calibri"/>
          <w:color w:val="000000"/>
          <w:sz w:val="28"/>
          <w:szCs w:val="28"/>
          <w:vertAlign w:val="subscript"/>
        </w:rPr>
        <w:t>4</w:t>
      </w:r>
      <w:r w:rsidRPr="00703799">
        <w:rPr>
          <w:rFonts w:ascii="Calibri" w:hAnsi="Calibri" w:cs="Calibri"/>
          <w:color w:val="000000"/>
          <w:sz w:val="28"/>
          <w:szCs w:val="28"/>
        </w:rPr>
        <w:t xml:space="preserve"> </w:t>
      </w:r>
      <w:r w:rsidRPr="00CC05DF">
        <w:rPr>
          <w:color w:val="000000"/>
          <w:sz w:val="28"/>
          <w:szCs w:val="28"/>
        </w:rPr>
        <w:t>and</w:t>
      </w:r>
      <w:r w:rsidRPr="00703799">
        <w:rPr>
          <w:rFonts w:ascii="Calibri" w:hAnsi="Calibri" w:cs="Calibri"/>
          <w:color w:val="000000"/>
          <w:sz w:val="28"/>
          <w:szCs w:val="28"/>
        </w:rPr>
        <w:t xml:space="preserve"> 10% CO</w:t>
      </w:r>
      <w:r w:rsidRPr="00CC05DF">
        <w:rPr>
          <w:color w:val="000000"/>
          <w:sz w:val="28"/>
          <w:szCs w:val="28"/>
        </w:rPr>
        <w:t>) and you may include multiple fuel inlets. The multiple fuel inlets must have the same composition; however, two or more fuel inlets with different fuel composition are not allowed (e.g., one inlet of</w:t>
      </w:r>
      <w:r w:rsidRPr="00703799">
        <w:rPr>
          <w:rFonts w:ascii="Calibri" w:hAnsi="Calibri" w:cs="Calibri"/>
          <w:color w:val="000000"/>
          <w:sz w:val="28"/>
          <w:szCs w:val="28"/>
        </w:rPr>
        <w:t xml:space="preserve"> CH</w:t>
      </w:r>
      <w:r w:rsidRPr="00703799">
        <w:rPr>
          <w:rFonts w:ascii="Calibri" w:hAnsi="Calibri" w:cs="Calibri"/>
          <w:color w:val="000000"/>
          <w:sz w:val="28"/>
          <w:szCs w:val="28"/>
          <w:vertAlign w:val="subscript"/>
        </w:rPr>
        <w:t>4</w:t>
      </w:r>
      <w:r w:rsidRPr="00703799">
        <w:rPr>
          <w:rFonts w:ascii="Calibri" w:hAnsi="Calibri" w:cs="Calibri"/>
          <w:color w:val="000000"/>
          <w:sz w:val="28"/>
          <w:szCs w:val="28"/>
        </w:rPr>
        <w:t xml:space="preserve"> </w:t>
      </w:r>
      <w:r w:rsidRPr="00CC05DF">
        <w:rPr>
          <w:color w:val="000000"/>
          <w:sz w:val="28"/>
          <w:szCs w:val="28"/>
        </w:rPr>
        <w:t>and one inlet of CO). Similarly, in spray combustion systems or in systems involving reacting particles, only one off-gas is permitted.</w:t>
      </w:r>
    </w:p>
    <w:p w:rsidR="00BE035D" w:rsidRPr="00CC05DF" w:rsidRDefault="00BE035D" w:rsidP="001045E6">
      <w:pPr>
        <w:numPr>
          <w:ilvl w:val="1"/>
          <w:numId w:val="24"/>
        </w:numPr>
        <w:autoSpaceDE w:val="0"/>
        <w:autoSpaceDN w:val="0"/>
        <w:adjustRightInd w:val="0"/>
        <w:spacing w:before="100" w:beforeAutospacing="1" w:after="100" w:afterAutospacing="1"/>
        <w:jc w:val="both"/>
        <w:rPr>
          <w:color w:val="000000"/>
          <w:sz w:val="28"/>
          <w:szCs w:val="28"/>
        </w:rPr>
      </w:pPr>
      <w:r w:rsidRPr="00CC05DF">
        <w:rPr>
          <w:color w:val="000000"/>
          <w:sz w:val="28"/>
          <w:szCs w:val="28"/>
        </w:rPr>
        <w:t>Only one type of oxidizer is involved. The oxidizer may consist of a mixture of species (e.g., 21%</w:t>
      </w:r>
      <w:r w:rsidRPr="00703799">
        <w:rPr>
          <w:rFonts w:ascii="Calibri" w:hAnsi="Calibri" w:cs="Calibri"/>
          <w:color w:val="000000"/>
          <w:sz w:val="28"/>
          <w:szCs w:val="28"/>
        </w:rPr>
        <w:t xml:space="preserve"> O</w:t>
      </w:r>
      <w:r w:rsidRPr="00703799">
        <w:rPr>
          <w:rFonts w:ascii="Calibri" w:hAnsi="Calibri" w:cs="Calibri"/>
          <w:color w:val="000000"/>
          <w:sz w:val="28"/>
          <w:szCs w:val="28"/>
          <w:vertAlign w:val="subscript"/>
        </w:rPr>
        <w:t>2</w:t>
      </w:r>
      <w:r w:rsidRPr="00703799">
        <w:rPr>
          <w:rFonts w:ascii="Calibri" w:hAnsi="Calibri" w:cs="Calibri"/>
          <w:color w:val="000000"/>
          <w:sz w:val="28"/>
          <w:szCs w:val="28"/>
        </w:rPr>
        <w:t xml:space="preserve"> </w:t>
      </w:r>
      <w:r w:rsidRPr="00CC05DF">
        <w:rPr>
          <w:color w:val="000000"/>
          <w:sz w:val="28"/>
          <w:szCs w:val="28"/>
        </w:rPr>
        <w:t>and</w:t>
      </w:r>
      <w:r w:rsidRPr="00703799">
        <w:rPr>
          <w:rFonts w:ascii="Calibri" w:hAnsi="Calibri" w:cs="Calibri"/>
          <w:color w:val="000000"/>
          <w:sz w:val="28"/>
          <w:szCs w:val="28"/>
        </w:rPr>
        <w:t xml:space="preserve"> 79% N</w:t>
      </w:r>
      <w:r w:rsidRPr="00703799">
        <w:rPr>
          <w:rFonts w:ascii="Calibri" w:hAnsi="Calibri" w:cs="Calibri"/>
          <w:color w:val="000000"/>
          <w:sz w:val="28"/>
          <w:szCs w:val="28"/>
          <w:vertAlign w:val="subscript"/>
        </w:rPr>
        <w:t>2</w:t>
      </w:r>
      <w:r w:rsidRPr="00703799">
        <w:rPr>
          <w:rFonts w:ascii="Calibri" w:hAnsi="Calibri" w:cs="Calibri"/>
          <w:color w:val="000000"/>
          <w:sz w:val="28"/>
          <w:szCs w:val="28"/>
        </w:rPr>
        <w:t xml:space="preserve">) </w:t>
      </w:r>
      <w:r w:rsidRPr="00CC05DF">
        <w:rPr>
          <w:color w:val="000000"/>
          <w:sz w:val="28"/>
          <w:szCs w:val="28"/>
        </w:rPr>
        <w:t>and you may have multiple oxidizer inlets. The multiple oxidizer inlets must, however, have the same composition. Two or more oxidizer inlets with different composition are not allowed (e.g., one inlet of air and a second inlet of pure oxygen).</w:t>
      </w:r>
    </w:p>
    <w:p w:rsidR="00BE035D" w:rsidRPr="00CC05DF" w:rsidRDefault="00BE035D" w:rsidP="001045E6">
      <w:pPr>
        <w:tabs>
          <w:tab w:val="left" w:pos="7665"/>
        </w:tabs>
        <w:autoSpaceDE w:val="0"/>
        <w:autoSpaceDN w:val="0"/>
        <w:adjustRightInd w:val="0"/>
        <w:spacing w:before="100" w:beforeAutospacing="1" w:after="100" w:afterAutospacing="1"/>
        <w:jc w:val="both"/>
        <w:rPr>
          <w:sz w:val="28"/>
          <w:szCs w:val="28"/>
        </w:rPr>
      </w:pPr>
      <w:r w:rsidRPr="00CC05DF">
        <w:rPr>
          <w:sz w:val="28"/>
          <w:szCs w:val="28"/>
        </w:rPr>
        <w:t>Various governing equations of this model are:</w:t>
      </w:r>
      <w:r w:rsidRPr="00CC05DF">
        <w:rPr>
          <w:sz w:val="28"/>
          <w:szCs w:val="28"/>
        </w:rPr>
        <w:tab/>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The basis of the non-premixed </w:t>
      </w:r>
      <w:bookmarkStart w:id="0" w:name="BM86041"/>
      <w:bookmarkEnd w:id="0"/>
      <w:r w:rsidRPr="00CC05DF">
        <w:rPr>
          <w:sz w:val="28"/>
          <w:szCs w:val="28"/>
        </w:rPr>
        <w:t xml:space="preserve">modeling approach is that under a certain set of simplifying assumptions, the instantaneous thermochemical state of the fluid is related to a conserved scalar quantity known as the mixture fraction ,f. The mixture fraction can be written in terms of the atomic mass fraction as </w:t>
      </w:r>
    </w:p>
    <w:p w:rsidR="00BE035D" w:rsidRPr="0047216A" w:rsidRDefault="00BE035D" w:rsidP="001045E6">
      <w:pPr>
        <w:autoSpaceDE w:val="0"/>
        <w:autoSpaceDN w:val="0"/>
        <w:adjustRightInd w:val="0"/>
        <w:spacing w:before="100" w:beforeAutospacing="1" w:after="100" w:afterAutospacing="1"/>
      </w:pPr>
      <w:r w:rsidRPr="005B3FAB">
        <w:rPr>
          <w:noProof/>
        </w:rPr>
        <w:pict>
          <v:shape id="Picture 39" o:spid="_x0000_i1063" type="#_x0000_t75" alt="\begin{displaymath} f = \frac{Z_i - Z_{i,{\rm ox}}}{Z_{i,{\rm fuel}} - Z_{i, {\rm ox}}} \end{displaymath}" style="width:259.5pt;height:36pt;visibility:visible">
            <v:imagedata r:id="rId37" o:title=""/>
          </v:shape>
        </w:pict>
      </w:r>
    </w:p>
    <w:p w:rsidR="00BE035D" w:rsidRPr="00703799" w:rsidRDefault="00BE035D" w:rsidP="001045E6">
      <w:pPr>
        <w:autoSpaceDE w:val="0"/>
        <w:autoSpaceDN w:val="0"/>
        <w:adjustRightInd w:val="0"/>
        <w:spacing w:before="100" w:beforeAutospacing="1" w:after="100" w:afterAutospacing="1"/>
        <w:rPr>
          <w:b/>
          <w:bCs/>
          <w:sz w:val="32"/>
          <w:szCs w:val="32"/>
        </w:rPr>
      </w:pPr>
      <w:r>
        <w:rPr>
          <w:b/>
          <w:bCs/>
          <w:sz w:val="32"/>
          <w:szCs w:val="32"/>
        </w:rPr>
        <w:t xml:space="preserve">                                                  </w:t>
      </w:r>
      <w:r w:rsidRPr="00703799">
        <w:rPr>
          <w:b/>
          <w:bCs/>
          <w:sz w:val="32"/>
          <w:szCs w:val="32"/>
        </w:rPr>
        <w:t>f</w:t>
      </w:r>
      <w:r w:rsidRPr="00703799">
        <w:rPr>
          <w:b/>
          <w:bCs/>
          <w:sz w:val="32"/>
          <w:szCs w:val="32"/>
          <w:vertAlign w:val="subscript"/>
        </w:rPr>
        <w:t>fuel</w:t>
      </w:r>
      <w:r w:rsidRPr="00703799">
        <w:rPr>
          <w:b/>
          <w:bCs/>
          <w:sz w:val="32"/>
          <w:szCs w:val="32"/>
        </w:rPr>
        <w:t>+f</w:t>
      </w:r>
      <w:r w:rsidRPr="00703799">
        <w:rPr>
          <w:b/>
          <w:bCs/>
          <w:sz w:val="32"/>
          <w:szCs w:val="32"/>
          <w:vertAlign w:val="subscript"/>
        </w:rPr>
        <w:t>ox</w:t>
      </w:r>
      <w:r w:rsidRPr="00703799">
        <w:rPr>
          <w:b/>
          <w:bCs/>
          <w:sz w:val="32"/>
          <w:szCs w:val="32"/>
        </w:rPr>
        <w:t>=1</w:t>
      </w:r>
    </w:p>
    <w:p w:rsidR="00BE035D" w:rsidRPr="00703799" w:rsidRDefault="00BE035D" w:rsidP="001045E6">
      <w:pPr>
        <w:autoSpaceDE w:val="0"/>
        <w:autoSpaceDN w:val="0"/>
        <w:adjustRightInd w:val="0"/>
        <w:spacing w:before="100" w:beforeAutospacing="1" w:after="100" w:afterAutospacing="1"/>
        <w:jc w:val="both"/>
        <w:rPr>
          <w:rFonts w:ascii="Calibri" w:hAnsi="Calibri" w:cs="Calibri"/>
          <w:sz w:val="28"/>
          <w:szCs w:val="28"/>
          <w:vertAlign w:val="subscript"/>
        </w:rPr>
      </w:pPr>
      <w:r w:rsidRPr="00CC05DF">
        <w:rPr>
          <w:sz w:val="28"/>
          <w:szCs w:val="28"/>
        </w:rPr>
        <w:t>Where</w:t>
      </w:r>
      <w:r w:rsidRPr="00703799">
        <w:rPr>
          <w:rFonts w:ascii="Calibri" w:hAnsi="Calibri" w:cs="Calibri"/>
          <w:sz w:val="28"/>
          <w:szCs w:val="28"/>
        </w:rPr>
        <w:t xml:space="preserve"> Z</w:t>
      </w:r>
      <w:r w:rsidRPr="00703799">
        <w:rPr>
          <w:rFonts w:ascii="Calibri" w:hAnsi="Calibri" w:cs="Calibri"/>
          <w:sz w:val="28"/>
          <w:szCs w:val="28"/>
          <w:vertAlign w:val="subscript"/>
        </w:rPr>
        <w:t>i</w:t>
      </w:r>
      <w:r w:rsidRPr="00703799">
        <w:rPr>
          <w:rFonts w:ascii="Calibri" w:hAnsi="Calibri" w:cs="Calibri"/>
          <w:sz w:val="28"/>
          <w:szCs w:val="28"/>
        </w:rPr>
        <w:t xml:space="preserve"> </w:t>
      </w:r>
      <w:r w:rsidRPr="00CC05DF">
        <w:rPr>
          <w:sz w:val="28"/>
          <w:szCs w:val="28"/>
        </w:rPr>
        <w:t>is the elemental mass fraction for some element,</w:t>
      </w:r>
      <w:r w:rsidRPr="00C8600F">
        <w:rPr>
          <w:noProof/>
          <w:sz w:val="28"/>
          <w:szCs w:val="28"/>
        </w:rPr>
        <w:pict>
          <v:shape id="Picture 40" o:spid="_x0000_i1064" type="#_x0000_t75" alt="$i$" style="width:7.5pt;height:12pt;visibility:visible">
            <v:imagedata r:id="rId38" o:title=""/>
          </v:shape>
        </w:pict>
      </w:r>
      <w:r w:rsidRPr="00CC05DF">
        <w:rPr>
          <w:sz w:val="28"/>
          <w:szCs w:val="28"/>
        </w:rPr>
        <w:t>. The subscript ox denotes the value at the oxidizer stream inlet and the subscript fuel denotes the value at the fuel stream inlet. The mixture fraction is thus the elemental mass fraction that originated from the fuel stream. Note that this mass fraction includes all elements from the fuel stream, including inert species such as</w:t>
      </w:r>
      <w:r w:rsidRPr="00703799">
        <w:rPr>
          <w:rFonts w:ascii="Calibri" w:hAnsi="Calibri" w:cs="Calibri"/>
          <w:sz w:val="28"/>
          <w:szCs w:val="28"/>
        </w:rPr>
        <w:t xml:space="preserve"> N</w:t>
      </w:r>
      <w:r w:rsidRPr="00703799">
        <w:rPr>
          <w:rFonts w:ascii="Calibri" w:hAnsi="Calibri" w:cs="Calibri"/>
          <w:sz w:val="28"/>
          <w:szCs w:val="28"/>
          <w:vertAlign w:val="subscript"/>
        </w:rPr>
        <w:t>2</w:t>
      </w:r>
      <w:r w:rsidRPr="00703799">
        <w:rPr>
          <w:rFonts w:ascii="Calibri" w:hAnsi="Calibri" w:cs="Calibri"/>
          <w:sz w:val="28"/>
          <w:szCs w:val="28"/>
        </w:rPr>
        <w:t xml:space="preserve"> </w:t>
      </w:r>
      <w:r w:rsidRPr="00CC05DF">
        <w:rPr>
          <w:sz w:val="28"/>
          <w:szCs w:val="28"/>
        </w:rPr>
        <w:t>and any oxidizing species mixed with the fuel, such as</w:t>
      </w:r>
      <w:r w:rsidRPr="00703799">
        <w:rPr>
          <w:rFonts w:ascii="Calibri" w:hAnsi="Calibri" w:cs="Calibri"/>
          <w:sz w:val="28"/>
          <w:szCs w:val="28"/>
        </w:rPr>
        <w:t xml:space="preserve"> O</w:t>
      </w:r>
      <w:r w:rsidRPr="00703799">
        <w:rPr>
          <w:rFonts w:ascii="Calibri" w:hAnsi="Calibri" w:cs="Calibri"/>
          <w:sz w:val="28"/>
          <w:szCs w:val="28"/>
          <w:vertAlign w:val="subscript"/>
        </w:rPr>
        <w:t>2.</w:t>
      </w:r>
    </w:p>
    <w:p w:rsidR="00BE035D" w:rsidRDefault="00BE035D" w:rsidP="001045E6">
      <w:pPr>
        <w:autoSpaceDE w:val="0"/>
        <w:autoSpaceDN w:val="0"/>
        <w:adjustRightInd w:val="0"/>
        <w:spacing w:before="100" w:beforeAutospacing="1" w:after="100" w:afterAutospacing="1"/>
        <w:rPr>
          <w:rFonts w:ascii="Cambria" w:hAnsi="Cambria" w:cs="Cambria"/>
          <w:sz w:val="28"/>
          <w:szCs w:val="28"/>
          <w:u w:val="single"/>
        </w:rPr>
      </w:pPr>
    </w:p>
    <w:p w:rsidR="00BE035D" w:rsidRPr="00CC05DF" w:rsidRDefault="00BE035D" w:rsidP="001045E6">
      <w:pPr>
        <w:autoSpaceDE w:val="0"/>
        <w:autoSpaceDN w:val="0"/>
        <w:adjustRightInd w:val="0"/>
        <w:spacing w:before="100" w:beforeAutospacing="1" w:after="100" w:afterAutospacing="1"/>
        <w:rPr>
          <w:sz w:val="28"/>
          <w:szCs w:val="28"/>
          <w:u w:val="single"/>
        </w:rPr>
      </w:pPr>
      <w:r w:rsidRPr="00CC05DF">
        <w:rPr>
          <w:sz w:val="28"/>
          <w:szCs w:val="28"/>
          <w:u w:val="single"/>
        </w:rPr>
        <w:t>Transport Equations for the Mixture Fraction</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mean (time-averaged) mixture fraction equation is</w:t>
      </w:r>
    </w:p>
    <w:p w:rsidR="00BE035D" w:rsidRPr="00703799" w:rsidRDefault="00BE035D" w:rsidP="001045E6">
      <w:pPr>
        <w:autoSpaceDE w:val="0"/>
        <w:autoSpaceDN w:val="0"/>
        <w:adjustRightInd w:val="0"/>
        <w:spacing w:before="100" w:beforeAutospacing="1" w:after="100" w:afterAutospacing="1"/>
        <w:rPr>
          <w:rFonts w:ascii="Calibri" w:hAnsi="Calibri" w:cs="Calibri"/>
        </w:rPr>
      </w:pPr>
      <w:r w:rsidRPr="005B3FAB">
        <w:rPr>
          <w:noProof/>
        </w:rPr>
        <w:pict>
          <v:shape id="Picture 41" o:spid="_x0000_i1065" type="#_x0000_t75" alt="img5762" style="width:417pt;height:36pt;visibility:visible">
            <v:imagedata r:id="rId39" o:title="" cropbottom="-5728f"/>
          </v:shape>
        </w:pict>
      </w:r>
    </w:p>
    <w:p w:rsidR="00BE035D" w:rsidRPr="00703799" w:rsidRDefault="00BE035D" w:rsidP="001045E6">
      <w:pPr>
        <w:autoSpaceDE w:val="0"/>
        <w:autoSpaceDN w:val="0"/>
        <w:adjustRightInd w:val="0"/>
        <w:spacing w:before="100" w:beforeAutospacing="1" w:after="100" w:afterAutospacing="1"/>
        <w:jc w:val="both"/>
        <w:rPr>
          <w:rFonts w:ascii="Calibri" w:hAnsi="Calibri" w:cs="Calibri"/>
          <w:sz w:val="28"/>
          <w:szCs w:val="28"/>
          <w:vertAlign w:val="superscript"/>
        </w:rPr>
      </w:pPr>
      <w:r w:rsidRPr="00CC05DF">
        <w:rPr>
          <w:sz w:val="28"/>
          <w:szCs w:val="28"/>
        </w:rPr>
        <w:t>Conservation equation for the mean mixture fraction variance</w:t>
      </w:r>
      <w:r w:rsidRPr="00703799">
        <w:rPr>
          <w:rFonts w:ascii="Calibri" w:hAnsi="Calibri" w:cs="Calibri"/>
          <w:sz w:val="28"/>
          <w:szCs w:val="28"/>
        </w:rPr>
        <w:t>,(f’</w:t>
      </w:r>
      <w:r w:rsidRPr="00703799">
        <w:rPr>
          <w:rFonts w:ascii="Calibri" w:hAnsi="Calibri" w:cs="Calibri"/>
          <w:sz w:val="28"/>
          <w:szCs w:val="28"/>
          <w:vertAlign w:val="subscript"/>
        </w:rPr>
        <w:t>bar</w:t>
      </w:r>
      <w:r w:rsidRPr="00703799">
        <w:rPr>
          <w:rFonts w:ascii="Calibri" w:hAnsi="Calibri" w:cs="Calibri"/>
          <w:sz w:val="28"/>
          <w:szCs w:val="28"/>
        </w:rPr>
        <w:t>)</w:t>
      </w:r>
      <w:r w:rsidRPr="00703799">
        <w:rPr>
          <w:rFonts w:ascii="Calibri" w:hAnsi="Calibri" w:cs="Calibri"/>
          <w:sz w:val="28"/>
          <w:szCs w:val="28"/>
          <w:vertAlign w:val="superscript"/>
        </w:rPr>
        <w:t>2</w:t>
      </w:r>
    </w:p>
    <w:p w:rsidR="00BE035D" w:rsidRPr="0047216A" w:rsidRDefault="00BE035D" w:rsidP="001045E6">
      <w:pPr>
        <w:autoSpaceDE w:val="0"/>
        <w:autoSpaceDN w:val="0"/>
        <w:adjustRightInd w:val="0"/>
        <w:spacing w:before="100" w:beforeAutospacing="1" w:after="100" w:afterAutospacing="1"/>
      </w:pPr>
      <w:r w:rsidRPr="005B3FAB">
        <w:rPr>
          <w:noProof/>
        </w:rPr>
        <w:pict>
          <v:shape id="Picture 42" o:spid="_x0000_i1066" type="#_x0000_t75" alt="img5762" style="width:417pt;height:33.75pt;visibility:visible">
            <v:imagedata r:id="rId39" o:title=""/>
          </v:shape>
        </w:pic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Then the mixture fraction for the system is related to equivalence ratio, Ө as </w:t>
      </w:r>
    </w:p>
    <w:p w:rsidR="00BE035D" w:rsidRPr="00703799" w:rsidRDefault="00BE035D" w:rsidP="001045E6">
      <w:pPr>
        <w:autoSpaceDE w:val="0"/>
        <w:autoSpaceDN w:val="0"/>
        <w:adjustRightInd w:val="0"/>
        <w:spacing w:before="100" w:beforeAutospacing="1" w:after="100" w:afterAutospacing="1"/>
        <w:jc w:val="center"/>
        <w:rPr>
          <w:rFonts w:ascii="Calibri" w:hAnsi="Calibri" w:cs="Calibri"/>
          <w:b/>
          <w:bCs/>
          <w:sz w:val="28"/>
          <w:szCs w:val="28"/>
        </w:rPr>
      </w:pPr>
      <w:r w:rsidRPr="00703799">
        <w:rPr>
          <w:rFonts w:ascii="Calibri" w:hAnsi="Calibri" w:cs="Calibri"/>
          <w:b/>
          <w:bCs/>
          <w:sz w:val="28"/>
          <w:szCs w:val="28"/>
        </w:rPr>
        <w:t xml:space="preserve">f= </w:t>
      </w:r>
      <w:r w:rsidRPr="00703799">
        <w:rPr>
          <w:b/>
          <w:bCs/>
          <w:sz w:val="28"/>
          <w:szCs w:val="28"/>
        </w:rPr>
        <w:t>Ø</w:t>
      </w:r>
      <w:r w:rsidRPr="00703799">
        <w:rPr>
          <w:rFonts w:ascii="Calibri" w:hAnsi="Calibri" w:cs="Calibri"/>
          <w:b/>
          <w:bCs/>
          <w:sz w:val="28"/>
          <w:szCs w:val="28"/>
        </w:rPr>
        <w:t>/ (</w:t>
      </w:r>
      <w:r w:rsidRPr="00703799">
        <w:rPr>
          <w:b/>
          <w:bCs/>
          <w:sz w:val="28"/>
          <w:szCs w:val="28"/>
        </w:rPr>
        <w:t>Ø</w:t>
      </w:r>
      <w:r w:rsidRPr="00703799">
        <w:rPr>
          <w:rFonts w:ascii="Calibri" w:hAnsi="Calibri" w:cs="Calibri"/>
          <w:b/>
          <w:bCs/>
          <w:sz w:val="28"/>
          <w:szCs w:val="28"/>
        </w:rPr>
        <w:t>+r).</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When the non-adiabatic non-premixed combustion model is enabled, </w:t>
      </w:r>
      <w:r w:rsidRPr="00CC05DF">
        <w:rPr>
          <w:b/>
          <w:bCs/>
          <w:sz w:val="28"/>
          <w:szCs w:val="28"/>
        </w:rPr>
        <w:t>FLUENT</w:t>
      </w:r>
      <w:r w:rsidRPr="00CC05DF">
        <w:rPr>
          <w:sz w:val="28"/>
          <w:szCs w:val="28"/>
        </w:rPr>
        <w:t xml:space="preserve"> solves the total enthalpy form of the energy equation:</w:t>
      </w:r>
    </w:p>
    <w:p w:rsidR="00BE035D" w:rsidRDefault="00BE035D" w:rsidP="001045E6">
      <w:pPr>
        <w:autoSpaceDE w:val="0"/>
        <w:autoSpaceDN w:val="0"/>
        <w:adjustRightInd w:val="0"/>
        <w:spacing w:before="100" w:beforeAutospacing="1" w:after="100" w:afterAutospacing="1"/>
        <w:jc w:val="center"/>
      </w:pPr>
      <w:r w:rsidRPr="005B3FAB">
        <w:rPr>
          <w:noProof/>
        </w:rPr>
        <w:pict>
          <v:shape id="Picture 43" o:spid="_x0000_i1067" type="#_x0000_t75" alt="img4420" style="width:329.25pt;height:40.5pt;visibility:visible">
            <v:imagedata r:id="rId40" o:title=""/>
          </v:shape>
        </w:pic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The total enthalpy, H is defined as </w:t>
      </w:r>
    </w:p>
    <w:p w:rsidR="00BE035D" w:rsidRPr="0047216A" w:rsidRDefault="00BE035D" w:rsidP="001045E6">
      <w:pPr>
        <w:autoSpaceDE w:val="0"/>
        <w:autoSpaceDN w:val="0"/>
        <w:adjustRightInd w:val="0"/>
        <w:spacing w:before="100" w:beforeAutospacing="1" w:after="100" w:afterAutospacing="1"/>
      </w:pPr>
      <w:r w:rsidRPr="005B3FAB">
        <w:rPr>
          <w:noProof/>
        </w:rPr>
        <w:pict>
          <v:shape id="Picture 44" o:spid="_x0000_i1068" type="#_x0000_t75" alt="img4422" style="width:247.5pt;height:37.5pt;visibility:visible">
            <v:imagedata r:id="rId41" o:title=""/>
          </v:shape>
        </w:pict>
      </w:r>
    </w:p>
    <w:p w:rsidR="00BE035D" w:rsidRPr="00703799"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Where </w:t>
      </w:r>
      <w:r w:rsidRPr="00703799">
        <w:rPr>
          <w:rFonts w:ascii="Calibri" w:hAnsi="Calibri" w:cs="Calibri"/>
          <w:sz w:val="28"/>
          <w:szCs w:val="28"/>
        </w:rPr>
        <w:t>H</w:t>
      </w:r>
      <w:r w:rsidRPr="00703799">
        <w:rPr>
          <w:rFonts w:ascii="Calibri" w:hAnsi="Calibri" w:cs="Calibri"/>
          <w:sz w:val="28"/>
          <w:szCs w:val="28"/>
          <w:vertAlign w:val="subscript"/>
        </w:rPr>
        <w:t xml:space="preserve">j  </w:t>
      </w:r>
      <w:r w:rsidRPr="00CC05DF">
        <w:rPr>
          <w:sz w:val="28"/>
          <w:szCs w:val="28"/>
        </w:rPr>
        <w:t>is enthalpy of species j and</w:t>
      </w:r>
      <w:r w:rsidRPr="00703799">
        <w:rPr>
          <w:rFonts w:ascii="Calibri" w:hAnsi="Calibri" w:cs="Calibri"/>
          <w:sz w:val="28"/>
          <w:szCs w:val="28"/>
        </w:rPr>
        <w:t xml:space="preserve"> Y</w:t>
      </w:r>
      <w:r w:rsidRPr="00703799">
        <w:rPr>
          <w:rFonts w:ascii="Calibri" w:hAnsi="Calibri" w:cs="Calibri"/>
          <w:sz w:val="28"/>
          <w:szCs w:val="28"/>
          <w:vertAlign w:val="subscript"/>
        </w:rPr>
        <w:t>j</w:t>
      </w:r>
      <w:r w:rsidRPr="00703799">
        <w:rPr>
          <w:rFonts w:ascii="Calibri" w:hAnsi="Calibri" w:cs="Calibri"/>
          <w:sz w:val="28"/>
          <w:szCs w:val="28"/>
        </w:rPr>
        <w:t xml:space="preserve"> </w:t>
      </w:r>
      <w:r w:rsidRPr="00CC05DF">
        <w:rPr>
          <w:sz w:val="28"/>
          <w:szCs w:val="28"/>
        </w:rPr>
        <w:t>is mass fraction and</w:t>
      </w:r>
      <w:r w:rsidRPr="00703799">
        <w:rPr>
          <w:rFonts w:ascii="Calibri" w:hAnsi="Calibri" w:cs="Calibri"/>
          <w:sz w:val="28"/>
          <w:szCs w:val="28"/>
        </w:rPr>
        <w:t xml:space="preserve"> H</w:t>
      </w:r>
      <w:r w:rsidRPr="00703799">
        <w:rPr>
          <w:rFonts w:ascii="Calibri" w:hAnsi="Calibri" w:cs="Calibri"/>
          <w:sz w:val="28"/>
          <w:szCs w:val="28"/>
          <w:vertAlign w:val="subscript"/>
        </w:rPr>
        <w:t>0</w:t>
      </w:r>
      <w:r w:rsidRPr="00703799">
        <w:rPr>
          <w:rFonts w:ascii="Calibri" w:hAnsi="Calibri" w:cs="Calibri"/>
          <w:sz w:val="28"/>
          <w:szCs w:val="28"/>
        </w:rPr>
        <w:t xml:space="preserve"> </w:t>
      </w:r>
      <w:r w:rsidRPr="00CC05DF">
        <w:rPr>
          <w:sz w:val="28"/>
          <w:szCs w:val="28"/>
        </w:rPr>
        <w:t>is the enthalpy of specie j at reference temperature</w:t>
      </w:r>
      <w:r w:rsidRPr="00703799">
        <w:rPr>
          <w:rFonts w:ascii="Calibri" w:hAnsi="Calibri" w:cs="Calibri"/>
          <w:sz w:val="28"/>
          <w:szCs w:val="28"/>
        </w:rPr>
        <w:t xml:space="preserve"> T</w:t>
      </w:r>
      <w:r w:rsidRPr="00703799">
        <w:rPr>
          <w:rFonts w:ascii="Calibri" w:hAnsi="Calibri" w:cs="Calibri"/>
          <w:sz w:val="28"/>
          <w:szCs w:val="28"/>
          <w:vertAlign w:val="subscript"/>
        </w:rPr>
        <w:t>ref</w:t>
      </w:r>
      <w:r w:rsidRPr="00703799">
        <w:rPr>
          <w:rFonts w:ascii="Calibri" w:hAnsi="Calibri" w:cs="Calibri"/>
          <w:sz w:val="28"/>
          <w:szCs w:val="28"/>
        </w:rPr>
        <w:t>.</w:t>
      </w:r>
    </w:p>
    <w:p w:rsidR="00BE035D" w:rsidRPr="0047216A" w:rsidRDefault="00BE035D" w:rsidP="001045E6">
      <w:pPr>
        <w:autoSpaceDE w:val="0"/>
        <w:autoSpaceDN w:val="0"/>
        <w:adjustRightInd w:val="0"/>
        <w:spacing w:before="100" w:beforeAutospacing="1" w:after="100" w:afterAutospacing="1"/>
      </w:pPr>
      <w:r w:rsidRPr="005B3FAB">
        <w:rPr>
          <w:noProof/>
        </w:rPr>
        <w:pict>
          <v:shape id="Picture 45" o:spid="_x0000_i1069" type="#_x0000_t75" alt="img4425" style="width:293.25pt;height:38.25pt;visibility:visible">
            <v:imagedata r:id="rId42" o:title=""/>
          </v:shape>
        </w:pict>
      </w:r>
    </w:p>
    <w:p w:rsidR="00BE035D" w:rsidRPr="00CC05DF" w:rsidRDefault="00BE035D" w:rsidP="001045E6">
      <w:pPr>
        <w:autoSpaceDE w:val="0"/>
        <w:autoSpaceDN w:val="0"/>
        <w:adjustRightInd w:val="0"/>
        <w:spacing w:before="100" w:beforeAutospacing="1" w:after="100" w:afterAutospacing="1"/>
        <w:jc w:val="both"/>
        <w:rPr>
          <w:color w:val="000000"/>
          <w:sz w:val="28"/>
          <w:szCs w:val="28"/>
        </w:rPr>
      </w:pPr>
      <w:r w:rsidRPr="00CC05DF">
        <w:rPr>
          <w:color w:val="000000"/>
          <w:sz w:val="28"/>
          <w:szCs w:val="28"/>
        </w:rPr>
        <w:t>The Probability Density Function, written as p(f), can be thought of as the fraction of time that the fluid spends in the vicinity of the state f. Figure 10 plots the time trace of mixture fraction at a point in the flow (right-hand side) and the probability density function of f (left-hand side). The fluctuating value of f, plotted on the right side of the figure, spends some fraction of time in the range denoted as Δf. p(f), plotted on the left side of the figure, takes on values such that the area under its curve in the band denoted, Δf, is equal to the fraction of time that f spends in this range. Written mathematically</w:t>
      </w:r>
    </w:p>
    <w:p w:rsidR="00BE035D" w:rsidRPr="00E67EA4" w:rsidRDefault="00BE035D" w:rsidP="001045E6">
      <w:pPr>
        <w:tabs>
          <w:tab w:val="center" w:pos="4680"/>
        </w:tabs>
        <w:autoSpaceDE w:val="0"/>
        <w:autoSpaceDN w:val="0"/>
        <w:adjustRightInd w:val="0"/>
        <w:spacing w:before="100" w:beforeAutospacing="1" w:after="100" w:afterAutospacing="1"/>
        <w:jc w:val="both"/>
        <w:rPr>
          <w:rFonts w:ascii="Calibri" w:hAnsi="Calibri" w:cs="Calibri"/>
          <w:b/>
          <w:bCs/>
          <w:color w:val="000000"/>
          <w:sz w:val="28"/>
          <w:szCs w:val="28"/>
          <w:vertAlign w:val="subscript"/>
        </w:rPr>
      </w:pPr>
      <w:r w:rsidRPr="00E67EA4">
        <w:rPr>
          <w:rFonts w:ascii="Calibri" w:hAnsi="Calibri" w:cs="Calibri"/>
          <w:b/>
          <w:bCs/>
          <w:color w:val="000000"/>
          <w:sz w:val="28"/>
          <w:szCs w:val="28"/>
        </w:rPr>
        <w:t>Δf. p(f)=limit</w:t>
      </w:r>
      <w:r w:rsidRPr="00E67EA4">
        <w:rPr>
          <w:rFonts w:ascii="Calibri" w:hAnsi="Calibri" w:cs="Calibri"/>
          <w:b/>
          <w:bCs/>
          <w:color w:val="000000"/>
          <w:sz w:val="28"/>
          <w:szCs w:val="28"/>
          <w:vertAlign w:val="subscript"/>
        </w:rPr>
        <w:t xml:space="preserve">T→∞  </w:t>
      </w:r>
      <w:r w:rsidRPr="00E67EA4">
        <w:rPr>
          <w:rFonts w:ascii="Calibri" w:hAnsi="Calibri" w:cs="Calibri"/>
          <w:b/>
          <w:bCs/>
          <w:color w:val="000000"/>
          <w:sz w:val="28"/>
          <w:szCs w:val="28"/>
        </w:rPr>
        <w:t>(1/T).∑T</w:t>
      </w:r>
      <w:r w:rsidRPr="00E67EA4">
        <w:rPr>
          <w:rFonts w:ascii="Calibri" w:hAnsi="Calibri" w:cs="Calibri"/>
          <w:b/>
          <w:bCs/>
          <w:color w:val="000000"/>
          <w:sz w:val="28"/>
          <w:szCs w:val="28"/>
          <w:vertAlign w:val="subscript"/>
        </w:rPr>
        <w:t>i</w:t>
      </w:r>
      <w:r>
        <w:rPr>
          <w:rFonts w:ascii="Calibri" w:hAnsi="Calibri" w:cs="Calibri"/>
          <w:b/>
          <w:bCs/>
          <w:color w:val="000000"/>
          <w:sz w:val="28"/>
          <w:szCs w:val="28"/>
          <w:vertAlign w:val="subscript"/>
        </w:rPr>
        <w:tab/>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Where T is the time scale and Ti is the amount of time that f spends in the f band. The shape of the function p(f) depends on the nature of the turbulent fluctuations in </w:t>
      </w:r>
      <w:r w:rsidRPr="00CC05DF">
        <w:rPr>
          <w:color w:val="000000"/>
          <w:sz w:val="28"/>
          <w:szCs w:val="28"/>
        </w:rPr>
        <w:t>Δ</w:t>
      </w:r>
      <w:r w:rsidRPr="00CC05DF">
        <w:rPr>
          <w:sz w:val="28"/>
          <w:szCs w:val="28"/>
        </w:rPr>
        <w:t>f. In practice, p(f) is unknown and is modeled as a mathematical function that approximates the actual PDF shapes that have been observed experimentally.</w:t>
      </w:r>
    </w:p>
    <w:p w:rsidR="00BE035D" w:rsidRDefault="00BE035D" w:rsidP="001045E6">
      <w:pPr>
        <w:keepNext/>
        <w:autoSpaceDE w:val="0"/>
        <w:autoSpaceDN w:val="0"/>
        <w:adjustRightInd w:val="0"/>
        <w:spacing w:before="100" w:beforeAutospacing="1" w:after="100" w:afterAutospacing="1"/>
        <w:jc w:val="center"/>
      </w:pPr>
      <w:r w:rsidRPr="005B3FAB">
        <w:rPr>
          <w:noProof/>
        </w:rPr>
        <w:pict>
          <v:shape id="Picture 46" o:spid="_x0000_i1070" type="#_x0000_t75" alt="img5842" style="width:267pt;height:120pt;visibility:visible">
            <v:imagedata r:id="rId43"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10</w:t>
      </w:r>
      <w:r w:rsidRPr="00BD2386">
        <w:rPr>
          <w:rFonts w:ascii="Calibri" w:hAnsi="Calibri" w:cs="Calibri"/>
          <w:sz w:val="24"/>
          <w:szCs w:val="24"/>
        </w:rPr>
        <w:t>: PDF function</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shape of the assumed PDF, p(f), is described in FLUENT by one of two mathematical functions:</w:t>
      </w:r>
    </w:p>
    <w:p w:rsidR="00BE035D" w:rsidRPr="00CC05DF" w:rsidRDefault="00BE035D" w:rsidP="001045E6">
      <w:pPr>
        <w:numPr>
          <w:ilvl w:val="0"/>
          <w:numId w:val="25"/>
        </w:numPr>
        <w:autoSpaceDE w:val="0"/>
        <w:autoSpaceDN w:val="0"/>
        <w:adjustRightInd w:val="0"/>
        <w:spacing w:before="100" w:beforeAutospacing="1" w:after="100" w:afterAutospacing="1"/>
        <w:jc w:val="both"/>
        <w:rPr>
          <w:sz w:val="28"/>
          <w:szCs w:val="28"/>
        </w:rPr>
      </w:pPr>
      <w:r w:rsidRPr="00CC05DF">
        <w:rPr>
          <w:sz w:val="28"/>
          <w:szCs w:val="28"/>
        </w:rPr>
        <w:t>The double-delta function (two-mixture-fraction cases only)</w:t>
      </w:r>
    </w:p>
    <w:p w:rsidR="00BE035D" w:rsidRPr="00CC05DF" w:rsidRDefault="00BE035D" w:rsidP="001045E6">
      <w:pPr>
        <w:numPr>
          <w:ilvl w:val="0"/>
          <w:numId w:val="25"/>
        </w:numPr>
        <w:autoSpaceDE w:val="0"/>
        <w:autoSpaceDN w:val="0"/>
        <w:adjustRightInd w:val="0"/>
        <w:spacing w:before="100" w:beforeAutospacing="1" w:after="100" w:afterAutospacing="1"/>
        <w:jc w:val="both"/>
        <w:rPr>
          <w:sz w:val="28"/>
          <w:szCs w:val="28"/>
        </w:rPr>
      </w:pPr>
      <w:r w:rsidRPr="00CC05DF">
        <w:rPr>
          <w:sz w:val="28"/>
          <w:szCs w:val="28"/>
        </w:rPr>
        <w:t>The beta-function (single- and two-mixture-fraction cases)</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double-delta function is the most easily computed, while the beta-function most closely represents experimentally observed PDFs. The shape produced by this function depends solely on the mean mixture fraction</w:t>
      </w:r>
      <w:r w:rsidRPr="00703799">
        <w:rPr>
          <w:rFonts w:ascii="Calibri" w:hAnsi="Calibri" w:cs="Calibri"/>
          <w:sz w:val="28"/>
          <w:szCs w:val="28"/>
        </w:rPr>
        <w:t>, f</w:t>
      </w:r>
      <w:r w:rsidRPr="00703799">
        <w:rPr>
          <w:rFonts w:ascii="Calibri" w:hAnsi="Calibri" w:cs="Calibri"/>
          <w:sz w:val="28"/>
          <w:szCs w:val="28"/>
          <w:vertAlign w:val="subscript"/>
        </w:rPr>
        <w:t>bar</w:t>
      </w:r>
      <w:r w:rsidRPr="00703799">
        <w:rPr>
          <w:rFonts w:ascii="Calibri" w:hAnsi="Calibri" w:cs="Calibri"/>
          <w:sz w:val="28"/>
          <w:szCs w:val="28"/>
        </w:rPr>
        <w:t xml:space="preserve">, </w:t>
      </w:r>
      <w:r w:rsidRPr="00CC05DF">
        <w:rPr>
          <w:sz w:val="28"/>
          <w:szCs w:val="28"/>
        </w:rPr>
        <w:t>and its variance</w:t>
      </w:r>
      <w:r w:rsidRPr="00703799">
        <w:rPr>
          <w:rFonts w:ascii="Calibri" w:hAnsi="Calibri" w:cs="Calibri"/>
          <w:sz w:val="28"/>
          <w:szCs w:val="28"/>
        </w:rPr>
        <w:t>, f’</w:t>
      </w:r>
      <w:r w:rsidRPr="00703799">
        <w:rPr>
          <w:rFonts w:ascii="Calibri" w:hAnsi="Calibri" w:cs="Calibri"/>
          <w:sz w:val="28"/>
          <w:szCs w:val="28"/>
          <w:vertAlign w:val="superscript"/>
        </w:rPr>
        <w:t>2</w:t>
      </w:r>
      <w:r w:rsidRPr="00703799">
        <w:rPr>
          <w:rFonts w:ascii="Calibri" w:hAnsi="Calibri" w:cs="Calibri"/>
          <w:sz w:val="28"/>
          <w:szCs w:val="28"/>
        </w:rPr>
        <w:t>.</w:t>
      </w:r>
      <w:r w:rsidRPr="00CC05DF">
        <w:rPr>
          <w:sz w:val="28"/>
          <w:szCs w:val="28"/>
        </w:rPr>
        <w:t>Here for modeling the Beta function was employed.</w:t>
      </w:r>
    </w:p>
    <w:p w:rsidR="00BE035D" w:rsidRPr="00C67D2C" w:rsidRDefault="00BE035D" w:rsidP="00C67D2C">
      <w:pPr>
        <w:pStyle w:val="ListParagraph"/>
        <w:numPr>
          <w:ilvl w:val="1"/>
          <w:numId w:val="30"/>
        </w:numPr>
        <w:autoSpaceDE w:val="0"/>
        <w:autoSpaceDN w:val="0"/>
        <w:adjustRightInd w:val="0"/>
        <w:spacing w:before="100" w:beforeAutospacing="1" w:after="100" w:afterAutospacing="1" w:line="360" w:lineRule="auto"/>
        <w:rPr>
          <w:b/>
          <w:bCs/>
          <w:caps/>
          <w:sz w:val="32"/>
          <w:szCs w:val="32"/>
        </w:rPr>
      </w:pPr>
      <w:r w:rsidRPr="00C67D2C">
        <w:rPr>
          <w:b/>
          <w:bCs/>
          <w:caps/>
          <w:sz w:val="32"/>
          <w:szCs w:val="32"/>
        </w:rPr>
        <w:t>MODEL SETTING</w:t>
      </w:r>
    </w:p>
    <w:p w:rsidR="00BE035D" w:rsidRPr="00CC05DF" w:rsidRDefault="00BE035D" w:rsidP="001045E6">
      <w:pPr>
        <w:pStyle w:val="ListParagraph"/>
        <w:numPr>
          <w:ilvl w:val="2"/>
          <w:numId w:val="30"/>
        </w:numPr>
        <w:autoSpaceDE w:val="0"/>
        <w:autoSpaceDN w:val="0"/>
        <w:adjustRightInd w:val="0"/>
        <w:spacing w:before="100" w:beforeAutospacing="1" w:after="100" w:afterAutospacing="1" w:line="360" w:lineRule="auto"/>
        <w:rPr>
          <w:b/>
          <w:bCs/>
          <w:smallCaps/>
          <w:sz w:val="28"/>
          <w:szCs w:val="28"/>
        </w:rPr>
      </w:pPr>
      <w:r w:rsidRPr="00CC05DF">
        <w:rPr>
          <w:b/>
          <w:bCs/>
          <w:sz w:val="28"/>
          <w:szCs w:val="28"/>
        </w:rPr>
        <w:t>Numerical Procedure</w:t>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procedure for performing the simulation in FLUENT is outlined below.</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Create and mesh the geometry model using GAMBIT</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Import geometry into FLUENT</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Define the solver model</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Define the turbulence model</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Define the species model</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Define the materials and the chemical reactions</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Define the boundary conditions</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Initialize the calculations</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Iterate/calculate until convergence is achieved.</w:t>
      </w:r>
    </w:p>
    <w:p w:rsidR="00BE035D" w:rsidRPr="00CC05DF" w:rsidRDefault="00BE035D" w:rsidP="001045E6">
      <w:pPr>
        <w:numPr>
          <w:ilvl w:val="0"/>
          <w:numId w:val="26"/>
        </w:numPr>
        <w:autoSpaceDE w:val="0"/>
        <w:autoSpaceDN w:val="0"/>
        <w:adjustRightInd w:val="0"/>
        <w:spacing w:before="100" w:beforeAutospacing="1" w:after="100" w:afterAutospacing="1" w:line="360" w:lineRule="auto"/>
        <w:jc w:val="both"/>
        <w:rPr>
          <w:sz w:val="28"/>
          <w:szCs w:val="28"/>
        </w:rPr>
      </w:pPr>
      <w:r w:rsidRPr="00CC05DF">
        <w:rPr>
          <w:sz w:val="28"/>
          <w:szCs w:val="28"/>
        </w:rPr>
        <w:t>Post-process the results</w:t>
      </w:r>
      <w:r>
        <w:rPr>
          <w:sz w:val="28"/>
          <w:szCs w:val="28"/>
        </w:rPr>
        <w:t xml:space="preserve"> for the first order and second order upwind consideration.</w:t>
      </w:r>
    </w:p>
    <w:p w:rsidR="00BE035D" w:rsidRPr="00CC05DF" w:rsidRDefault="00BE035D" w:rsidP="001045E6">
      <w:pPr>
        <w:autoSpaceDE w:val="0"/>
        <w:autoSpaceDN w:val="0"/>
        <w:adjustRightInd w:val="0"/>
        <w:spacing w:before="100" w:beforeAutospacing="1" w:after="100" w:afterAutospacing="1"/>
        <w:rPr>
          <w:sz w:val="28"/>
          <w:szCs w:val="28"/>
        </w:rPr>
      </w:pPr>
      <w:r w:rsidRPr="00CC05DF">
        <w:rPr>
          <w:b/>
          <w:bCs/>
          <w:sz w:val="28"/>
          <w:szCs w:val="28"/>
        </w:rPr>
        <w:t>5.5.2 Dimensions and boundary conditions</w:t>
      </w:r>
    </w:p>
    <w:p w:rsidR="00BE035D"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The geometry of the gasifier used in the </w:t>
      </w:r>
      <w:r>
        <w:rPr>
          <w:sz w:val="28"/>
          <w:szCs w:val="28"/>
        </w:rPr>
        <w:t xml:space="preserve">simulation is shown in Figure </w:t>
      </w:r>
      <w:r w:rsidRPr="00CC05DF">
        <w:rPr>
          <w:sz w:val="28"/>
          <w:szCs w:val="28"/>
        </w:rPr>
        <w:t xml:space="preserve"> below. The downdraft gasifier is mainly divided into four regions: a fuel hopper at </w:t>
      </w:r>
      <w:r>
        <w:rPr>
          <w:sz w:val="28"/>
          <w:szCs w:val="28"/>
        </w:rPr>
        <w:t xml:space="preserve">the top, followed by a subsequent </w:t>
      </w:r>
      <w:r w:rsidRPr="00CC05DF">
        <w:rPr>
          <w:sz w:val="28"/>
          <w:szCs w:val="28"/>
        </w:rPr>
        <w:t xml:space="preserve"> section where pyrolysis occurs and then the combustion region which has 2 injectors attached to it and finally the outlet pipe from where</w:t>
      </w:r>
      <w:r>
        <w:rPr>
          <w:sz w:val="28"/>
          <w:szCs w:val="28"/>
        </w:rPr>
        <w:t xml:space="preserve"> </w:t>
      </w:r>
      <w:r w:rsidRPr="00CC05DF">
        <w:rPr>
          <w:sz w:val="28"/>
          <w:szCs w:val="28"/>
        </w:rPr>
        <w:t>the syn gas or producer gas is ejected. The gasifier has two air injectors that are positioned symmetrically. The length of each nozzle is taken to be 100 mm and diameter o</w:t>
      </w:r>
      <w:r>
        <w:rPr>
          <w:sz w:val="28"/>
          <w:szCs w:val="28"/>
        </w:rPr>
        <w:t>f each nozzle is 25</w:t>
      </w:r>
      <w:r w:rsidRPr="00CC05DF">
        <w:rPr>
          <w:sz w:val="28"/>
          <w:szCs w:val="28"/>
        </w:rPr>
        <w:t xml:space="preserve"> mm. The Dimensions of gasifier </w:t>
      </w:r>
      <w:r>
        <w:rPr>
          <w:sz w:val="28"/>
          <w:szCs w:val="28"/>
        </w:rPr>
        <w:t>as shown in next figure are in c</w:t>
      </w:r>
      <w:r w:rsidRPr="00CC05DF">
        <w:rPr>
          <w:sz w:val="28"/>
          <w:szCs w:val="28"/>
        </w:rPr>
        <w:t>m. It is a small scale gasifier operating at pressure of 1 atmosphere.</w:t>
      </w:r>
    </w:p>
    <w:p w:rsidR="00BE035D" w:rsidRDefault="00BE035D" w:rsidP="001045E6">
      <w:pPr>
        <w:autoSpaceDE w:val="0"/>
        <w:autoSpaceDN w:val="0"/>
        <w:adjustRightInd w:val="0"/>
        <w:spacing w:before="100" w:beforeAutospacing="1" w:after="100" w:afterAutospacing="1"/>
        <w:jc w:val="both"/>
        <w:rPr>
          <w:sz w:val="28"/>
          <w:szCs w:val="28"/>
        </w:rPr>
      </w:pPr>
    </w:p>
    <w:p w:rsidR="00BE035D" w:rsidRDefault="00BE035D" w:rsidP="001045E6">
      <w:pPr>
        <w:autoSpaceDE w:val="0"/>
        <w:autoSpaceDN w:val="0"/>
        <w:adjustRightInd w:val="0"/>
        <w:spacing w:before="100" w:beforeAutospacing="1" w:after="100" w:afterAutospacing="1"/>
        <w:jc w:val="both"/>
        <w:rPr>
          <w:sz w:val="28"/>
          <w:szCs w:val="28"/>
        </w:rPr>
      </w:pPr>
    </w:p>
    <w:p w:rsidR="00BE035D" w:rsidRDefault="00BE035D" w:rsidP="001045E6">
      <w:pPr>
        <w:autoSpaceDE w:val="0"/>
        <w:autoSpaceDN w:val="0"/>
        <w:adjustRightInd w:val="0"/>
        <w:spacing w:before="100" w:beforeAutospacing="1" w:after="100" w:afterAutospacing="1"/>
        <w:jc w:val="both"/>
        <w:rPr>
          <w:sz w:val="28"/>
          <w:szCs w:val="28"/>
        </w:rPr>
      </w:pPr>
    </w:p>
    <w:p w:rsidR="00BE035D" w:rsidRDefault="00BE035D" w:rsidP="001045E6">
      <w:pPr>
        <w:autoSpaceDE w:val="0"/>
        <w:autoSpaceDN w:val="0"/>
        <w:adjustRightInd w:val="0"/>
        <w:spacing w:before="100" w:beforeAutospacing="1" w:after="100" w:afterAutospacing="1"/>
        <w:jc w:val="both"/>
        <w:rPr>
          <w:sz w:val="28"/>
          <w:szCs w:val="28"/>
        </w:rPr>
      </w:pPr>
    </w:p>
    <w:p w:rsidR="00BE035D" w:rsidRPr="0047216A" w:rsidRDefault="00BE035D" w:rsidP="001045E6">
      <w:pPr>
        <w:keepNext/>
        <w:autoSpaceDE w:val="0"/>
        <w:autoSpaceDN w:val="0"/>
        <w:adjustRightInd w:val="0"/>
        <w:spacing w:before="100" w:beforeAutospacing="1" w:after="100" w:afterAutospacing="1"/>
        <w:jc w:val="center"/>
      </w:pPr>
      <w:r>
        <w:rPr>
          <w:noProof/>
        </w:rPr>
        <w:pict>
          <v:shape id="_x0000_s1054" type="#_x0000_t202" style="position:absolute;left:0;text-align:left;margin-left:165pt;margin-top:12.85pt;width:104.25pt;height:19.75pt;z-index:251645952">
            <v:textbox>
              <w:txbxContent>
                <w:p w:rsidR="00BE035D" w:rsidRDefault="00BE035D" w:rsidP="001045E6">
                  <w:pPr>
                    <w:jc w:val="center"/>
                  </w:pPr>
                  <w:r>
                    <w:t>25cm</w:t>
                  </w:r>
                </w:p>
              </w:txbxContent>
            </v:textbox>
          </v:shape>
        </w:pict>
      </w:r>
    </w:p>
    <w:p w:rsidR="00BE035D" w:rsidRDefault="00BE035D" w:rsidP="001045E6">
      <w:pPr>
        <w:pStyle w:val="Caption"/>
        <w:spacing w:before="100" w:beforeAutospacing="1" w:after="100" w:afterAutospacing="1"/>
        <w:jc w:val="center"/>
        <w:rPr>
          <w:rFonts w:ascii="Calibri" w:hAnsi="Calibri" w:cs="Calibri"/>
          <w:sz w:val="24"/>
          <w:szCs w:val="24"/>
        </w:rPr>
      </w:pPr>
      <w:r>
        <w:rPr>
          <w:noProof/>
        </w:rPr>
        <w:pict>
          <v:shape id="_x0000_s1055" type="#_x0000_t32" style="position:absolute;left:0;text-align:left;margin-left:280.5pt;margin-top:13.45pt;width:0;height:241.5pt;z-index:251643904" o:connectortype="straight">
            <v:stroke startarrow="block" endarrow="block"/>
          </v:shape>
        </w:pict>
      </w:r>
      <w:r>
        <w:rPr>
          <w:noProof/>
        </w:rPr>
        <w:pict>
          <v:rect id="_x0000_s1056" style="position:absolute;left:0;text-align:left;margin-left:173.25pt;margin-top:13.45pt;width:86.25pt;height:246pt;z-index:251637760"/>
        </w:pict>
      </w: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r>
        <w:rPr>
          <w:noProof/>
        </w:rPr>
        <w:pict>
          <v:shape id="_x0000_s1057" type="#_x0000_t202" style="position:absolute;left:0;text-align:left;margin-left:285pt;margin-top:9.05pt;width:57.85pt;height:27.4pt;z-index:251644928">
            <v:textbox>
              <w:txbxContent>
                <w:p w:rsidR="00BE035D" w:rsidRDefault="00BE035D" w:rsidP="001045E6">
                  <w:r>
                    <w:t>160cm</w:t>
                  </w:r>
                </w:p>
              </w:txbxContent>
            </v:textbox>
          </v:shape>
        </w:pict>
      </w: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r>
        <w:rPr>
          <w:noProof/>
        </w:rPr>
        <w:pict>
          <v:shape id="_x0000_s1058" type="#_x0000_t202" style="position:absolute;left:0;text-align:left;margin-left:81.65pt;margin-top:11.8pt;width:39.85pt;height:18.75pt;z-index:251649024">
            <v:textbox>
              <w:txbxContent>
                <w:p w:rsidR="00BE035D" w:rsidRDefault="00BE035D" w:rsidP="001045E6">
                  <w:r>
                    <w:t>25mm</w:t>
                  </w:r>
                </w:p>
              </w:txbxContent>
            </v:textbox>
          </v:shape>
        </w:pict>
      </w:r>
      <w:r>
        <w:rPr>
          <w:noProof/>
        </w:rPr>
        <w:pict>
          <v:rect id="_x0000_s1059" style="position:absolute;left:0;text-align:left;margin-left:126.75pt;margin-top:16.65pt;width:46.5pt;height:7.15pt;z-index:251646976"/>
        </w:pict>
      </w:r>
      <w:r>
        <w:rPr>
          <w:noProof/>
        </w:rPr>
        <w:pict>
          <v:shape id="_x0000_s1060" type="#_x0000_t32" style="position:absolute;left:0;text-align:left;margin-left:158.25pt;margin-top:23.8pt;width:0;height:63.75pt;z-index:251642880" o:connectortype="straight">
            <v:stroke startarrow="block" endarrow="block"/>
          </v:shape>
        </w:pict>
      </w:r>
      <w:r>
        <w:rPr>
          <w:noProof/>
        </w:rPr>
        <w:pict>
          <v:rect id="_x0000_s1061" style="position:absolute;left:0;text-align:left;margin-left:259.5pt;margin-top:18.9pt;width:46.5pt;height:7.15pt;z-index:251648000"/>
        </w:pict>
      </w: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r>
        <w:rPr>
          <w:noProof/>
        </w:rPr>
        <w:pict>
          <v:shape id="_x0000_s1062" type="#_x0000_t32" style="position:absolute;left:0;text-align:left;margin-left:158.25pt;margin-top:1.6pt;width:3pt;height:121.5pt;z-index:251641856" o:connectortype="straight">
            <v:stroke startarrow="block" endarrow="block"/>
          </v:shape>
        </w:pict>
      </w:r>
      <w:r>
        <w:rPr>
          <w:noProof/>
        </w:rPr>
        <w:pict>
          <v:shape id="_x0000_s1063" type="#_x0000_t32" style="position:absolute;left:0;text-align:left;margin-left:173.25pt;margin-top:1.6pt;width:17.25pt;height:112.5pt;z-index:251639808" o:connectortype="straight"/>
        </w:pict>
      </w:r>
      <w:r>
        <w:rPr>
          <w:noProof/>
        </w:rPr>
        <w:pict>
          <v:shape id="_x0000_s1064" type="#_x0000_t32" style="position:absolute;left:0;text-align:left;margin-left:235.5pt;margin-top:1.6pt;width:24pt;height:112.5pt;flip:x;z-index:251638784" o:connectortype="straight"/>
        </w:pict>
      </w:r>
    </w:p>
    <w:p w:rsidR="00BE035D" w:rsidRDefault="00BE035D" w:rsidP="001045E6">
      <w:pPr>
        <w:pStyle w:val="Caption"/>
        <w:spacing w:before="100" w:beforeAutospacing="1" w:after="100" w:afterAutospacing="1"/>
        <w:jc w:val="center"/>
        <w:rPr>
          <w:rFonts w:ascii="Calibri" w:hAnsi="Calibri" w:cs="Calibri"/>
          <w:sz w:val="24"/>
          <w:szCs w:val="24"/>
        </w:rPr>
      </w:pPr>
      <w:r>
        <w:rPr>
          <w:noProof/>
        </w:rPr>
        <w:pict>
          <v:shape id="_x0000_s1065" type="#_x0000_t202" style="position:absolute;left:0;text-align:left;margin-left:67.95pt;margin-top:20.95pt;width:81.3pt;height:23.65pt;z-index:251650048">
            <v:textbox>
              <w:txbxContent>
                <w:p w:rsidR="00BE035D" w:rsidRDefault="00BE035D" w:rsidP="001045E6">
                  <w:r>
                    <w:t>23.7cm</w:t>
                  </w:r>
                </w:p>
              </w:txbxContent>
            </v:textbox>
          </v:shape>
        </w:pict>
      </w: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r>
        <w:rPr>
          <w:noProof/>
        </w:rPr>
        <w:pict>
          <v:shape id="_x0000_s1066" type="#_x0000_t202" style="position:absolute;left:0;text-align:left;margin-left:184.5pt;margin-top:18.3pt;width:59.35pt;height:18.75pt;z-index:251640832">
            <v:textbox>
              <w:txbxContent>
                <w:p w:rsidR="00BE035D" w:rsidRDefault="00BE035D" w:rsidP="001045E6">
                  <w:r>
                    <w:t>17mm</w:t>
                  </w:r>
                </w:p>
              </w:txbxContent>
            </v:textbox>
          </v:shape>
        </w:pict>
      </w: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Default="00BE035D" w:rsidP="001045E6">
      <w:pPr>
        <w:pStyle w:val="Caption"/>
        <w:spacing w:before="100" w:beforeAutospacing="1" w:after="100" w:afterAutospacing="1"/>
        <w:jc w:val="center"/>
        <w:rPr>
          <w:rFonts w:ascii="Calibri" w:hAnsi="Calibri" w:cs="Calibri"/>
          <w:sz w:val="24"/>
          <w:szCs w:val="24"/>
        </w:rPr>
      </w:pP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11</w:t>
      </w:r>
      <w:r w:rsidRPr="00BD2386">
        <w:rPr>
          <w:rFonts w:ascii="Calibri" w:hAnsi="Calibri" w:cs="Calibri"/>
          <w:sz w:val="24"/>
          <w:szCs w:val="24"/>
        </w:rPr>
        <w:t>: Dimensioned schematic of downdraft gasifier</w:t>
      </w:r>
    </w:p>
    <w:p w:rsidR="00BE035D" w:rsidRDefault="00BE035D" w:rsidP="001045E6">
      <w:pPr>
        <w:autoSpaceDE w:val="0"/>
        <w:autoSpaceDN w:val="0"/>
        <w:adjustRightInd w:val="0"/>
        <w:spacing w:before="100" w:beforeAutospacing="1" w:after="100" w:afterAutospacing="1"/>
        <w:jc w:val="both"/>
        <w:rPr>
          <w:sz w:val="28"/>
          <w:szCs w:val="28"/>
        </w:rPr>
      </w:pPr>
    </w:p>
    <w:p w:rsidR="00BE035D" w:rsidRDefault="00BE035D" w:rsidP="001045E6">
      <w:pPr>
        <w:autoSpaceDE w:val="0"/>
        <w:autoSpaceDN w:val="0"/>
        <w:adjustRightInd w:val="0"/>
        <w:spacing w:before="100" w:beforeAutospacing="1" w:after="100" w:afterAutospacing="1"/>
        <w:jc w:val="both"/>
        <w:rPr>
          <w:sz w:val="28"/>
          <w:szCs w:val="28"/>
        </w:rPr>
      </w:pPr>
    </w:p>
    <w:p w:rsidR="00BE035D" w:rsidRDefault="00BE035D" w:rsidP="001045E6">
      <w:pPr>
        <w:autoSpaceDE w:val="0"/>
        <w:autoSpaceDN w:val="0"/>
        <w:adjustRightInd w:val="0"/>
        <w:spacing w:before="100" w:beforeAutospacing="1" w:after="100" w:afterAutospacing="1"/>
        <w:jc w:val="both"/>
        <w:rPr>
          <w:sz w:val="28"/>
          <w:szCs w:val="28"/>
        </w:rPr>
      </w:pP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 xml:space="preserve">FLUENT has a wide range of boundary conditions that permit flow to enter and exit the solution domain. FLUENT provides 10 types of boundary cell types for the specification of flow inlets and exits: velocity inlet, pressure inlet, mass flow inlet, pressure outlet, pressure far-field, outflow, inlet vent, intake fan, outlet vent, and exhaust fan. </w:t>
      </w:r>
    </w:p>
    <w:p w:rsidR="00BE035D" w:rsidRPr="00CC05DF" w:rsidRDefault="00BE035D" w:rsidP="001045E6">
      <w:pPr>
        <w:tabs>
          <w:tab w:val="left" w:pos="3210"/>
        </w:tabs>
        <w:autoSpaceDE w:val="0"/>
        <w:autoSpaceDN w:val="0"/>
        <w:adjustRightInd w:val="0"/>
        <w:spacing w:before="100" w:beforeAutospacing="1" w:after="100" w:afterAutospacing="1"/>
        <w:jc w:val="both"/>
        <w:rPr>
          <w:sz w:val="28"/>
          <w:szCs w:val="28"/>
        </w:rPr>
      </w:pPr>
      <w:r w:rsidRPr="00CC05DF">
        <w:rPr>
          <w:sz w:val="28"/>
          <w:szCs w:val="28"/>
        </w:rPr>
        <w:tab/>
      </w:r>
    </w:p>
    <w:p w:rsidR="00BE035D" w:rsidRPr="00CC05DF" w:rsidRDefault="00BE035D" w:rsidP="001045E6">
      <w:pPr>
        <w:autoSpaceDE w:val="0"/>
        <w:autoSpaceDN w:val="0"/>
        <w:adjustRightInd w:val="0"/>
        <w:spacing w:before="100" w:beforeAutospacing="1" w:after="100" w:afterAutospacing="1"/>
        <w:jc w:val="both"/>
        <w:rPr>
          <w:sz w:val="28"/>
          <w:szCs w:val="28"/>
        </w:rPr>
      </w:pPr>
      <w:r w:rsidRPr="00CC05DF">
        <w:rPr>
          <w:sz w:val="28"/>
          <w:szCs w:val="28"/>
        </w:rPr>
        <w:t>The inlet and exit boundary condition options in FLUENT that were used in this 2-dimensional model are as follows:</w:t>
      </w:r>
    </w:p>
    <w:p w:rsidR="00BE035D" w:rsidRPr="00CC05DF" w:rsidRDefault="00BE035D" w:rsidP="001045E6">
      <w:pPr>
        <w:numPr>
          <w:ilvl w:val="0"/>
          <w:numId w:val="27"/>
        </w:numPr>
        <w:autoSpaceDE w:val="0"/>
        <w:autoSpaceDN w:val="0"/>
        <w:adjustRightInd w:val="0"/>
        <w:jc w:val="both"/>
        <w:rPr>
          <w:sz w:val="28"/>
          <w:szCs w:val="28"/>
        </w:rPr>
      </w:pPr>
      <w:r w:rsidRPr="00CC05DF">
        <w:rPr>
          <w:i/>
          <w:iCs/>
          <w:sz w:val="28"/>
          <w:szCs w:val="28"/>
        </w:rPr>
        <w:t xml:space="preserve">Velocity inlet </w:t>
      </w:r>
      <w:r w:rsidRPr="00CC05DF">
        <w:rPr>
          <w:sz w:val="28"/>
          <w:szCs w:val="28"/>
        </w:rPr>
        <w:t>boundary conditions are used to define the velocity and scalar properties of the flow at inlet boundaries.</w:t>
      </w:r>
    </w:p>
    <w:p w:rsidR="00BE035D" w:rsidRPr="00CC05DF" w:rsidRDefault="00BE035D" w:rsidP="001045E6">
      <w:pPr>
        <w:autoSpaceDE w:val="0"/>
        <w:autoSpaceDN w:val="0"/>
        <w:adjustRightInd w:val="0"/>
        <w:ind w:left="720"/>
        <w:jc w:val="both"/>
        <w:rPr>
          <w:sz w:val="28"/>
          <w:szCs w:val="28"/>
        </w:rPr>
      </w:pPr>
    </w:p>
    <w:p w:rsidR="00BE035D" w:rsidRPr="00CC05DF" w:rsidRDefault="00BE035D" w:rsidP="001045E6">
      <w:pPr>
        <w:numPr>
          <w:ilvl w:val="0"/>
          <w:numId w:val="27"/>
        </w:numPr>
        <w:autoSpaceDE w:val="0"/>
        <w:autoSpaceDN w:val="0"/>
        <w:adjustRightInd w:val="0"/>
        <w:jc w:val="both"/>
        <w:rPr>
          <w:sz w:val="28"/>
          <w:szCs w:val="28"/>
        </w:rPr>
      </w:pPr>
      <w:r w:rsidRPr="00CC05DF">
        <w:rPr>
          <w:i/>
          <w:iCs/>
          <w:sz w:val="28"/>
          <w:szCs w:val="28"/>
        </w:rPr>
        <w:t xml:space="preserve">Pressure inlet </w:t>
      </w:r>
      <w:r w:rsidRPr="00CC05DF">
        <w:rPr>
          <w:sz w:val="28"/>
          <w:szCs w:val="28"/>
        </w:rPr>
        <w:t>boundary conditions are used to define the total pressure and other scalar quantities at flow inlets.</w:t>
      </w:r>
    </w:p>
    <w:p w:rsidR="00BE035D" w:rsidRPr="00CC05DF" w:rsidRDefault="00BE035D" w:rsidP="001045E6">
      <w:pPr>
        <w:autoSpaceDE w:val="0"/>
        <w:autoSpaceDN w:val="0"/>
        <w:adjustRightInd w:val="0"/>
        <w:ind w:left="720"/>
        <w:jc w:val="both"/>
        <w:rPr>
          <w:sz w:val="28"/>
          <w:szCs w:val="28"/>
        </w:rPr>
      </w:pPr>
    </w:p>
    <w:p w:rsidR="00BE035D" w:rsidRPr="00CC05DF" w:rsidRDefault="00BE035D" w:rsidP="001045E6">
      <w:pPr>
        <w:numPr>
          <w:ilvl w:val="0"/>
          <w:numId w:val="27"/>
        </w:numPr>
        <w:autoSpaceDE w:val="0"/>
        <w:autoSpaceDN w:val="0"/>
        <w:adjustRightInd w:val="0"/>
        <w:jc w:val="both"/>
        <w:rPr>
          <w:sz w:val="28"/>
          <w:szCs w:val="28"/>
        </w:rPr>
      </w:pPr>
      <w:r w:rsidRPr="00CC05DF">
        <w:rPr>
          <w:i/>
          <w:iCs/>
          <w:sz w:val="28"/>
          <w:szCs w:val="28"/>
        </w:rPr>
        <w:t xml:space="preserve">Mass flow </w:t>
      </w:r>
      <w:r w:rsidRPr="00CC05DF">
        <w:rPr>
          <w:sz w:val="28"/>
          <w:szCs w:val="28"/>
        </w:rPr>
        <w:t>inlet boundary conditions are used in compressible flows to prescribe a mass flow rate at an inlet. It is not necessary to use mass flow inlets in incompressible flows because when density is constant, velocity inlet boundary conditions will fix the mass flow.</w:t>
      </w:r>
    </w:p>
    <w:p w:rsidR="00BE035D" w:rsidRPr="00CC05DF" w:rsidRDefault="00BE035D" w:rsidP="001045E6">
      <w:pPr>
        <w:autoSpaceDE w:val="0"/>
        <w:autoSpaceDN w:val="0"/>
        <w:adjustRightInd w:val="0"/>
        <w:ind w:left="720"/>
        <w:jc w:val="both"/>
        <w:rPr>
          <w:sz w:val="28"/>
          <w:szCs w:val="28"/>
        </w:rPr>
      </w:pPr>
    </w:p>
    <w:p w:rsidR="00BE035D" w:rsidRPr="00CC05DF" w:rsidRDefault="00BE035D" w:rsidP="001045E6">
      <w:pPr>
        <w:numPr>
          <w:ilvl w:val="0"/>
          <w:numId w:val="27"/>
        </w:numPr>
        <w:autoSpaceDE w:val="0"/>
        <w:autoSpaceDN w:val="0"/>
        <w:adjustRightInd w:val="0"/>
        <w:jc w:val="both"/>
        <w:rPr>
          <w:sz w:val="28"/>
          <w:szCs w:val="28"/>
        </w:rPr>
      </w:pPr>
      <w:r w:rsidRPr="00CC05DF">
        <w:rPr>
          <w:i/>
          <w:iCs/>
          <w:sz w:val="28"/>
          <w:szCs w:val="28"/>
        </w:rPr>
        <w:t xml:space="preserve">Pressure outlet </w:t>
      </w:r>
      <w:r w:rsidRPr="00CC05DF">
        <w:rPr>
          <w:sz w:val="28"/>
          <w:szCs w:val="28"/>
        </w:rPr>
        <w:t>boundary conditions are used to define the static pressure at flow outlets (and also other scalar variables, in case of backflow). The use of a pressure outlet boundary condition instead of an outflow condition often results in a better rate of convergence when backflow occurs during iteration.</w:t>
      </w:r>
    </w:p>
    <w:p w:rsidR="00BE035D" w:rsidRPr="00CC05DF" w:rsidRDefault="00BE035D" w:rsidP="001045E6">
      <w:pPr>
        <w:autoSpaceDE w:val="0"/>
        <w:autoSpaceDN w:val="0"/>
        <w:adjustRightInd w:val="0"/>
        <w:jc w:val="both"/>
        <w:rPr>
          <w:sz w:val="28"/>
          <w:szCs w:val="28"/>
        </w:rPr>
      </w:pPr>
    </w:p>
    <w:p w:rsidR="00BE035D" w:rsidRPr="00CC05DF" w:rsidRDefault="00BE035D" w:rsidP="001045E6">
      <w:pPr>
        <w:numPr>
          <w:ilvl w:val="0"/>
          <w:numId w:val="27"/>
        </w:numPr>
        <w:autoSpaceDE w:val="0"/>
        <w:autoSpaceDN w:val="0"/>
        <w:adjustRightInd w:val="0"/>
        <w:jc w:val="both"/>
        <w:rPr>
          <w:sz w:val="28"/>
          <w:szCs w:val="28"/>
        </w:rPr>
      </w:pPr>
      <w:r w:rsidRPr="00CC05DF">
        <w:rPr>
          <w:sz w:val="28"/>
          <w:szCs w:val="28"/>
        </w:rPr>
        <w:t>Walls were specified as stationary walls with zero slip condition and either with zero flux condition or constant temperature type.</w:t>
      </w:r>
    </w:p>
    <w:p w:rsidR="00BE035D" w:rsidRPr="00CC05DF" w:rsidRDefault="00BE035D" w:rsidP="001045E6">
      <w:pPr>
        <w:pStyle w:val="ListParagraph"/>
        <w:rPr>
          <w:sz w:val="28"/>
          <w:szCs w:val="28"/>
        </w:rPr>
      </w:pPr>
    </w:p>
    <w:p w:rsidR="00BE035D" w:rsidRPr="00CC05DF" w:rsidRDefault="00BE035D" w:rsidP="001045E6">
      <w:pPr>
        <w:autoSpaceDE w:val="0"/>
        <w:autoSpaceDN w:val="0"/>
        <w:adjustRightInd w:val="0"/>
        <w:ind w:left="720"/>
        <w:jc w:val="both"/>
        <w:rPr>
          <w:sz w:val="28"/>
          <w:szCs w:val="28"/>
        </w:rPr>
      </w:pPr>
      <w:r w:rsidRPr="00CC05DF">
        <w:rPr>
          <w:sz w:val="28"/>
          <w:szCs w:val="28"/>
        </w:rPr>
        <w:t>The schematic diagram with boundary conditions that have been used in the mo</w:t>
      </w:r>
      <w:r>
        <w:rPr>
          <w:sz w:val="28"/>
          <w:szCs w:val="28"/>
        </w:rPr>
        <w:t>del are illustrated in figure below</w:t>
      </w:r>
      <w:r w:rsidRPr="00CC05DF">
        <w:rPr>
          <w:sz w:val="28"/>
          <w:szCs w:val="28"/>
        </w:rPr>
        <w:t>.</w:t>
      </w:r>
    </w:p>
    <w:p w:rsidR="00BE035D" w:rsidRPr="00CC05DF" w:rsidRDefault="00BE035D" w:rsidP="001045E6">
      <w:pPr>
        <w:autoSpaceDE w:val="0"/>
        <w:autoSpaceDN w:val="0"/>
        <w:adjustRightInd w:val="0"/>
        <w:spacing w:before="100" w:beforeAutospacing="1" w:after="100" w:afterAutospacing="1"/>
      </w:pPr>
    </w:p>
    <w:p w:rsidR="00BE035D" w:rsidRDefault="00BE035D" w:rsidP="001045E6">
      <w:pPr>
        <w:autoSpaceDE w:val="0"/>
        <w:autoSpaceDN w:val="0"/>
        <w:adjustRightInd w:val="0"/>
        <w:spacing w:before="100" w:beforeAutospacing="1" w:after="100" w:afterAutospacing="1"/>
      </w:pPr>
    </w:p>
    <w:p w:rsidR="00BE035D" w:rsidRPr="00C9224A" w:rsidRDefault="00BE035D" w:rsidP="001045E6">
      <w:pPr>
        <w:autoSpaceDE w:val="0"/>
        <w:autoSpaceDN w:val="0"/>
        <w:adjustRightInd w:val="0"/>
        <w:spacing w:before="100" w:beforeAutospacing="1" w:after="100" w:afterAutospacing="1"/>
        <w:jc w:val="center"/>
        <w:rPr>
          <w:rFonts w:ascii="Calibri" w:hAnsi="Calibri" w:cs="Calibri"/>
          <w:sz w:val="22"/>
          <w:szCs w:val="22"/>
        </w:rPr>
      </w:pPr>
      <w:r>
        <w:rPr>
          <w:noProof/>
        </w:rPr>
      </w:r>
      <w:r w:rsidRPr="00EE0702">
        <w:pict>
          <v:group id="_x0000_s1067" editas="canvas" style="width:428.25pt;height:510.75pt;mso-position-horizontal-relative:char;mso-position-vertical-relative:line" coordorigin="170,-241" coordsize="11803,14477">
            <o:lock v:ext="edit" aspectratio="t"/>
            <v:shape id="_x0000_s1068" type="#_x0000_t75" style="position:absolute;left:170;top:-241;width:11803;height:14477" o:preferrelative="f">
              <v:fill o:detectmouseclick="t"/>
              <v:path o:extrusionok="t" o:connecttype="none"/>
              <o:lock v:ext="edit" text="t"/>
            </v:shape>
            <v:shape id="_x0000_s1069" type="#_x0000_t202" style="position:absolute;left:1908;top:1675;width:4465;height:2403" filled="f" fillcolor="#bbe0e3" stroked="f">
              <v:textbox inset="1.53828mm,.76917mm,1.53828mm,.76917mm">
                <w:txbxContent>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FUEL INLET</w:t>
                    </w:r>
                  </w:p>
                  <w:p w:rsidR="00BE035D" w:rsidRPr="00C8600F" w:rsidRDefault="00BE035D" w:rsidP="006221BE">
                    <w:pPr>
                      <w:autoSpaceDE w:val="0"/>
                      <w:autoSpaceDN w:val="0"/>
                      <w:adjustRightInd w:val="0"/>
                      <w:rPr>
                        <w:rFonts w:ascii="Cambria" w:hAnsi="Cambria" w:cs="Cambria"/>
                        <w:b/>
                        <w:bCs/>
                        <w:color w:val="000000"/>
                        <w:sz w:val="16"/>
                        <w:szCs w:val="16"/>
                      </w:rPr>
                    </w:pP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 xml:space="preserve">TEMPERATURE: 400K </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MASS FLOW RATE: 0.0041 Kg/s</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TURBULENT INTENSITY: 5%</w:t>
                    </w:r>
                  </w:p>
                  <w:p w:rsidR="00BE035D" w:rsidRPr="00C8600F" w:rsidRDefault="00BE035D" w:rsidP="006221BE">
                    <w:pPr>
                      <w:autoSpaceDE w:val="0"/>
                      <w:autoSpaceDN w:val="0"/>
                      <w:adjustRightInd w:val="0"/>
                      <w:rPr>
                        <w:rFonts w:ascii="Cambria" w:hAnsi="Cambria" w:cs="Cambria"/>
                        <w:b/>
                        <w:bCs/>
                        <w:color w:val="000000"/>
                        <w:sz w:val="16"/>
                        <w:szCs w:val="16"/>
                      </w:rPr>
                    </w:pP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 xml:space="preserve">     C:   51.034%                         N: 3.012%</w:t>
                    </w:r>
                  </w:p>
                  <w:p w:rsidR="00BE035D" w:rsidRPr="00C8600F" w:rsidRDefault="00BE035D" w:rsidP="006221BE">
                    <w:pPr>
                      <w:autoSpaceDE w:val="0"/>
                      <w:autoSpaceDN w:val="0"/>
                      <w:adjustRightInd w:val="0"/>
                      <w:jc w:val="center"/>
                      <w:rPr>
                        <w:rFonts w:ascii="Cambria" w:hAnsi="Cambria" w:cs="Cambria"/>
                        <w:b/>
                        <w:bCs/>
                        <w:color w:val="000000"/>
                        <w:sz w:val="16"/>
                        <w:szCs w:val="16"/>
                      </w:rPr>
                    </w:pPr>
                    <w:r w:rsidRPr="00C8600F">
                      <w:rPr>
                        <w:rFonts w:ascii="Cambria" w:hAnsi="Cambria" w:cs="Cambria"/>
                        <w:b/>
                        <w:bCs/>
                        <w:color w:val="000000"/>
                        <w:sz w:val="16"/>
                        <w:szCs w:val="16"/>
                      </w:rPr>
                      <w:t>H:  6.776%                            O: 39.178%</w:t>
                    </w:r>
                  </w:p>
                </w:txbxContent>
              </v:textbox>
            </v:shape>
            <v:line id="_x0000_s1070" style="position:absolute;flip:x" from="4260,3166" to="4261,4077">
              <v:stroke endarrow="block"/>
            </v:line>
            <v:shape id="_x0000_s1071" type="#_x0000_t202" style="position:absolute;left:8531;top:7277;width:3224;height:3338" filled="f" fillcolor="#bbe0e3" stroked="f">
              <v:textbox inset="1.53828mm,.76917mm,1.53828mm,.76917mm">
                <w:txbxContent>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AIR INLET (2 no’s)</w:t>
                    </w:r>
                  </w:p>
                  <w:p w:rsidR="00BE035D" w:rsidRPr="00C8600F" w:rsidRDefault="00BE035D" w:rsidP="006221BE">
                    <w:pPr>
                      <w:autoSpaceDE w:val="0"/>
                      <w:autoSpaceDN w:val="0"/>
                      <w:adjustRightInd w:val="0"/>
                      <w:rPr>
                        <w:rFonts w:ascii="Cambria" w:hAnsi="Cambria" w:cs="Cambria"/>
                        <w:b/>
                        <w:bCs/>
                        <w:color w:val="000000"/>
                        <w:sz w:val="16"/>
                        <w:szCs w:val="16"/>
                      </w:rPr>
                    </w:pP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TEMPERATURE: 600K</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 xml:space="preserve">MASS FLOW </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RATE: 0.0070Kg/s</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TURBULENT INTENSITY: 5%</w:t>
                    </w:r>
                  </w:p>
                  <w:p w:rsidR="00BE035D" w:rsidRPr="00C8600F" w:rsidRDefault="00BE035D" w:rsidP="006221BE">
                    <w:pPr>
                      <w:autoSpaceDE w:val="0"/>
                      <w:autoSpaceDN w:val="0"/>
                      <w:adjustRightInd w:val="0"/>
                      <w:rPr>
                        <w:rFonts w:ascii="Cambria" w:hAnsi="Cambria" w:cs="Cambria"/>
                        <w:b/>
                        <w:bCs/>
                        <w:color w:val="000000"/>
                        <w:sz w:val="16"/>
                        <w:szCs w:val="16"/>
                      </w:rPr>
                    </w:pP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O: 21%</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N: 79%</w:t>
                    </w:r>
                  </w:p>
                </w:txbxContent>
              </v:textbox>
            </v:shape>
            <v:line id="_x0000_s1072" style="position:absolute;flip:x" from="7518,8794" to="8262,8795">
              <v:stroke endarrow="block"/>
            </v:line>
            <v:shape id="_x0000_s1073" type="#_x0000_t202" style="position:absolute;left:2526;top:11627;width:4463;height:1674" filled="f" fillcolor="#bbe0e3" stroked="f">
              <v:textbox inset="1.53828mm,.76917mm,1.53828mm,.76917mm">
                <w:txbxContent>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GAS OUTLET</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BACKFLOW TEMPERATURE: 800K</w:t>
                    </w:r>
                  </w:p>
                  <w:p w:rsidR="00BE035D" w:rsidRPr="00C8600F" w:rsidRDefault="00BE035D" w:rsidP="006221BE">
                    <w:pPr>
                      <w:autoSpaceDE w:val="0"/>
                      <w:autoSpaceDN w:val="0"/>
                      <w:adjustRightInd w:val="0"/>
                      <w:rPr>
                        <w:rFonts w:ascii="Cambria" w:hAnsi="Cambria" w:cs="Cambria"/>
                        <w:b/>
                        <w:bCs/>
                        <w:color w:val="000000"/>
                        <w:sz w:val="16"/>
                        <w:szCs w:val="16"/>
                      </w:rPr>
                    </w:pPr>
                    <w:r w:rsidRPr="00C8600F">
                      <w:rPr>
                        <w:rFonts w:ascii="Cambria" w:hAnsi="Cambria" w:cs="Cambria"/>
                        <w:b/>
                        <w:bCs/>
                        <w:color w:val="000000"/>
                        <w:sz w:val="16"/>
                        <w:szCs w:val="16"/>
                      </w:rPr>
                      <w:t>BACKFLOW TURBULENT INTENSITY: 5%</w:t>
                    </w:r>
                  </w:p>
                </w:txbxContent>
              </v:textbox>
            </v:shape>
            <v:line id="_x0000_s1074" style="position:absolute" from="4264,10466" to="4266,10975">
              <v:stroke endarrow="block"/>
            </v:line>
            <v:shape id="_x0000_s1075" type="#_x0000_t75" style="position:absolute;left:1428;top:4515;width:6296;height:5845"/>
            <v:shape id="_x0000_s1076" type="#_x0000_t75" style="position:absolute;left:1221;top:4296;width:6297;height:5844">
              <v:imagedata r:id="rId44" o:title=""/>
            </v:shape>
            <w10:anchorlock/>
          </v:group>
        </w:pict>
      </w:r>
    </w:p>
    <w:p w:rsidR="00BE035D" w:rsidRDefault="00BE035D" w:rsidP="001045E6">
      <w:pPr>
        <w:autoSpaceDE w:val="0"/>
        <w:autoSpaceDN w:val="0"/>
        <w:adjustRightInd w:val="0"/>
        <w:spacing w:before="100" w:beforeAutospacing="1" w:after="100" w:afterAutospacing="1"/>
        <w:jc w:val="center"/>
        <w:rPr>
          <w:rFonts w:ascii="Cambria" w:hAnsi="Cambria" w:cs="Cambria"/>
          <w:b/>
          <w:bCs/>
          <w:sz w:val="22"/>
          <w:szCs w:val="22"/>
        </w:rPr>
      </w:pPr>
    </w:p>
    <w:p w:rsidR="00BE035D" w:rsidRPr="00BD2386" w:rsidRDefault="00BE035D" w:rsidP="001045E6">
      <w:pPr>
        <w:autoSpaceDE w:val="0"/>
        <w:autoSpaceDN w:val="0"/>
        <w:adjustRightInd w:val="0"/>
        <w:spacing w:before="100" w:beforeAutospacing="1" w:after="100" w:afterAutospacing="1"/>
        <w:jc w:val="center"/>
        <w:rPr>
          <w:rFonts w:ascii="Calibri" w:hAnsi="Calibri" w:cs="Calibri"/>
          <w:b/>
          <w:bCs/>
        </w:rPr>
      </w:pPr>
      <w:r>
        <w:rPr>
          <w:rFonts w:ascii="Calibri" w:hAnsi="Calibri" w:cs="Calibri"/>
          <w:b/>
          <w:bCs/>
        </w:rPr>
        <w:t>Figure 12</w:t>
      </w:r>
      <w:r w:rsidRPr="00BD2386">
        <w:rPr>
          <w:rFonts w:ascii="Calibri" w:hAnsi="Calibri" w:cs="Calibri"/>
          <w:b/>
          <w:bCs/>
        </w:rPr>
        <w:t>: schematic showing various boundary conditions used in gasifier model.</w:t>
      </w:r>
    </w:p>
    <w:p w:rsidR="00BE035D" w:rsidRDefault="00BE035D" w:rsidP="001045E6"/>
    <w:p w:rsidR="00BE035D" w:rsidRDefault="00BE035D"/>
    <w:p w:rsidR="00BE035D" w:rsidRDefault="00BE035D"/>
    <w:p w:rsidR="00BE035D" w:rsidRDefault="00BE035D"/>
    <w:p w:rsidR="00BE035D" w:rsidRDefault="00BE035D"/>
    <w:p w:rsidR="00BE035D" w:rsidRPr="0068400D" w:rsidRDefault="00BE035D" w:rsidP="001045E6">
      <w:pPr>
        <w:spacing w:before="100" w:beforeAutospacing="1" w:after="100" w:afterAutospacing="1"/>
        <w:rPr>
          <w:b/>
          <w:bCs/>
          <w:sz w:val="52"/>
          <w:szCs w:val="52"/>
        </w:rPr>
      </w:pPr>
      <w:r w:rsidRPr="0068400D">
        <w:rPr>
          <w:b/>
          <w:bCs/>
          <w:sz w:val="52"/>
          <w:szCs w:val="52"/>
        </w:rPr>
        <w:t>CHAPTER 6</w:t>
      </w:r>
    </w:p>
    <w:p w:rsidR="00BE035D" w:rsidRPr="0068400D" w:rsidRDefault="00BE035D" w:rsidP="001045E6">
      <w:pPr>
        <w:autoSpaceDE w:val="0"/>
        <w:autoSpaceDN w:val="0"/>
        <w:adjustRightInd w:val="0"/>
        <w:spacing w:before="100" w:beforeAutospacing="1" w:after="100" w:afterAutospacing="1"/>
        <w:rPr>
          <w:b/>
          <w:bCs/>
          <w:sz w:val="52"/>
          <w:szCs w:val="52"/>
        </w:rPr>
      </w:pPr>
      <w:r w:rsidRPr="0068400D">
        <w:rPr>
          <w:b/>
          <w:bCs/>
          <w:sz w:val="52"/>
          <w:szCs w:val="52"/>
        </w:rPr>
        <w:t>OBSERVATIONS AND CALCULATIONS</w:t>
      </w:r>
    </w:p>
    <w:p w:rsidR="00BE035D" w:rsidRPr="0068400D" w:rsidRDefault="00BE035D" w:rsidP="001045E6">
      <w:pPr>
        <w:autoSpaceDE w:val="0"/>
        <w:autoSpaceDN w:val="0"/>
        <w:adjustRightInd w:val="0"/>
        <w:spacing w:before="100" w:beforeAutospacing="1" w:after="100" w:afterAutospacing="1"/>
        <w:rPr>
          <w:b/>
          <w:bCs/>
          <w:sz w:val="44"/>
          <w:szCs w:val="44"/>
        </w:rPr>
      </w:pPr>
      <w:r w:rsidRPr="00EE0702">
        <w:rPr>
          <w:b/>
          <w:bCs/>
          <w:sz w:val="44"/>
          <w:szCs w:val="44"/>
        </w:rPr>
        <w:pict>
          <v:shape id="_x0000_i1072" type="#_x0000_t75" style="width:447.1pt;height:6pt" o:hrpct="0" o:hr="t">
            <v:imagedata r:id="rId8" o:title="" grayscale="t" bilevel="t"/>
          </v:shape>
        </w:pict>
      </w:r>
    </w:p>
    <w:p w:rsidR="00BE035D" w:rsidRPr="0068400D" w:rsidRDefault="00BE035D" w:rsidP="001045E6">
      <w:pPr>
        <w:autoSpaceDE w:val="0"/>
        <w:autoSpaceDN w:val="0"/>
        <w:adjustRightInd w:val="0"/>
        <w:spacing w:before="100" w:beforeAutospacing="1" w:after="100" w:afterAutospacing="1"/>
        <w:rPr>
          <w:b/>
          <w:bCs/>
          <w:caps/>
          <w:sz w:val="32"/>
          <w:szCs w:val="32"/>
        </w:rPr>
      </w:pPr>
      <w:r w:rsidRPr="0068400D">
        <w:rPr>
          <w:b/>
          <w:bCs/>
          <w:caps/>
          <w:sz w:val="32"/>
          <w:szCs w:val="32"/>
        </w:rPr>
        <w:t>6.1 INTRODUCTION</w:t>
      </w:r>
    </w:p>
    <w:p w:rsidR="00BE035D" w:rsidRPr="0068400D" w:rsidRDefault="00BE035D" w:rsidP="00286D82">
      <w:pPr>
        <w:autoSpaceDE w:val="0"/>
        <w:autoSpaceDN w:val="0"/>
        <w:adjustRightInd w:val="0"/>
        <w:rPr>
          <w:sz w:val="28"/>
          <w:szCs w:val="28"/>
        </w:rPr>
      </w:pPr>
      <w:r w:rsidRPr="0068400D">
        <w:rPr>
          <w:sz w:val="28"/>
          <w:szCs w:val="28"/>
        </w:rPr>
        <w:t xml:space="preserve">The objective of this study is to model the Biomass gasification process which is considered to be a very complicated process. There are many parameters that affect the efficiency of producer gas production in Biomass gasifier, such as fuel type, Moisture content in the fuel, equivalence ratio etc. </w:t>
      </w:r>
      <w:r w:rsidRPr="0068400D">
        <w:rPr>
          <w:b/>
          <w:bCs/>
          <w:sz w:val="28"/>
          <w:szCs w:val="28"/>
        </w:rPr>
        <w:t xml:space="preserve">Awadhesh Kr. Sharma [7], </w:t>
      </w:r>
      <w:r w:rsidRPr="0068400D">
        <w:rPr>
          <w:sz w:val="28"/>
          <w:szCs w:val="28"/>
        </w:rPr>
        <w:t>presented</w:t>
      </w:r>
      <w:r w:rsidRPr="0068400D">
        <w:rPr>
          <w:b/>
          <w:bCs/>
          <w:sz w:val="28"/>
          <w:szCs w:val="28"/>
        </w:rPr>
        <w:t xml:space="preserve"> </w:t>
      </w:r>
      <w:r w:rsidRPr="0068400D">
        <w:rPr>
          <w:sz w:val="28"/>
          <w:szCs w:val="28"/>
        </w:rPr>
        <w:t xml:space="preserve">a CFD model on  fluid flow and heat transfer model for the reactive, porous bed of the biomass gasifier to simulate pressure drop, temperature profile in the bed and flow rates. The conservation equations, momentum equation and energy equation were used to describe fluid and heat transport in porous gasifier bed. The model also accounted for drag at wall, and the effect of radial as well as axial variation in bed porosity to predict pressure drop in bed. Heat transfer has been modeled using effective thermal conductivity approach. He  validated his model predictions against the experiments, while effective thermal conductivity values are tested qualitatively using models available in literature. Parametric analysis has been carried out to investigate the effect of various parameters on bed temperature profile and pressure drop through the gasifier. The temperature profile was found to be very sensitive to gas flow rate, and heat generation in oxidation zone, while high bed temperature, gas flow rate and the reduction in feedstock particle size are found to cause a marked increase in pressure drop through the gasifier. </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This study of gasification/thermal flow interactions and investigate the effects of these different input parameters on the performance of down draft biomass gasifier by modeling the gasification process and employing the Computational Fluid Dynamics (CFD) technology would contribute to the industry resolving concerns and improve gasifier efficiency and reliability. The specific goals are:</w:t>
      </w:r>
    </w:p>
    <w:p w:rsidR="00BE035D" w:rsidRPr="0068400D" w:rsidRDefault="00BE035D" w:rsidP="001045E6">
      <w:pPr>
        <w:numPr>
          <w:ilvl w:val="0"/>
          <w:numId w:val="31"/>
        </w:numPr>
        <w:autoSpaceDE w:val="0"/>
        <w:autoSpaceDN w:val="0"/>
        <w:adjustRightInd w:val="0"/>
        <w:spacing w:before="100" w:beforeAutospacing="1" w:after="100" w:afterAutospacing="1"/>
        <w:jc w:val="both"/>
        <w:rPr>
          <w:sz w:val="28"/>
          <w:szCs w:val="28"/>
        </w:rPr>
      </w:pPr>
      <w:r w:rsidRPr="0068400D">
        <w:rPr>
          <w:sz w:val="28"/>
          <w:szCs w:val="28"/>
        </w:rPr>
        <w:t>Incorporate the gasification models into a commercial CFD code</w:t>
      </w:r>
    </w:p>
    <w:p w:rsidR="00BE035D" w:rsidRPr="0068400D" w:rsidRDefault="00BE035D" w:rsidP="001045E6">
      <w:pPr>
        <w:numPr>
          <w:ilvl w:val="0"/>
          <w:numId w:val="31"/>
        </w:numPr>
        <w:autoSpaceDE w:val="0"/>
        <w:autoSpaceDN w:val="0"/>
        <w:adjustRightInd w:val="0"/>
        <w:spacing w:before="100" w:beforeAutospacing="1" w:after="100" w:afterAutospacing="1"/>
        <w:jc w:val="both"/>
        <w:rPr>
          <w:sz w:val="28"/>
          <w:szCs w:val="28"/>
        </w:rPr>
      </w:pPr>
      <w:r w:rsidRPr="0068400D">
        <w:rPr>
          <w:sz w:val="28"/>
          <w:szCs w:val="28"/>
        </w:rPr>
        <w:t>Simulate a Down draft biomass gasifier</w:t>
      </w:r>
    </w:p>
    <w:p w:rsidR="00BE035D" w:rsidRPr="0068400D" w:rsidRDefault="00BE035D" w:rsidP="001045E6">
      <w:pPr>
        <w:numPr>
          <w:ilvl w:val="0"/>
          <w:numId w:val="31"/>
        </w:numPr>
        <w:autoSpaceDE w:val="0"/>
        <w:autoSpaceDN w:val="0"/>
        <w:adjustRightInd w:val="0"/>
        <w:spacing w:before="100" w:beforeAutospacing="1" w:after="100" w:afterAutospacing="1"/>
        <w:jc w:val="both"/>
        <w:rPr>
          <w:sz w:val="28"/>
          <w:szCs w:val="28"/>
        </w:rPr>
      </w:pPr>
      <w:r w:rsidRPr="0068400D">
        <w:rPr>
          <w:sz w:val="28"/>
          <w:szCs w:val="28"/>
        </w:rPr>
        <w:t>Investigate the effects of equivalence ratio over the composition of the producer gas and the calorific value.</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Investigation of down draft biomass gasification processes simulation has-been carried out with the help of FLUENT, a CFD tool to simulate. The following different operating conditions and parameters on which the study is focused:</w:t>
      </w:r>
    </w:p>
    <w:p w:rsidR="00BE035D" w:rsidRPr="0068400D" w:rsidRDefault="00BE035D" w:rsidP="001045E6">
      <w:pPr>
        <w:numPr>
          <w:ilvl w:val="0"/>
          <w:numId w:val="32"/>
        </w:numPr>
        <w:autoSpaceDE w:val="0"/>
        <w:autoSpaceDN w:val="0"/>
        <w:adjustRightInd w:val="0"/>
        <w:spacing w:before="100" w:beforeAutospacing="1" w:after="100" w:afterAutospacing="1"/>
        <w:jc w:val="both"/>
        <w:rPr>
          <w:sz w:val="28"/>
          <w:szCs w:val="28"/>
        </w:rPr>
      </w:pPr>
      <w:r w:rsidRPr="0068400D">
        <w:rPr>
          <w:sz w:val="28"/>
          <w:szCs w:val="28"/>
        </w:rPr>
        <w:t>Gas outlet temperature</w:t>
      </w:r>
    </w:p>
    <w:p w:rsidR="00BE035D" w:rsidRPr="0068400D" w:rsidRDefault="00BE035D" w:rsidP="001045E6">
      <w:pPr>
        <w:numPr>
          <w:ilvl w:val="0"/>
          <w:numId w:val="32"/>
        </w:numPr>
        <w:autoSpaceDE w:val="0"/>
        <w:autoSpaceDN w:val="0"/>
        <w:adjustRightInd w:val="0"/>
        <w:spacing w:before="100" w:beforeAutospacing="1" w:after="100" w:afterAutospacing="1"/>
        <w:jc w:val="both"/>
        <w:rPr>
          <w:sz w:val="28"/>
          <w:szCs w:val="28"/>
        </w:rPr>
      </w:pPr>
      <w:r w:rsidRPr="0068400D">
        <w:rPr>
          <w:sz w:val="28"/>
          <w:szCs w:val="28"/>
        </w:rPr>
        <w:t>Maximum reaction temperature</w:t>
      </w:r>
    </w:p>
    <w:p w:rsidR="00BE035D" w:rsidRPr="0068400D" w:rsidRDefault="00BE035D" w:rsidP="001045E6">
      <w:pPr>
        <w:numPr>
          <w:ilvl w:val="0"/>
          <w:numId w:val="32"/>
        </w:numPr>
        <w:autoSpaceDE w:val="0"/>
        <w:autoSpaceDN w:val="0"/>
        <w:adjustRightInd w:val="0"/>
        <w:spacing w:before="100" w:beforeAutospacing="1" w:after="100" w:afterAutospacing="1"/>
        <w:jc w:val="both"/>
        <w:rPr>
          <w:sz w:val="28"/>
          <w:szCs w:val="28"/>
        </w:rPr>
      </w:pPr>
      <w:r w:rsidRPr="0068400D">
        <w:rPr>
          <w:sz w:val="28"/>
          <w:szCs w:val="28"/>
        </w:rPr>
        <w:t>Species mass fraction at the reactor out</w:t>
      </w:r>
    </w:p>
    <w:p w:rsidR="00BE035D" w:rsidRPr="0068400D" w:rsidRDefault="00BE035D" w:rsidP="001045E6">
      <w:pPr>
        <w:numPr>
          <w:ilvl w:val="0"/>
          <w:numId w:val="32"/>
        </w:numPr>
        <w:autoSpaceDE w:val="0"/>
        <w:autoSpaceDN w:val="0"/>
        <w:adjustRightInd w:val="0"/>
        <w:spacing w:before="100" w:beforeAutospacing="1" w:after="100" w:afterAutospacing="1"/>
        <w:jc w:val="both"/>
        <w:rPr>
          <w:sz w:val="28"/>
          <w:szCs w:val="28"/>
        </w:rPr>
      </w:pPr>
      <w:r w:rsidRPr="0068400D">
        <w:rPr>
          <w:sz w:val="28"/>
          <w:szCs w:val="28"/>
        </w:rPr>
        <w:t>Calorific value of the gas produced.</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The operating conditions and the model parameters used in the simulations for various cases are summarized below. The simulation results on the gas temperature, carbon fuel conversion, and mole fractions of species at the gasifier outlet are discussed in details in the following article. But before this the analysis of result of downdraft gasifier operating at equivalence ratio of 0.4 are discussed in detail.</w:t>
      </w:r>
    </w:p>
    <w:p w:rsidR="00BE035D" w:rsidRPr="0068400D" w:rsidRDefault="00BE035D" w:rsidP="001045E6">
      <w:pPr>
        <w:autoSpaceDE w:val="0"/>
        <w:autoSpaceDN w:val="0"/>
        <w:adjustRightInd w:val="0"/>
        <w:spacing w:before="100" w:beforeAutospacing="1" w:after="100" w:afterAutospacing="1"/>
        <w:rPr>
          <w:b/>
          <w:bCs/>
          <w:caps/>
          <w:sz w:val="32"/>
          <w:szCs w:val="32"/>
        </w:rPr>
      </w:pPr>
      <w:r w:rsidRPr="0068400D">
        <w:rPr>
          <w:b/>
          <w:bCs/>
          <w:caps/>
          <w:sz w:val="32"/>
          <w:szCs w:val="32"/>
        </w:rPr>
        <w:t>6.2 MODEL DESCRIPTION</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The downdraft gasifier operates by heating the biomass fuel (which is composed of municipal waste matter) using burner/torches that are connected at both side of cylinder. The biomass pellets are heated in the reactor using air as the gasifying medium to produce a syngas which contains varying amount of H2, CO, CH4, CO2 and N2. The outer wall also are being applied a heat until the wood breaks, decomposes and gives off gas which can be used as a fuel which is can be used in gas turbine. The following figure shows the geometry of downdraft gasifier model which has been designed and then meshed in GAMBIT and subsequently imported in FLUENT.</w:t>
      </w:r>
    </w:p>
    <w:p w:rsidR="00BE035D" w:rsidRPr="000D5B2F" w:rsidRDefault="00BE035D" w:rsidP="001045E6">
      <w:pPr>
        <w:autoSpaceDE w:val="0"/>
        <w:autoSpaceDN w:val="0"/>
        <w:adjustRightInd w:val="0"/>
        <w:spacing w:before="100" w:beforeAutospacing="1" w:after="100" w:afterAutospacing="1"/>
        <w:jc w:val="center"/>
        <w:rPr>
          <w:rFonts w:ascii="Calibri" w:hAnsi="Calibri" w:cs="Calibri"/>
          <w:sz w:val="22"/>
          <w:szCs w:val="22"/>
        </w:rPr>
      </w:pPr>
      <w:r w:rsidRPr="00C8600F">
        <w:rPr>
          <w:rFonts w:ascii="Calibri" w:hAnsi="Calibri" w:cs="Calibri"/>
          <w:noProof/>
          <w:sz w:val="22"/>
          <w:szCs w:val="22"/>
        </w:rPr>
        <w:pict>
          <v:shape id="Picture 3" o:spid="_x0000_i1073" type="#_x0000_t75" style="width:378.75pt;height:203.25pt;visibility:visible">
            <v:imagedata r:id="rId45"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13</w:t>
      </w:r>
      <w:r w:rsidRPr="00BD2386">
        <w:rPr>
          <w:rFonts w:ascii="Calibri" w:hAnsi="Calibri" w:cs="Calibri"/>
          <w:sz w:val="24"/>
          <w:szCs w:val="24"/>
        </w:rPr>
        <w:t>: Meshed model of gasifier generated in GAMBIT</w:t>
      </w:r>
    </w:p>
    <w:p w:rsidR="00BE035D" w:rsidRPr="0068400D" w:rsidRDefault="00BE035D" w:rsidP="001045E6">
      <w:pPr>
        <w:autoSpaceDE w:val="0"/>
        <w:autoSpaceDN w:val="0"/>
        <w:adjustRightInd w:val="0"/>
        <w:spacing w:before="100" w:beforeAutospacing="1" w:after="100" w:afterAutospacing="1"/>
        <w:rPr>
          <w:b/>
          <w:bCs/>
          <w:caps/>
          <w:sz w:val="28"/>
          <w:szCs w:val="28"/>
        </w:rPr>
      </w:pPr>
      <w:r w:rsidRPr="0068400D">
        <w:rPr>
          <w:b/>
          <w:bCs/>
          <w:caps/>
          <w:sz w:val="28"/>
          <w:szCs w:val="28"/>
        </w:rPr>
        <w:t>5.3 CONTOURS of DOWNDRAFT GASIFIER</w:t>
      </w:r>
    </w:p>
    <w:p w:rsidR="00BE035D" w:rsidRPr="000D5B2F" w:rsidRDefault="00BE035D" w:rsidP="001045E6">
      <w:pPr>
        <w:autoSpaceDE w:val="0"/>
        <w:autoSpaceDN w:val="0"/>
        <w:adjustRightInd w:val="0"/>
        <w:spacing w:before="100" w:beforeAutospacing="1" w:after="100" w:afterAutospacing="1"/>
        <w:jc w:val="both"/>
        <w:rPr>
          <w:rFonts w:ascii="Calibri" w:hAnsi="Calibri" w:cs="Calibri"/>
          <w:sz w:val="28"/>
          <w:szCs w:val="28"/>
        </w:rPr>
      </w:pPr>
      <w:r w:rsidRPr="0068400D">
        <w:rPr>
          <w:sz w:val="28"/>
          <w:szCs w:val="28"/>
        </w:rPr>
        <w:t xml:space="preserve">In order to get the solution convergent the first order discretization scheme was employed in FLUENT and the solution converged in 234 iterations. The second order discretization scheme was however not used because of the large number of sinusoidal fluctuations seen in the second order discretization scheme even after modifying the relaxation factors. The relaxation factors used in FLUENT code can be found in </w:t>
      </w:r>
      <w:r w:rsidRPr="0068400D">
        <w:rPr>
          <w:b/>
          <w:bCs/>
          <w:sz w:val="28"/>
          <w:szCs w:val="28"/>
        </w:rPr>
        <w:t>APPENDIX-B</w:t>
      </w:r>
      <w:r>
        <w:rPr>
          <w:sz w:val="28"/>
          <w:szCs w:val="28"/>
        </w:rPr>
        <w:t>.</w:t>
      </w:r>
    </w:p>
    <w:p w:rsidR="00BE035D" w:rsidRPr="0047216A" w:rsidRDefault="00BE035D" w:rsidP="001045E6">
      <w:pPr>
        <w:autoSpaceDE w:val="0"/>
        <w:autoSpaceDN w:val="0"/>
        <w:adjustRightInd w:val="0"/>
        <w:spacing w:before="100" w:beforeAutospacing="1" w:after="100" w:afterAutospacing="1"/>
      </w:pPr>
    </w:p>
    <w:p w:rsidR="00BE035D" w:rsidRPr="00BE6071" w:rsidRDefault="00BE035D" w:rsidP="001045E6">
      <w:pPr>
        <w:keepNext/>
        <w:autoSpaceDE w:val="0"/>
        <w:autoSpaceDN w:val="0"/>
        <w:adjustRightInd w:val="0"/>
        <w:spacing w:before="100" w:beforeAutospacing="1" w:after="100" w:afterAutospacing="1"/>
        <w:jc w:val="center"/>
        <w:rPr>
          <w:sz w:val="22"/>
          <w:szCs w:val="22"/>
        </w:rPr>
      </w:pPr>
      <w:r w:rsidRPr="00C8600F">
        <w:rPr>
          <w:noProof/>
          <w:sz w:val="22"/>
          <w:szCs w:val="22"/>
        </w:rPr>
        <w:pict>
          <v:shape id="_x0000_i1074" type="#_x0000_t75" style="width:381.75pt;height:202.5pt;visibility:visible">
            <v:imagedata r:id="rId46"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14</w:t>
      </w:r>
      <w:r w:rsidRPr="00BD2386">
        <w:rPr>
          <w:rFonts w:ascii="Calibri" w:hAnsi="Calibri" w:cs="Calibri"/>
          <w:sz w:val="24"/>
          <w:szCs w:val="24"/>
        </w:rPr>
        <w:t>: Convergence of iterations in fluent</w:t>
      </w:r>
    </w:p>
    <w:p w:rsidR="00BE035D" w:rsidRPr="000D5B2F" w:rsidRDefault="00BE035D" w:rsidP="001045E6"/>
    <w:p w:rsidR="00BE035D" w:rsidRPr="0068400D" w:rsidRDefault="00BE035D" w:rsidP="001045E6">
      <w:pPr>
        <w:autoSpaceDE w:val="0"/>
        <w:autoSpaceDN w:val="0"/>
        <w:adjustRightInd w:val="0"/>
        <w:spacing w:before="100" w:beforeAutospacing="1" w:after="100" w:afterAutospacing="1"/>
        <w:jc w:val="both"/>
        <w:rPr>
          <w:b/>
          <w:bCs/>
          <w:sz w:val="32"/>
          <w:szCs w:val="32"/>
        </w:rPr>
      </w:pPr>
      <w:r w:rsidRPr="0068400D">
        <w:rPr>
          <w:b/>
          <w:bCs/>
          <w:sz w:val="32"/>
          <w:szCs w:val="32"/>
        </w:rPr>
        <w:t>5.3.1 Static pressure and Temperature contours</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The static pressure and temperature contours obtained after succes</w:t>
      </w:r>
      <w:r>
        <w:rPr>
          <w:sz w:val="28"/>
          <w:szCs w:val="28"/>
        </w:rPr>
        <w:t>s</w:t>
      </w:r>
      <w:r w:rsidRPr="0068400D">
        <w:rPr>
          <w:sz w:val="28"/>
          <w:szCs w:val="28"/>
        </w:rPr>
        <w:t>ful iteration are shown.</w:t>
      </w:r>
    </w:p>
    <w:p w:rsidR="00BE035D" w:rsidRPr="00BE6071" w:rsidRDefault="00BE035D" w:rsidP="001045E6">
      <w:pPr>
        <w:keepNext/>
        <w:autoSpaceDE w:val="0"/>
        <w:autoSpaceDN w:val="0"/>
        <w:adjustRightInd w:val="0"/>
        <w:spacing w:before="100" w:beforeAutospacing="1" w:after="100" w:afterAutospacing="1"/>
        <w:jc w:val="center"/>
      </w:pPr>
      <w:r w:rsidRPr="005B3FAB">
        <w:rPr>
          <w:noProof/>
        </w:rPr>
        <w:pict>
          <v:shape id="_x0000_i1075" type="#_x0000_t75" style="width:383.25pt;height:203.25pt;visibility:visible">
            <v:imagedata r:id="rId47" o:title=""/>
          </v:shape>
        </w:pict>
      </w:r>
    </w:p>
    <w:p w:rsidR="00BE035D" w:rsidRPr="00BD2386" w:rsidRDefault="00BE035D" w:rsidP="001045E6">
      <w:pPr>
        <w:pStyle w:val="Caption"/>
        <w:spacing w:before="100" w:beforeAutospacing="1" w:after="100" w:afterAutospacing="1"/>
        <w:jc w:val="center"/>
        <w:rPr>
          <w:rFonts w:ascii="Calibri" w:hAnsi="Calibri" w:cs="Calibri"/>
          <w:b w:val="0"/>
          <w:bCs w:val="0"/>
          <w:sz w:val="24"/>
          <w:szCs w:val="24"/>
        </w:rPr>
      </w:pPr>
      <w:r>
        <w:rPr>
          <w:rFonts w:ascii="Calibri" w:hAnsi="Calibri" w:cs="Calibri"/>
          <w:sz w:val="24"/>
          <w:szCs w:val="24"/>
        </w:rPr>
        <w:t>Figure 15</w:t>
      </w:r>
      <w:r w:rsidRPr="00BD2386">
        <w:rPr>
          <w:rFonts w:ascii="Calibri" w:hAnsi="Calibri" w:cs="Calibri"/>
          <w:sz w:val="24"/>
          <w:szCs w:val="24"/>
        </w:rPr>
        <w:t>: Static pressure contour</w:t>
      </w:r>
    </w:p>
    <w:p w:rsidR="00BE035D" w:rsidRPr="00F3071C" w:rsidRDefault="00BE035D" w:rsidP="001045E6">
      <w:pPr>
        <w:keepNext/>
        <w:autoSpaceDE w:val="0"/>
        <w:autoSpaceDN w:val="0"/>
        <w:adjustRightInd w:val="0"/>
        <w:spacing w:before="100" w:beforeAutospacing="1" w:after="100" w:afterAutospacing="1"/>
        <w:jc w:val="center"/>
        <w:rPr>
          <w:sz w:val="22"/>
          <w:szCs w:val="22"/>
        </w:rPr>
      </w:pPr>
      <w:r w:rsidRPr="00C8600F">
        <w:rPr>
          <w:noProof/>
          <w:sz w:val="22"/>
          <w:szCs w:val="22"/>
        </w:rPr>
        <w:pict>
          <v:shape id="Picture 6" o:spid="_x0000_i1076" type="#_x0000_t75" style="width:383.25pt;height:201.75pt;visibility:visible">
            <v:imagedata r:id="rId48" o:title=""/>
          </v:shape>
        </w:pict>
      </w:r>
    </w:p>
    <w:p w:rsidR="00BE035D" w:rsidRPr="00BD2386" w:rsidRDefault="00BE035D" w:rsidP="001045E6">
      <w:pPr>
        <w:pStyle w:val="Caption"/>
        <w:spacing w:before="100" w:beforeAutospacing="1" w:after="100" w:afterAutospacing="1"/>
        <w:jc w:val="center"/>
        <w:rPr>
          <w:rFonts w:ascii="Calibri" w:hAnsi="Calibri" w:cs="Calibri"/>
          <w:b w:val="0"/>
          <w:bCs w:val="0"/>
          <w:sz w:val="24"/>
          <w:szCs w:val="24"/>
        </w:rPr>
      </w:pPr>
      <w:r>
        <w:rPr>
          <w:rFonts w:ascii="Calibri" w:hAnsi="Calibri" w:cs="Calibri"/>
          <w:sz w:val="24"/>
          <w:szCs w:val="24"/>
        </w:rPr>
        <w:t>Figure 16</w:t>
      </w:r>
      <w:r w:rsidRPr="00BD2386">
        <w:rPr>
          <w:rFonts w:ascii="Calibri" w:hAnsi="Calibri" w:cs="Calibri"/>
          <w:sz w:val="24"/>
          <w:szCs w:val="24"/>
        </w:rPr>
        <w:t>: Static Temperature Contours</w:t>
      </w:r>
    </w:p>
    <w:p w:rsidR="00BE035D" w:rsidRDefault="00BE035D" w:rsidP="001045E6">
      <w:pPr>
        <w:autoSpaceDE w:val="0"/>
        <w:autoSpaceDN w:val="0"/>
        <w:adjustRightInd w:val="0"/>
        <w:spacing w:before="100" w:beforeAutospacing="1" w:after="100" w:afterAutospacing="1"/>
        <w:jc w:val="both"/>
        <w:rPr>
          <w:rFonts w:ascii="Cambria" w:hAnsi="Cambria" w:cs="Cambria"/>
          <w:b/>
          <w:bCs/>
          <w:sz w:val="32"/>
          <w:szCs w:val="32"/>
        </w:rPr>
      </w:pPr>
    </w:p>
    <w:p w:rsidR="00BE035D" w:rsidRDefault="00BE035D" w:rsidP="001045E6">
      <w:pPr>
        <w:autoSpaceDE w:val="0"/>
        <w:autoSpaceDN w:val="0"/>
        <w:adjustRightInd w:val="0"/>
        <w:spacing w:before="100" w:beforeAutospacing="1" w:after="100" w:afterAutospacing="1"/>
        <w:jc w:val="both"/>
        <w:rPr>
          <w:rFonts w:ascii="Cambria" w:hAnsi="Cambria" w:cs="Cambria"/>
          <w:b/>
          <w:bCs/>
          <w:sz w:val="32"/>
          <w:szCs w:val="32"/>
        </w:rPr>
      </w:pPr>
    </w:p>
    <w:p w:rsidR="00BE035D" w:rsidRPr="000D5B2F" w:rsidRDefault="00BE035D" w:rsidP="001045E6">
      <w:pPr>
        <w:autoSpaceDE w:val="0"/>
        <w:autoSpaceDN w:val="0"/>
        <w:adjustRightInd w:val="0"/>
        <w:spacing w:before="100" w:beforeAutospacing="1" w:after="100" w:afterAutospacing="1"/>
        <w:jc w:val="both"/>
        <w:rPr>
          <w:rFonts w:ascii="Cambria" w:hAnsi="Cambria" w:cs="Cambria"/>
          <w:b/>
          <w:bCs/>
          <w:sz w:val="32"/>
          <w:szCs w:val="32"/>
        </w:rPr>
      </w:pPr>
      <w:r w:rsidRPr="000D5B2F">
        <w:rPr>
          <w:rFonts w:ascii="Cambria" w:hAnsi="Cambria" w:cs="Cambria"/>
          <w:b/>
          <w:bCs/>
          <w:sz w:val="32"/>
          <w:szCs w:val="32"/>
        </w:rPr>
        <w:t>5.3.2 Species mole fractions Contours</w:t>
      </w:r>
    </w:p>
    <w:p w:rsidR="00BE035D" w:rsidRDefault="00BE035D" w:rsidP="001045E6">
      <w:pPr>
        <w:keepNext/>
        <w:autoSpaceDE w:val="0"/>
        <w:autoSpaceDN w:val="0"/>
        <w:adjustRightInd w:val="0"/>
        <w:spacing w:before="100" w:beforeAutospacing="1" w:after="100" w:afterAutospacing="1"/>
        <w:jc w:val="center"/>
        <w:rPr>
          <w:sz w:val="28"/>
          <w:szCs w:val="28"/>
        </w:rPr>
      </w:pPr>
      <w:r w:rsidRPr="00C8600F">
        <w:rPr>
          <w:noProof/>
          <w:sz w:val="28"/>
          <w:szCs w:val="28"/>
        </w:rPr>
        <w:pict>
          <v:shape id="_x0000_i1077" type="#_x0000_t75" style="width:381.75pt;height:203.25pt;visibility:visible">
            <v:imagedata r:id="rId49" o:title=""/>
          </v:shape>
        </w:pict>
      </w:r>
    </w:p>
    <w:p w:rsidR="00BE035D" w:rsidRPr="00BD2386" w:rsidRDefault="00BE035D" w:rsidP="001045E6">
      <w:pPr>
        <w:keepNext/>
        <w:autoSpaceDE w:val="0"/>
        <w:autoSpaceDN w:val="0"/>
        <w:adjustRightInd w:val="0"/>
        <w:spacing w:before="100" w:beforeAutospacing="1" w:after="100" w:afterAutospacing="1"/>
        <w:jc w:val="center"/>
        <w:rPr>
          <w:rFonts w:ascii="Calibri" w:hAnsi="Calibri" w:cs="Calibri"/>
          <w:b/>
          <w:bCs/>
        </w:rPr>
      </w:pPr>
      <w:r>
        <w:rPr>
          <w:rFonts w:ascii="Calibri" w:hAnsi="Calibri" w:cs="Calibri"/>
          <w:b/>
          <w:bCs/>
        </w:rPr>
        <w:t>Figure 17</w:t>
      </w:r>
      <w:r w:rsidRPr="00BD2386">
        <w:rPr>
          <w:rFonts w:ascii="Calibri" w:hAnsi="Calibri" w:cs="Calibri"/>
          <w:b/>
          <w:bCs/>
        </w:rPr>
        <w:t>: Mole fraction of N</w:t>
      </w:r>
      <w:r w:rsidRPr="00BD2386">
        <w:rPr>
          <w:rFonts w:ascii="Calibri" w:hAnsi="Calibri" w:cs="Calibri"/>
          <w:b/>
          <w:bCs/>
          <w:vertAlign w:val="subscript"/>
        </w:rPr>
        <w:t>2</w:t>
      </w:r>
      <w:r w:rsidRPr="00BD2386">
        <w:rPr>
          <w:rFonts w:ascii="Calibri" w:hAnsi="Calibri" w:cs="Calibri"/>
          <w:b/>
          <w:bCs/>
        </w:rPr>
        <w:t xml:space="preserve"> </w:t>
      </w:r>
    </w:p>
    <w:p w:rsidR="00BE035D" w:rsidRDefault="00BE035D" w:rsidP="001045E6">
      <w:pPr>
        <w:autoSpaceDE w:val="0"/>
        <w:autoSpaceDN w:val="0"/>
        <w:adjustRightInd w:val="0"/>
        <w:spacing w:before="100" w:beforeAutospacing="1" w:after="100" w:afterAutospacing="1"/>
        <w:jc w:val="center"/>
        <w:rPr>
          <w:rFonts w:ascii="Cambria" w:hAnsi="Cambria" w:cs="Cambria"/>
        </w:rPr>
      </w:pPr>
      <w:r w:rsidRPr="00C8600F">
        <w:rPr>
          <w:rFonts w:ascii="Cambria" w:hAnsi="Cambria" w:cs="Cambria"/>
          <w:noProof/>
        </w:rPr>
        <w:pict>
          <v:shape id="Picture 8" o:spid="_x0000_i1078" type="#_x0000_t75" style="width:381.75pt;height:199.5pt;visibility:visible">
            <v:imagedata r:id="rId50" o:title=""/>
          </v:shape>
        </w:pict>
      </w:r>
    </w:p>
    <w:p w:rsidR="00BE035D" w:rsidRPr="00BD2386" w:rsidRDefault="00BE035D" w:rsidP="001045E6">
      <w:pPr>
        <w:autoSpaceDE w:val="0"/>
        <w:autoSpaceDN w:val="0"/>
        <w:adjustRightInd w:val="0"/>
        <w:spacing w:before="100" w:beforeAutospacing="1" w:after="100" w:afterAutospacing="1"/>
        <w:jc w:val="center"/>
        <w:rPr>
          <w:rFonts w:ascii="Calibri" w:hAnsi="Calibri" w:cs="Calibri"/>
          <w:b/>
          <w:bCs/>
        </w:rPr>
      </w:pPr>
      <w:r>
        <w:rPr>
          <w:rFonts w:ascii="Calibri" w:hAnsi="Calibri" w:cs="Calibri"/>
          <w:b/>
          <w:bCs/>
        </w:rPr>
        <w:t>Figure 18</w:t>
      </w:r>
      <w:r w:rsidRPr="00BD2386">
        <w:rPr>
          <w:rFonts w:ascii="Calibri" w:hAnsi="Calibri" w:cs="Calibri"/>
          <w:b/>
          <w:bCs/>
        </w:rPr>
        <w:t>: Mole fraction of solid char</w:t>
      </w:r>
    </w:p>
    <w:p w:rsidR="00BE035D" w:rsidRDefault="00BE035D" w:rsidP="001045E6">
      <w:pPr>
        <w:keepNext/>
        <w:autoSpaceDE w:val="0"/>
        <w:autoSpaceDN w:val="0"/>
        <w:adjustRightInd w:val="0"/>
        <w:spacing w:before="100" w:beforeAutospacing="1" w:after="100" w:afterAutospacing="1"/>
        <w:jc w:val="center"/>
      </w:pPr>
      <w:r w:rsidRPr="005B3FAB">
        <w:rPr>
          <w:noProof/>
        </w:rPr>
        <w:pict>
          <v:shape id="_x0000_i1079" type="#_x0000_t75" style="width:383.25pt;height:201.75pt;visibility:visible">
            <v:imagedata r:id="rId51"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19</w:t>
      </w:r>
      <w:r w:rsidRPr="00BD2386">
        <w:rPr>
          <w:rFonts w:ascii="Calibri" w:hAnsi="Calibri" w:cs="Calibri"/>
          <w:sz w:val="24"/>
          <w:szCs w:val="24"/>
        </w:rPr>
        <w:t>: Mole fraction of hydrogen</w:t>
      </w:r>
    </w:p>
    <w:p w:rsidR="00BE035D" w:rsidRPr="0047216A" w:rsidRDefault="00BE035D" w:rsidP="001045E6">
      <w:pPr>
        <w:autoSpaceDE w:val="0"/>
        <w:autoSpaceDN w:val="0"/>
        <w:adjustRightInd w:val="0"/>
        <w:spacing w:before="100" w:beforeAutospacing="1" w:after="100" w:afterAutospacing="1"/>
        <w:rPr>
          <w:b/>
          <w:bCs/>
          <w:sz w:val="28"/>
          <w:szCs w:val="28"/>
        </w:rPr>
      </w:pPr>
    </w:p>
    <w:p w:rsidR="00BE035D" w:rsidRDefault="00BE035D" w:rsidP="001045E6">
      <w:pPr>
        <w:keepNext/>
        <w:autoSpaceDE w:val="0"/>
        <w:autoSpaceDN w:val="0"/>
        <w:adjustRightInd w:val="0"/>
        <w:spacing w:before="100" w:beforeAutospacing="1" w:after="100" w:afterAutospacing="1"/>
        <w:jc w:val="center"/>
      </w:pPr>
      <w:r w:rsidRPr="005B3FAB">
        <w:rPr>
          <w:noProof/>
        </w:rPr>
        <w:pict>
          <v:shape id="_x0000_i1080" type="#_x0000_t75" style="width:381.75pt;height:200.25pt;visibility:visible">
            <v:imagedata r:id="rId52"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20</w:t>
      </w:r>
      <w:r w:rsidRPr="00BD2386">
        <w:rPr>
          <w:rFonts w:ascii="Calibri" w:hAnsi="Calibri" w:cs="Calibri"/>
          <w:sz w:val="24"/>
          <w:szCs w:val="24"/>
        </w:rPr>
        <w:t>: Mole fraction of carbon monoxide</w:t>
      </w:r>
    </w:p>
    <w:p w:rsidR="00BE035D" w:rsidRDefault="00BE035D" w:rsidP="001045E6">
      <w:pPr>
        <w:keepNext/>
        <w:autoSpaceDE w:val="0"/>
        <w:autoSpaceDN w:val="0"/>
        <w:adjustRightInd w:val="0"/>
        <w:spacing w:before="100" w:beforeAutospacing="1" w:after="100" w:afterAutospacing="1"/>
        <w:jc w:val="center"/>
      </w:pPr>
      <w:r w:rsidRPr="005B3FAB">
        <w:rPr>
          <w:noProof/>
        </w:rPr>
        <w:pict>
          <v:shape id="_x0000_i1081" type="#_x0000_t75" style="width:381.75pt;height:200.25pt;visibility:visible">
            <v:imagedata r:id="rId53"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21</w:t>
      </w:r>
      <w:r w:rsidRPr="00BD2386">
        <w:rPr>
          <w:rFonts w:ascii="Calibri" w:hAnsi="Calibri" w:cs="Calibri"/>
          <w:sz w:val="24"/>
          <w:szCs w:val="24"/>
        </w:rPr>
        <w:t>: Mole fraction of carbon dioxide</w:t>
      </w:r>
    </w:p>
    <w:p w:rsidR="00BE035D" w:rsidRPr="00B12BC1" w:rsidRDefault="00BE035D" w:rsidP="001045E6"/>
    <w:p w:rsidR="00BE035D" w:rsidRPr="00B12BC1" w:rsidRDefault="00BE035D" w:rsidP="001045E6">
      <w:pPr>
        <w:keepNext/>
        <w:autoSpaceDE w:val="0"/>
        <w:autoSpaceDN w:val="0"/>
        <w:adjustRightInd w:val="0"/>
        <w:spacing w:before="100" w:beforeAutospacing="1" w:after="100" w:afterAutospacing="1"/>
        <w:jc w:val="center"/>
        <w:rPr>
          <w:rFonts w:ascii="Calibri" w:hAnsi="Calibri" w:cs="Calibri"/>
          <w:sz w:val="22"/>
          <w:szCs w:val="22"/>
        </w:rPr>
      </w:pPr>
      <w:r w:rsidRPr="00C8600F">
        <w:rPr>
          <w:rFonts w:ascii="Calibri" w:hAnsi="Calibri" w:cs="Calibri"/>
          <w:noProof/>
          <w:sz w:val="22"/>
          <w:szCs w:val="22"/>
        </w:rPr>
        <w:pict>
          <v:shape id="Picture 12" o:spid="_x0000_i1082" type="#_x0000_t75" style="width:384pt;height:201.75pt;visibility:visible">
            <v:imagedata r:id="rId54" o:title=""/>
          </v:shape>
        </w:pict>
      </w:r>
    </w:p>
    <w:p w:rsidR="00BE035D" w:rsidRPr="00BD2386" w:rsidRDefault="00BE035D" w:rsidP="001045E6">
      <w:pPr>
        <w:pStyle w:val="Caption"/>
        <w:spacing w:before="100" w:beforeAutospacing="1" w:after="100" w:afterAutospacing="1"/>
        <w:jc w:val="center"/>
        <w:rPr>
          <w:rFonts w:ascii="Calibri" w:hAnsi="Calibri" w:cs="Calibri"/>
          <w:sz w:val="24"/>
          <w:szCs w:val="24"/>
        </w:rPr>
      </w:pPr>
      <w:r>
        <w:rPr>
          <w:rFonts w:ascii="Calibri" w:hAnsi="Calibri" w:cs="Calibri"/>
          <w:sz w:val="24"/>
          <w:szCs w:val="24"/>
        </w:rPr>
        <w:t>Figure 22</w:t>
      </w:r>
      <w:r w:rsidRPr="00BD2386">
        <w:rPr>
          <w:rFonts w:ascii="Calibri" w:hAnsi="Calibri" w:cs="Calibri"/>
          <w:sz w:val="24"/>
          <w:szCs w:val="24"/>
        </w:rPr>
        <w:t>: Mole fraction of methane</w:t>
      </w:r>
    </w:p>
    <w:p w:rsidR="00BE035D" w:rsidRDefault="00BE035D" w:rsidP="001045E6">
      <w:pPr>
        <w:autoSpaceDE w:val="0"/>
        <w:autoSpaceDN w:val="0"/>
        <w:adjustRightInd w:val="0"/>
        <w:spacing w:before="100" w:beforeAutospacing="1" w:after="100" w:afterAutospacing="1"/>
        <w:jc w:val="center"/>
        <w:rPr>
          <w:b/>
          <w:bCs/>
          <w:sz w:val="28"/>
          <w:szCs w:val="28"/>
        </w:rPr>
      </w:pPr>
    </w:p>
    <w:p w:rsidR="00BE035D" w:rsidRPr="0047216A" w:rsidRDefault="00BE035D" w:rsidP="001045E6">
      <w:pPr>
        <w:autoSpaceDE w:val="0"/>
        <w:autoSpaceDN w:val="0"/>
        <w:adjustRightInd w:val="0"/>
        <w:spacing w:before="100" w:beforeAutospacing="1" w:after="100" w:afterAutospacing="1"/>
        <w:rPr>
          <w:b/>
          <w:bCs/>
          <w:sz w:val="28"/>
          <w:szCs w:val="28"/>
        </w:rPr>
      </w:pPr>
    </w:p>
    <w:p w:rsidR="00BE035D" w:rsidRDefault="00BE035D" w:rsidP="001045E6">
      <w:pPr>
        <w:autoSpaceDE w:val="0"/>
        <w:autoSpaceDN w:val="0"/>
        <w:adjustRightInd w:val="0"/>
        <w:spacing w:before="100" w:beforeAutospacing="1" w:after="100" w:afterAutospacing="1"/>
        <w:jc w:val="both"/>
        <w:rPr>
          <w:rFonts w:ascii="Cambria" w:hAnsi="Cambria" w:cs="Cambria"/>
          <w:b/>
          <w:bCs/>
          <w:sz w:val="32"/>
          <w:szCs w:val="32"/>
        </w:rPr>
      </w:pPr>
    </w:p>
    <w:p w:rsidR="00BE035D" w:rsidRDefault="00BE035D" w:rsidP="001045E6">
      <w:pPr>
        <w:autoSpaceDE w:val="0"/>
        <w:autoSpaceDN w:val="0"/>
        <w:adjustRightInd w:val="0"/>
        <w:spacing w:before="100" w:beforeAutospacing="1" w:after="100" w:afterAutospacing="1"/>
        <w:jc w:val="both"/>
        <w:rPr>
          <w:rFonts w:ascii="Cambria" w:hAnsi="Cambria" w:cs="Cambria"/>
          <w:b/>
          <w:bCs/>
          <w:sz w:val="32"/>
          <w:szCs w:val="32"/>
        </w:rPr>
      </w:pPr>
    </w:p>
    <w:p w:rsidR="00BE035D" w:rsidRPr="0068400D" w:rsidRDefault="00BE035D" w:rsidP="005F0323">
      <w:pPr>
        <w:pStyle w:val="ListParagraph"/>
        <w:numPr>
          <w:ilvl w:val="1"/>
          <w:numId w:val="22"/>
        </w:numPr>
        <w:autoSpaceDE w:val="0"/>
        <w:autoSpaceDN w:val="0"/>
        <w:adjustRightInd w:val="0"/>
        <w:spacing w:before="100" w:beforeAutospacing="1" w:after="100" w:afterAutospacing="1"/>
        <w:rPr>
          <w:b/>
          <w:bCs/>
          <w:sz w:val="32"/>
          <w:szCs w:val="32"/>
        </w:rPr>
      </w:pPr>
      <w:r w:rsidRPr="0068400D">
        <w:rPr>
          <w:b/>
          <w:bCs/>
          <w:sz w:val="32"/>
          <w:szCs w:val="32"/>
        </w:rPr>
        <w:t>CALCULATIONS</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 xml:space="preserve">The equivalence ratio, ER is defined as </w:t>
      </w:r>
    </w:p>
    <w:p w:rsidR="00BE035D" w:rsidRPr="0068400D" w:rsidRDefault="00BE035D" w:rsidP="001045E6">
      <w:pPr>
        <w:autoSpaceDE w:val="0"/>
        <w:autoSpaceDN w:val="0"/>
        <w:adjustRightInd w:val="0"/>
        <w:spacing w:before="100" w:beforeAutospacing="1" w:after="100" w:afterAutospacing="1"/>
        <w:jc w:val="both"/>
        <w:rPr>
          <w:b/>
          <w:bCs/>
          <w:sz w:val="28"/>
          <w:szCs w:val="28"/>
        </w:rPr>
      </w:pPr>
      <w:r w:rsidRPr="0068400D">
        <w:rPr>
          <w:b/>
          <w:bCs/>
          <w:sz w:val="28"/>
          <w:szCs w:val="28"/>
        </w:rPr>
        <w:t>Ø = (actual fuel-air ratio) / (stoichiometric fuel-air ratio)</w:t>
      </w:r>
    </w:p>
    <w:p w:rsidR="00BE035D" w:rsidRPr="0068400D" w:rsidRDefault="00BE035D" w:rsidP="00286D82">
      <w:pPr>
        <w:autoSpaceDE w:val="0"/>
        <w:autoSpaceDN w:val="0"/>
        <w:adjustRightInd w:val="0"/>
        <w:spacing w:before="100" w:beforeAutospacing="1" w:after="100" w:afterAutospacing="1"/>
        <w:jc w:val="both"/>
        <w:rPr>
          <w:b/>
          <w:bCs/>
          <w:sz w:val="32"/>
          <w:szCs w:val="32"/>
        </w:rPr>
      </w:pPr>
      <w:r w:rsidRPr="0068400D">
        <w:rPr>
          <w:sz w:val="28"/>
          <w:szCs w:val="28"/>
        </w:rPr>
        <w:t>The following article now sees the effect of changing the ER from 0.2 to 0.4.</w:t>
      </w:r>
      <w:r w:rsidRPr="0068400D">
        <w:rPr>
          <w:b/>
          <w:bCs/>
          <w:sz w:val="32"/>
          <w:szCs w:val="32"/>
        </w:rPr>
        <w:t xml:space="preserve"> </w:t>
      </w:r>
    </w:p>
    <w:p w:rsidR="00BE035D" w:rsidRPr="0068400D" w:rsidRDefault="00BE035D" w:rsidP="00286D82">
      <w:pPr>
        <w:autoSpaceDE w:val="0"/>
        <w:autoSpaceDN w:val="0"/>
        <w:adjustRightInd w:val="0"/>
        <w:spacing w:before="100" w:beforeAutospacing="1" w:after="100" w:afterAutospacing="1"/>
        <w:jc w:val="both"/>
        <w:rPr>
          <w:b/>
          <w:bCs/>
          <w:sz w:val="32"/>
          <w:szCs w:val="32"/>
        </w:rPr>
      </w:pPr>
      <w:r w:rsidRPr="0068400D">
        <w:rPr>
          <w:b/>
          <w:bCs/>
          <w:sz w:val="28"/>
          <w:szCs w:val="28"/>
        </w:rPr>
        <w:t>TABLE 7: CALCULATION OF CALORIFIC VALUE OF GAS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2214"/>
        <w:gridCol w:w="2214"/>
        <w:gridCol w:w="2214"/>
      </w:tblGrid>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Components</w:t>
            </w: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Percentage Composition</w:t>
            </w: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Calorific value of individual component</w:t>
            </w: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Calorific value contribution to overall mol. wt</w:t>
            </w: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ER=0.329</w:t>
            </w: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CO</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19.01</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12.71</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241.6171</w:t>
            </w: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H</w:t>
            </w:r>
            <w:r w:rsidRPr="00C8600F">
              <w:rPr>
                <w:b/>
                <w:bCs/>
                <w:sz w:val="28"/>
                <w:szCs w:val="28"/>
                <w:vertAlign w:val="subscript"/>
              </w:rPr>
              <w:t>2</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16.46</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12.78</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210.3588</w:t>
            </w: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CH</w:t>
            </w:r>
            <w:r w:rsidRPr="00C8600F">
              <w:rPr>
                <w:b/>
                <w:bCs/>
                <w:sz w:val="28"/>
                <w:szCs w:val="28"/>
                <w:vertAlign w:val="subscript"/>
              </w:rPr>
              <w:t>4</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2.079</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39.76</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82.66</w:t>
            </w: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CO</w:t>
            </w:r>
            <w:r w:rsidRPr="00C8600F">
              <w:rPr>
                <w:b/>
                <w:bCs/>
                <w:sz w:val="28"/>
                <w:szCs w:val="28"/>
                <w:vertAlign w:val="subscript"/>
              </w:rPr>
              <w:t>2</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11.31</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0</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0</w:t>
            </w: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N</w:t>
            </w:r>
            <w:r w:rsidRPr="00C8600F">
              <w:rPr>
                <w:b/>
                <w:bCs/>
                <w:sz w:val="28"/>
                <w:szCs w:val="28"/>
                <w:vertAlign w:val="subscript"/>
              </w:rPr>
              <w:t>2</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41.29</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0</w:t>
            </w:r>
          </w:p>
        </w:tc>
        <w:tc>
          <w:tcPr>
            <w:tcW w:w="2214"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0</w:t>
            </w:r>
          </w:p>
        </w:tc>
      </w:tr>
      <w:tr w:rsidR="00BE035D" w:rsidRPr="0068400D">
        <w:tc>
          <w:tcPr>
            <w:tcW w:w="2016"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Gross CV</w:t>
            </w: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p>
        </w:tc>
        <w:tc>
          <w:tcPr>
            <w:tcW w:w="2214" w:type="dxa"/>
          </w:tcPr>
          <w:p w:rsidR="00BE035D" w:rsidRPr="00C8600F" w:rsidRDefault="00BE035D" w:rsidP="00C8600F">
            <w:pPr>
              <w:autoSpaceDE w:val="0"/>
              <w:autoSpaceDN w:val="0"/>
              <w:adjustRightInd w:val="0"/>
              <w:spacing w:before="100" w:beforeAutospacing="1" w:after="100" w:afterAutospacing="1"/>
              <w:rPr>
                <w:b/>
                <w:bCs/>
                <w:sz w:val="28"/>
                <w:szCs w:val="28"/>
              </w:rPr>
            </w:pPr>
            <w:r w:rsidRPr="00C8600F">
              <w:rPr>
                <w:b/>
                <w:bCs/>
                <w:sz w:val="28"/>
                <w:szCs w:val="28"/>
              </w:rPr>
              <w:t>534.6359</w:t>
            </w:r>
          </w:p>
        </w:tc>
      </w:tr>
    </w:tbl>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Grass calorific value = 534.6359/100 = 5.346 Mj/m</w:t>
      </w:r>
      <w:r w:rsidRPr="0068400D">
        <w:rPr>
          <w:sz w:val="28"/>
          <w:szCs w:val="28"/>
          <w:vertAlign w:val="superscript"/>
        </w:rPr>
        <w:t>3</w:t>
      </w:r>
      <w:r w:rsidRPr="0068400D">
        <w:rPr>
          <w:sz w:val="28"/>
          <w:szCs w:val="28"/>
        </w:rPr>
        <w:t xml:space="preserve"> = 1277.35 kcal/ m</w:t>
      </w:r>
      <w:r w:rsidRPr="0068400D">
        <w:rPr>
          <w:sz w:val="28"/>
          <w:szCs w:val="28"/>
          <w:vertAlign w:val="superscript"/>
        </w:rPr>
        <w:t>3</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Following the above procedure the calorific value for all the four cases is calculated and the values are tabulated as below:</w:t>
      </w: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p>
    <w:p w:rsidR="00BE035D" w:rsidRPr="0068400D" w:rsidRDefault="00BE035D" w:rsidP="001045E6">
      <w:pPr>
        <w:autoSpaceDE w:val="0"/>
        <w:autoSpaceDN w:val="0"/>
        <w:adjustRightInd w:val="0"/>
        <w:spacing w:before="100" w:beforeAutospacing="1" w:after="100" w:afterAutospacing="1"/>
        <w:jc w:val="center"/>
        <w:rPr>
          <w:b/>
          <w:bCs/>
          <w:caps/>
          <w:sz w:val="28"/>
          <w:szCs w:val="28"/>
        </w:rPr>
      </w:pPr>
      <w:r w:rsidRPr="0068400D">
        <w:rPr>
          <w:b/>
          <w:bCs/>
          <w:caps/>
          <w:sz w:val="28"/>
          <w:szCs w:val="28"/>
        </w:rPr>
        <w:t>Table 8: Calorific value v/s ER.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2369"/>
      </w:tblGrid>
      <w:tr w:rsidR="00BE035D" w:rsidRPr="0068400D">
        <w:trPr>
          <w:trHeight w:val="743"/>
        </w:trPr>
        <w:tc>
          <w:tcPr>
            <w:tcW w:w="1543"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p>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ER</w:t>
            </w:r>
          </w:p>
        </w:tc>
        <w:tc>
          <w:tcPr>
            <w:tcW w:w="2369" w:type="dxa"/>
          </w:tcPr>
          <w:p w:rsidR="00BE035D" w:rsidRPr="00C8600F" w:rsidRDefault="00BE035D" w:rsidP="00C8600F">
            <w:pPr>
              <w:autoSpaceDE w:val="0"/>
              <w:autoSpaceDN w:val="0"/>
              <w:adjustRightInd w:val="0"/>
              <w:spacing w:before="100" w:beforeAutospacing="1" w:after="100" w:afterAutospacing="1"/>
              <w:jc w:val="center"/>
              <w:rPr>
                <w:b/>
                <w:bCs/>
                <w:sz w:val="28"/>
                <w:szCs w:val="28"/>
              </w:rPr>
            </w:pPr>
          </w:p>
          <w:p w:rsidR="00BE035D" w:rsidRPr="00C8600F" w:rsidRDefault="00BE035D" w:rsidP="00C8600F">
            <w:pPr>
              <w:autoSpaceDE w:val="0"/>
              <w:autoSpaceDN w:val="0"/>
              <w:adjustRightInd w:val="0"/>
              <w:spacing w:before="100" w:beforeAutospacing="1" w:after="100" w:afterAutospacing="1"/>
              <w:jc w:val="center"/>
              <w:rPr>
                <w:b/>
                <w:bCs/>
                <w:sz w:val="28"/>
                <w:szCs w:val="28"/>
              </w:rPr>
            </w:pPr>
            <w:r w:rsidRPr="00C8600F">
              <w:rPr>
                <w:b/>
                <w:bCs/>
                <w:sz w:val="28"/>
                <w:szCs w:val="28"/>
              </w:rPr>
              <w:t>Calorific value(kcal/m</w:t>
            </w:r>
            <w:r w:rsidRPr="00C8600F">
              <w:rPr>
                <w:b/>
                <w:bCs/>
                <w:sz w:val="28"/>
                <w:szCs w:val="28"/>
                <w:vertAlign w:val="superscript"/>
              </w:rPr>
              <w:t>3</w:t>
            </w:r>
            <w:r w:rsidRPr="00C8600F">
              <w:rPr>
                <w:b/>
                <w:bCs/>
                <w:sz w:val="28"/>
                <w:szCs w:val="28"/>
              </w:rPr>
              <w:t>)</w:t>
            </w:r>
          </w:p>
          <w:p w:rsidR="00BE035D" w:rsidRPr="00C8600F" w:rsidRDefault="00BE035D" w:rsidP="00C8600F">
            <w:pPr>
              <w:autoSpaceDE w:val="0"/>
              <w:autoSpaceDN w:val="0"/>
              <w:adjustRightInd w:val="0"/>
              <w:spacing w:before="100" w:beforeAutospacing="1" w:after="100" w:afterAutospacing="1"/>
              <w:jc w:val="center"/>
              <w:rPr>
                <w:b/>
                <w:bCs/>
                <w:sz w:val="28"/>
                <w:szCs w:val="28"/>
              </w:rPr>
            </w:pPr>
          </w:p>
        </w:tc>
      </w:tr>
      <w:tr w:rsidR="00BE035D" w:rsidRPr="0068400D">
        <w:trPr>
          <w:trHeight w:val="620"/>
        </w:trPr>
        <w:tc>
          <w:tcPr>
            <w:tcW w:w="1543" w:type="dxa"/>
          </w:tcPr>
          <w:p w:rsidR="00BE035D" w:rsidRPr="00C8600F" w:rsidRDefault="00BE035D" w:rsidP="00C8600F">
            <w:pPr>
              <w:autoSpaceDE w:val="0"/>
              <w:autoSpaceDN w:val="0"/>
              <w:adjustRightInd w:val="0"/>
              <w:spacing w:before="100" w:beforeAutospacing="1" w:after="100" w:afterAutospacing="1"/>
              <w:jc w:val="center"/>
              <w:rPr>
                <w:sz w:val="28"/>
                <w:szCs w:val="28"/>
              </w:rPr>
            </w:pPr>
            <w:r w:rsidRPr="00C8600F">
              <w:rPr>
                <w:sz w:val="28"/>
                <w:szCs w:val="28"/>
              </w:rPr>
              <w:t>0.24</w:t>
            </w:r>
          </w:p>
        </w:tc>
        <w:tc>
          <w:tcPr>
            <w:tcW w:w="2369"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1437.93</w:t>
            </w:r>
          </w:p>
        </w:tc>
      </w:tr>
      <w:tr w:rsidR="00BE035D" w:rsidRPr="0068400D">
        <w:trPr>
          <w:trHeight w:val="530"/>
        </w:trPr>
        <w:tc>
          <w:tcPr>
            <w:tcW w:w="1543" w:type="dxa"/>
          </w:tcPr>
          <w:p w:rsidR="00BE035D" w:rsidRPr="00C8600F" w:rsidRDefault="00BE035D" w:rsidP="00C8600F">
            <w:pPr>
              <w:autoSpaceDE w:val="0"/>
              <w:autoSpaceDN w:val="0"/>
              <w:adjustRightInd w:val="0"/>
              <w:spacing w:before="100" w:beforeAutospacing="1" w:after="100" w:afterAutospacing="1"/>
              <w:jc w:val="center"/>
              <w:rPr>
                <w:sz w:val="28"/>
                <w:szCs w:val="28"/>
              </w:rPr>
            </w:pPr>
            <w:r w:rsidRPr="00C8600F">
              <w:rPr>
                <w:sz w:val="28"/>
                <w:szCs w:val="28"/>
              </w:rPr>
              <w:t>0.28</w:t>
            </w:r>
          </w:p>
        </w:tc>
        <w:tc>
          <w:tcPr>
            <w:tcW w:w="2369"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1361.198</w:t>
            </w:r>
          </w:p>
        </w:tc>
      </w:tr>
      <w:tr w:rsidR="00BE035D" w:rsidRPr="0068400D">
        <w:trPr>
          <w:trHeight w:val="530"/>
        </w:trPr>
        <w:tc>
          <w:tcPr>
            <w:tcW w:w="1543" w:type="dxa"/>
          </w:tcPr>
          <w:p w:rsidR="00BE035D" w:rsidRPr="00C8600F" w:rsidRDefault="00BE035D" w:rsidP="00C8600F">
            <w:pPr>
              <w:autoSpaceDE w:val="0"/>
              <w:autoSpaceDN w:val="0"/>
              <w:adjustRightInd w:val="0"/>
              <w:spacing w:before="100" w:beforeAutospacing="1" w:after="100" w:afterAutospacing="1"/>
              <w:jc w:val="center"/>
              <w:rPr>
                <w:sz w:val="28"/>
                <w:szCs w:val="28"/>
              </w:rPr>
            </w:pPr>
            <w:r w:rsidRPr="00C8600F">
              <w:rPr>
                <w:sz w:val="28"/>
                <w:szCs w:val="28"/>
              </w:rPr>
              <w:t>0.329</w:t>
            </w:r>
          </w:p>
        </w:tc>
        <w:tc>
          <w:tcPr>
            <w:tcW w:w="2369"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1277.35</w:t>
            </w:r>
          </w:p>
        </w:tc>
      </w:tr>
      <w:tr w:rsidR="00BE035D" w:rsidRPr="0068400D">
        <w:trPr>
          <w:trHeight w:val="530"/>
        </w:trPr>
        <w:tc>
          <w:tcPr>
            <w:tcW w:w="1543" w:type="dxa"/>
          </w:tcPr>
          <w:p w:rsidR="00BE035D" w:rsidRPr="00C8600F" w:rsidRDefault="00BE035D" w:rsidP="00C8600F">
            <w:pPr>
              <w:autoSpaceDE w:val="0"/>
              <w:autoSpaceDN w:val="0"/>
              <w:adjustRightInd w:val="0"/>
              <w:spacing w:before="100" w:beforeAutospacing="1" w:after="100" w:afterAutospacing="1"/>
              <w:jc w:val="center"/>
              <w:rPr>
                <w:sz w:val="28"/>
                <w:szCs w:val="28"/>
              </w:rPr>
            </w:pPr>
            <w:r w:rsidRPr="00C8600F">
              <w:rPr>
                <w:sz w:val="28"/>
                <w:szCs w:val="28"/>
              </w:rPr>
              <w:t>0.36</w:t>
            </w:r>
          </w:p>
        </w:tc>
        <w:tc>
          <w:tcPr>
            <w:tcW w:w="2369" w:type="dxa"/>
          </w:tcPr>
          <w:p w:rsidR="00BE035D" w:rsidRPr="00C8600F" w:rsidRDefault="00BE035D" w:rsidP="00C8600F">
            <w:pPr>
              <w:autoSpaceDE w:val="0"/>
              <w:autoSpaceDN w:val="0"/>
              <w:adjustRightInd w:val="0"/>
              <w:spacing w:before="100" w:beforeAutospacing="1" w:after="100" w:afterAutospacing="1"/>
              <w:rPr>
                <w:sz w:val="28"/>
                <w:szCs w:val="28"/>
              </w:rPr>
            </w:pPr>
            <w:r w:rsidRPr="00C8600F">
              <w:rPr>
                <w:sz w:val="28"/>
                <w:szCs w:val="28"/>
              </w:rPr>
              <w:t>1229.45</w:t>
            </w:r>
          </w:p>
        </w:tc>
      </w:tr>
    </w:tbl>
    <w:p w:rsidR="00BE035D" w:rsidRDefault="00BE035D" w:rsidP="001045E6">
      <w:pPr>
        <w:spacing w:before="100" w:beforeAutospacing="1" w:after="100" w:afterAutospacing="1"/>
        <w:jc w:val="center"/>
        <w:rPr>
          <w:b/>
          <w:bCs/>
          <w:caps/>
          <w:sz w:val="32"/>
          <w:szCs w:val="32"/>
        </w:rPr>
      </w:pPr>
    </w:p>
    <w:p w:rsidR="00BE035D" w:rsidRDefault="00BE035D" w:rsidP="001045E6">
      <w:pPr>
        <w:spacing w:before="100" w:beforeAutospacing="1" w:after="100" w:afterAutospacing="1"/>
        <w:rPr>
          <w:b/>
          <w:bCs/>
          <w:caps/>
        </w:rPr>
      </w:pPr>
      <w:r>
        <w:rPr>
          <w:b/>
          <w:bCs/>
          <w:caps/>
        </w:rPr>
        <w:t xml:space="preserve">                   </w:t>
      </w:r>
    </w:p>
    <w:p w:rsidR="00BE035D" w:rsidRDefault="00BE035D" w:rsidP="009B37BC">
      <w:pPr>
        <w:spacing w:before="100" w:beforeAutospacing="1" w:after="100" w:afterAutospacing="1"/>
        <w:jc w:val="center"/>
        <w:rPr>
          <w:b/>
          <w:bCs/>
          <w:caps/>
        </w:rPr>
      </w:pPr>
      <w:r w:rsidRPr="00C8600F">
        <w:rPr>
          <w:b/>
          <w:bCs/>
          <w:caps/>
          <w:noProof/>
          <w:sz w:val="32"/>
          <w:szCs w:val="32"/>
        </w:rPr>
        <w:pict>
          <v:shape id="Chart 18" o:spid="_x0000_i1083" type="#_x0000_t75" style="width:361.5pt;height:216.75pt;visibility:visible">
            <v:imagedata r:id="rId55" o:title=""/>
            <o:lock v:ext="edit" aspectratio="f"/>
          </v:shape>
        </w:pict>
      </w:r>
    </w:p>
    <w:p w:rsidR="00BE035D" w:rsidRPr="003260F1" w:rsidRDefault="00BE035D" w:rsidP="009B37BC">
      <w:pPr>
        <w:spacing w:before="100" w:beforeAutospacing="1" w:after="100" w:afterAutospacing="1"/>
        <w:jc w:val="center"/>
        <w:rPr>
          <w:b/>
          <w:bCs/>
          <w:caps/>
        </w:rPr>
      </w:pPr>
      <w:r w:rsidRPr="003260F1">
        <w:rPr>
          <w:b/>
          <w:bCs/>
          <w:caps/>
        </w:rPr>
        <w:t>plot 6: effect of ER on calorific value of syn gas</w:t>
      </w:r>
    </w:p>
    <w:p w:rsidR="00BE035D" w:rsidRDefault="00BE035D" w:rsidP="001045E6">
      <w:pPr>
        <w:spacing w:before="100" w:beforeAutospacing="1" w:after="100" w:afterAutospacing="1"/>
        <w:rPr>
          <w:b/>
          <w:bCs/>
          <w:caps/>
          <w:sz w:val="32"/>
          <w:szCs w:val="32"/>
        </w:rPr>
      </w:pPr>
    </w:p>
    <w:p w:rsidR="00BE035D" w:rsidRDefault="00BE035D" w:rsidP="001045E6">
      <w:pPr>
        <w:spacing w:before="100" w:beforeAutospacing="1" w:after="100" w:afterAutospacing="1"/>
        <w:rPr>
          <w:b/>
          <w:bCs/>
          <w:caps/>
          <w:sz w:val="32"/>
          <w:szCs w:val="32"/>
        </w:rPr>
      </w:pPr>
      <w:r>
        <w:rPr>
          <w:b/>
          <w:bCs/>
          <w:caps/>
          <w:sz w:val="32"/>
          <w:szCs w:val="32"/>
        </w:rPr>
        <w:t>6.5 SEcond law efficiency</w:t>
      </w:r>
    </w:p>
    <w:p w:rsidR="00BE035D" w:rsidRDefault="00BE035D" w:rsidP="001045E6">
      <w:pPr>
        <w:autoSpaceDE w:val="0"/>
        <w:autoSpaceDN w:val="0"/>
        <w:adjustRightInd w:val="0"/>
        <w:rPr>
          <w:color w:val="000000"/>
          <w:sz w:val="28"/>
          <w:szCs w:val="28"/>
        </w:rPr>
      </w:pPr>
      <w:r>
        <w:rPr>
          <w:sz w:val="28"/>
          <w:szCs w:val="28"/>
        </w:rPr>
        <w:t>Exergy analysis is a very important tool for the evaluation of the performance of a gasifier.</w:t>
      </w:r>
      <w:r w:rsidRPr="00230E78">
        <w:rPr>
          <w:rFonts w:ascii="AdvTimes" w:hAnsi="AdvTimes" w:cs="AdvTimes"/>
          <w:color w:val="000000"/>
          <w:sz w:val="20"/>
          <w:szCs w:val="20"/>
        </w:rPr>
        <w:t xml:space="preserve"> </w:t>
      </w:r>
      <w:r w:rsidRPr="00425013">
        <w:rPr>
          <w:color w:val="000000"/>
          <w:sz w:val="28"/>
          <w:szCs w:val="28"/>
        </w:rPr>
        <w:t>In</w:t>
      </w:r>
      <w:r>
        <w:rPr>
          <w:color w:val="000000"/>
          <w:sz w:val="28"/>
          <w:szCs w:val="28"/>
        </w:rPr>
        <w:t xml:space="preserve"> </w:t>
      </w:r>
      <w:r w:rsidRPr="00425013">
        <w:rPr>
          <w:color w:val="000000"/>
          <w:sz w:val="28"/>
          <w:szCs w:val="28"/>
        </w:rPr>
        <w:t>real processes, exergy is not conserved because of</w:t>
      </w:r>
      <w:r>
        <w:rPr>
          <w:color w:val="000000"/>
          <w:sz w:val="28"/>
          <w:szCs w:val="28"/>
        </w:rPr>
        <w:t xml:space="preserve"> </w:t>
      </w:r>
      <w:r w:rsidRPr="00425013">
        <w:rPr>
          <w:color w:val="000000"/>
          <w:sz w:val="28"/>
          <w:szCs w:val="28"/>
        </w:rPr>
        <w:t>irreversibilities. Exergy efficiency or second law efficiency</w:t>
      </w:r>
      <w:r>
        <w:rPr>
          <w:color w:val="000000"/>
          <w:sz w:val="28"/>
          <w:szCs w:val="28"/>
        </w:rPr>
        <w:t xml:space="preserve"> </w:t>
      </w:r>
      <w:r w:rsidRPr="00425013">
        <w:rPr>
          <w:color w:val="000000"/>
          <w:sz w:val="28"/>
          <w:szCs w:val="28"/>
        </w:rPr>
        <w:t>is defined as</w:t>
      </w:r>
      <w:r>
        <w:rPr>
          <w:color w:val="000000"/>
          <w:sz w:val="28"/>
          <w:szCs w:val="28"/>
        </w:rPr>
        <w:t xml:space="preserve"> </w:t>
      </w:r>
    </w:p>
    <w:p w:rsidR="00BE035D" w:rsidRPr="00391275" w:rsidRDefault="00BE035D" w:rsidP="001045E6">
      <w:pPr>
        <w:autoSpaceDE w:val="0"/>
        <w:autoSpaceDN w:val="0"/>
        <w:adjustRightInd w:val="0"/>
        <w:jc w:val="center"/>
        <w:rPr>
          <w:b/>
          <w:bCs/>
          <w:color w:val="000000"/>
          <w:sz w:val="28"/>
          <w:szCs w:val="28"/>
        </w:rPr>
      </w:pPr>
      <w:r w:rsidRPr="00391275">
        <w:rPr>
          <w:b/>
          <w:bCs/>
          <w:color w:val="000000"/>
          <w:sz w:val="28"/>
          <w:szCs w:val="28"/>
        </w:rPr>
        <w:t>Eff=(E</w:t>
      </w:r>
      <w:r w:rsidRPr="00391275">
        <w:rPr>
          <w:b/>
          <w:bCs/>
          <w:color w:val="000000"/>
          <w:sz w:val="18"/>
          <w:szCs w:val="18"/>
        </w:rPr>
        <w:t>prod</w:t>
      </w:r>
      <w:r w:rsidRPr="00391275">
        <w:rPr>
          <w:b/>
          <w:bCs/>
          <w:color w:val="000000"/>
          <w:sz w:val="28"/>
          <w:szCs w:val="28"/>
        </w:rPr>
        <w:t>/E</w:t>
      </w:r>
      <w:r w:rsidRPr="00391275">
        <w:rPr>
          <w:b/>
          <w:bCs/>
          <w:color w:val="000000"/>
          <w:sz w:val="18"/>
          <w:szCs w:val="18"/>
        </w:rPr>
        <w:t>feed</w:t>
      </w:r>
      <w:r w:rsidRPr="00391275">
        <w:rPr>
          <w:b/>
          <w:bCs/>
          <w:color w:val="000000"/>
          <w:sz w:val="28"/>
          <w:szCs w:val="28"/>
        </w:rPr>
        <w:t>)</w:t>
      </w:r>
    </w:p>
    <w:p w:rsidR="00BE035D" w:rsidRDefault="00BE035D" w:rsidP="001045E6">
      <w:pPr>
        <w:autoSpaceDE w:val="0"/>
        <w:autoSpaceDN w:val="0"/>
        <w:adjustRightInd w:val="0"/>
        <w:rPr>
          <w:color w:val="000000"/>
          <w:sz w:val="28"/>
          <w:szCs w:val="28"/>
        </w:rPr>
      </w:pPr>
      <w:r w:rsidRPr="00425013">
        <w:rPr>
          <w:color w:val="000000"/>
          <w:sz w:val="28"/>
          <w:szCs w:val="28"/>
        </w:rPr>
        <w:t>where Eprod and Efeed are exergies of producer gas and</w:t>
      </w:r>
      <w:r>
        <w:rPr>
          <w:color w:val="000000"/>
          <w:sz w:val="28"/>
          <w:szCs w:val="28"/>
        </w:rPr>
        <w:t xml:space="preserve"> </w:t>
      </w:r>
      <w:r w:rsidRPr="00425013">
        <w:rPr>
          <w:color w:val="000000"/>
          <w:sz w:val="28"/>
          <w:szCs w:val="28"/>
        </w:rPr>
        <w:t>feedstock, respectively. In this</w:t>
      </w:r>
      <w:r>
        <w:rPr>
          <w:color w:val="000000"/>
          <w:sz w:val="28"/>
          <w:szCs w:val="28"/>
        </w:rPr>
        <w:t xml:space="preserve"> </w:t>
      </w:r>
      <w:r w:rsidRPr="00425013">
        <w:rPr>
          <w:color w:val="000000"/>
          <w:sz w:val="28"/>
          <w:szCs w:val="28"/>
        </w:rPr>
        <w:t>case, kinetic exergy and potential exergy are also negligible,</w:t>
      </w:r>
      <w:r>
        <w:rPr>
          <w:color w:val="000000"/>
          <w:sz w:val="28"/>
          <w:szCs w:val="28"/>
        </w:rPr>
        <w:t xml:space="preserve"> </w:t>
      </w:r>
      <w:r w:rsidRPr="00425013">
        <w:rPr>
          <w:color w:val="000000"/>
          <w:sz w:val="28"/>
          <w:szCs w:val="28"/>
        </w:rPr>
        <w:t>thus the exergy can be divided into two major components</w:t>
      </w:r>
      <w:r>
        <w:rPr>
          <w:color w:val="000000"/>
          <w:sz w:val="28"/>
          <w:szCs w:val="28"/>
        </w:rPr>
        <w:t xml:space="preserve"> </w:t>
      </w:r>
      <w:r w:rsidRPr="00425013">
        <w:rPr>
          <w:color w:val="000000"/>
          <w:sz w:val="28"/>
          <w:szCs w:val="28"/>
        </w:rPr>
        <w:t>shown below</w:t>
      </w:r>
      <w:r>
        <w:rPr>
          <w:color w:val="000000"/>
          <w:sz w:val="28"/>
          <w:szCs w:val="28"/>
        </w:rPr>
        <w:t xml:space="preserve"> </w:t>
      </w:r>
    </w:p>
    <w:p w:rsidR="00BE035D" w:rsidRPr="00391275" w:rsidRDefault="00BE035D" w:rsidP="001045E6">
      <w:pPr>
        <w:autoSpaceDE w:val="0"/>
        <w:autoSpaceDN w:val="0"/>
        <w:adjustRightInd w:val="0"/>
        <w:jc w:val="center"/>
        <w:rPr>
          <w:b/>
          <w:bCs/>
          <w:color w:val="000000"/>
          <w:sz w:val="18"/>
          <w:szCs w:val="18"/>
        </w:rPr>
      </w:pPr>
      <w:r w:rsidRPr="00391275">
        <w:rPr>
          <w:b/>
          <w:bCs/>
          <w:color w:val="000000"/>
          <w:sz w:val="28"/>
          <w:szCs w:val="28"/>
        </w:rPr>
        <w:t>E=€</w:t>
      </w:r>
      <w:r w:rsidRPr="00391275">
        <w:rPr>
          <w:b/>
          <w:bCs/>
          <w:color w:val="000000"/>
          <w:sz w:val="18"/>
          <w:szCs w:val="18"/>
        </w:rPr>
        <w:t>ch</w:t>
      </w:r>
      <w:r w:rsidRPr="00391275">
        <w:rPr>
          <w:b/>
          <w:bCs/>
          <w:color w:val="000000"/>
          <w:sz w:val="28"/>
          <w:szCs w:val="28"/>
        </w:rPr>
        <w:t>+€</w:t>
      </w:r>
      <w:r w:rsidRPr="00391275">
        <w:rPr>
          <w:b/>
          <w:bCs/>
          <w:color w:val="000000"/>
          <w:sz w:val="18"/>
          <w:szCs w:val="18"/>
        </w:rPr>
        <w:t>ph</w:t>
      </w:r>
    </w:p>
    <w:p w:rsidR="00BE035D" w:rsidRDefault="00BE035D" w:rsidP="001045E6">
      <w:pPr>
        <w:autoSpaceDE w:val="0"/>
        <w:autoSpaceDN w:val="0"/>
        <w:adjustRightInd w:val="0"/>
        <w:rPr>
          <w:color w:val="000000"/>
          <w:sz w:val="28"/>
          <w:szCs w:val="28"/>
        </w:rPr>
      </w:pPr>
      <w:r w:rsidRPr="00425013">
        <w:rPr>
          <w:color w:val="000000"/>
          <w:sz w:val="28"/>
          <w:szCs w:val="28"/>
        </w:rPr>
        <w:t>where Ech and Eph are chemical exergy and physical exergy,</w:t>
      </w:r>
      <w:r>
        <w:rPr>
          <w:color w:val="000000"/>
          <w:sz w:val="28"/>
          <w:szCs w:val="28"/>
        </w:rPr>
        <w:t xml:space="preserve"> </w:t>
      </w:r>
      <w:r w:rsidRPr="00425013">
        <w:rPr>
          <w:color w:val="000000"/>
          <w:sz w:val="28"/>
          <w:szCs w:val="28"/>
        </w:rPr>
        <w:t>respectively. The dead state used in the following calculation</w:t>
      </w:r>
      <w:r>
        <w:rPr>
          <w:color w:val="000000"/>
          <w:sz w:val="28"/>
          <w:szCs w:val="28"/>
        </w:rPr>
        <w:t xml:space="preserve"> </w:t>
      </w:r>
      <w:r w:rsidRPr="00425013">
        <w:rPr>
          <w:color w:val="000000"/>
          <w:sz w:val="28"/>
          <w:szCs w:val="28"/>
        </w:rPr>
        <w:t>is defined at P</w:t>
      </w:r>
      <w:r w:rsidRPr="00425013">
        <w:rPr>
          <w:color w:val="000000"/>
          <w:sz w:val="18"/>
          <w:szCs w:val="18"/>
        </w:rPr>
        <w:t>o</w:t>
      </w:r>
      <w:r w:rsidRPr="00425013">
        <w:rPr>
          <w:color w:val="000000"/>
          <w:sz w:val="28"/>
          <w:szCs w:val="28"/>
        </w:rPr>
        <w:t xml:space="preserve"> </w:t>
      </w:r>
      <w:r>
        <w:rPr>
          <w:color w:val="000000"/>
          <w:sz w:val="28"/>
          <w:szCs w:val="28"/>
        </w:rPr>
        <w:t>at</w:t>
      </w:r>
      <w:r w:rsidRPr="00425013">
        <w:rPr>
          <w:color w:val="000000"/>
          <w:sz w:val="28"/>
          <w:szCs w:val="28"/>
        </w:rPr>
        <w:t>1 atm, T</w:t>
      </w:r>
      <w:r w:rsidRPr="00425013">
        <w:rPr>
          <w:color w:val="000000"/>
          <w:sz w:val="18"/>
          <w:szCs w:val="18"/>
        </w:rPr>
        <w:t>o</w:t>
      </w:r>
      <w:r>
        <w:rPr>
          <w:color w:val="000000"/>
          <w:sz w:val="28"/>
          <w:szCs w:val="28"/>
        </w:rPr>
        <w:t xml:space="preserve"> at</w:t>
      </w:r>
      <w:r w:rsidRPr="00425013">
        <w:rPr>
          <w:color w:val="000000"/>
          <w:sz w:val="28"/>
          <w:szCs w:val="28"/>
        </w:rPr>
        <w:t xml:space="preserve"> 298 K. Kotas </w:t>
      </w:r>
      <w:r>
        <w:rPr>
          <w:color w:val="000066"/>
          <w:sz w:val="28"/>
          <w:szCs w:val="28"/>
        </w:rPr>
        <w:t>[35</w:t>
      </w:r>
      <w:r w:rsidRPr="00425013">
        <w:rPr>
          <w:color w:val="000066"/>
          <w:sz w:val="28"/>
          <w:szCs w:val="28"/>
        </w:rPr>
        <w:t>]</w:t>
      </w:r>
      <w:r>
        <w:rPr>
          <w:color w:val="000000"/>
          <w:sz w:val="28"/>
          <w:szCs w:val="28"/>
        </w:rPr>
        <w:t xml:space="preserve"> </w:t>
      </w:r>
      <w:r w:rsidRPr="00425013">
        <w:rPr>
          <w:color w:val="000000"/>
          <w:sz w:val="28"/>
          <w:szCs w:val="28"/>
        </w:rPr>
        <w:t>suggested that the specific chemical exergy of ideal mixture</w:t>
      </w:r>
      <w:r>
        <w:rPr>
          <w:color w:val="000000"/>
          <w:sz w:val="28"/>
          <w:szCs w:val="28"/>
        </w:rPr>
        <w:t xml:space="preserve"> </w:t>
      </w:r>
      <w:r w:rsidRPr="00425013">
        <w:rPr>
          <w:color w:val="000000"/>
          <w:sz w:val="28"/>
          <w:szCs w:val="28"/>
        </w:rPr>
        <w:t xml:space="preserve">gas, in kJ/kmol, can be calculated </w:t>
      </w:r>
      <w:r>
        <w:rPr>
          <w:color w:val="000000"/>
          <w:sz w:val="28"/>
          <w:szCs w:val="28"/>
        </w:rPr>
        <w:t>by</w:t>
      </w:r>
    </w:p>
    <w:p w:rsidR="00BE035D" w:rsidRPr="00391275" w:rsidRDefault="00BE035D" w:rsidP="001045E6">
      <w:pPr>
        <w:autoSpaceDE w:val="0"/>
        <w:autoSpaceDN w:val="0"/>
        <w:adjustRightInd w:val="0"/>
        <w:jc w:val="center"/>
        <w:rPr>
          <w:b/>
          <w:bCs/>
          <w:color w:val="000000"/>
          <w:sz w:val="28"/>
          <w:szCs w:val="28"/>
        </w:rPr>
      </w:pPr>
      <w:r w:rsidRPr="00391275">
        <w:rPr>
          <w:b/>
          <w:bCs/>
          <w:color w:val="000000"/>
          <w:sz w:val="28"/>
          <w:szCs w:val="28"/>
        </w:rPr>
        <w:t>E</w:t>
      </w:r>
      <w:r w:rsidRPr="00391275">
        <w:rPr>
          <w:b/>
          <w:bCs/>
          <w:color w:val="000000"/>
          <w:sz w:val="18"/>
          <w:szCs w:val="18"/>
        </w:rPr>
        <w:t>ch,M</w:t>
      </w:r>
      <w:r w:rsidRPr="00391275">
        <w:rPr>
          <w:b/>
          <w:bCs/>
          <w:color w:val="000000"/>
          <w:sz w:val="28"/>
          <w:szCs w:val="28"/>
        </w:rPr>
        <w:t>=∑x</w:t>
      </w:r>
      <w:r w:rsidRPr="00391275">
        <w:rPr>
          <w:b/>
          <w:bCs/>
          <w:color w:val="000000"/>
          <w:sz w:val="18"/>
          <w:szCs w:val="18"/>
        </w:rPr>
        <w:t>i*</w:t>
      </w:r>
      <w:r w:rsidRPr="00391275">
        <w:rPr>
          <w:b/>
          <w:bCs/>
          <w:color w:val="000000"/>
          <w:sz w:val="28"/>
          <w:szCs w:val="28"/>
        </w:rPr>
        <w:t>€</w:t>
      </w:r>
      <w:r w:rsidRPr="00391275">
        <w:rPr>
          <w:b/>
          <w:bCs/>
          <w:color w:val="000000"/>
          <w:sz w:val="18"/>
          <w:szCs w:val="18"/>
        </w:rPr>
        <w:t>ch,i</w:t>
      </w:r>
      <w:r w:rsidRPr="00391275">
        <w:rPr>
          <w:b/>
          <w:bCs/>
          <w:color w:val="000000"/>
          <w:sz w:val="28"/>
          <w:szCs w:val="28"/>
        </w:rPr>
        <w:t>+∑x</w:t>
      </w:r>
      <w:r w:rsidRPr="00391275">
        <w:rPr>
          <w:b/>
          <w:bCs/>
          <w:color w:val="000000"/>
          <w:sz w:val="18"/>
          <w:szCs w:val="18"/>
        </w:rPr>
        <w:t>i</w:t>
      </w:r>
      <w:r w:rsidRPr="00391275">
        <w:rPr>
          <w:b/>
          <w:bCs/>
          <w:color w:val="000000"/>
          <w:sz w:val="28"/>
          <w:szCs w:val="28"/>
        </w:rPr>
        <w:t>*ln(x</w:t>
      </w:r>
      <w:r w:rsidRPr="00391275">
        <w:rPr>
          <w:b/>
          <w:bCs/>
          <w:color w:val="000000"/>
          <w:sz w:val="18"/>
          <w:szCs w:val="18"/>
        </w:rPr>
        <w:t>i</w:t>
      </w:r>
      <w:r w:rsidRPr="00391275">
        <w:rPr>
          <w:b/>
          <w:bCs/>
          <w:color w:val="000000"/>
          <w:sz w:val="28"/>
          <w:szCs w:val="28"/>
        </w:rPr>
        <w:t>)</w:t>
      </w:r>
    </w:p>
    <w:p w:rsidR="00BE035D" w:rsidRDefault="00BE035D" w:rsidP="001045E6">
      <w:pPr>
        <w:autoSpaceDE w:val="0"/>
        <w:autoSpaceDN w:val="0"/>
        <w:adjustRightInd w:val="0"/>
        <w:rPr>
          <w:color w:val="000000"/>
          <w:sz w:val="28"/>
          <w:szCs w:val="28"/>
        </w:rPr>
      </w:pPr>
    </w:p>
    <w:p w:rsidR="00BE035D" w:rsidRDefault="00BE035D" w:rsidP="001045E6">
      <w:pPr>
        <w:autoSpaceDE w:val="0"/>
        <w:autoSpaceDN w:val="0"/>
        <w:adjustRightInd w:val="0"/>
        <w:rPr>
          <w:color w:val="000000"/>
          <w:sz w:val="28"/>
          <w:szCs w:val="28"/>
        </w:rPr>
      </w:pPr>
    </w:p>
    <w:p w:rsidR="00BE035D" w:rsidRDefault="00BE035D" w:rsidP="001045E6">
      <w:pPr>
        <w:autoSpaceDE w:val="0"/>
        <w:autoSpaceDN w:val="0"/>
        <w:adjustRightInd w:val="0"/>
        <w:rPr>
          <w:color w:val="000000"/>
          <w:sz w:val="28"/>
          <w:szCs w:val="28"/>
        </w:rPr>
      </w:pPr>
    </w:p>
    <w:p w:rsidR="00BE035D" w:rsidRDefault="00BE035D" w:rsidP="001045E6">
      <w:pPr>
        <w:autoSpaceDE w:val="0"/>
        <w:autoSpaceDN w:val="0"/>
        <w:adjustRightInd w:val="0"/>
        <w:rPr>
          <w:color w:val="000066"/>
          <w:sz w:val="28"/>
          <w:szCs w:val="28"/>
        </w:rPr>
      </w:pPr>
      <w:r w:rsidRPr="00425013">
        <w:rPr>
          <w:color w:val="000000"/>
          <w:sz w:val="28"/>
          <w:szCs w:val="28"/>
        </w:rPr>
        <w:t xml:space="preserve">where xi is mole fraction of ith component and </w:t>
      </w:r>
      <w:r>
        <w:rPr>
          <w:color w:val="000000"/>
          <w:sz w:val="28"/>
          <w:szCs w:val="28"/>
        </w:rPr>
        <w:t>€</w:t>
      </w:r>
      <w:r>
        <w:rPr>
          <w:color w:val="000000"/>
          <w:sz w:val="18"/>
          <w:szCs w:val="18"/>
        </w:rPr>
        <w:t>ch,i</w:t>
      </w:r>
      <w:r w:rsidRPr="00425013">
        <w:rPr>
          <w:color w:val="000000"/>
          <w:sz w:val="28"/>
          <w:szCs w:val="28"/>
        </w:rPr>
        <w:t>is</w:t>
      </w:r>
      <w:r>
        <w:rPr>
          <w:color w:val="000000"/>
          <w:sz w:val="28"/>
          <w:szCs w:val="28"/>
        </w:rPr>
        <w:t xml:space="preserve"> </w:t>
      </w:r>
      <w:r w:rsidRPr="00425013">
        <w:rPr>
          <w:color w:val="000000"/>
          <w:sz w:val="28"/>
          <w:szCs w:val="28"/>
        </w:rPr>
        <w:t>standard chemical exergy of ith component, in kJ/kmol</w:t>
      </w:r>
      <w:r>
        <w:rPr>
          <w:color w:val="000000"/>
          <w:sz w:val="28"/>
          <w:szCs w:val="28"/>
        </w:rPr>
        <w:t xml:space="preserve"> </w:t>
      </w:r>
      <w:r w:rsidRPr="00425013">
        <w:rPr>
          <w:color w:val="000000"/>
          <w:sz w:val="28"/>
          <w:szCs w:val="28"/>
        </w:rPr>
        <w:t xml:space="preserve">and they are presented in </w:t>
      </w:r>
      <w:r w:rsidRPr="00425013">
        <w:rPr>
          <w:color w:val="000066"/>
          <w:sz w:val="28"/>
          <w:szCs w:val="28"/>
        </w:rPr>
        <w:t xml:space="preserve">Table </w:t>
      </w:r>
      <w:r>
        <w:rPr>
          <w:color w:val="000066"/>
          <w:sz w:val="28"/>
          <w:szCs w:val="28"/>
        </w:rPr>
        <w:t>given below.</w:t>
      </w:r>
    </w:p>
    <w:p w:rsidR="00BE035D" w:rsidRDefault="00BE035D" w:rsidP="001045E6">
      <w:pPr>
        <w:autoSpaceDE w:val="0"/>
        <w:autoSpaceDN w:val="0"/>
        <w:adjustRightInd w:val="0"/>
        <w:rPr>
          <w:color w:val="000066"/>
          <w:sz w:val="28"/>
          <w:szCs w:val="28"/>
        </w:rPr>
      </w:pPr>
    </w:p>
    <w:p w:rsidR="00BE035D" w:rsidRDefault="00BE035D" w:rsidP="001045E6">
      <w:pPr>
        <w:autoSpaceDE w:val="0"/>
        <w:autoSpaceDN w:val="0"/>
        <w:adjustRightInd w:val="0"/>
        <w:rPr>
          <w:color w:val="000066"/>
          <w:sz w:val="28"/>
          <w:szCs w:val="28"/>
        </w:rPr>
      </w:pPr>
    </w:p>
    <w:p w:rsidR="00BE035D" w:rsidRPr="002A59B7" w:rsidRDefault="00BE035D" w:rsidP="009B37BC">
      <w:pPr>
        <w:jc w:val="center"/>
        <w:rPr>
          <w:b/>
          <w:bCs/>
          <w:sz w:val="28"/>
          <w:szCs w:val="28"/>
        </w:rPr>
      </w:pPr>
      <w:r>
        <w:rPr>
          <w:b/>
          <w:bCs/>
          <w:sz w:val="28"/>
          <w:szCs w:val="28"/>
        </w:rPr>
        <w:t xml:space="preserve">Table 9: </w:t>
      </w:r>
      <w:r w:rsidRPr="002A59B7">
        <w:rPr>
          <w:b/>
          <w:bCs/>
          <w:sz w:val="28"/>
          <w:szCs w:val="28"/>
        </w:rPr>
        <w:t>Standard Chemi</w:t>
      </w:r>
      <w:r>
        <w:rPr>
          <w:b/>
          <w:bCs/>
          <w:sz w:val="28"/>
          <w:szCs w:val="28"/>
        </w:rPr>
        <w:t>cal exergy of producer gas,</w:t>
      </w:r>
      <w:r>
        <w:rPr>
          <w:rFonts w:ascii="MS Mincho" w:eastAsia="MS Mincho" w:hAnsi="MS Mincho" w:cs="MS Mincho" w:hint="eastAsia"/>
          <w:b/>
          <w:bCs/>
          <w:sz w:val="28"/>
          <w:szCs w:val="28"/>
        </w:rPr>
        <w:t>₡</w:t>
      </w:r>
      <w:r>
        <w:rPr>
          <w:b/>
          <w:bCs/>
          <w:sz w:val="28"/>
          <w:szCs w:val="28"/>
        </w:rPr>
        <w:t>ch,i</w:t>
      </w:r>
      <w:r w:rsidRPr="002A59B7">
        <w:rPr>
          <w:b/>
          <w:bCs/>
          <w:sz w:val="28"/>
          <w:szCs w:val="28"/>
        </w:rPr>
        <w:t>, KJ/Kmol</w:t>
      </w:r>
    </w:p>
    <w:p w:rsidR="00BE035D" w:rsidRDefault="00BE035D" w:rsidP="009B37BC">
      <w:pPr>
        <w:autoSpaceDE w:val="0"/>
        <w:autoSpaceDN w:val="0"/>
        <w:adjustRightInd w:val="0"/>
        <w:jc w:val="center"/>
        <w:rPr>
          <w:color w:val="000066"/>
          <w:sz w:val="28"/>
          <w:szCs w:val="28"/>
        </w:rPr>
      </w:pPr>
    </w:p>
    <w:tbl>
      <w:tblPr>
        <w:tblpPr w:leftFromText="180" w:rightFromText="180" w:vertAnchor="page" w:horzAnchor="margin" w:tblpXSpec="center" w:tblpY="9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537"/>
      </w:tblGrid>
      <w:tr w:rsidR="00BE035D" w:rsidRPr="002A59B7">
        <w:tc>
          <w:tcPr>
            <w:tcW w:w="1703" w:type="dxa"/>
          </w:tcPr>
          <w:p w:rsidR="00BE035D" w:rsidRPr="00C8600F" w:rsidRDefault="00BE035D" w:rsidP="00C8600F">
            <w:pPr>
              <w:tabs>
                <w:tab w:val="left" w:pos="825"/>
              </w:tabs>
              <w:jc w:val="center"/>
              <w:rPr>
                <w:b/>
                <w:bCs/>
                <w:sz w:val="28"/>
                <w:szCs w:val="28"/>
              </w:rPr>
            </w:pPr>
            <w:r w:rsidRPr="00C8600F">
              <w:rPr>
                <w:b/>
                <w:bCs/>
                <w:sz w:val="28"/>
                <w:szCs w:val="28"/>
              </w:rPr>
              <w:t>H2</w:t>
            </w:r>
          </w:p>
        </w:tc>
        <w:tc>
          <w:tcPr>
            <w:tcW w:w="1537" w:type="dxa"/>
          </w:tcPr>
          <w:p w:rsidR="00BE035D" w:rsidRPr="00C8600F" w:rsidRDefault="00BE035D" w:rsidP="00C8600F">
            <w:pPr>
              <w:jc w:val="center"/>
              <w:rPr>
                <w:b/>
                <w:bCs/>
                <w:sz w:val="28"/>
                <w:szCs w:val="28"/>
              </w:rPr>
            </w:pPr>
            <w:r w:rsidRPr="00C8600F">
              <w:rPr>
                <w:b/>
                <w:bCs/>
                <w:sz w:val="28"/>
                <w:szCs w:val="28"/>
              </w:rPr>
              <w:t>238490</w:t>
            </w:r>
          </w:p>
        </w:tc>
      </w:tr>
      <w:tr w:rsidR="00BE035D" w:rsidRPr="002A59B7">
        <w:tc>
          <w:tcPr>
            <w:tcW w:w="1703" w:type="dxa"/>
          </w:tcPr>
          <w:p w:rsidR="00BE035D" w:rsidRPr="00C8600F" w:rsidRDefault="00BE035D" w:rsidP="00C8600F">
            <w:pPr>
              <w:jc w:val="center"/>
              <w:rPr>
                <w:b/>
                <w:bCs/>
                <w:sz w:val="28"/>
                <w:szCs w:val="28"/>
              </w:rPr>
            </w:pPr>
            <w:r w:rsidRPr="00C8600F">
              <w:rPr>
                <w:b/>
                <w:bCs/>
                <w:sz w:val="28"/>
                <w:szCs w:val="28"/>
              </w:rPr>
              <w:t>CO</w:t>
            </w:r>
          </w:p>
        </w:tc>
        <w:tc>
          <w:tcPr>
            <w:tcW w:w="1537" w:type="dxa"/>
          </w:tcPr>
          <w:p w:rsidR="00BE035D" w:rsidRPr="00C8600F" w:rsidRDefault="00BE035D" w:rsidP="00C8600F">
            <w:pPr>
              <w:jc w:val="center"/>
              <w:rPr>
                <w:b/>
                <w:bCs/>
                <w:sz w:val="28"/>
                <w:szCs w:val="28"/>
              </w:rPr>
            </w:pPr>
            <w:r w:rsidRPr="00C8600F">
              <w:rPr>
                <w:b/>
                <w:bCs/>
                <w:sz w:val="28"/>
                <w:szCs w:val="28"/>
              </w:rPr>
              <w:t>275430</w:t>
            </w:r>
          </w:p>
        </w:tc>
      </w:tr>
      <w:tr w:rsidR="00BE035D" w:rsidRPr="002A59B7">
        <w:tc>
          <w:tcPr>
            <w:tcW w:w="1703" w:type="dxa"/>
          </w:tcPr>
          <w:p w:rsidR="00BE035D" w:rsidRPr="00C8600F" w:rsidRDefault="00BE035D" w:rsidP="00C8600F">
            <w:pPr>
              <w:jc w:val="center"/>
              <w:rPr>
                <w:b/>
                <w:bCs/>
                <w:sz w:val="28"/>
                <w:szCs w:val="28"/>
              </w:rPr>
            </w:pPr>
            <w:r w:rsidRPr="00C8600F">
              <w:rPr>
                <w:b/>
                <w:bCs/>
                <w:sz w:val="28"/>
                <w:szCs w:val="28"/>
              </w:rPr>
              <w:t>CO2</w:t>
            </w:r>
          </w:p>
        </w:tc>
        <w:tc>
          <w:tcPr>
            <w:tcW w:w="1537" w:type="dxa"/>
          </w:tcPr>
          <w:p w:rsidR="00BE035D" w:rsidRPr="00C8600F" w:rsidRDefault="00BE035D" w:rsidP="00C8600F">
            <w:pPr>
              <w:jc w:val="center"/>
              <w:rPr>
                <w:b/>
                <w:bCs/>
                <w:sz w:val="28"/>
                <w:szCs w:val="28"/>
              </w:rPr>
            </w:pPr>
            <w:r w:rsidRPr="00C8600F">
              <w:rPr>
                <w:b/>
                <w:bCs/>
                <w:sz w:val="28"/>
                <w:szCs w:val="28"/>
              </w:rPr>
              <w:t>20140</w:t>
            </w:r>
          </w:p>
        </w:tc>
      </w:tr>
      <w:tr w:rsidR="00BE035D" w:rsidRPr="002A59B7">
        <w:tc>
          <w:tcPr>
            <w:tcW w:w="1703" w:type="dxa"/>
          </w:tcPr>
          <w:p w:rsidR="00BE035D" w:rsidRPr="00C8600F" w:rsidRDefault="00BE035D" w:rsidP="00C8600F">
            <w:pPr>
              <w:jc w:val="center"/>
              <w:rPr>
                <w:b/>
                <w:bCs/>
                <w:sz w:val="28"/>
                <w:szCs w:val="28"/>
              </w:rPr>
            </w:pPr>
            <w:r w:rsidRPr="00C8600F">
              <w:rPr>
                <w:b/>
                <w:bCs/>
                <w:sz w:val="28"/>
                <w:szCs w:val="28"/>
              </w:rPr>
              <w:t>H20</w:t>
            </w:r>
          </w:p>
        </w:tc>
        <w:tc>
          <w:tcPr>
            <w:tcW w:w="1537" w:type="dxa"/>
          </w:tcPr>
          <w:p w:rsidR="00BE035D" w:rsidRPr="00C8600F" w:rsidRDefault="00BE035D" w:rsidP="00C8600F">
            <w:pPr>
              <w:jc w:val="center"/>
              <w:rPr>
                <w:b/>
                <w:bCs/>
                <w:sz w:val="28"/>
                <w:szCs w:val="28"/>
              </w:rPr>
            </w:pPr>
            <w:r w:rsidRPr="00C8600F">
              <w:rPr>
                <w:b/>
                <w:bCs/>
                <w:sz w:val="28"/>
                <w:szCs w:val="28"/>
              </w:rPr>
              <w:t>11710</w:t>
            </w:r>
          </w:p>
        </w:tc>
      </w:tr>
      <w:tr w:rsidR="00BE035D" w:rsidRPr="002A59B7">
        <w:tc>
          <w:tcPr>
            <w:tcW w:w="1703" w:type="dxa"/>
          </w:tcPr>
          <w:p w:rsidR="00BE035D" w:rsidRPr="00C8600F" w:rsidRDefault="00BE035D" w:rsidP="00C8600F">
            <w:pPr>
              <w:jc w:val="center"/>
              <w:rPr>
                <w:b/>
                <w:bCs/>
                <w:sz w:val="28"/>
                <w:szCs w:val="28"/>
              </w:rPr>
            </w:pPr>
            <w:r w:rsidRPr="00C8600F">
              <w:rPr>
                <w:b/>
                <w:bCs/>
                <w:sz w:val="28"/>
                <w:szCs w:val="28"/>
              </w:rPr>
              <w:t>CH4</w:t>
            </w:r>
          </w:p>
        </w:tc>
        <w:tc>
          <w:tcPr>
            <w:tcW w:w="1537" w:type="dxa"/>
          </w:tcPr>
          <w:p w:rsidR="00BE035D" w:rsidRPr="00C8600F" w:rsidRDefault="00BE035D" w:rsidP="00C8600F">
            <w:pPr>
              <w:jc w:val="center"/>
              <w:rPr>
                <w:b/>
                <w:bCs/>
                <w:sz w:val="28"/>
                <w:szCs w:val="28"/>
              </w:rPr>
            </w:pPr>
            <w:r w:rsidRPr="00C8600F">
              <w:rPr>
                <w:b/>
                <w:bCs/>
                <w:sz w:val="28"/>
                <w:szCs w:val="28"/>
              </w:rPr>
              <w:t>836510</w:t>
            </w:r>
          </w:p>
        </w:tc>
      </w:tr>
      <w:tr w:rsidR="00BE035D" w:rsidRPr="002A59B7">
        <w:tc>
          <w:tcPr>
            <w:tcW w:w="1703" w:type="dxa"/>
          </w:tcPr>
          <w:p w:rsidR="00BE035D" w:rsidRPr="00C8600F" w:rsidRDefault="00BE035D" w:rsidP="00C8600F">
            <w:pPr>
              <w:jc w:val="center"/>
              <w:rPr>
                <w:b/>
                <w:bCs/>
                <w:sz w:val="28"/>
                <w:szCs w:val="28"/>
              </w:rPr>
            </w:pPr>
            <w:r w:rsidRPr="00C8600F">
              <w:rPr>
                <w:b/>
                <w:bCs/>
                <w:sz w:val="28"/>
                <w:szCs w:val="28"/>
              </w:rPr>
              <w:t>N2</w:t>
            </w:r>
          </w:p>
        </w:tc>
        <w:tc>
          <w:tcPr>
            <w:tcW w:w="1537" w:type="dxa"/>
          </w:tcPr>
          <w:p w:rsidR="00BE035D" w:rsidRPr="00C8600F" w:rsidRDefault="00BE035D" w:rsidP="00C8600F">
            <w:pPr>
              <w:jc w:val="center"/>
              <w:rPr>
                <w:b/>
                <w:bCs/>
                <w:sz w:val="28"/>
                <w:szCs w:val="28"/>
              </w:rPr>
            </w:pPr>
            <w:r w:rsidRPr="00C8600F">
              <w:rPr>
                <w:b/>
                <w:bCs/>
                <w:sz w:val="28"/>
                <w:szCs w:val="28"/>
              </w:rPr>
              <w:t>720</w:t>
            </w:r>
          </w:p>
        </w:tc>
      </w:tr>
    </w:tbl>
    <w:p w:rsidR="00BE035D" w:rsidRDefault="00BE035D" w:rsidP="009B37BC">
      <w:pPr>
        <w:autoSpaceDE w:val="0"/>
        <w:autoSpaceDN w:val="0"/>
        <w:adjustRightInd w:val="0"/>
        <w:jc w:val="center"/>
        <w:rPr>
          <w:color w:val="000066"/>
          <w:sz w:val="28"/>
          <w:szCs w:val="28"/>
        </w:rPr>
      </w:pPr>
    </w:p>
    <w:p w:rsidR="00BE035D" w:rsidRDefault="00BE035D" w:rsidP="009B37BC">
      <w:pPr>
        <w:autoSpaceDE w:val="0"/>
        <w:autoSpaceDN w:val="0"/>
        <w:adjustRightInd w:val="0"/>
        <w:jc w:val="center"/>
        <w:rPr>
          <w:color w:val="000066"/>
          <w:sz w:val="28"/>
          <w:szCs w:val="28"/>
        </w:rPr>
      </w:pPr>
    </w:p>
    <w:p w:rsidR="00BE035D" w:rsidRDefault="00BE035D" w:rsidP="009B37BC">
      <w:pPr>
        <w:autoSpaceDE w:val="0"/>
        <w:autoSpaceDN w:val="0"/>
        <w:adjustRightInd w:val="0"/>
        <w:jc w:val="center"/>
        <w:rPr>
          <w:color w:val="000066"/>
          <w:sz w:val="28"/>
          <w:szCs w:val="28"/>
        </w:rPr>
      </w:pPr>
    </w:p>
    <w:p w:rsidR="00BE035D" w:rsidRDefault="00BE035D" w:rsidP="009B37BC">
      <w:pPr>
        <w:autoSpaceDE w:val="0"/>
        <w:autoSpaceDN w:val="0"/>
        <w:adjustRightInd w:val="0"/>
        <w:jc w:val="center"/>
        <w:rPr>
          <w:color w:val="000000"/>
          <w:sz w:val="28"/>
          <w:szCs w:val="28"/>
        </w:rPr>
      </w:pPr>
    </w:p>
    <w:p w:rsidR="00BE035D" w:rsidRDefault="00BE035D" w:rsidP="009B37BC">
      <w:pPr>
        <w:autoSpaceDE w:val="0"/>
        <w:autoSpaceDN w:val="0"/>
        <w:adjustRightInd w:val="0"/>
        <w:jc w:val="center"/>
        <w:rPr>
          <w:color w:val="000000"/>
          <w:sz w:val="28"/>
          <w:szCs w:val="28"/>
        </w:rPr>
      </w:pPr>
    </w:p>
    <w:p w:rsidR="00BE035D" w:rsidRDefault="00BE035D" w:rsidP="009B37BC">
      <w:pPr>
        <w:autoSpaceDE w:val="0"/>
        <w:autoSpaceDN w:val="0"/>
        <w:adjustRightInd w:val="0"/>
        <w:jc w:val="center"/>
        <w:rPr>
          <w:color w:val="000000"/>
          <w:sz w:val="28"/>
          <w:szCs w:val="28"/>
        </w:rPr>
      </w:pPr>
    </w:p>
    <w:p w:rsidR="00BE035D" w:rsidRDefault="00BE035D" w:rsidP="001045E6">
      <w:pPr>
        <w:autoSpaceDE w:val="0"/>
        <w:autoSpaceDN w:val="0"/>
        <w:adjustRightInd w:val="0"/>
        <w:rPr>
          <w:color w:val="000000"/>
          <w:sz w:val="28"/>
          <w:szCs w:val="28"/>
        </w:rPr>
      </w:pPr>
    </w:p>
    <w:p w:rsidR="00BE035D" w:rsidRDefault="00BE035D" w:rsidP="001045E6">
      <w:pPr>
        <w:autoSpaceDE w:val="0"/>
        <w:autoSpaceDN w:val="0"/>
        <w:adjustRightInd w:val="0"/>
        <w:rPr>
          <w:color w:val="000000"/>
          <w:sz w:val="28"/>
          <w:szCs w:val="28"/>
        </w:rPr>
      </w:pPr>
    </w:p>
    <w:p w:rsidR="00BE035D" w:rsidRDefault="00BE035D" w:rsidP="001045E6">
      <w:pPr>
        <w:autoSpaceDE w:val="0"/>
        <w:autoSpaceDN w:val="0"/>
        <w:adjustRightInd w:val="0"/>
        <w:rPr>
          <w:color w:val="000000"/>
          <w:sz w:val="28"/>
          <w:szCs w:val="28"/>
        </w:rPr>
      </w:pPr>
      <w:r w:rsidRPr="00425013">
        <w:rPr>
          <w:color w:val="000000"/>
          <w:sz w:val="28"/>
          <w:szCs w:val="28"/>
        </w:rPr>
        <w:t>The physical exergy of each gas species can be calculated</w:t>
      </w:r>
      <w:r>
        <w:rPr>
          <w:color w:val="000000"/>
          <w:sz w:val="28"/>
          <w:szCs w:val="28"/>
        </w:rPr>
        <w:t xml:space="preserve"> </w:t>
      </w:r>
      <w:r w:rsidRPr="00425013">
        <w:rPr>
          <w:color w:val="000000"/>
          <w:sz w:val="28"/>
          <w:szCs w:val="28"/>
        </w:rPr>
        <w:t>by</w:t>
      </w:r>
    </w:p>
    <w:p w:rsidR="00BE035D" w:rsidRDefault="00BE035D" w:rsidP="001045E6">
      <w:pPr>
        <w:autoSpaceDE w:val="0"/>
        <w:autoSpaceDN w:val="0"/>
        <w:adjustRightInd w:val="0"/>
        <w:rPr>
          <w:color w:val="000000"/>
          <w:sz w:val="28"/>
          <w:szCs w:val="28"/>
        </w:rPr>
      </w:pPr>
    </w:p>
    <w:p w:rsidR="00BE035D" w:rsidRPr="00391275" w:rsidRDefault="00BE035D" w:rsidP="001045E6">
      <w:pPr>
        <w:autoSpaceDE w:val="0"/>
        <w:autoSpaceDN w:val="0"/>
        <w:adjustRightInd w:val="0"/>
        <w:jc w:val="center"/>
        <w:rPr>
          <w:b/>
          <w:bCs/>
          <w:color w:val="000000"/>
          <w:sz w:val="28"/>
          <w:szCs w:val="28"/>
        </w:rPr>
      </w:pPr>
      <w:r w:rsidRPr="00391275">
        <w:rPr>
          <w:b/>
          <w:bCs/>
          <w:color w:val="000000"/>
          <w:sz w:val="28"/>
          <w:szCs w:val="28"/>
        </w:rPr>
        <w:t>E</w:t>
      </w:r>
      <w:r w:rsidRPr="00391275">
        <w:rPr>
          <w:b/>
          <w:bCs/>
          <w:color w:val="000000"/>
          <w:sz w:val="18"/>
          <w:szCs w:val="18"/>
        </w:rPr>
        <w:t>ph,M</w:t>
      </w:r>
      <w:r w:rsidRPr="00391275">
        <w:rPr>
          <w:b/>
          <w:bCs/>
          <w:color w:val="000000"/>
          <w:sz w:val="28"/>
          <w:szCs w:val="28"/>
        </w:rPr>
        <w:t>=(h-h</w:t>
      </w:r>
      <w:r w:rsidRPr="00391275">
        <w:rPr>
          <w:b/>
          <w:bCs/>
          <w:color w:val="000000"/>
          <w:sz w:val="18"/>
          <w:szCs w:val="18"/>
        </w:rPr>
        <w:t>0</w:t>
      </w:r>
      <w:r w:rsidRPr="00391275">
        <w:rPr>
          <w:b/>
          <w:bCs/>
          <w:color w:val="000000"/>
          <w:sz w:val="28"/>
          <w:szCs w:val="28"/>
        </w:rPr>
        <w:t>)-T</w:t>
      </w:r>
      <w:r w:rsidRPr="00391275">
        <w:rPr>
          <w:b/>
          <w:bCs/>
          <w:color w:val="000000"/>
          <w:sz w:val="18"/>
          <w:szCs w:val="18"/>
        </w:rPr>
        <w:t>0</w:t>
      </w:r>
      <w:r w:rsidRPr="00391275">
        <w:rPr>
          <w:b/>
          <w:bCs/>
          <w:color w:val="000000"/>
          <w:sz w:val="28"/>
          <w:szCs w:val="28"/>
        </w:rPr>
        <w:t>*(s-s</w:t>
      </w:r>
      <w:r w:rsidRPr="00391275">
        <w:rPr>
          <w:b/>
          <w:bCs/>
          <w:color w:val="000000"/>
          <w:sz w:val="18"/>
          <w:szCs w:val="18"/>
        </w:rPr>
        <w:t>0</w:t>
      </w:r>
      <w:r w:rsidRPr="00391275">
        <w:rPr>
          <w:b/>
          <w:bCs/>
          <w:color w:val="000000"/>
          <w:sz w:val="28"/>
          <w:szCs w:val="28"/>
        </w:rPr>
        <w:t>)</w:t>
      </w:r>
    </w:p>
    <w:p w:rsidR="00BE035D" w:rsidRDefault="00BE035D" w:rsidP="001045E6">
      <w:pPr>
        <w:autoSpaceDE w:val="0"/>
        <w:autoSpaceDN w:val="0"/>
        <w:adjustRightInd w:val="0"/>
        <w:rPr>
          <w:sz w:val="28"/>
          <w:szCs w:val="28"/>
        </w:rPr>
      </w:pPr>
      <w:r w:rsidRPr="00335E17">
        <w:rPr>
          <w:sz w:val="28"/>
          <w:szCs w:val="28"/>
        </w:rPr>
        <w:t>where h and s are enthalpy and entropy at any pressure (P),</w:t>
      </w:r>
      <w:r>
        <w:rPr>
          <w:sz w:val="28"/>
          <w:szCs w:val="28"/>
        </w:rPr>
        <w:t xml:space="preserve"> </w:t>
      </w:r>
      <w:r w:rsidRPr="00335E17">
        <w:rPr>
          <w:sz w:val="28"/>
          <w:szCs w:val="28"/>
        </w:rPr>
        <w:t>temperature (T), h</w:t>
      </w:r>
      <w:r w:rsidRPr="00335E17">
        <w:rPr>
          <w:sz w:val="18"/>
          <w:szCs w:val="18"/>
        </w:rPr>
        <w:t>o</w:t>
      </w:r>
      <w:r w:rsidRPr="00335E17">
        <w:rPr>
          <w:sz w:val="28"/>
          <w:szCs w:val="28"/>
        </w:rPr>
        <w:t xml:space="preserve"> and s</w:t>
      </w:r>
      <w:r w:rsidRPr="00335E17">
        <w:rPr>
          <w:sz w:val="18"/>
          <w:szCs w:val="18"/>
        </w:rPr>
        <w:t>o</w:t>
      </w:r>
      <w:r w:rsidRPr="00335E17">
        <w:rPr>
          <w:sz w:val="28"/>
          <w:szCs w:val="28"/>
        </w:rPr>
        <w:t xml:space="preserve"> are enthalpy and entropy at P</w:t>
      </w:r>
      <w:r w:rsidRPr="00335E17">
        <w:rPr>
          <w:sz w:val="18"/>
          <w:szCs w:val="18"/>
        </w:rPr>
        <w:t>o</w:t>
      </w:r>
      <w:r w:rsidRPr="00335E17">
        <w:rPr>
          <w:sz w:val="28"/>
          <w:szCs w:val="28"/>
        </w:rPr>
        <w:t>,T</w:t>
      </w:r>
      <w:r w:rsidRPr="00335E17">
        <w:rPr>
          <w:sz w:val="18"/>
          <w:szCs w:val="18"/>
        </w:rPr>
        <w:t>o</w:t>
      </w:r>
      <w:r w:rsidRPr="00335E17">
        <w:rPr>
          <w:sz w:val="28"/>
          <w:szCs w:val="28"/>
        </w:rPr>
        <w:t>.</w:t>
      </w:r>
    </w:p>
    <w:p w:rsidR="00BE035D" w:rsidRDefault="00BE035D" w:rsidP="001045E6">
      <w:pPr>
        <w:autoSpaceDE w:val="0"/>
        <w:autoSpaceDN w:val="0"/>
        <w:adjustRightInd w:val="0"/>
        <w:rPr>
          <w:sz w:val="28"/>
          <w:szCs w:val="28"/>
        </w:rPr>
      </w:pPr>
    </w:p>
    <w:p w:rsidR="00BE035D" w:rsidRDefault="00BE035D" w:rsidP="001045E6">
      <w:pPr>
        <w:autoSpaceDE w:val="0"/>
        <w:autoSpaceDN w:val="0"/>
        <w:adjustRightInd w:val="0"/>
        <w:rPr>
          <w:sz w:val="28"/>
          <w:szCs w:val="28"/>
        </w:rPr>
      </w:pPr>
      <w:r>
        <w:rPr>
          <w:sz w:val="28"/>
          <w:szCs w:val="28"/>
        </w:rPr>
        <w:t>For the solid fuel,Exergy can be calculated as,in kj/kg</w:t>
      </w:r>
    </w:p>
    <w:p w:rsidR="00BE035D" w:rsidRDefault="00BE035D" w:rsidP="001045E6">
      <w:pPr>
        <w:autoSpaceDE w:val="0"/>
        <w:autoSpaceDN w:val="0"/>
        <w:adjustRightInd w:val="0"/>
        <w:rPr>
          <w:sz w:val="28"/>
          <w:szCs w:val="28"/>
        </w:rPr>
      </w:pPr>
    </w:p>
    <w:p w:rsidR="00BE035D" w:rsidRPr="00391275" w:rsidRDefault="00BE035D" w:rsidP="001045E6">
      <w:pPr>
        <w:autoSpaceDE w:val="0"/>
        <w:autoSpaceDN w:val="0"/>
        <w:adjustRightInd w:val="0"/>
        <w:jc w:val="center"/>
        <w:rPr>
          <w:b/>
          <w:bCs/>
          <w:sz w:val="28"/>
          <w:szCs w:val="28"/>
        </w:rPr>
      </w:pPr>
      <w:r w:rsidRPr="00391275">
        <w:rPr>
          <w:b/>
          <w:bCs/>
          <w:sz w:val="28"/>
          <w:szCs w:val="28"/>
        </w:rPr>
        <w:t>€</w:t>
      </w:r>
      <w:r w:rsidRPr="00391275">
        <w:rPr>
          <w:b/>
          <w:bCs/>
          <w:sz w:val="18"/>
          <w:szCs w:val="18"/>
        </w:rPr>
        <w:t>solid</w:t>
      </w:r>
      <w:r w:rsidRPr="00391275">
        <w:rPr>
          <w:b/>
          <w:bCs/>
          <w:sz w:val="28"/>
          <w:szCs w:val="28"/>
        </w:rPr>
        <w:t>=</w:t>
      </w:r>
      <w:r w:rsidRPr="00391275">
        <w:rPr>
          <w:rFonts w:ascii="MS Mincho" w:eastAsia="MS Mincho" w:hAnsi="MS Mincho" w:cs="MS Mincho" w:hint="eastAsia"/>
          <w:b/>
          <w:bCs/>
          <w:sz w:val="28"/>
          <w:szCs w:val="28"/>
        </w:rPr>
        <w:t>₡</w:t>
      </w:r>
      <w:r w:rsidRPr="00391275">
        <w:rPr>
          <w:b/>
          <w:bCs/>
          <w:sz w:val="18"/>
          <w:szCs w:val="18"/>
        </w:rPr>
        <w:t>dry</w:t>
      </w:r>
      <w:r w:rsidRPr="00391275">
        <w:rPr>
          <w:b/>
          <w:bCs/>
          <w:sz w:val="28"/>
          <w:szCs w:val="28"/>
        </w:rPr>
        <w:t>*(LHV+m</w:t>
      </w:r>
      <w:r w:rsidRPr="00391275">
        <w:rPr>
          <w:b/>
          <w:bCs/>
          <w:sz w:val="18"/>
          <w:szCs w:val="18"/>
        </w:rPr>
        <w:t>w*</w:t>
      </w:r>
      <w:r w:rsidRPr="00391275">
        <w:rPr>
          <w:b/>
          <w:bCs/>
          <w:sz w:val="28"/>
          <w:szCs w:val="28"/>
        </w:rPr>
        <w:t>h</w:t>
      </w:r>
      <w:r w:rsidRPr="00391275">
        <w:rPr>
          <w:b/>
          <w:bCs/>
          <w:sz w:val="18"/>
          <w:szCs w:val="18"/>
        </w:rPr>
        <w:t>fg</w:t>
      </w:r>
      <w:r w:rsidRPr="00391275">
        <w:rPr>
          <w:b/>
          <w:bCs/>
          <w:sz w:val="28"/>
          <w:szCs w:val="28"/>
        </w:rPr>
        <w:t>)</w:t>
      </w:r>
    </w:p>
    <w:p w:rsidR="00BE035D" w:rsidRDefault="00BE035D" w:rsidP="001045E6">
      <w:pPr>
        <w:autoSpaceDE w:val="0"/>
        <w:autoSpaceDN w:val="0"/>
        <w:adjustRightInd w:val="0"/>
        <w:jc w:val="center"/>
        <w:rPr>
          <w:sz w:val="28"/>
          <w:szCs w:val="28"/>
        </w:rPr>
      </w:pPr>
    </w:p>
    <w:p w:rsidR="00BE035D" w:rsidRPr="003A1EFC" w:rsidRDefault="00BE035D" w:rsidP="001045E6">
      <w:pPr>
        <w:autoSpaceDE w:val="0"/>
        <w:autoSpaceDN w:val="0"/>
        <w:adjustRightInd w:val="0"/>
        <w:jc w:val="center"/>
        <w:rPr>
          <w:sz w:val="28"/>
          <w:szCs w:val="28"/>
        </w:rPr>
      </w:pPr>
    </w:p>
    <w:p w:rsidR="00BE035D" w:rsidRDefault="00BE035D" w:rsidP="001045E6">
      <w:pPr>
        <w:spacing w:before="100" w:beforeAutospacing="1" w:after="100" w:afterAutospacing="1"/>
        <w:rPr>
          <w:sz w:val="28"/>
          <w:szCs w:val="28"/>
        </w:rPr>
      </w:pPr>
      <w:r>
        <w:rPr>
          <w:color w:val="000000"/>
          <w:sz w:val="28"/>
          <w:szCs w:val="28"/>
        </w:rPr>
        <w:t>Where,</w:t>
      </w:r>
      <w:r w:rsidRPr="003A1EFC">
        <w:rPr>
          <w:sz w:val="28"/>
          <w:szCs w:val="28"/>
        </w:rPr>
        <w:t xml:space="preserve"> </w:t>
      </w:r>
    </w:p>
    <w:p w:rsidR="00BE035D" w:rsidRPr="00391275" w:rsidRDefault="00BE035D" w:rsidP="001045E6">
      <w:pPr>
        <w:spacing w:before="100" w:beforeAutospacing="1" w:after="100" w:afterAutospacing="1"/>
        <w:jc w:val="center"/>
        <w:rPr>
          <w:b/>
          <w:bCs/>
          <w:sz w:val="28"/>
          <w:szCs w:val="28"/>
        </w:rPr>
      </w:pPr>
      <w:r w:rsidRPr="00391275">
        <w:rPr>
          <w:rFonts w:ascii="MS Mincho" w:eastAsia="MS Mincho" w:hAnsi="MS Mincho" w:cs="MS Mincho" w:hint="eastAsia"/>
          <w:b/>
          <w:bCs/>
          <w:sz w:val="28"/>
          <w:szCs w:val="28"/>
        </w:rPr>
        <w:t>₡</w:t>
      </w:r>
      <w:r w:rsidRPr="00391275">
        <w:rPr>
          <w:b/>
          <w:bCs/>
          <w:sz w:val="18"/>
          <w:szCs w:val="18"/>
        </w:rPr>
        <w:t>dry</w:t>
      </w:r>
      <w:r w:rsidRPr="00391275">
        <w:rPr>
          <w:b/>
          <w:bCs/>
          <w:sz w:val="28"/>
          <w:szCs w:val="28"/>
        </w:rPr>
        <w:t>=(</w:t>
      </w:r>
      <w:r w:rsidRPr="00391275">
        <w:rPr>
          <w:b/>
          <w:bCs/>
          <w:sz w:val="28"/>
          <w:szCs w:val="28"/>
          <w:u w:val="single"/>
        </w:rPr>
        <w:t>1.0438+0.1882(H/C)-0.2509(1+0.7256(H/C))+0.0383(N/C))</w:t>
      </w:r>
    </w:p>
    <w:p w:rsidR="00BE035D" w:rsidRPr="00391275" w:rsidRDefault="00BE035D" w:rsidP="001045E6">
      <w:pPr>
        <w:spacing w:before="100" w:beforeAutospacing="1" w:after="100" w:afterAutospacing="1"/>
        <w:jc w:val="center"/>
        <w:rPr>
          <w:b/>
          <w:bCs/>
          <w:sz w:val="28"/>
          <w:szCs w:val="28"/>
        </w:rPr>
      </w:pPr>
      <w:r w:rsidRPr="00391275">
        <w:rPr>
          <w:b/>
          <w:bCs/>
          <w:sz w:val="28"/>
          <w:szCs w:val="28"/>
        </w:rPr>
        <w:t>(1-0.3035(O/C))</w:t>
      </w:r>
    </w:p>
    <w:p w:rsidR="00BE035D" w:rsidRDefault="00BE035D" w:rsidP="001045E6">
      <w:pPr>
        <w:tabs>
          <w:tab w:val="left" w:pos="615"/>
        </w:tabs>
        <w:spacing w:before="100" w:beforeAutospacing="1" w:after="100" w:afterAutospacing="1"/>
        <w:rPr>
          <w:color w:val="000000"/>
          <w:sz w:val="28"/>
          <w:szCs w:val="28"/>
        </w:rPr>
      </w:pPr>
      <w:r>
        <w:rPr>
          <w:color w:val="000000"/>
          <w:sz w:val="28"/>
          <w:szCs w:val="28"/>
        </w:rPr>
        <w:tab/>
        <w:t>Where, m</w:t>
      </w:r>
      <w:r>
        <w:rPr>
          <w:color w:val="000000"/>
          <w:sz w:val="18"/>
          <w:szCs w:val="18"/>
        </w:rPr>
        <w:t xml:space="preserve">w </w:t>
      </w:r>
      <w:r>
        <w:rPr>
          <w:color w:val="000000"/>
          <w:sz w:val="28"/>
          <w:szCs w:val="28"/>
        </w:rPr>
        <w:t>is the mass fraction of moisture in fuel, and h</w:t>
      </w:r>
      <w:r>
        <w:rPr>
          <w:color w:val="000000"/>
          <w:sz w:val="18"/>
          <w:szCs w:val="18"/>
        </w:rPr>
        <w:t xml:space="preserve">fg </w:t>
      </w:r>
      <w:r>
        <w:rPr>
          <w:color w:val="000000"/>
          <w:sz w:val="28"/>
          <w:szCs w:val="28"/>
        </w:rPr>
        <w:t xml:space="preserve">is enthalpy of vaporization in kj/kg.Values of C,H,O and N are taken from the ultimate analysis of sababul wood carried out by </w:t>
      </w:r>
      <w:r w:rsidRPr="00157774">
        <w:rPr>
          <w:sz w:val="28"/>
          <w:szCs w:val="28"/>
        </w:rPr>
        <w:t>V. Kirubakaran</w:t>
      </w:r>
      <w:r>
        <w:rPr>
          <w:sz w:val="28"/>
          <w:szCs w:val="28"/>
        </w:rPr>
        <w:t>,</w:t>
      </w:r>
      <w:r w:rsidRPr="00157774">
        <w:rPr>
          <w:sz w:val="28"/>
          <w:szCs w:val="28"/>
        </w:rPr>
        <w:t xml:space="preserve"> [9]</w:t>
      </w:r>
      <w:r>
        <w:rPr>
          <w:sz w:val="28"/>
          <w:szCs w:val="28"/>
        </w:rPr>
        <w:t>.</w:t>
      </w:r>
    </w:p>
    <w:p w:rsidR="00BE035D" w:rsidRPr="003A1EFC" w:rsidRDefault="00BE035D" w:rsidP="001045E6">
      <w:pPr>
        <w:tabs>
          <w:tab w:val="left" w:pos="615"/>
        </w:tabs>
        <w:spacing w:before="100" w:beforeAutospacing="1" w:after="100" w:afterAutospacing="1"/>
        <w:rPr>
          <w:color w:val="000000"/>
          <w:sz w:val="28"/>
          <w:szCs w:val="28"/>
        </w:rPr>
      </w:pPr>
      <w:r>
        <w:rPr>
          <w:color w:val="000000"/>
          <w:sz w:val="28"/>
          <w:szCs w:val="28"/>
        </w:rPr>
        <w:t>Following table depicts the Second law efficiency for the given values of ER nad MC.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4"/>
        <w:gridCol w:w="3152"/>
        <w:gridCol w:w="3162"/>
      </w:tblGrid>
      <w:tr w:rsidR="00BE035D">
        <w:tc>
          <w:tcPr>
            <w:tcW w:w="3192" w:type="dxa"/>
          </w:tcPr>
          <w:p w:rsidR="00BE035D" w:rsidRPr="00C8600F" w:rsidRDefault="00BE035D" w:rsidP="00C8600F">
            <w:pPr>
              <w:tabs>
                <w:tab w:val="left" w:pos="615"/>
              </w:tabs>
              <w:spacing w:before="100" w:beforeAutospacing="1" w:after="100" w:afterAutospacing="1"/>
              <w:rPr>
                <w:color w:val="000000"/>
                <w:sz w:val="28"/>
                <w:szCs w:val="28"/>
              </w:rPr>
            </w:pPr>
            <w:r w:rsidRPr="00C8600F">
              <w:rPr>
                <w:color w:val="000000"/>
                <w:sz w:val="28"/>
                <w:szCs w:val="28"/>
              </w:rPr>
              <w:t>ER</w:t>
            </w:r>
          </w:p>
        </w:tc>
        <w:tc>
          <w:tcPr>
            <w:tcW w:w="3192" w:type="dxa"/>
          </w:tcPr>
          <w:p w:rsidR="00BE035D" w:rsidRPr="00C8600F" w:rsidRDefault="00BE035D" w:rsidP="00C8600F">
            <w:pPr>
              <w:tabs>
                <w:tab w:val="left" w:pos="615"/>
              </w:tabs>
              <w:spacing w:before="100" w:beforeAutospacing="1" w:after="100" w:afterAutospacing="1"/>
              <w:rPr>
                <w:color w:val="000000"/>
                <w:sz w:val="28"/>
                <w:szCs w:val="28"/>
              </w:rPr>
            </w:pPr>
            <w:r w:rsidRPr="00C8600F">
              <w:rPr>
                <w:color w:val="000000"/>
                <w:sz w:val="28"/>
                <w:szCs w:val="28"/>
              </w:rPr>
              <w:t>MC</w:t>
            </w:r>
          </w:p>
        </w:tc>
        <w:tc>
          <w:tcPr>
            <w:tcW w:w="3192" w:type="dxa"/>
          </w:tcPr>
          <w:p w:rsidR="00BE035D" w:rsidRPr="00C8600F" w:rsidRDefault="00BE035D" w:rsidP="00C8600F">
            <w:pPr>
              <w:tabs>
                <w:tab w:val="left" w:pos="615"/>
              </w:tabs>
              <w:spacing w:before="100" w:beforeAutospacing="1" w:after="100" w:afterAutospacing="1"/>
              <w:rPr>
                <w:color w:val="000000"/>
                <w:sz w:val="28"/>
                <w:szCs w:val="28"/>
              </w:rPr>
            </w:pPr>
            <w:r w:rsidRPr="00C8600F">
              <w:rPr>
                <w:color w:val="000000"/>
                <w:sz w:val="28"/>
                <w:szCs w:val="28"/>
              </w:rPr>
              <w:t>Second law efficiency</w:t>
            </w:r>
          </w:p>
        </w:tc>
      </w:tr>
      <w:tr w:rsidR="00BE035D">
        <w:tc>
          <w:tcPr>
            <w:tcW w:w="3192" w:type="dxa"/>
          </w:tcPr>
          <w:p w:rsidR="00BE035D" w:rsidRPr="00C8600F" w:rsidRDefault="00BE035D" w:rsidP="00C8600F">
            <w:pPr>
              <w:tabs>
                <w:tab w:val="left" w:pos="615"/>
              </w:tabs>
              <w:spacing w:before="100" w:beforeAutospacing="1" w:after="100" w:afterAutospacing="1"/>
              <w:rPr>
                <w:color w:val="000000"/>
                <w:sz w:val="28"/>
                <w:szCs w:val="28"/>
              </w:rPr>
            </w:pPr>
            <w:r w:rsidRPr="00C8600F">
              <w:rPr>
                <w:color w:val="000000"/>
                <w:sz w:val="28"/>
                <w:szCs w:val="28"/>
              </w:rPr>
              <w:t>0.329</w:t>
            </w:r>
          </w:p>
        </w:tc>
        <w:tc>
          <w:tcPr>
            <w:tcW w:w="3192" w:type="dxa"/>
          </w:tcPr>
          <w:p w:rsidR="00BE035D" w:rsidRPr="00C8600F" w:rsidRDefault="00BE035D" w:rsidP="00C8600F">
            <w:pPr>
              <w:tabs>
                <w:tab w:val="left" w:pos="615"/>
              </w:tabs>
              <w:spacing w:before="100" w:beforeAutospacing="1" w:after="100" w:afterAutospacing="1"/>
              <w:rPr>
                <w:color w:val="000000"/>
                <w:sz w:val="28"/>
                <w:szCs w:val="28"/>
              </w:rPr>
            </w:pPr>
            <w:r w:rsidRPr="00C8600F">
              <w:rPr>
                <w:color w:val="000000"/>
                <w:sz w:val="28"/>
                <w:szCs w:val="28"/>
              </w:rPr>
              <w:t>10.9</w:t>
            </w:r>
          </w:p>
        </w:tc>
        <w:tc>
          <w:tcPr>
            <w:tcW w:w="3192" w:type="dxa"/>
          </w:tcPr>
          <w:p w:rsidR="00BE035D" w:rsidRPr="00C8600F" w:rsidRDefault="00BE035D" w:rsidP="00C8600F">
            <w:pPr>
              <w:tabs>
                <w:tab w:val="left" w:pos="615"/>
              </w:tabs>
              <w:spacing w:before="100" w:beforeAutospacing="1" w:after="100" w:afterAutospacing="1"/>
              <w:rPr>
                <w:color w:val="000000"/>
                <w:sz w:val="28"/>
                <w:szCs w:val="28"/>
              </w:rPr>
            </w:pPr>
            <w:r w:rsidRPr="00C8600F">
              <w:rPr>
                <w:color w:val="000000"/>
                <w:sz w:val="28"/>
                <w:szCs w:val="28"/>
              </w:rPr>
              <w:t>81.266</w:t>
            </w:r>
          </w:p>
        </w:tc>
      </w:tr>
    </w:tbl>
    <w:p w:rsidR="00BE035D" w:rsidRPr="003A4605" w:rsidRDefault="00BE035D" w:rsidP="001045E6">
      <w:pPr>
        <w:autoSpaceDE w:val="0"/>
        <w:autoSpaceDN w:val="0"/>
        <w:adjustRightInd w:val="0"/>
        <w:spacing w:before="100" w:beforeAutospacing="1" w:after="100" w:afterAutospacing="1"/>
      </w:pPr>
      <w:r w:rsidRPr="001E6D6D">
        <w:rPr>
          <w:rFonts w:ascii="Calibri" w:hAnsi="Calibri" w:cs="Calibri"/>
          <w:sz w:val="28"/>
          <w:szCs w:val="28"/>
        </w:rPr>
        <w:t>In the next cha</w:t>
      </w:r>
      <w:r>
        <w:rPr>
          <w:rFonts w:ascii="Calibri" w:hAnsi="Calibri" w:cs="Calibri"/>
          <w:sz w:val="28"/>
          <w:szCs w:val="28"/>
        </w:rPr>
        <w:t xml:space="preserve">pter the discussion of </w:t>
      </w:r>
      <w:r w:rsidRPr="001E6D6D">
        <w:rPr>
          <w:rFonts w:ascii="Calibri" w:hAnsi="Calibri" w:cs="Calibri"/>
          <w:sz w:val="28"/>
          <w:szCs w:val="28"/>
        </w:rPr>
        <w:t>contours obtained from CFD modeling as well effect of equivalence ratio on various operating conditions of gasifier are undertaken.</w:t>
      </w:r>
    </w:p>
    <w:p w:rsidR="00BE035D" w:rsidRDefault="00BE035D"/>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Default="00BE035D" w:rsidP="001045E6"/>
    <w:p w:rsidR="00BE035D" w:rsidRDefault="00BE035D" w:rsidP="001045E6"/>
    <w:p w:rsidR="00BE035D" w:rsidRDefault="00BE035D" w:rsidP="001045E6"/>
    <w:p w:rsidR="00BE035D" w:rsidRDefault="00BE035D" w:rsidP="001045E6"/>
    <w:p w:rsidR="00BE035D" w:rsidRDefault="00BE035D" w:rsidP="0060203D">
      <w:pPr>
        <w:autoSpaceDE w:val="0"/>
        <w:autoSpaceDN w:val="0"/>
        <w:adjustRightInd w:val="0"/>
        <w:spacing w:before="100" w:beforeAutospacing="1" w:after="100" w:afterAutospacing="1"/>
        <w:rPr>
          <w:b/>
          <w:bCs/>
          <w:sz w:val="52"/>
          <w:szCs w:val="52"/>
        </w:rPr>
      </w:pPr>
    </w:p>
    <w:p w:rsidR="00BE035D" w:rsidRPr="0068400D" w:rsidRDefault="00BE035D" w:rsidP="0060203D">
      <w:pPr>
        <w:autoSpaceDE w:val="0"/>
        <w:autoSpaceDN w:val="0"/>
        <w:adjustRightInd w:val="0"/>
        <w:spacing w:before="100" w:beforeAutospacing="1" w:after="100" w:afterAutospacing="1"/>
        <w:rPr>
          <w:b/>
          <w:bCs/>
          <w:sz w:val="52"/>
          <w:szCs w:val="52"/>
        </w:rPr>
      </w:pPr>
      <w:r w:rsidRPr="0068400D">
        <w:rPr>
          <w:b/>
          <w:bCs/>
          <w:sz w:val="52"/>
          <w:szCs w:val="52"/>
        </w:rPr>
        <w:t>CHAPTER -7</w:t>
      </w:r>
    </w:p>
    <w:p w:rsidR="00BE035D" w:rsidRPr="0068400D" w:rsidRDefault="00BE035D" w:rsidP="001045E6">
      <w:pPr>
        <w:autoSpaceDE w:val="0"/>
        <w:autoSpaceDN w:val="0"/>
        <w:adjustRightInd w:val="0"/>
        <w:spacing w:before="100" w:beforeAutospacing="1" w:after="100" w:afterAutospacing="1"/>
        <w:rPr>
          <w:b/>
          <w:bCs/>
          <w:sz w:val="52"/>
          <w:szCs w:val="52"/>
        </w:rPr>
      </w:pPr>
      <w:r w:rsidRPr="0068400D">
        <w:rPr>
          <w:b/>
          <w:bCs/>
          <w:sz w:val="52"/>
          <w:szCs w:val="52"/>
        </w:rPr>
        <w:t>DISCUSSIONS &amp; RESULTS</w:t>
      </w:r>
    </w:p>
    <w:p w:rsidR="00BE035D" w:rsidRPr="0068400D" w:rsidRDefault="00BE035D" w:rsidP="001045E6">
      <w:pPr>
        <w:autoSpaceDE w:val="0"/>
        <w:autoSpaceDN w:val="0"/>
        <w:adjustRightInd w:val="0"/>
        <w:spacing w:line="360" w:lineRule="auto"/>
        <w:rPr>
          <w:b/>
          <w:bCs/>
          <w:sz w:val="44"/>
          <w:szCs w:val="44"/>
        </w:rPr>
      </w:pPr>
      <w:r w:rsidRPr="00EE0702">
        <w:rPr>
          <w:b/>
          <w:bCs/>
          <w:sz w:val="44"/>
          <w:szCs w:val="44"/>
        </w:rPr>
        <w:pict>
          <v:shape id="_x0000_i1084" type="#_x0000_t75" style="width:6in;height:7pt" o:hrpct="0" o:hralign="center" o:hr="t">
            <v:imagedata r:id="rId8" o:title="" grayscale="t" bilevel="t"/>
          </v:shape>
        </w:pic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Investigation of down draft biomass gasifier has been carried out with help of FLUENT, a CFD tool to simulate the effect of equivalence ratio on the product gas composition. The product gas composition is studied with variation in equivalence ratios. It is assumed that the syngas hence produced is exhausted from gas outlet of gasifier at a certain pressure which is assumed to be atmospheric. The following paragraphs explain the observed contours and plots of previous chapter.The following inferences can be drawn:</w:t>
      </w:r>
    </w:p>
    <w:p w:rsidR="00BE035D" w:rsidRPr="0068400D" w:rsidRDefault="00BE035D" w:rsidP="001045E6">
      <w:pPr>
        <w:numPr>
          <w:ilvl w:val="0"/>
          <w:numId w:val="35"/>
        </w:numPr>
        <w:autoSpaceDE w:val="0"/>
        <w:autoSpaceDN w:val="0"/>
        <w:adjustRightInd w:val="0"/>
        <w:spacing w:before="100" w:beforeAutospacing="1" w:after="100" w:afterAutospacing="1"/>
        <w:jc w:val="both"/>
        <w:rPr>
          <w:sz w:val="28"/>
          <w:szCs w:val="28"/>
        </w:rPr>
      </w:pPr>
      <w:r w:rsidRPr="0068400D">
        <w:rPr>
          <w:sz w:val="28"/>
          <w:szCs w:val="28"/>
        </w:rPr>
        <w:t>From the static pressure contour one can see that the pressure first increases along height of reactor and reaches a maximum value near nozzles where combustion occurs and then the pressure decreases along height of reactor till that at the gas outlet static pressure is zero indicating syn gas exits at atmospheric pressure.</w:t>
      </w:r>
    </w:p>
    <w:p w:rsidR="00BE035D" w:rsidRPr="0068400D" w:rsidRDefault="00BE035D" w:rsidP="001045E6">
      <w:pPr>
        <w:numPr>
          <w:ilvl w:val="0"/>
          <w:numId w:val="35"/>
        </w:numPr>
        <w:autoSpaceDE w:val="0"/>
        <w:autoSpaceDN w:val="0"/>
        <w:adjustRightInd w:val="0"/>
        <w:spacing w:before="100" w:beforeAutospacing="1" w:after="100" w:afterAutospacing="1"/>
        <w:jc w:val="both"/>
        <w:rPr>
          <w:sz w:val="28"/>
          <w:szCs w:val="28"/>
        </w:rPr>
      </w:pPr>
      <w:r w:rsidRPr="0068400D">
        <w:rPr>
          <w:sz w:val="28"/>
          <w:szCs w:val="28"/>
        </w:rPr>
        <w:t>From the static temperature contour and plot along the height of reactor we can observe following points:</w:t>
      </w:r>
    </w:p>
    <w:p w:rsidR="00BE035D" w:rsidRPr="0068400D" w:rsidRDefault="00BE035D" w:rsidP="001045E6">
      <w:pPr>
        <w:numPr>
          <w:ilvl w:val="0"/>
          <w:numId w:val="34"/>
        </w:numPr>
        <w:autoSpaceDE w:val="0"/>
        <w:autoSpaceDN w:val="0"/>
        <w:adjustRightInd w:val="0"/>
        <w:spacing w:before="100" w:beforeAutospacing="1" w:after="100" w:afterAutospacing="1"/>
        <w:jc w:val="both"/>
        <w:rPr>
          <w:sz w:val="28"/>
          <w:szCs w:val="28"/>
        </w:rPr>
      </w:pPr>
      <w:r w:rsidRPr="0068400D">
        <w:rPr>
          <w:sz w:val="28"/>
          <w:szCs w:val="28"/>
        </w:rPr>
        <w:t>There is a formation of different zones along the height of the reactor with   reference to the temperature at that particular zone.</w:t>
      </w:r>
    </w:p>
    <w:p w:rsidR="00BE035D" w:rsidRPr="0068400D" w:rsidRDefault="00BE035D" w:rsidP="001045E6">
      <w:pPr>
        <w:numPr>
          <w:ilvl w:val="0"/>
          <w:numId w:val="34"/>
        </w:numPr>
        <w:spacing w:before="100" w:beforeAutospacing="1" w:after="100" w:afterAutospacing="1"/>
        <w:jc w:val="both"/>
        <w:rPr>
          <w:sz w:val="28"/>
          <w:szCs w:val="28"/>
        </w:rPr>
      </w:pPr>
      <w:r w:rsidRPr="0068400D">
        <w:rPr>
          <w:sz w:val="28"/>
          <w:szCs w:val="28"/>
        </w:rPr>
        <w:t>The temperature near fuel hopper is about 450K which increases to 850K as fuels moves down the reactor. This is due to the fact that pyrolysis has started to occur.</w:t>
      </w:r>
    </w:p>
    <w:p w:rsidR="00BE035D" w:rsidRPr="0068400D" w:rsidRDefault="00BE035D" w:rsidP="001045E6">
      <w:pPr>
        <w:numPr>
          <w:ilvl w:val="0"/>
          <w:numId w:val="34"/>
        </w:numPr>
        <w:spacing w:before="100" w:beforeAutospacing="1" w:after="100" w:afterAutospacing="1"/>
        <w:jc w:val="both"/>
        <w:rPr>
          <w:sz w:val="28"/>
          <w:szCs w:val="28"/>
        </w:rPr>
      </w:pPr>
      <w:r w:rsidRPr="0068400D">
        <w:rPr>
          <w:sz w:val="28"/>
          <w:szCs w:val="28"/>
        </w:rPr>
        <w:t>The maximum temperature is obtained near the air nozzles because there due to combustion process large amount of heat is generated which raises temperature to 1760K.After this the temperature drops to range of 800-950K indicating the reduction reactions that occur.</w:t>
      </w:r>
    </w:p>
    <w:p w:rsidR="00BE035D" w:rsidRPr="0068400D" w:rsidRDefault="00BE035D" w:rsidP="001045E6">
      <w:pPr>
        <w:numPr>
          <w:ilvl w:val="0"/>
          <w:numId w:val="34"/>
        </w:numPr>
        <w:spacing w:before="100" w:beforeAutospacing="1" w:after="100" w:afterAutospacing="1"/>
        <w:jc w:val="both"/>
        <w:rPr>
          <w:sz w:val="28"/>
          <w:szCs w:val="28"/>
        </w:rPr>
      </w:pPr>
      <w:r w:rsidRPr="0068400D">
        <w:rPr>
          <w:sz w:val="28"/>
          <w:szCs w:val="28"/>
        </w:rPr>
        <w:t>The gas which exits from syn gas outlet is about range of 955K</w:t>
      </w:r>
    </w:p>
    <w:p w:rsidR="00BE035D" w:rsidRPr="0068400D" w:rsidRDefault="00BE035D" w:rsidP="001045E6">
      <w:pPr>
        <w:numPr>
          <w:ilvl w:val="0"/>
          <w:numId w:val="35"/>
        </w:numPr>
        <w:spacing w:before="100" w:beforeAutospacing="1" w:after="100" w:afterAutospacing="1"/>
        <w:ind w:left="734" w:hanging="187"/>
        <w:jc w:val="both"/>
        <w:rPr>
          <w:sz w:val="28"/>
          <w:szCs w:val="28"/>
        </w:rPr>
      </w:pPr>
      <w:r w:rsidRPr="0068400D">
        <w:rPr>
          <w:sz w:val="28"/>
          <w:szCs w:val="28"/>
        </w:rPr>
        <w:t>Also it can be inferred from plot of equivalence ratio and gas outlet and reaction temperature that as the equivalence ratio decreases from 0.4 to 0.2 the gas outlet temperature and the maximum reaction temperature increases which emphasizes that below ER 0.2 combustion phenomenon is more dominant than pyrolysis and below ER 0.4 pyrolysis is dominant.</w:t>
      </w:r>
    </w:p>
    <w:p w:rsidR="00BE035D" w:rsidRPr="0068400D" w:rsidRDefault="00BE035D" w:rsidP="001045E6">
      <w:pPr>
        <w:numPr>
          <w:ilvl w:val="0"/>
          <w:numId w:val="35"/>
        </w:numPr>
        <w:spacing w:before="100" w:beforeAutospacing="1" w:after="100" w:afterAutospacing="1"/>
        <w:jc w:val="both"/>
        <w:rPr>
          <w:sz w:val="28"/>
          <w:szCs w:val="28"/>
        </w:rPr>
      </w:pPr>
      <w:r w:rsidRPr="0068400D">
        <w:rPr>
          <w:sz w:val="28"/>
          <w:szCs w:val="28"/>
        </w:rPr>
        <w:t>From the contours and plots of species mole fractions of syn gas following points are worth mentioning:</w:t>
      </w:r>
    </w:p>
    <w:p w:rsidR="00BE035D" w:rsidRPr="0068400D" w:rsidRDefault="00BE035D" w:rsidP="001045E6">
      <w:pPr>
        <w:numPr>
          <w:ilvl w:val="0"/>
          <w:numId w:val="39"/>
        </w:numPr>
        <w:spacing w:before="100" w:beforeAutospacing="1" w:after="100" w:afterAutospacing="1"/>
        <w:jc w:val="both"/>
        <w:rPr>
          <w:sz w:val="28"/>
          <w:szCs w:val="28"/>
        </w:rPr>
      </w:pPr>
      <w:r w:rsidRPr="0068400D">
        <w:rPr>
          <w:sz w:val="28"/>
          <w:szCs w:val="28"/>
        </w:rPr>
        <w:t>From plots of species at gas outlets we can infer that either the gas specie is increasing purely or decreasing.</w:t>
      </w:r>
    </w:p>
    <w:p w:rsidR="00BE035D" w:rsidRPr="0068400D" w:rsidRDefault="00BE035D" w:rsidP="001045E6">
      <w:pPr>
        <w:numPr>
          <w:ilvl w:val="0"/>
          <w:numId w:val="36"/>
        </w:numPr>
        <w:spacing w:before="100" w:beforeAutospacing="1" w:after="100" w:afterAutospacing="1"/>
        <w:jc w:val="both"/>
        <w:rPr>
          <w:sz w:val="28"/>
          <w:szCs w:val="28"/>
        </w:rPr>
      </w:pPr>
      <w:r w:rsidRPr="0068400D">
        <w:rPr>
          <w:sz w:val="28"/>
          <w:szCs w:val="28"/>
        </w:rPr>
        <w:t>The nitrogen has the maximum concentration in syn gas composition and its value decreases as ER is increased and Methane has the lowest concentration and its value also decreases as ER is increased.</w:t>
      </w:r>
    </w:p>
    <w:p w:rsidR="00BE035D" w:rsidRPr="0068400D" w:rsidRDefault="00BE035D" w:rsidP="001045E6">
      <w:pPr>
        <w:numPr>
          <w:ilvl w:val="0"/>
          <w:numId w:val="36"/>
        </w:numPr>
        <w:spacing w:before="100" w:beforeAutospacing="1" w:after="100" w:afterAutospacing="1"/>
        <w:jc w:val="both"/>
        <w:rPr>
          <w:sz w:val="28"/>
          <w:szCs w:val="28"/>
        </w:rPr>
      </w:pPr>
      <w:r w:rsidRPr="0068400D">
        <w:rPr>
          <w:sz w:val="28"/>
          <w:szCs w:val="28"/>
        </w:rPr>
        <w:t>All the species namely CO, CO2, CH4 and H</w:t>
      </w:r>
      <w:r w:rsidRPr="0068400D">
        <w:rPr>
          <w:sz w:val="28"/>
          <w:szCs w:val="28"/>
          <w:vertAlign w:val="subscript"/>
        </w:rPr>
        <w:t>2</w:t>
      </w:r>
      <w:r w:rsidRPr="0068400D">
        <w:rPr>
          <w:sz w:val="28"/>
          <w:szCs w:val="28"/>
        </w:rPr>
        <w:t xml:space="preserve"> are formed above nozzles because of pyrolysis of preheated biomass. With these volatiles the Char (solid carbon is also produced and it is seen that as ER is increased the percentage of Solid char is decreased. The reaction is shown as</w:t>
      </w:r>
    </w:p>
    <w:p w:rsidR="00BE035D" w:rsidRPr="0068400D" w:rsidRDefault="00BE035D" w:rsidP="001045E6">
      <w:pPr>
        <w:spacing w:line="360" w:lineRule="auto"/>
        <w:ind w:left="360"/>
        <w:jc w:val="center"/>
        <w:rPr>
          <w:b/>
          <w:bCs/>
          <w:sz w:val="28"/>
          <w:szCs w:val="28"/>
        </w:rPr>
      </w:pPr>
      <w:r w:rsidRPr="0068400D">
        <w:rPr>
          <w:b/>
          <w:bCs/>
          <w:sz w:val="28"/>
          <w:szCs w:val="28"/>
        </w:rPr>
        <w:t>Biomass → C (Char) + tar + (CO + CO</w:t>
      </w:r>
      <w:r w:rsidRPr="0068400D">
        <w:rPr>
          <w:b/>
          <w:bCs/>
          <w:sz w:val="28"/>
          <w:szCs w:val="28"/>
          <w:vertAlign w:val="subscript"/>
        </w:rPr>
        <w:t xml:space="preserve">2 </w:t>
      </w:r>
      <w:r w:rsidRPr="0068400D">
        <w:rPr>
          <w:b/>
          <w:bCs/>
          <w:sz w:val="28"/>
          <w:szCs w:val="28"/>
        </w:rPr>
        <w:t>+ H</w:t>
      </w:r>
      <w:r w:rsidRPr="0068400D">
        <w:rPr>
          <w:b/>
          <w:bCs/>
          <w:sz w:val="28"/>
          <w:szCs w:val="28"/>
          <w:vertAlign w:val="subscript"/>
        </w:rPr>
        <w:t>2</w:t>
      </w:r>
      <w:r w:rsidRPr="0068400D">
        <w:rPr>
          <w:b/>
          <w:bCs/>
          <w:sz w:val="28"/>
          <w:szCs w:val="28"/>
        </w:rPr>
        <w:t xml:space="preserve"> + CH</w:t>
      </w:r>
      <w:r w:rsidRPr="0068400D">
        <w:rPr>
          <w:b/>
          <w:bCs/>
          <w:sz w:val="28"/>
          <w:szCs w:val="28"/>
          <w:vertAlign w:val="subscript"/>
        </w:rPr>
        <w:t xml:space="preserve">4 </w:t>
      </w:r>
      <w:r w:rsidRPr="0068400D">
        <w:rPr>
          <w:b/>
          <w:bCs/>
          <w:sz w:val="28"/>
          <w:szCs w:val="28"/>
        </w:rPr>
        <w:t>+ H</w:t>
      </w:r>
      <w:r w:rsidRPr="0068400D">
        <w:rPr>
          <w:b/>
          <w:bCs/>
          <w:sz w:val="28"/>
          <w:szCs w:val="28"/>
          <w:vertAlign w:val="subscript"/>
        </w:rPr>
        <w:t>2</w:t>
      </w:r>
      <w:r w:rsidRPr="0068400D">
        <w:rPr>
          <w:b/>
          <w:bCs/>
          <w:sz w:val="28"/>
          <w:szCs w:val="28"/>
        </w:rPr>
        <w:t>O)</w:t>
      </w:r>
    </w:p>
    <w:p w:rsidR="00BE035D" w:rsidRPr="0068400D" w:rsidRDefault="00BE035D" w:rsidP="001045E6">
      <w:pPr>
        <w:numPr>
          <w:ilvl w:val="0"/>
          <w:numId w:val="37"/>
        </w:numPr>
        <w:spacing w:before="100" w:beforeAutospacing="1" w:after="100" w:afterAutospacing="1"/>
        <w:jc w:val="both"/>
        <w:rPr>
          <w:sz w:val="28"/>
          <w:szCs w:val="28"/>
        </w:rPr>
      </w:pPr>
      <w:r w:rsidRPr="0068400D">
        <w:rPr>
          <w:sz w:val="28"/>
          <w:szCs w:val="28"/>
        </w:rPr>
        <w:t>Secondly the char would have reacted with oxygen present in preheated air passed through air inlet nozzle to obtain carbon dioxide  and other subsidiary reactions as sequenced below:-</w:t>
      </w:r>
    </w:p>
    <w:p w:rsidR="00BE035D" w:rsidRPr="0068400D" w:rsidRDefault="00BE035D" w:rsidP="001045E6">
      <w:pPr>
        <w:pStyle w:val="NormalWeb"/>
        <w:spacing w:before="0" w:beforeAutospacing="0" w:after="0" w:afterAutospacing="0" w:line="360" w:lineRule="auto"/>
        <w:jc w:val="center"/>
        <w:rPr>
          <w:b/>
          <w:bCs/>
          <w:sz w:val="28"/>
          <w:szCs w:val="28"/>
        </w:rPr>
      </w:pPr>
      <w:r w:rsidRPr="0068400D">
        <w:rPr>
          <w:b/>
          <w:bCs/>
          <w:sz w:val="28"/>
          <w:szCs w:val="28"/>
        </w:rPr>
        <w:t xml:space="preserve">C + O </w:t>
      </w:r>
      <w:r w:rsidRPr="0068400D">
        <w:rPr>
          <w:b/>
          <w:bCs/>
          <w:sz w:val="28"/>
          <w:szCs w:val="28"/>
          <w:vertAlign w:val="subscript"/>
        </w:rPr>
        <w:t>2</w:t>
      </w:r>
      <w:r w:rsidRPr="0068400D">
        <w:rPr>
          <w:b/>
          <w:bCs/>
          <w:sz w:val="28"/>
          <w:szCs w:val="28"/>
        </w:rPr>
        <w:t xml:space="preserve"> → CO</w:t>
      </w:r>
      <w:r w:rsidRPr="0068400D">
        <w:rPr>
          <w:b/>
          <w:bCs/>
          <w:sz w:val="28"/>
          <w:szCs w:val="28"/>
          <w:vertAlign w:val="subscript"/>
        </w:rPr>
        <w:t>2</w:t>
      </w:r>
      <w:r w:rsidRPr="0068400D">
        <w:rPr>
          <w:b/>
          <w:bCs/>
          <w:sz w:val="28"/>
          <w:szCs w:val="28"/>
        </w:rPr>
        <w:t xml:space="preserve"> + heat</w:t>
      </w:r>
    </w:p>
    <w:p w:rsidR="00BE035D" w:rsidRPr="0068400D" w:rsidRDefault="00BE035D" w:rsidP="001045E6">
      <w:pPr>
        <w:pStyle w:val="NormalWeb"/>
        <w:spacing w:before="0" w:beforeAutospacing="0" w:after="0" w:afterAutospacing="0" w:line="360" w:lineRule="auto"/>
        <w:jc w:val="center"/>
        <w:rPr>
          <w:b/>
          <w:bCs/>
          <w:sz w:val="28"/>
          <w:szCs w:val="28"/>
        </w:rPr>
      </w:pPr>
      <w:r w:rsidRPr="0068400D">
        <w:rPr>
          <w:b/>
          <w:bCs/>
          <w:sz w:val="28"/>
          <w:szCs w:val="28"/>
        </w:rPr>
        <w:t>C + CO</w:t>
      </w:r>
      <w:r w:rsidRPr="0068400D">
        <w:rPr>
          <w:b/>
          <w:bCs/>
          <w:sz w:val="28"/>
          <w:szCs w:val="28"/>
          <w:vertAlign w:val="subscript"/>
        </w:rPr>
        <w:t>2</w:t>
      </w:r>
      <w:r w:rsidRPr="0068400D">
        <w:rPr>
          <w:b/>
          <w:bCs/>
          <w:sz w:val="28"/>
          <w:szCs w:val="28"/>
        </w:rPr>
        <w:t xml:space="preserve"> → 2CO</w:t>
      </w:r>
    </w:p>
    <w:p w:rsidR="00BE035D" w:rsidRPr="0068400D" w:rsidRDefault="00BE035D" w:rsidP="001045E6">
      <w:pPr>
        <w:pStyle w:val="NormalWeb"/>
        <w:spacing w:before="0" w:beforeAutospacing="0" w:after="0" w:afterAutospacing="0" w:line="360" w:lineRule="auto"/>
        <w:jc w:val="center"/>
        <w:rPr>
          <w:b/>
          <w:bCs/>
          <w:sz w:val="28"/>
          <w:szCs w:val="28"/>
        </w:rPr>
      </w:pPr>
      <w:r w:rsidRPr="0068400D">
        <w:rPr>
          <w:b/>
          <w:bCs/>
          <w:sz w:val="28"/>
          <w:szCs w:val="28"/>
        </w:rPr>
        <w:t>C + 2H</w:t>
      </w:r>
      <w:r w:rsidRPr="0068400D">
        <w:rPr>
          <w:b/>
          <w:bCs/>
          <w:sz w:val="28"/>
          <w:szCs w:val="28"/>
          <w:vertAlign w:val="subscript"/>
        </w:rPr>
        <w:t>2</w:t>
      </w:r>
      <w:r w:rsidRPr="0068400D">
        <w:rPr>
          <w:b/>
          <w:bCs/>
          <w:sz w:val="28"/>
          <w:szCs w:val="28"/>
        </w:rPr>
        <w:t xml:space="preserve"> → CH</w:t>
      </w:r>
      <w:r w:rsidRPr="0068400D">
        <w:rPr>
          <w:b/>
          <w:bCs/>
          <w:sz w:val="28"/>
          <w:szCs w:val="28"/>
          <w:vertAlign w:val="subscript"/>
        </w:rPr>
        <w:t>4</w:t>
      </w:r>
      <w:r w:rsidRPr="0068400D">
        <w:rPr>
          <w:b/>
          <w:bCs/>
          <w:sz w:val="28"/>
          <w:szCs w:val="28"/>
        </w:rPr>
        <w:t xml:space="preserve"> + heat</w:t>
      </w:r>
    </w:p>
    <w:p w:rsidR="00BE035D" w:rsidRPr="0068400D" w:rsidRDefault="00BE035D" w:rsidP="001045E6">
      <w:pPr>
        <w:pStyle w:val="NormalWeb"/>
        <w:spacing w:before="0" w:beforeAutospacing="0" w:after="0" w:afterAutospacing="0" w:line="360" w:lineRule="auto"/>
        <w:jc w:val="center"/>
        <w:rPr>
          <w:b/>
          <w:bCs/>
          <w:sz w:val="28"/>
          <w:szCs w:val="28"/>
        </w:rPr>
      </w:pPr>
      <w:r w:rsidRPr="0068400D">
        <w:rPr>
          <w:b/>
          <w:bCs/>
          <w:sz w:val="28"/>
          <w:szCs w:val="28"/>
        </w:rPr>
        <w:t>3H</w:t>
      </w:r>
      <w:r w:rsidRPr="0068400D">
        <w:rPr>
          <w:b/>
          <w:bCs/>
          <w:sz w:val="28"/>
          <w:szCs w:val="28"/>
          <w:vertAlign w:val="subscript"/>
        </w:rPr>
        <w:t>2</w:t>
      </w:r>
      <w:r w:rsidRPr="0068400D">
        <w:rPr>
          <w:b/>
          <w:bCs/>
          <w:sz w:val="28"/>
          <w:szCs w:val="28"/>
        </w:rPr>
        <w:t xml:space="preserve"> + CO → CH</w:t>
      </w:r>
      <w:r w:rsidRPr="0068400D">
        <w:rPr>
          <w:b/>
          <w:bCs/>
          <w:sz w:val="28"/>
          <w:szCs w:val="28"/>
          <w:vertAlign w:val="subscript"/>
        </w:rPr>
        <w:t>4</w:t>
      </w:r>
      <w:r w:rsidRPr="0068400D">
        <w:rPr>
          <w:b/>
          <w:bCs/>
          <w:sz w:val="28"/>
          <w:szCs w:val="28"/>
        </w:rPr>
        <w:t xml:space="preserve"> + H</w:t>
      </w:r>
      <w:r w:rsidRPr="0068400D">
        <w:rPr>
          <w:b/>
          <w:bCs/>
          <w:sz w:val="28"/>
          <w:szCs w:val="28"/>
          <w:vertAlign w:val="subscript"/>
        </w:rPr>
        <w:t>2</w:t>
      </w:r>
      <w:r w:rsidRPr="0068400D">
        <w:rPr>
          <w:b/>
          <w:bCs/>
          <w:sz w:val="28"/>
          <w:szCs w:val="28"/>
        </w:rPr>
        <w:t>O + heat</w:t>
      </w:r>
    </w:p>
    <w:p w:rsidR="00BE035D" w:rsidRPr="0068400D" w:rsidRDefault="00BE035D" w:rsidP="001045E6">
      <w:pPr>
        <w:pStyle w:val="NormalWeb"/>
        <w:spacing w:before="0" w:beforeAutospacing="0" w:after="0" w:afterAutospacing="0" w:line="360" w:lineRule="auto"/>
        <w:jc w:val="center"/>
        <w:rPr>
          <w:b/>
          <w:bCs/>
          <w:sz w:val="28"/>
          <w:szCs w:val="28"/>
        </w:rPr>
      </w:pPr>
      <w:r w:rsidRPr="0068400D">
        <w:rPr>
          <w:b/>
          <w:bCs/>
          <w:sz w:val="28"/>
          <w:szCs w:val="28"/>
        </w:rPr>
        <w:t>H</w:t>
      </w:r>
      <w:r w:rsidRPr="0068400D">
        <w:rPr>
          <w:b/>
          <w:bCs/>
          <w:sz w:val="28"/>
          <w:szCs w:val="28"/>
          <w:vertAlign w:val="subscript"/>
        </w:rPr>
        <w:t>2</w:t>
      </w:r>
      <w:r w:rsidRPr="0068400D">
        <w:rPr>
          <w:b/>
          <w:bCs/>
          <w:sz w:val="28"/>
          <w:szCs w:val="28"/>
        </w:rPr>
        <w:t>O + CO → CO</w:t>
      </w:r>
      <w:r w:rsidRPr="0068400D">
        <w:rPr>
          <w:b/>
          <w:bCs/>
          <w:sz w:val="28"/>
          <w:szCs w:val="28"/>
          <w:vertAlign w:val="subscript"/>
        </w:rPr>
        <w:t>2</w:t>
      </w:r>
      <w:r w:rsidRPr="0068400D">
        <w:rPr>
          <w:b/>
          <w:bCs/>
          <w:sz w:val="28"/>
          <w:szCs w:val="28"/>
        </w:rPr>
        <w:t xml:space="preserve"> + H</w:t>
      </w:r>
      <w:r w:rsidRPr="0068400D">
        <w:rPr>
          <w:b/>
          <w:bCs/>
          <w:sz w:val="28"/>
          <w:szCs w:val="28"/>
          <w:vertAlign w:val="subscript"/>
        </w:rPr>
        <w:t>2</w:t>
      </w:r>
      <w:r w:rsidRPr="0068400D">
        <w:rPr>
          <w:b/>
          <w:bCs/>
          <w:sz w:val="28"/>
          <w:szCs w:val="28"/>
        </w:rPr>
        <w:t xml:space="preserve"> + heat</w:t>
      </w:r>
      <w:r w:rsidRPr="0068400D">
        <w:rPr>
          <w:b/>
          <w:bCs/>
          <w:sz w:val="28"/>
          <w:szCs w:val="28"/>
        </w:rPr>
        <w:br/>
        <w:t xml:space="preserve">      4H</w:t>
      </w:r>
      <w:r w:rsidRPr="0068400D">
        <w:rPr>
          <w:b/>
          <w:bCs/>
          <w:sz w:val="28"/>
          <w:szCs w:val="28"/>
          <w:vertAlign w:val="subscript"/>
        </w:rPr>
        <w:t>2</w:t>
      </w:r>
      <w:r w:rsidRPr="0068400D">
        <w:rPr>
          <w:b/>
          <w:bCs/>
          <w:sz w:val="28"/>
          <w:szCs w:val="28"/>
        </w:rPr>
        <w:t xml:space="preserve"> + CO</w:t>
      </w:r>
      <w:r w:rsidRPr="0068400D">
        <w:rPr>
          <w:b/>
          <w:bCs/>
          <w:sz w:val="28"/>
          <w:szCs w:val="28"/>
          <w:vertAlign w:val="subscript"/>
        </w:rPr>
        <w:t>2</w:t>
      </w:r>
      <w:r w:rsidRPr="0068400D">
        <w:rPr>
          <w:b/>
          <w:bCs/>
          <w:sz w:val="28"/>
          <w:szCs w:val="28"/>
        </w:rPr>
        <w:t xml:space="preserve"> → CH</w:t>
      </w:r>
      <w:r w:rsidRPr="0068400D">
        <w:rPr>
          <w:b/>
          <w:bCs/>
          <w:sz w:val="28"/>
          <w:szCs w:val="28"/>
          <w:vertAlign w:val="subscript"/>
        </w:rPr>
        <w:t>4</w:t>
      </w:r>
      <w:r w:rsidRPr="0068400D">
        <w:rPr>
          <w:b/>
          <w:bCs/>
          <w:sz w:val="28"/>
          <w:szCs w:val="28"/>
        </w:rPr>
        <w:t xml:space="preserve"> + 2H</w:t>
      </w:r>
      <w:r w:rsidRPr="0068400D">
        <w:rPr>
          <w:b/>
          <w:bCs/>
          <w:sz w:val="28"/>
          <w:szCs w:val="28"/>
          <w:vertAlign w:val="subscript"/>
        </w:rPr>
        <w:t>2</w:t>
      </w:r>
      <w:r w:rsidRPr="0068400D">
        <w:rPr>
          <w:b/>
          <w:bCs/>
          <w:sz w:val="28"/>
          <w:szCs w:val="28"/>
        </w:rPr>
        <w:t>O + heat</w:t>
      </w:r>
    </w:p>
    <w:p w:rsidR="00BE035D" w:rsidRPr="0068400D" w:rsidRDefault="00BE035D" w:rsidP="001045E6">
      <w:pPr>
        <w:numPr>
          <w:ilvl w:val="0"/>
          <w:numId w:val="37"/>
        </w:numPr>
        <w:spacing w:before="100" w:beforeAutospacing="1" w:after="100" w:afterAutospacing="1"/>
        <w:jc w:val="both"/>
        <w:rPr>
          <w:b/>
          <w:bCs/>
          <w:sz w:val="28"/>
          <w:szCs w:val="28"/>
        </w:rPr>
      </w:pPr>
      <w:r w:rsidRPr="0068400D">
        <w:rPr>
          <w:sz w:val="28"/>
          <w:szCs w:val="28"/>
        </w:rPr>
        <w:t>From the contour of carbon monoxide we can see that CO starts forming after the air enters the gasifier and keeps on forming till the outlet surface. The red region indicates the maximum concentration of formation of CO gas in that region. As can be seen that the region where there is Carbon dioxide further reacts with carbon in biomass fuel to form carbon monoxide The reaction for its formation is:-</w:t>
      </w:r>
    </w:p>
    <w:p w:rsidR="00BE035D" w:rsidRPr="0068400D" w:rsidRDefault="00BE035D" w:rsidP="001045E6">
      <w:pPr>
        <w:spacing w:line="360" w:lineRule="auto"/>
        <w:ind w:left="360"/>
        <w:jc w:val="center"/>
        <w:rPr>
          <w:b/>
          <w:bCs/>
          <w:sz w:val="28"/>
          <w:szCs w:val="28"/>
        </w:rPr>
      </w:pPr>
      <w:r w:rsidRPr="0068400D">
        <w:rPr>
          <w:b/>
          <w:bCs/>
          <w:sz w:val="28"/>
          <w:szCs w:val="28"/>
        </w:rPr>
        <w:t xml:space="preserve">C + CO </w:t>
      </w:r>
      <w:r w:rsidRPr="0068400D">
        <w:rPr>
          <w:b/>
          <w:bCs/>
          <w:sz w:val="28"/>
          <w:szCs w:val="28"/>
          <w:vertAlign w:val="subscript"/>
        </w:rPr>
        <w:t>2</w:t>
      </w:r>
      <w:r w:rsidRPr="0068400D">
        <w:rPr>
          <w:b/>
          <w:bCs/>
          <w:sz w:val="28"/>
          <w:szCs w:val="28"/>
        </w:rPr>
        <w:t xml:space="preserve"> → 2 CO</w:t>
      </w:r>
    </w:p>
    <w:p w:rsidR="00BE035D" w:rsidRPr="0068400D" w:rsidRDefault="00BE035D" w:rsidP="001045E6">
      <w:pPr>
        <w:spacing w:line="360" w:lineRule="auto"/>
        <w:ind w:left="360"/>
        <w:jc w:val="center"/>
        <w:rPr>
          <w:b/>
          <w:bCs/>
          <w:sz w:val="28"/>
          <w:szCs w:val="28"/>
          <w:vertAlign w:val="subscript"/>
        </w:rPr>
      </w:pPr>
      <w:r w:rsidRPr="0068400D">
        <w:rPr>
          <w:b/>
          <w:bCs/>
          <w:sz w:val="28"/>
          <w:szCs w:val="28"/>
        </w:rPr>
        <w:t>C + H</w:t>
      </w:r>
      <w:r w:rsidRPr="0068400D">
        <w:rPr>
          <w:b/>
          <w:bCs/>
          <w:sz w:val="28"/>
          <w:szCs w:val="28"/>
          <w:vertAlign w:val="subscript"/>
        </w:rPr>
        <w:t>2</w:t>
      </w:r>
      <w:r w:rsidRPr="0068400D">
        <w:rPr>
          <w:b/>
          <w:bCs/>
          <w:sz w:val="28"/>
          <w:szCs w:val="28"/>
        </w:rPr>
        <w:t>O + heat → CO + H</w:t>
      </w:r>
      <w:r w:rsidRPr="0068400D">
        <w:rPr>
          <w:b/>
          <w:bCs/>
          <w:sz w:val="28"/>
          <w:szCs w:val="28"/>
          <w:vertAlign w:val="subscript"/>
        </w:rPr>
        <w:t>2</w:t>
      </w:r>
    </w:p>
    <w:p w:rsidR="00BE035D" w:rsidRPr="0068400D" w:rsidRDefault="00BE035D" w:rsidP="001045E6">
      <w:pPr>
        <w:numPr>
          <w:ilvl w:val="0"/>
          <w:numId w:val="37"/>
        </w:numPr>
        <w:spacing w:before="100" w:beforeAutospacing="1" w:after="100" w:afterAutospacing="1"/>
        <w:jc w:val="both"/>
        <w:rPr>
          <w:sz w:val="28"/>
          <w:szCs w:val="28"/>
        </w:rPr>
      </w:pPr>
      <w:r w:rsidRPr="0068400D">
        <w:rPr>
          <w:sz w:val="28"/>
          <w:szCs w:val="28"/>
        </w:rPr>
        <w:t>The contour of carbon dioxide depicts that the maximum concentration of CO</w:t>
      </w:r>
      <w:r w:rsidRPr="0068400D">
        <w:rPr>
          <w:sz w:val="28"/>
          <w:szCs w:val="28"/>
          <w:vertAlign w:val="subscript"/>
        </w:rPr>
        <w:t>2</w:t>
      </w:r>
      <w:r w:rsidRPr="0068400D">
        <w:rPr>
          <w:sz w:val="28"/>
          <w:szCs w:val="28"/>
        </w:rPr>
        <w:t xml:space="preserve"> formation takes place a little after the fuel inlet and goes on forming till the outlet surface. These CO</w:t>
      </w:r>
      <w:r w:rsidRPr="0068400D">
        <w:rPr>
          <w:sz w:val="28"/>
          <w:szCs w:val="28"/>
          <w:vertAlign w:val="subscript"/>
        </w:rPr>
        <w:t>2</w:t>
      </w:r>
      <w:r w:rsidRPr="0068400D">
        <w:rPr>
          <w:sz w:val="28"/>
          <w:szCs w:val="28"/>
        </w:rPr>
        <w:t xml:space="preserve"> forming regions show the complete combustion of the biomass. The other source of Carbon dioxide formation is water gas shift reaction. This is reversible reaction occurring in gasifier.</w:t>
      </w:r>
    </w:p>
    <w:p w:rsidR="00BE035D" w:rsidRPr="0068400D" w:rsidRDefault="00BE035D" w:rsidP="001045E6">
      <w:pPr>
        <w:spacing w:line="360" w:lineRule="auto"/>
        <w:jc w:val="center"/>
        <w:rPr>
          <w:b/>
          <w:bCs/>
          <w:sz w:val="28"/>
          <w:szCs w:val="28"/>
        </w:rPr>
      </w:pPr>
      <w:r w:rsidRPr="0068400D">
        <w:rPr>
          <w:b/>
          <w:bCs/>
          <w:sz w:val="28"/>
          <w:szCs w:val="28"/>
        </w:rPr>
        <w:t>H</w:t>
      </w:r>
      <w:r w:rsidRPr="0068400D">
        <w:rPr>
          <w:b/>
          <w:bCs/>
          <w:sz w:val="28"/>
          <w:szCs w:val="28"/>
          <w:vertAlign w:val="subscript"/>
        </w:rPr>
        <w:t>2</w:t>
      </w:r>
      <w:r w:rsidRPr="0068400D">
        <w:rPr>
          <w:b/>
          <w:bCs/>
          <w:sz w:val="28"/>
          <w:szCs w:val="28"/>
        </w:rPr>
        <w:t>O + CO → CO</w:t>
      </w:r>
      <w:r w:rsidRPr="0068400D">
        <w:rPr>
          <w:b/>
          <w:bCs/>
          <w:sz w:val="28"/>
          <w:szCs w:val="28"/>
          <w:vertAlign w:val="subscript"/>
        </w:rPr>
        <w:t>2</w:t>
      </w:r>
      <w:r w:rsidRPr="0068400D">
        <w:rPr>
          <w:b/>
          <w:bCs/>
          <w:sz w:val="28"/>
          <w:szCs w:val="28"/>
        </w:rPr>
        <w:t xml:space="preserve"> + H</w:t>
      </w:r>
      <w:r w:rsidRPr="0068400D">
        <w:rPr>
          <w:b/>
          <w:bCs/>
          <w:sz w:val="28"/>
          <w:szCs w:val="28"/>
          <w:vertAlign w:val="subscript"/>
        </w:rPr>
        <w:t>2</w:t>
      </w:r>
      <w:r w:rsidRPr="0068400D">
        <w:rPr>
          <w:b/>
          <w:bCs/>
          <w:sz w:val="28"/>
          <w:szCs w:val="28"/>
        </w:rPr>
        <w:t xml:space="preserve"> + heat</w:t>
      </w:r>
    </w:p>
    <w:p w:rsidR="00BE035D" w:rsidRPr="0068400D" w:rsidRDefault="00BE035D" w:rsidP="001045E6">
      <w:pPr>
        <w:numPr>
          <w:ilvl w:val="0"/>
          <w:numId w:val="37"/>
        </w:numPr>
        <w:spacing w:before="100" w:beforeAutospacing="1" w:after="100" w:afterAutospacing="1"/>
        <w:jc w:val="both"/>
        <w:rPr>
          <w:sz w:val="28"/>
          <w:szCs w:val="28"/>
        </w:rPr>
      </w:pPr>
      <w:r w:rsidRPr="0068400D">
        <w:rPr>
          <w:sz w:val="28"/>
          <w:szCs w:val="28"/>
        </w:rPr>
        <w:t>The hydrogen mole fraction contour indicates that hydrogen formation starts at the same point where carbon dioxide were forming and this can be justified on the basis of reaction:-</w:t>
      </w:r>
    </w:p>
    <w:p w:rsidR="00BE035D" w:rsidRPr="0068400D" w:rsidRDefault="00BE035D" w:rsidP="001045E6">
      <w:pPr>
        <w:spacing w:line="360" w:lineRule="auto"/>
        <w:ind w:left="360"/>
        <w:jc w:val="center"/>
        <w:rPr>
          <w:b/>
          <w:bCs/>
          <w:sz w:val="28"/>
          <w:szCs w:val="28"/>
        </w:rPr>
      </w:pPr>
      <w:r w:rsidRPr="0068400D">
        <w:rPr>
          <w:b/>
          <w:bCs/>
          <w:sz w:val="28"/>
          <w:szCs w:val="28"/>
        </w:rPr>
        <w:t>H</w:t>
      </w:r>
      <w:r w:rsidRPr="0068400D">
        <w:rPr>
          <w:b/>
          <w:bCs/>
          <w:sz w:val="28"/>
          <w:szCs w:val="28"/>
          <w:vertAlign w:val="subscript"/>
        </w:rPr>
        <w:t>2</w:t>
      </w:r>
      <w:r w:rsidRPr="0068400D">
        <w:rPr>
          <w:b/>
          <w:bCs/>
          <w:sz w:val="28"/>
          <w:szCs w:val="28"/>
        </w:rPr>
        <w:t>O + CO → CO</w:t>
      </w:r>
      <w:r w:rsidRPr="0068400D">
        <w:rPr>
          <w:b/>
          <w:bCs/>
          <w:sz w:val="28"/>
          <w:szCs w:val="28"/>
          <w:vertAlign w:val="subscript"/>
        </w:rPr>
        <w:t>2</w:t>
      </w:r>
      <w:r w:rsidRPr="0068400D">
        <w:rPr>
          <w:b/>
          <w:bCs/>
          <w:sz w:val="28"/>
          <w:szCs w:val="28"/>
        </w:rPr>
        <w:t xml:space="preserve"> + H</w:t>
      </w:r>
      <w:r w:rsidRPr="0068400D">
        <w:rPr>
          <w:b/>
          <w:bCs/>
          <w:sz w:val="28"/>
          <w:szCs w:val="28"/>
          <w:vertAlign w:val="subscript"/>
        </w:rPr>
        <w:t>2</w:t>
      </w:r>
      <w:r w:rsidRPr="0068400D">
        <w:rPr>
          <w:b/>
          <w:bCs/>
          <w:sz w:val="28"/>
          <w:szCs w:val="28"/>
        </w:rPr>
        <w:t xml:space="preserve"> + heat</w:t>
      </w:r>
    </w:p>
    <w:p w:rsidR="00BE035D" w:rsidRPr="0068400D" w:rsidRDefault="00BE035D" w:rsidP="001045E6">
      <w:pPr>
        <w:numPr>
          <w:ilvl w:val="2"/>
          <w:numId w:val="38"/>
        </w:numPr>
        <w:spacing w:before="100" w:beforeAutospacing="1" w:after="100" w:afterAutospacing="1"/>
        <w:jc w:val="both"/>
        <w:rPr>
          <w:sz w:val="28"/>
          <w:szCs w:val="28"/>
        </w:rPr>
      </w:pPr>
      <w:r w:rsidRPr="0068400D">
        <w:rPr>
          <w:sz w:val="28"/>
          <w:szCs w:val="28"/>
        </w:rPr>
        <w:t>Secondly in the region just adjacent to the air inlet nozzle the hydrogen reacts with oxygen and gets converted into steam, hence its low concentration.</w:t>
      </w:r>
    </w:p>
    <w:p w:rsidR="00BE035D" w:rsidRPr="0068400D" w:rsidRDefault="00BE035D" w:rsidP="001045E6">
      <w:pPr>
        <w:spacing w:before="100" w:beforeAutospacing="1" w:after="100" w:afterAutospacing="1"/>
        <w:ind w:left="1080"/>
        <w:rPr>
          <w:sz w:val="28"/>
          <w:szCs w:val="28"/>
        </w:rPr>
      </w:pPr>
      <w:r w:rsidRPr="0068400D">
        <w:rPr>
          <w:b/>
          <w:bCs/>
          <w:sz w:val="28"/>
          <w:szCs w:val="28"/>
        </w:rPr>
        <w:t xml:space="preserve">                                  H</w:t>
      </w:r>
      <w:r w:rsidRPr="0068400D">
        <w:rPr>
          <w:b/>
          <w:bCs/>
          <w:sz w:val="28"/>
          <w:szCs w:val="28"/>
          <w:vertAlign w:val="subscript"/>
        </w:rPr>
        <w:t>2</w:t>
      </w:r>
      <w:r w:rsidRPr="0068400D">
        <w:rPr>
          <w:b/>
          <w:bCs/>
          <w:sz w:val="28"/>
          <w:szCs w:val="28"/>
        </w:rPr>
        <w:t>+ ½ O</w:t>
      </w:r>
      <w:r w:rsidRPr="0068400D">
        <w:rPr>
          <w:b/>
          <w:bCs/>
          <w:sz w:val="28"/>
          <w:szCs w:val="28"/>
          <w:vertAlign w:val="subscript"/>
        </w:rPr>
        <w:t>2</w:t>
      </w:r>
      <w:r w:rsidRPr="0068400D">
        <w:rPr>
          <w:b/>
          <w:bCs/>
          <w:sz w:val="28"/>
          <w:szCs w:val="28"/>
        </w:rPr>
        <w:t>→ H</w:t>
      </w:r>
      <w:r w:rsidRPr="0068400D">
        <w:rPr>
          <w:b/>
          <w:bCs/>
          <w:sz w:val="28"/>
          <w:szCs w:val="28"/>
          <w:vertAlign w:val="subscript"/>
        </w:rPr>
        <w:t>2</w:t>
      </w:r>
      <w:r w:rsidRPr="0068400D">
        <w:rPr>
          <w:b/>
          <w:bCs/>
          <w:sz w:val="28"/>
          <w:szCs w:val="28"/>
        </w:rPr>
        <w:t>O+heat</w:t>
      </w:r>
    </w:p>
    <w:p w:rsidR="00BE035D" w:rsidRPr="0068400D" w:rsidRDefault="00BE035D" w:rsidP="001045E6">
      <w:pPr>
        <w:numPr>
          <w:ilvl w:val="0"/>
          <w:numId w:val="35"/>
        </w:numPr>
        <w:spacing w:before="100" w:beforeAutospacing="1" w:after="100" w:afterAutospacing="1"/>
        <w:ind w:left="734" w:hanging="187"/>
        <w:jc w:val="both"/>
        <w:rPr>
          <w:b/>
          <w:bCs/>
          <w:sz w:val="28"/>
          <w:szCs w:val="28"/>
        </w:rPr>
      </w:pPr>
      <w:r w:rsidRPr="0068400D">
        <w:rPr>
          <w:sz w:val="28"/>
          <w:szCs w:val="28"/>
        </w:rPr>
        <w:t>From plots of ER vs. the mole fractions of producer gas species one can see very less variations in mole fractions of each gas species .The noticeable observation is from the ER vs. calorific value of gas which leads us to the fact that at ER=0.35 the calorific value and the gasification efficiency are maximum and hence is the best ER for gasification.</w:t>
      </w:r>
    </w:p>
    <w:p w:rsidR="00BE035D" w:rsidRPr="0068400D" w:rsidRDefault="00BE035D" w:rsidP="0068400D">
      <w:pPr>
        <w:tabs>
          <w:tab w:val="left" w:pos="4035"/>
        </w:tabs>
        <w:spacing w:before="100" w:beforeAutospacing="1" w:after="100" w:afterAutospacing="1"/>
        <w:rPr>
          <w:b/>
          <w:bCs/>
          <w:sz w:val="52"/>
          <w:szCs w:val="52"/>
        </w:rPr>
      </w:pPr>
      <w:r w:rsidRPr="0068400D">
        <w:rPr>
          <w:b/>
          <w:bCs/>
          <w:sz w:val="52"/>
          <w:szCs w:val="52"/>
        </w:rPr>
        <w:tab/>
      </w:r>
    </w:p>
    <w:p w:rsidR="00BE035D" w:rsidRPr="0068400D" w:rsidRDefault="00BE035D" w:rsidP="001045E6">
      <w:pPr>
        <w:spacing w:before="100" w:beforeAutospacing="1" w:after="100" w:afterAutospacing="1"/>
        <w:rPr>
          <w:b/>
          <w:bCs/>
          <w:sz w:val="52"/>
          <w:szCs w:val="52"/>
        </w:rPr>
      </w:pPr>
    </w:p>
    <w:p w:rsidR="00BE035D" w:rsidRDefault="00BE035D" w:rsidP="001045E6">
      <w:pPr>
        <w:spacing w:before="100" w:beforeAutospacing="1" w:after="100" w:afterAutospacing="1"/>
        <w:rPr>
          <w:b/>
          <w:bCs/>
          <w:sz w:val="52"/>
          <w:szCs w:val="52"/>
        </w:rPr>
      </w:pPr>
    </w:p>
    <w:p w:rsidR="00BE035D" w:rsidRDefault="00BE035D" w:rsidP="001045E6">
      <w:pPr>
        <w:spacing w:before="100" w:beforeAutospacing="1" w:after="100" w:afterAutospacing="1"/>
        <w:rPr>
          <w:b/>
          <w:bCs/>
          <w:sz w:val="52"/>
          <w:szCs w:val="52"/>
        </w:rPr>
      </w:pPr>
    </w:p>
    <w:p w:rsidR="00BE035D" w:rsidRPr="0068400D" w:rsidRDefault="00BE035D" w:rsidP="001045E6">
      <w:pPr>
        <w:spacing w:before="100" w:beforeAutospacing="1" w:after="100" w:afterAutospacing="1"/>
        <w:rPr>
          <w:b/>
          <w:bCs/>
          <w:sz w:val="52"/>
          <w:szCs w:val="52"/>
        </w:rPr>
      </w:pPr>
      <w:r w:rsidRPr="0068400D">
        <w:rPr>
          <w:b/>
          <w:bCs/>
          <w:sz w:val="52"/>
          <w:szCs w:val="52"/>
        </w:rPr>
        <w:t>CHAPTER-8</w:t>
      </w:r>
    </w:p>
    <w:p w:rsidR="00BE035D" w:rsidRPr="0068400D" w:rsidRDefault="00BE035D" w:rsidP="001045E6">
      <w:pPr>
        <w:spacing w:before="100" w:beforeAutospacing="1" w:after="100" w:afterAutospacing="1"/>
        <w:rPr>
          <w:b/>
          <w:bCs/>
          <w:sz w:val="52"/>
          <w:szCs w:val="52"/>
        </w:rPr>
      </w:pPr>
      <w:r w:rsidRPr="0068400D">
        <w:rPr>
          <w:b/>
          <w:bCs/>
          <w:sz w:val="52"/>
          <w:szCs w:val="52"/>
        </w:rPr>
        <w:t xml:space="preserve">CONCLUSIONS &amp; RECOMMENDATIONS FOR FUTURE WORK </w:t>
      </w:r>
    </w:p>
    <w:p w:rsidR="00BE035D" w:rsidRPr="0068400D" w:rsidRDefault="00BE035D" w:rsidP="001045E6">
      <w:pPr>
        <w:spacing w:line="360" w:lineRule="auto"/>
        <w:rPr>
          <w:b/>
          <w:bCs/>
          <w:sz w:val="44"/>
          <w:szCs w:val="44"/>
        </w:rPr>
      </w:pPr>
      <w:r w:rsidRPr="00EE0702">
        <w:rPr>
          <w:b/>
          <w:bCs/>
          <w:sz w:val="44"/>
          <w:szCs w:val="44"/>
        </w:rPr>
        <w:pict>
          <v:shape id="_x0000_i1085" type="#_x0000_t75" style="width:6in;height:7pt" o:hrpct="0" o:hralign="center" o:hr="t">
            <v:imagedata r:id="rId8" o:title="" grayscale="t" bilevel="t"/>
          </v:shape>
        </w:pict>
      </w:r>
    </w:p>
    <w:p w:rsidR="00BE035D" w:rsidRPr="0068400D" w:rsidRDefault="00BE035D" w:rsidP="001045E6">
      <w:pPr>
        <w:autoSpaceDE w:val="0"/>
        <w:autoSpaceDN w:val="0"/>
        <w:adjustRightInd w:val="0"/>
      </w:pPr>
    </w:p>
    <w:p w:rsidR="00BE035D" w:rsidRPr="0068400D" w:rsidRDefault="00BE035D" w:rsidP="001045E6">
      <w:pPr>
        <w:numPr>
          <w:ilvl w:val="0"/>
          <w:numId w:val="41"/>
        </w:numPr>
        <w:autoSpaceDE w:val="0"/>
        <w:autoSpaceDN w:val="0"/>
        <w:adjustRightInd w:val="0"/>
        <w:spacing w:before="100" w:beforeAutospacing="1" w:after="100" w:afterAutospacing="1"/>
        <w:jc w:val="both"/>
        <w:rPr>
          <w:sz w:val="28"/>
          <w:szCs w:val="28"/>
        </w:rPr>
      </w:pPr>
      <w:r w:rsidRPr="0068400D">
        <w:rPr>
          <w:sz w:val="28"/>
          <w:szCs w:val="28"/>
        </w:rPr>
        <w:t xml:space="preserve">The analysis of Biomass Gasification in CFD software yields syngas that is a mixture of Carbon Monoxide(20.60%), Hydrogen(21.21%), carbon dioxide(7.65%) and traces of methane(0.8436%) and other compounds at a temperature of about 700 degree Celsius. </w:t>
      </w:r>
    </w:p>
    <w:p w:rsidR="00BE035D" w:rsidRPr="0068400D" w:rsidRDefault="00BE035D" w:rsidP="001045E6">
      <w:pPr>
        <w:numPr>
          <w:ilvl w:val="0"/>
          <w:numId w:val="41"/>
        </w:numPr>
        <w:autoSpaceDE w:val="0"/>
        <w:autoSpaceDN w:val="0"/>
        <w:adjustRightInd w:val="0"/>
        <w:spacing w:before="100" w:beforeAutospacing="1" w:after="100" w:afterAutospacing="1"/>
        <w:jc w:val="both"/>
        <w:rPr>
          <w:sz w:val="28"/>
          <w:szCs w:val="28"/>
        </w:rPr>
      </w:pPr>
      <w:r w:rsidRPr="0068400D">
        <w:rPr>
          <w:sz w:val="28"/>
          <w:szCs w:val="28"/>
        </w:rPr>
        <w:t xml:space="preserve">In the dissertation, some of the results obtained from this simulation is not very accurate. This is because of several factors such as model’s parameters, geometry, meshing, grid and discretization that play an important role in the result accuracy. As for model’s geometry, 2-dimensional model is used because of easy iterations and time consuming. Thus, first-order discretization leads to convergent result. </w:t>
      </w:r>
    </w:p>
    <w:p w:rsidR="00BE035D" w:rsidRPr="0068400D" w:rsidRDefault="00BE035D" w:rsidP="001045E6">
      <w:pPr>
        <w:autoSpaceDE w:val="0"/>
        <w:autoSpaceDN w:val="0"/>
        <w:adjustRightInd w:val="0"/>
        <w:spacing w:before="100" w:beforeAutospacing="1" w:after="100" w:afterAutospacing="1"/>
        <w:jc w:val="both"/>
        <w:rPr>
          <w:sz w:val="28"/>
          <w:szCs w:val="28"/>
        </w:rPr>
      </w:pPr>
    </w:p>
    <w:p w:rsidR="00BE035D" w:rsidRPr="0068400D" w:rsidRDefault="00BE035D" w:rsidP="001045E6">
      <w:pPr>
        <w:numPr>
          <w:ilvl w:val="0"/>
          <w:numId w:val="41"/>
        </w:numPr>
        <w:autoSpaceDE w:val="0"/>
        <w:autoSpaceDN w:val="0"/>
        <w:adjustRightInd w:val="0"/>
        <w:spacing w:before="100" w:beforeAutospacing="1" w:after="100" w:afterAutospacing="1"/>
        <w:jc w:val="both"/>
        <w:rPr>
          <w:sz w:val="28"/>
          <w:szCs w:val="28"/>
        </w:rPr>
      </w:pPr>
      <w:r w:rsidRPr="0068400D">
        <w:rPr>
          <w:sz w:val="28"/>
          <w:szCs w:val="28"/>
        </w:rPr>
        <w:t xml:space="preserve">After carrying out process simulation of Biomass Gasification it has been concluded that the biomass gasification can be viewed upon as a clean alternative to fossil fuels and this product gas can be directly used in internal gas combustion engines or in conjunction with other systems such as in CHP plants. </w:t>
      </w: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 xml:space="preserve">The current project enabled the basic understanding and formulation of 2d models for study of the gasification using CFD code. However more detailed models are required for extending these models to achieve results which can be applied into practical situations. </w:t>
      </w:r>
    </w:p>
    <w:p w:rsidR="00BE035D" w:rsidRPr="0068400D" w:rsidRDefault="00BE035D" w:rsidP="001045E6">
      <w:pPr>
        <w:autoSpaceDE w:val="0"/>
        <w:autoSpaceDN w:val="0"/>
        <w:adjustRightInd w:val="0"/>
        <w:spacing w:before="100" w:beforeAutospacing="1" w:after="100" w:afterAutospacing="1"/>
        <w:jc w:val="both"/>
        <w:rPr>
          <w:sz w:val="28"/>
          <w:szCs w:val="28"/>
        </w:rPr>
      </w:pPr>
    </w:p>
    <w:p w:rsidR="00BE035D" w:rsidRPr="0068400D" w:rsidRDefault="00BE035D" w:rsidP="001045E6">
      <w:pPr>
        <w:autoSpaceDE w:val="0"/>
        <w:autoSpaceDN w:val="0"/>
        <w:adjustRightInd w:val="0"/>
        <w:spacing w:before="100" w:beforeAutospacing="1" w:after="100" w:afterAutospacing="1"/>
        <w:jc w:val="both"/>
        <w:rPr>
          <w:sz w:val="28"/>
          <w:szCs w:val="28"/>
        </w:rPr>
      </w:pPr>
    </w:p>
    <w:p w:rsidR="00BE035D" w:rsidRPr="0068400D" w:rsidRDefault="00BE035D" w:rsidP="001045E6">
      <w:pPr>
        <w:autoSpaceDE w:val="0"/>
        <w:autoSpaceDN w:val="0"/>
        <w:adjustRightInd w:val="0"/>
        <w:spacing w:before="100" w:beforeAutospacing="1" w:after="100" w:afterAutospacing="1"/>
        <w:jc w:val="both"/>
        <w:rPr>
          <w:sz w:val="28"/>
          <w:szCs w:val="28"/>
        </w:rPr>
      </w:pPr>
      <w:r w:rsidRPr="0068400D">
        <w:rPr>
          <w:sz w:val="28"/>
          <w:szCs w:val="28"/>
        </w:rPr>
        <w:t>The following list of possibilities is present for future work on this subject:</w:t>
      </w:r>
    </w:p>
    <w:p w:rsidR="00BE035D" w:rsidRPr="0068400D" w:rsidRDefault="00BE035D" w:rsidP="001045E6">
      <w:pPr>
        <w:numPr>
          <w:ilvl w:val="0"/>
          <w:numId w:val="40"/>
        </w:numPr>
        <w:autoSpaceDE w:val="0"/>
        <w:autoSpaceDN w:val="0"/>
        <w:adjustRightInd w:val="0"/>
        <w:spacing w:before="100" w:beforeAutospacing="1" w:after="100" w:afterAutospacing="1"/>
        <w:jc w:val="both"/>
        <w:rPr>
          <w:sz w:val="28"/>
          <w:szCs w:val="28"/>
        </w:rPr>
      </w:pPr>
      <w:r w:rsidRPr="0068400D">
        <w:rPr>
          <w:sz w:val="28"/>
          <w:szCs w:val="28"/>
        </w:rPr>
        <w:t>Study of tar and tar modeling in a gasifier</w:t>
      </w:r>
    </w:p>
    <w:p w:rsidR="00BE035D" w:rsidRPr="0068400D" w:rsidRDefault="00BE035D" w:rsidP="001045E6">
      <w:pPr>
        <w:numPr>
          <w:ilvl w:val="0"/>
          <w:numId w:val="40"/>
        </w:numPr>
        <w:autoSpaceDE w:val="0"/>
        <w:autoSpaceDN w:val="0"/>
        <w:adjustRightInd w:val="0"/>
        <w:spacing w:before="100" w:beforeAutospacing="1" w:after="100" w:afterAutospacing="1"/>
        <w:jc w:val="both"/>
        <w:rPr>
          <w:sz w:val="28"/>
          <w:szCs w:val="28"/>
        </w:rPr>
      </w:pPr>
      <w:r w:rsidRPr="0068400D">
        <w:rPr>
          <w:sz w:val="28"/>
          <w:szCs w:val="28"/>
        </w:rPr>
        <w:t>Construction of steady state models for pyrolysis and gasification zones.</w:t>
      </w:r>
    </w:p>
    <w:p w:rsidR="00BE035D" w:rsidRPr="0068400D" w:rsidRDefault="00BE035D" w:rsidP="001045E6">
      <w:pPr>
        <w:numPr>
          <w:ilvl w:val="0"/>
          <w:numId w:val="40"/>
        </w:numPr>
        <w:autoSpaceDE w:val="0"/>
        <w:autoSpaceDN w:val="0"/>
        <w:adjustRightInd w:val="0"/>
        <w:spacing w:before="100" w:beforeAutospacing="1" w:after="100" w:afterAutospacing="1"/>
        <w:jc w:val="both"/>
        <w:rPr>
          <w:sz w:val="28"/>
          <w:szCs w:val="28"/>
        </w:rPr>
      </w:pPr>
      <w:r w:rsidRPr="0068400D">
        <w:rPr>
          <w:sz w:val="28"/>
          <w:szCs w:val="28"/>
        </w:rPr>
        <w:t>Comprehensive modeling of a gasifier in which the various models developed can be combined to obtain realistic results.</w:t>
      </w:r>
    </w:p>
    <w:p w:rsidR="00BE035D" w:rsidRPr="0068400D" w:rsidRDefault="00BE035D" w:rsidP="001045E6">
      <w:pPr>
        <w:numPr>
          <w:ilvl w:val="0"/>
          <w:numId w:val="40"/>
        </w:numPr>
        <w:autoSpaceDE w:val="0"/>
        <w:autoSpaceDN w:val="0"/>
        <w:adjustRightInd w:val="0"/>
        <w:spacing w:before="100" w:beforeAutospacing="1" w:after="100" w:afterAutospacing="1"/>
        <w:jc w:val="both"/>
        <w:rPr>
          <w:sz w:val="28"/>
          <w:szCs w:val="28"/>
        </w:rPr>
      </w:pPr>
      <w:r w:rsidRPr="0068400D">
        <w:rPr>
          <w:sz w:val="28"/>
          <w:szCs w:val="28"/>
        </w:rPr>
        <w:t>Formulation of a design procedure for construction of a biomass gasifier and pyrolyzer on the basis of the above models.</w:t>
      </w:r>
    </w:p>
    <w:p w:rsidR="00BE035D" w:rsidRPr="0068400D" w:rsidRDefault="00BE035D" w:rsidP="001045E6">
      <w:pPr>
        <w:numPr>
          <w:ilvl w:val="0"/>
          <w:numId w:val="40"/>
        </w:numPr>
        <w:autoSpaceDE w:val="0"/>
        <w:autoSpaceDN w:val="0"/>
        <w:adjustRightInd w:val="0"/>
        <w:spacing w:before="100" w:beforeAutospacing="1" w:after="100" w:afterAutospacing="1"/>
        <w:jc w:val="both"/>
        <w:rPr>
          <w:sz w:val="28"/>
          <w:szCs w:val="28"/>
        </w:rPr>
      </w:pPr>
      <w:r w:rsidRPr="0068400D">
        <w:rPr>
          <w:sz w:val="28"/>
          <w:szCs w:val="28"/>
        </w:rPr>
        <w:t>Formulation of simulation and design procedure for modeling various pollutants associated with gasification so that in future the gasifier can be modelled based on simulation and evaluated and so can be used for reference when any gasifier is to be built in any local community.</w:t>
      </w:r>
    </w:p>
    <w:p w:rsidR="00BE035D" w:rsidRPr="0068400D" w:rsidRDefault="00BE035D" w:rsidP="001045E6">
      <w:pPr>
        <w:spacing w:line="360" w:lineRule="auto"/>
        <w:jc w:val="center"/>
      </w:pPr>
    </w:p>
    <w:p w:rsidR="00BE035D" w:rsidRPr="0068400D" w:rsidRDefault="00BE035D" w:rsidP="001045E6">
      <w:pPr>
        <w:spacing w:line="360" w:lineRule="auto"/>
        <w:jc w:val="center"/>
      </w:pPr>
    </w:p>
    <w:p w:rsidR="00BE035D" w:rsidRPr="0068400D" w:rsidRDefault="00BE035D" w:rsidP="001045E6">
      <w:r w:rsidRPr="00EE0702">
        <w:rPr>
          <w:sz w:val="40"/>
          <w:szCs w:val="40"/>
        </w:rPr>
        <w:pict>
          <v:shape id="_x0000_i1086" type="#_x0000_t75" style="width:6in;height:7.2pt" o:hrpct="0" o:hralign="center" o:hr="t">
            <v:imagedata r:id="rId56" o:title="" blacklevel="-.5" grayscale="t" bilevel="t"/>
          </v:shape>
        </w:pict>
      </w:r>
    </w:p>
    <w:p w:rsidR="00BE035D" w:rsidRPr="0068400D" w:rsidRDefault="00BE035D" w:rsidP="001045E6"/>
    <w:p w:rsidR="00BE035D" w:rsidRPr="0068400D" w:rsidRDefault="00BE035D" w:rsidP="001045E6"/>
    <w:p w:rsidR="00BE035D" w:rsidRPr="0068400D" w:rsidRDefault="00BE035D" w:rsidP="001045E6"/>
    <w:p w:rsidR="00BE035D" w:rsidRPr="0068400D" w:rsidRDefault="00BE035D" w:rsidP="001045E6"/>
    <w:p w:rsidR="00BE035D" w:rsidRPr="001045E6" w:rsidRDefault="00BE035D" w:rsidP="001045E6"/>
    <w:p w:rsidR="00BE035D" w:rsidRPr="001045E6" w:rsidRDefault="00BE035D" w:rsidP="001045E6"/>
    <w:p w:rsidR="00BE035D" w:rsidRDefault="00BE035D" w:rsidP="001045E6"/>
    <w:p w:rsidR="00BE035D" w:rsidRDefault="00BE035D" w:rsidP="001045E6"/>
    <w:p w:rsidR="00BE035D"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Pr="001045E6" w:rsidRDefault="00BE035D" w:rsidP="001045E6"/>
    <w:p w:rsidR="00BE035D" w:rsidRDefault="00BE035D" w:rsidP="001045E6">
      <w:pPr>
        <w:jc w:val="both"/>
      </w:pPr>
    </w:p>
    <w:p w:rsidR="00BE035D" w:rsidRDefault="00BE035D" w:rsidP="001045E6">
      <w:pPr>
        <w:jc w:val="both"/>
      </w:pPr>
    </w:p>
    <w:p w:rsidR="00BE035D" w:rsidRPr="00005ED8" w:rsidRDefault="00BE035D" w:rsidP="001045E6">
      <w:pPr>
        <w:jc w:val="both"/>
        <w:rPr>
          <w:rFonts w:ascii="Cambria" w:hAnsi="Cambria" w:cs="Cambria"/>
          <w:sz w:val="40"/>
          <w:szCs w:val="40"/>
        </w:rPr>
      </w:pPr>
      <w:r w:rsidRPr="00005ED8">
        <w:rPr>
          <w:rFonts w:ascii="Cambria" w:hAnsi="Cambria" w:cs="Cambria"/>
          <w:sz w:val="40"/>
          <w:szCs w:val="40"/>
        </w:rPr>
        <w:t>NOMENCLATURE</w:t>
      </w:r>
      <w:r>
        <w:rPr>
          <w:rFonts w:ascii="Cambria" w:hAnsi="Cambria" w:cs="Cambria"/>
          <w:sz w:val="40"/>
          <w:szCs w:val="40"/>
        </w:rPr>
        <w:t xml:space="preserve"> USED</w:t>
      </w:r>
    </w:p>
    <w:p w:rsidR="00BE035D" w:rsidRPr="004B7714" w:rsidRDefault="00BE035D" w:rsidP="001045E6">
      <w:pPr>
        <w:rPr>
          <w:rFonts w:ascii="Cambria" w:hAnsi="Cambria" w:cs="Cambria"/>
          <w:b/>
          <w:bCs/>
          <w:sz w:val="40"/>
          <w:szCs w:val="40"/>
        </w:rPr>
      </w:pPr>
      <w:r w:rsidRPr="00EE0702">
        <w:rPr>
          <w:rFonts w:ascii="Cambria" w:hAnsi="Cambria" w:cs="Cambria"/>
          <w:b/>
          <w:bCs/>
          <w:sz w:val="44"/>
          <w:szCs w:val="44"/>
        </w:rPr>
        <w:pict>
          <v:shape id="_x0000_i1087" type="#_x0000_t75" style="width:6in;height:6pt" o:hrpct="0" o:hralign="center" o:hr="t">
            <v:imagedata r:id="rId8" o:title="" grayscale="t" bilevel="t"/>
          </v:shape>
        </w:pict>
      </w:r>
    </w:p>
    <w:p w:rsidR="00BE035D" w:rsidRDefault="00BE035D" w:rsidP="001045E6">
      <w:pPr>
        <w:ind w:firstLine="720"/>
        <w:rPr>
          <w:rFonts w:ascii="Cambria" w:hAnsi="Cambria" w:cs="Cambria"/>
          <w:sz w:val="36"/>
          <w:szCs w:val="36"/>
          <w:u w:val="single"/>
        </w:rPr>
      </w:pPr>
    </w:p>
    <w:p w:rsidR="00BE035D" w:rsidRPr="009D3E9B" w:rsidRDefault="00BE035D" w:rsidP="001045E6">
      <w:pPr>
        <w:spacing w:line="360" w:lineRule="auto"/>
        <w:rPr>
          <w:rFonts w:ascii="Franklin Gothic Medium" w:hAnsi="Franklin Gothic Medium" w:cs="Franklin Gothic Medium"/>
          <w:sz w:val="28"/>
          <w:szCs w:val="28"/>
        </w:rPr>
      </w:pPr>
      <w:r w:rsidRPr="009D3E9B">
        <w:rPr>
          <w:rFonts w:ascii="Franklin Gothic Medium" w:hAnsi="Franklin Gothic Medium" w:cs="Franklin Gothic Medium"/>
          <w:sz w:val="28"/>
          <w:szCs w:val="28"/>
        </w:rPr>
        <w:t>C</w:t>
      </w:r>
      <w:r w:rsidRPr="009D3E9B">
        <w:rPr>
          <w:rFonts w:ascii="Franklin Gothic Medium" w:hAnsi="Franklin Gothic Medium" w:cs="Franklin Gothic Medium"/>
          <w:sz w:val="28"/>
          <w:szCs w:val="28"/>
          <w:vertAlign w:val="subscript"/>
        </w:rPr>
        <w:t xml:space="preserve">P </w:t>
      </w:r>
      <w:r w:rsidRPr="009D3E9B">
        <w:rPr>
          <w:rFonts w:ascii="Franklin Gothic Medium" w:hAnsi="Franklin Gothic Medium" w:cs="Franklin Gothic Medium"/>
          <w:sz w:val="28"/>
          <w:szCs w:val="28"/>
        </w:rPr>
        <w:t xml:space="preserve">       Molar specific heat at constant pressure (kJ/kmol-K)</w:t>
      </w:r>
    </w:p>
    <w:p w:rsidR="00BE035D" w:rsidRPr="009D3E9B" w:rsidRDefault="00BE035D" w:rsidP="001045E6">
      <w:pPr>
        <w:spacing w:line="360" w:lineRule="auto"/>
        <w:rPr>
          <w:rFonts w:ascii="Franklin Gothic Medium" w:hAnsi="Franklin Gothic Medium" w:cs="Franklin Gothic Medium"/>
          <w:sz w:val="28"/>
          <w:szCs w:val="28"/>
        </w:rPr>
      </w:pPr>
      <w:r w:rsidRPr="009D3E9B">
        <w:rPr>
          <w:rFonts w:ascii="Franklin Gothic Medium" w:hAnsi="Franklin Gothic Medium" w:cs="Franklin Gothic Medium"/>
          <w:sz w:val="28"/>
          <w:szCs w:val="28"/>
        </w:rPr>
        <w:t>CV       Calorific value of fuel (kcal/m</w:t>
      </w:r>
      <w:r w:rsidRPr="009D3E9B">
        <w:rPr>
          <w:rFonts w:ascii="Franklin Gothic Medium" w:hAnsi="Franklin Gothic Medium" w:cs="Franklin Gothic Medium"/>
          <w:sz w:val="28"/>
          <w:szCs w:val="28"/>
          <w:vertAlign w:val="superscript"/>
        </w:rPr>
        <w:t>3</w:t>
      </w:r>
      <w:r w:rsidRPr="009D3E9B">
        <w:rPr>
          <w:rFonts w:ascii="Franklin Gothic Medium" w:hAnsi="Franklin Gothic Medium" w:cs="Franklin Gothic Medium"/>
          <w:sz w:val="28"/>
          <w:szCs w:val="28"/>
        </w:rPr>
        <w:t xml:space="preserve"> or Mj/m</w:t>
      </w:r>
      <w:r w:rsidRPr="009D3E9B">
        <w:rPr>
          <w:rFonts w:ascii="Franklin Gothic Medium" w:hAnsi="Franklin Gothic Medium" w:cs="Franklin Gothic Medium"/>
          <w:sz w:val="28"/>
          <w:szCs w:val="28"/>
          <w:vertAlign w:val="superscript"/>
        </w:rPr>
        <w:t>3</w:t>
      </w:r>
      <w:r w:rsidRPr="009D3E9B">
        <w:rPr>
          <w:rFonts w:ascii="Franklin Gothic Medium" w:hAnsi="Franklin Gothic Medium" w:cs="Franklin Gothic Medium"/>
          <w:sz w:val="28"/>
          <w:szCs w:val="28"/>
        </w:rPr>
        <w:t>)</w:t>
      </w:r>
    </w:p>
    <w:p w:rsidR="00BE035D" w:rsidRPr="009D3E9B" w:rsidRDefault="00BE035D" w:rsidP="001045E6">
      <w:pPr>
        <w:spacing w:line="360" w:lineRule="auto"/>
        <w:rPr>
          <w:rFonts w:ascii="Franklin Gothic Medium" w:hAnsi="Franklin Gothic Medium" w:cs="Franklin Gothic Medium"/>
          <w:sz w:val="28"/>
          <w:szCs w:val="28"/>
        </w:rPr>
      </w:pPr>
      <w:r w:rsidRPr="009D3E9B">
        <w:rPr>
          <w:rFonts w:ascii="Franklin Gothic Medium" w:hAnsi="Franklin Gothic Medium" w:cs="Franklin Gothic Medium"/>
          <w:sz w:val="28"/>
          <w:szCs w:val="28"/>
        </w:rPr>
        <w:t>ER       Equivalence Ratio</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G        Gibbs energy (kJ/kg)</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H        Enthalpy (kJ/kg)</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HHV   Higher heating value of fuel (Mj/kg)</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LHV    Lower heating value of fuel (Mj/kg)</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MC     Moisture content percentage</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 xml:space="preserve">n        No. of moles </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s         Entropy( Kj/kg-K)</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R        Universal gas constant</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T        Temperature (K)</w:t>
      </w:r>
    </w:p>
    <w:p w:rsidR="00BE035D" w:rsidRPr="009D3E9B" w:rsidRDefault="00BE035D" w:rsidP="001045E6">
      <w:pPr>
        <w:rPr>
          <w:rFonts w:ascii="Franklin Gothic Medium" w:hAnsi="Franklin Gothic Medium" w:cs="Franklin Gothic Medium"/>
          <w:color w:val="000000"/>
          <w:sz w:val="28"/>
          <w:szCs w:val="28"/>
        </w:rPr>
      </w:pPr>
    </w:p>
    <w:p w:rsidR="00BE035D" w:rsidRPr="009D3E9B" w:rsidRDefault="00BE035D" w:rsidP="001045E6">
      <w:pPr>
        <w:rPr>
          <w:rFonts w:ascii="Franklin Gothic Medium" w:hAnsi="Franklin Gothic Medium" w:cs="Franklin Gothic Medium"/>
          <w:color w:val="000000"/>
          <w:sz w:val="28"/>
          <w:szCs w:val="28"/>
        </w:rPr>
      </w:pPr>
    </w:p>
    <w:p w:rsidR="00BE035D" w:rsidRPr="009D3E9B" w:rsidRDefault="00BE035D" w:rsidP="001045E6">
      <w:pPr>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GREEK SYMBOLS</w:t>
      </w:r>
    </w:p>
    <w:p w:rsidR="00BE035D" w:rsidRPr="009D3E9B" w:rsidRDefault="00BE035D" w:rsidP="001045E6">
      <w:pPr>
        <w:rPr>
          <w:rFonts w:ascii="Franklin Gothic Medium" w:hAnsi="Franklin Gothic Medium" w:cs="Franklin Gothic Medium"/>
          <w:color w:val="000000"/>
          <w:sz w:val="28"/>
          <w:szCs w:val="28"/>
        </w:rPr>
      </w:pPr>
    </w:p>
    <w:p w:rsidR="00BE035D" w:rsidRPr="009D3E9B" w:rsidRDefault="00BE035D" w:rsidP="001045E6">
      <w:pPr>
        <w:rPr>
          <w:rFonts w:ascii="Franklin Gothic Medium" w:hAnsi="Franklin Gothic Medium" w:cs="Franklin Gothic Medium"/>
          <w:color w:val="000000"/>
          <w:sz w:val="28"/>
          <w:szCs w:val="28"/>
        </w:rPr>
      </w:pP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ή        Efficiency</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µ        Viscosity</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Ø        Equivalence Ratio</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sym w:font="Symbol" w:char="F044"/>
      </w:r>
      <w:r w:rsidRPr="009D3E9B">
        <w:rPr>
          <w:rFonts w:ascii="Franklin Gothic Medium" w:hAnsi="Franklin Gothic Medium" w:cs="Franklin Gothic Medium"/>
          <w:color w:val="000000"/>
          <w:sz w:val="28"/>
          <w:szCs w:val="28"/>
        </w:rPr>
        <w:t xml:space="preserve">        Change in</w:t>
      </w:r>
    </w:p>
    <w:p w:rsidR="00BE035D" w:rsidRPr="009D3E9B" w:rsidRDefault="00BE035D" w:rsidP="001045E6">
      <w:pPr>
        <w:spacing w:line="360" w:lineRule="auto"/>
        <w:rPr>
          <w:rFonts w:ascii="Franklin Gothic Medium" w:hAnsi="Franklin Gothic Medium" w:cs="Franklin Gothic Medium"/>
          <w:color w:val="000000"/>
          <w:sz w:val="28"/>
          <w:szCs w:val="28"/>
        </w:rPr>
      </w:pPr>
      <w:r w:rsidRPr="009D3E9B">
        <w:rPr>
          <w:rFonts w:ascii="Franklin Gothic Medium" w:hAnsi="Franklin Gothic Medium" w:cs="Franklin Gothic Medium"/>
          <w:color w:val="000000"/>
          <w:sz w:val="28"/>
          <w:szCs w:val="28"/>
        </w:rPr>
        <w:t>Σ         Sum of</w:t>
      </w:r>
      <w:r>
        <w:rPr>
          <w:rFonts w:ascii="Franklin Gothic Medium" w:hAnsi="Franklin Gothic Medium" w:cs="Franklin Gothic Medium"/>
          <w:color w:val="000000"/>
          <w:sz w:val="28"/>
          <w:szCs w:val="28"/>
        </w:rPr>
        <w:t xml:space="preserve">  </w:t>
      </w:r>
    </w:p>
    <w:p w:rsidR="00BE035D" w:rsidRPr="00C538F9" w:rsidRDefault="00BE035D" w:rsidP="00C538F9">
      <w:pPr>
        <w:rPr>
          <w:b/>
          <w:bCs/>
          <w:sz w:val="28"/>
          <w:szCs w:val="28"/>
        </w:rPr>
      </w:pPr>
      <w:r w:rsidRPr="00C538F9">
        <w:rPr>
          <w:rFonts w:ascii="MS Mincho" w:eastAsia="MS Mincho" w:hAnsi="MS Mincho" w:cs="MS Mincho" w:hint="eastAsia"/>
          <w:b/>
          <w:bCs/>
          <w:sz w:val="28"/>
          <w:szCs w:val="28"/>
        </w:rPr>
        <w:t>₡</w:t>
      </w:r>
      <w:r>
        <w:rPr>
          <w:b/>
          <w:bCs/>
          <w:sz w:val="28"/>
          <w:szCs w:val="28"/>
        </w:rPr>
        <w:t xml:space="preserve">       </w:t>
      </w:r>
      <w:r w:rsidRPr="00C538F9">
        <w:rPr>
          <w:b/>
          <w:bCs/>
          <w:sz w:val="28"/>
          <w:szCs w:val="28"/>
        </w:rPr>
        <w:t xml:space="preserve"> Exergy</w:t>
      </w:r>
    </w:p>
    <w:p w:rsidR="00BE035D" w:rsidRDefault="00BE035D" w:rsidP="001045E6">
      <w:pPr>
        <w:ind w:firstLine="720"/>
      </w:pPr>
    </w:p>
    <w:p w:rsidR="00BE035D" w:rsidRDefault="00BE035D" w:rsidP="001045E6">
      <w:pPr>
        <w:ind w:firstLine="720"/>
      </w:pPr>
    </w:p>
    <w:p w:rsidR="00BE035D" w:rsidRDefault="00BE035D" w:rsidP="001045E6">
      <w:pPr>
        <w:ind w:firstLine="720"/>
      </w:pPr>
    </w:p>
    <w:p w:rsidR="00BE035D" w:rsidRDefault="00BE035D" w:rsidP="001045E6">
      <w:pPr>
        <w:ind w:firstLine="720"/>
      </w:pPr>
    </w:p>
    <w:p w:rsidR="00BE035D" w:rsidRDefault="00BE035D" w:rsidP="001045E6">
      <w:pPr>
        <w:ind w:firstLine="720"/>
      </w:pPr>
    </w:p>
    <w:p w:rsidR="00BE035D" w:rsidRPr="009D3E9B" w:rsidRDefault="00BE035D" w:rsidP="001045E6">
      <w:pPr>
        <w:jc w:val="center"/>
        <w:rPr>
          <w:rFonts w:ascii="Cambria" w:hAnsi="Cambria" w:cs="Cambria"/>
          <w:b/>
          <w:bCs/>
          <w:sz w:val="36"/>
          <w:szCs w:val="36"/>
        </w:rPr>
      </w:pPr>
      <w:r w:rsidRPr="009D3E9B">
        <w:rPr>
          <w:rFonts w:ascii="Cambria" w:hAnsi="Cambria" w:cs="Cambria"/>
          <w:b/>
          <w:bCs/>
          <w:sz w:val="36"/>
          <w:szCs w:val="36"/>
        </w:rPr>
        <w:t>APPENDICES</w:t>
      </w:r>
    </w:p>
    <w:p w:rsidR="00BE035D" w:rsidRDefault="00BE035D" w:rsidP="001045E6">
      <w:pPr>
        <w:rPr>
          <w:u w:val="single"/>
        </w:rPr>
      </w:pPr>
    </w:p>
    <w:p w:rsidR="00BE035D" w:rsidRPr="009D3E9B" w:rsidRDefault="00BE035D" w:rsidP="001045E6">
      <w:pPr>
        <w:rPr>
          <w:rFonts w:ascii="Cambria" w:hAnsi="Cambria" w:cs="Cambria"/>
          <w:b/>
          <w:bCs/>
          <w:u w:val="single"/>
        </w:rPr>
      </w:pPr>
      <w:r w:rsidRPr="009D3E9B">
        <w:rPr>
          <w:rFonts w:ascii="Cambria" w:hAnsi="Cambria" w:cs="Cambria"/>
          <w:b/>
          <w:bCs/>
          <w:sz w:val="28"/>
          <w:szCs w:val="28"/>
          <w:u w:val="single"/>
        </w:rPr>
        <w:t>APPENDIX-A</w:t>
      </w:r>
    </w:p>
    <w:p w:rsidR="00BE035D" w:rsidRDefault="00BE035D" w:rsidP="001045E6">
      <w:pPr>
        <w:autoSpaceDE w:val="0"/>
        <w:autoSpaceDN w:val="0"/>
        <w:adjustRightInd w:val="0"/>
      </w:pPr>
    </w:p>
    <w:p w:rsidR="00BE035D" w:rsidRPr="009D3E9B" w:rsidRDefault="00BE035D" w:rsidP="001045E6">
      <w:pPr>
        <w:autoSpaceDE w:val="0"/>
        <w:autoSpaceDN w:val="0"/>
        <w:adjustRightInd w:val="0"/>
        <w:jc w:val="center"/>
        <w:rPr>
          <w:rFonts w:ascii="Cambria" w:hAnsi="Cambria" w:cs="Cambria"/>
          <w:b/>
          <w:bCs/>
          <w:smallCaps/>
        </w:rPr>
      </w:pPr>
      <w:r w:rsidRPr="009D3E9B">
        <w:rPr>
          <w:rFonts w:ascii="Cambria" w:hAnsi="Cambria" w:cs="Cambria"/>
          <w:b/>
          <w:bCs/>
          <w:smallCaps/>
        </w:rPr>
        <w:t xml:space="preserve">TABLE 10: The value of </w:t>
      </w:r>
      <w:r w:rsidRPr="009D3E9B">
        <w:rPr>
          <w:rFonts w:ascii="Cambria" w:hAnsi="Cambria" w:cs="Cambria"/>
          <w:b/>
          <w:bCs/>
          <w:smallCaps/>
          <w:color w:val="000000"/>
        </w:rPr>
        <w:t>h</w:t>
      </w:r>
      <w:r w:rsidRPr="009D3E9B">
        <w:rPr>
          <w:rFonts w:ascii="Cambria" w:hAnsi="Cambria" w:cs="Cambria"/>
          <w:b/>
          <w:bCs/>
          <w:smallCaps/>
          <w:color w:val="000000"/>
          <w:vertAlign w:val="superscript"/>
        </w:rPr>
        <w:t>0</w:t>
      </w:r>
      <w:r w:rsidRPr="009D3E9B">
        <w:rPr>
          <w:rFonts w:ascii="Cambria" w:hAnsi="Cambria" w:cs="Cambria"/>
          <w:b/>
          <w:bCs/>
          <w:smallCaps/>
          <w:color w:val="000000"/>
          <w:vertAlign w:val="subscript"/>
        </w:rPr>
        <w:t>f</w:t>
      </w:r>
      <w:r w:rsidRPr="009D3E9B">
        <w:rPr>
          <w:rFonts w:ascii="Cambria" w:hAnsi="Cambria" w:cs="Cambria"/>
          <w:b/>
          <w:bCs/>
          <w:smallCaps/>
        </w:rPr>
        <w:t xml:space="preserve"> (kJ/mol) and coefficients of the empirical equation for</w:t>
      </w:r>
      <w:r w:rsidRPr="009D3E9B">
        <w:rPr>
          <w:rFonts w:ascii="Cambria" w:hAnsi="Cambria" w:cs="Cambria"/>
          <w:b/>
          <w:bCs/>
          <w:smallCaps/>
          <w:color w:val="000000"/>
        </w:rPr>
        <w:t xml:space="preserve"> Δg</w:t>
      </w:r>
      <w:r w:rsidRPr="009D3E9B">
        <w:rPr>
          <w:rFonts w:ascii="Cambria" w:hAnsi="Cambria" w:cs="Cambria"/>
          <w:b/>
          <w:bCs/>
          <w:smallCaps/>
          <w:color w:val="000000"/>
          <w:vertAlign w:val="superscript"/>
        </w:rPr>
        <w:t>0</w:t>
      </w:r>
      <w:r w:rsidRPr="009D3E9B">
        <w:rPr>
          <w:rFonts w:ascii="Cambria" w:hAnsi="Cambria" w:cs="Cambria"/>
          <w:b/>
          <w:bCs/>
          <w:smallCaps/>
          <w:color w:val="000000"/>
          <w:vertAlign w:val="subscript"/>
        </w:rPr>
        <w:t>f,T</w:t>
      </w:r>
      <w:r w:rsidRPr="009D3E9B">
        <w:rPr>
          <w:rFonts w:ascii="Cambria" w:hAnsi="Cambria" w:cs="Cambria"/>
          <w:b/>
          <w:bCs/>
          <w:smallCaps/>
        </w:rPr>
        <w:t xml:space="preserve"> (kJ/mol)</w:t>
      </w:r>
    </w:p>
    <w:tbl>
      <w:tblPr>
        <w:tblW w:w="91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962"/>
        <w:gridCol w:w="962"/>
        <w:gridCol w:w="971"/>
        <w:gridCol w:w="965"/>
        <w:gridCol w:w="971"/>
        <w:gridCol w:w="865"/>
        <w:gridCol w:w="858"/>
        <w:gridCol w:w="868"/>
      </w:tblGrid>
      <w:tr w:rsidR="00BE035D" w:rsidRPr="006036FE">
        <w:trPr>
          <w:trHeight w:val="755"/>
        </w:trPr>
        <w:tc>
          <w:tcPr>
            <w:tcW w:w="1707"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COMPOUND</w:t>
            </w:r>
          </w:p>
        </w:tc>
        <w:tc>
          <w:tcPr>
            <w:tcW w:w="962" w:type="dxa"/>
          </w:tcPr>
          <w:p w:rsidR="00BE035D" w:rsidRPr="00C8600F" w:rsidRDefault="00BE035D" w:rsidP="00C8600F">
            <w:pPr>
              <w:jc w:val="center"/>
              <w:rPr>
                <w:rFonts w:ascii="Cambria" w:hAnsi="Cambria" w:cs="Cambria"/>
                <w:color w:val="000000"/>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color w:val="000000"/>
                <w:sz w:val="22"/>
                <w:szCs w:val="22"/>
              </w:rPr>
              <w:t>h</w:t>
            </w:r>
            <w:r w:rsidRPr="00C8600F">
              <w:rPr>
                <w:rFonts w:ascii="Cambria" w:hAnsi="Cambria" w:cs="Cambria"/>
                <w:color w:val="000000"/>
                <w:sz w:val="22"/>
                <w:szCs w:val="22"/>
                <w:vertAlign w:val="superscript"/>
              </w:rPr>
              <w:t>0</w:t>
            </w:r>
            <w:r w:rsidRPr="00C8600F">
              <w:rPr>
                <w:rFonts w:ascii="Cambria" w:hAnsi="Cambria" w:cs="Cambria"/>
                <w:color w:val="000000"/>
                <w:sz w:val="22"/>
                <w:szCs w:val="22"/>
                <w:vertAlign w:val="subscript"/>
              </w:rPr>
              <w:t>f</w:t>
            </w: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a*10</w:t>
            </w:r>
            <w:r w:rsidRPr="00C8600F">
              <w:rPr>
                <w:rFonts w:ascii="Cambria" w:hAnsi="Cambria" w:cs="Cambria"/>
                <w:sz w:val="22"/>
                <w:szCs w:val="22"/>
                <w:vertAlign w:val="superscript"/>
              </w:rPr>
              <w:t>-3</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b*10</w:t>
            </w:r>
            <w:r w:rsidRPr="00C8600F">
              <w:rPr>
                <w:rFonts w:ascii="Cambria" w:hAnsi="Cambria" w:cs="Cambria"/>
                <w:sz w:val="22"/>
                <w:szCs w:val="22"/>
                <w:vertAlign w:val="superscript"/>
              </w:rPr>
              <w:t>-6</w:t>
            </w:r>
          </w:p>
        </w:tc>
        <w:tc>
          <w:tcPr>
            <w:tcW w:w="9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c*10</w:t>
            </w:r>
            <w:r w:rsidRPr="00C8600F">
              <w:rPr>
                <w:rFonts w:ascii="Cambria" w:hAnsi="Cambria" w:cs="Cambria"/>
                <w:sz w:val="22"/>
                <w:szCs w:val="22"/>
                <w:vertAlign w:val="superscript"/>
              </w:rPr>
              <w:t>-9</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d*10</w:t>
            </w:r>
            <w:r w:rsidRPr="00C8600F">
              <w:rPr>
                <w:rFonts w:ascii="Cambria" w:hAnsi="Cambria" w:cs="Cambria"/>
                <w:sz w:val="22"/>
                <w:szCs w:val="22"/>
                <w:vertAlign w:val="superscript"/>
              </w:rPr>
              <w:t>-12</w:t>
            </w:r>
          </w:p>
        </w:tc>
        <w:tc>
          <w:tcPr>
            <w:tcW w:w="8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e*10</w:t>
            </w:r>
            <w:r w:rsidRPr="00C8600F">
              <w:rPr>
                <w:rFonts w:ascii="Cambria" w:hAnsi="Cambria" w:cs="Cambria"/>
                <w:sz w:val="22"/>
                <w:szCs w:val="22"/>
                <w:vertAlign w:val="superscript"/>
              </w:rPr>
              <w:t>2</w:t>
            </w:r>
          </w:p>
        </w:tc>
        <w:tc>
          <w:tcPr>
            <w:tcW w:w="85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f*10</w:t>
            </w:r>
            <w:r w:rsidRPr="00C8600F">
              <w:rPr>
                <w:rFonts w:ascii="Cambria" w:hAnsi="Cambria" w:cs="Cambria"/>
                <w:sz w:val="22"/>
                <w:szCs w:val="22"/>
                <w:vertAlign w:val="superscript"/>
              </w:rPr>
              <w:t>-1</w:t>
            </w:r>
          </w:p>
        </w:tc>
        <w:tc>
          <w:tcPr>
            <w:tcW w:w="86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g*10</w:t>
            </w:r>
            <w:r w:rsidRPr="00C8600F">
              <w:rPr>
                <w:rFonts w:ascii="Cambria" w:hAnsi="Cambria" w:cs="Cambria"/>
                <w:sz w:val="22"/>
                <w:szCs w:val="22"/>
                <w:vertAlign w:val="superscript"/>
              </w:rPr>
              <w:t>-2</w:t>
            </w:r>
          </w:p>
        </w:tc>
      </w:tr>
      <w:tr w:rsidR="00BE035D" w:rsidRPr="006036FE">
        <w:trPr>
          <w:trHeight w:val="526"/>
        </w:trPr>
        <w:tc>
          <w:tcPr>
            <w:tcW w:w="1707"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CO</w:t>
            </w:r>
          </w:p>
          <w:p w:rsidR="00BE035D" w:rsidRPr="00C8600F" w:rsidRDefault="00BE035D" w:rsidP="00C8600F">
            <w:pPr>
              <w:jc w:val="center"/>
              <w:rPr>
                <w:rFonts w:ascii="Cambria" w:hAnsi="Cambria" w:cs="Cambria"/>
                <w:sz w:val="22"/>
                <w:szCs w:val="22"/>
              </w:rPr>
            </w:pP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-110.5</w:t>
            </w: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5.619</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-11.90</w:t>
            </w:r>
          </w:p>
        </w:tc>
        <w:tc>
          <w:tcPr>
            <w:tcW w:w="9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6.383</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1.846</w:t>
            </w:r>
          </w:p>
        </w:tc>
        <w:tc>
          <w:tcPr>
            <w:tcW w:w="8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-4.891</w:t>
            </w:r>
          </w:p>
        </w:tc>
        <w:tc>
          <w:tcPr>
            <w:tcW w:w="85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8.684</w:t>
            </w:r>
          </w:p>
        </w:tc>
        <w:tc>
          <w:tcPr>
            <w:tcW w:w="86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-6.131</w:t>
            </w:r>
          </w:p>
        </w:tc>
      </w:tr>
      <w:tr w:rsidR="00BE035D" w:rsidRPr="006036FE">
        <w:trPr>
          <w:trHeight w:val="526"/>
        </w:trPr>
        <w:tc>
          <w:tcPr>
            <w:tcW w:w="1707"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vertAlign w:val="subscript"/>
              </w:rPr>
            </w:pPr>
            <w:r w:rsidRPr="00C8600F">
              <w:rPr>
                <w:rFonts w:ascii="Cambria" w:hAnsi="Cambria" w:cs="Cambria"/>
                <w:sz w:val="22"/>
                <w:szCs w:val="22"/>
              </w:rPr>
              <w:t>CO</w:t>
            </w:r>
            <w:r w:rsidRPr="00C8600F">
              <w:rPr>
                <w:rFonts w:ascii="Cambria" w:hAnsi="Cambria" w:cs="Cambria"/>
                <w:sz w:val="22"/>
                <w:szCs w:val="22"/>
                <w:vertAlign w:val="subscript"/>
              </w:rPr>
              <w:t>2</w:t>
            </w:r>
          </w:p>
          <w:p w:rsidR="00BE035D" w:rsidRPr="00C8600F" w:rsidRDefault="00BE035D" w:rsidP="00C8600F">
            <w:pPr>
              <w:jc w:val="center"/>
              <w:rPr>
                <w:rFonts w:ascii="Cambria" w:hAnsi="Cambria" w:cs="Cambria"/>
                <w:sz w:val="22"/>
                <w:szCs w:val="22"/>
              </w:rPr>
            </w:pP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-393.5</w:t>
            </w: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-19.49</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31.22</w:t>
            </w:r>
          </w:p>
        </w:tc>
        <w:tc>
          <w:tcPr>
            <w:tcW w:w="9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-24.48</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6.946</w:t>
            </w:r>
          </w:p>
        </w:tc>
        <w:tc>
          <w:tcPr>
            <w:tcW w:w="8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-4.891</w:t>
            </w:r>
          </w:p>
        </w:tc>
        <w:tc>
          <w:tcPr>
            <w:tcW w:w="85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52.70</w:t>
            </w:r>
          </w:p>
        </w:tc>
        <w:tc>
          <w:tcPr>
            <w:tcW w:w="86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-12.07</w:t>
            </w:r>
          </w:p>
        </w:tc>
      </w:tr>
      <w:tr w:rsidR="00BE035D" w:rsidRPr="006036FE">
        <w:trPr>
          <w:trHeight w:val="526"/>
        </w:trPr>
        <w:tc>
          <w:tcPr>
            <w:tcW w:w="1707"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H</w:t>
            </w:r>
            <w:r w:rsidRPr="00C8600F">
              <w:rPr>
                <w:rFonts w:ascii="Cambria" w:hAnsi="Cambria" w:cs="Cambria"/>
                <w:sz w:val="22"/>
                <w:szCs w:val="22"/>
                <w:vertAlign w:val="subscript"/>
              </w:rPr>
              <w:t>2</w:t>
            </w:r>
            <w:r w:rsidRPr="00C8600F">
              <w:rPr>
                <w:rFonts w:ascii="Cambria" w:hAnsi="Cambria" w:cs="Cambria"/>
                <w:sz w:val="22"/>
                <w:szCs w:val="22"/>
              </w:rPr>
              <w:t>O</w:t>
            </w:r>
          </w:p>
          <w:p w:rsidR="00BE035D" w:rsidRPr="00C8600F" w:rsidRDefault="00BE035D" w:rsidP="00C8600F">
            <w:pPr>
              <w:jc w:val="center"/>
              <w:rPr>
                <w:rFonts w:ascii="Cambria" w:hAnsi="Cambria" w:cs="Cambria"/>
                <w:sz w:val="22"/>
                <w:szCs w:val="22"/>
              </w:rPr>
            </w:pP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-241.8</w:t>
            </w: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-8.95</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-3.672</w:t>
            </w:r>
          </w:p>
        </w:tc>
        <w:tc>
          <w:tcPr>
            <w:tcW w:w="9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5.209</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-1.478</w:t>
            </w:r>
          </w:p>
        </w:tc>
        <w:tc>
          <w:tcPr>
            <w:tcW w:w="8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w:t>
            </w:r>
          </w:p>
          <w:p w:rsidR="00BE035D" w:rsidRPr="00C8600F" w:rsidRDefault="00BE035D" w:rsidP="00C8600F">
            <w:pPr>
              <w:jc w:val="center"/>
              <w:rPr>
                <w:rFonts w:ascii="Cambria" w:hAnsi="Cambria" w:cs="Cambria"/>
                <w:sz w:val="22"/>
                <w:szCs w:val="22"/>
              </w:rPr>
            </w:pPr>
          </w:p>
        </w:tc>
        <w:tc>
          <w:tcPr>
            <w:tcW w:w="85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28.68</w:t>
            </w:r>
          </w:p>
        </w:tc>
        <w:tc>
          <w:tcPr>
            <w:tcW w:w="86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-1.722</w:t>
            </w:r>
          </w:p>
        </w:tc>
      </w:tr>
      <w:tr w:rsidR="00BE035D" w:rsidRPr="006036FE">
        <w:trPr>
          <w:trHeight w:val="555"/>
        </w:trPr>
        <w:tc>
          <w:tcPr>
            <w:tcW w:w="1707"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vertAlign w:val="subscript"/>
              </w:rPr>
            </w:pPr>
            <w:r w:rsidRPr="00C8600F">
              <w:rPr>
                <w:rFonts w:ascii="Cambria" w:hAnsi="Cambria" w:cs="Cambria"/>
                <w:sz w:val="22"/>
                <w:szCs w:val="22"/>
              </w:rPr>
              <w:t>CH</w:t>
            </w:r>
            <w:r w:rsidRPr="00C8600F">
              <w:rPr>
                <w:rFonts w:ascii="Cambria" w:hAnsi="Cambria" w:cs="Cambria"/>
                <w:sz w:val="22"/>
                <w:szCs w:val="22"/>
                <w:vertAlign w:val="subscript"/>
              </w:rPr>
              <w:t>4</w:t>
            </w:r>
          </w:p>
          <w:p w:rsidR="00BE035D" w:rsidRPr="00C8600F" w:rsidRDefault="00BE035D" w:rsidP="00C8600F">
            <w:pPr>
              <w:jc w:val="center"/>
              <w:rPr>
                <w:rFonts w:ascii="Cambria" w:hAnsi="Cambria" w:cs="Cambria"/>
                <w:sz w:val="22"/>
                <w:szCs w:val="22"/>
              </w:rPr>
            </w:pP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-74.8</w:t>
            </w:r>
          </w:p>
        </w:tc>
        <w:tc>
          <w:tcPr>
            <w:tcW w:w="96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-46.2</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11.30</w:t>
            </w:r>
          </w:p>
        </w:tc>
        <w:tc>
          <w:tcPr>
            <w:tcW w:w="9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13.19</w:t>
            </w:r>
          </w:p>
        </w:tc>
        <w:tc>
          <w:tcPr>
            <w:tcW w:w="97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-6.647</w:t>
            </w:r>
          </w:p>
        </w:tc>
        <w:tc>
          <w:tcPr>
            <w:tcW w:w="865"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-4.891</w:t>
            </w:r>
          </w:p>
        </w:tc>
        <w:tc>
          <w:tcPr>
            <w:tcW w:w="85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141.1</w:t>
            </w:r>
          </w:p>
        </w:tc>
        <w:tc>
          <w:tcPr>
            <w:tcW w:w="86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-22.34</w:t>
            </w:r>
          </w:p>
        </w:tc>
      </w:tr>
    </w:tbl>
    <w:p w:rsidR="00BE035D" w:rsidRDefault="00BE035D" w:rsidP="001045E6"/>
    <w:p w:rsidR="00BE035D" w:rsidRPr="006036FE" w:rsidRDefault="00BE035D" w:rsidP="001045E6">
      <w:pPr>
        <w:jc w:val="center"/>
        <w:rPr>
          <w:rFonts w:ascii="Cambria" w:hAnsi="Cambria" w:cs="Cambria"/>
          <w:b/>
          <w:bCs/>
          <w:smallCaps/>
          <w:sz w:val="22"/>
          <w:szCs w:val="22"/>
        </w:rPr>
      </w:pPr>
      <w:r>
        <w:rPr>
          <w:rFonts w:ascii="Cambria" w:hAnsi="Cambria" w:cs="Cambria"/>
          <w:b/>
          <w:bCs/>
          <w:smallCaps/>
          <w:sz w:val="22"/>
          <w:szCs w:val="22"/>
        </w:rPr>
        <w:t>TABLE 11</w:t>
      </w:r>
      <w:r w:rsidRPr="006036FE">
        <w:rPr>
          <w:rFonts w:ascii="Cambria" w:hAnsi="Cambria" w:cs="Cambria"/>
          <w:b/>
          <w:bCs/>
          <w:smallCaps/>
          <w:sz w:val="22"/>
          <w:szCs w:val="22"/>
        </w:rPr>
        <w:t>: COEFFICIENT OF SPECIFIC HEAT FOR EMPERICAL EQUATION</w:t>
      </w:r>
    </w:p>
    <w:p w:rsidR="00BE035D" w:rsidRPr="006036FE" w:rsidRDefault="00BE035D" w:rsidP="001045E6">
      <w:pPr>
        <w:rPr>
          <w:rFonts w:ascii="Cambria" w:hAnsi="Cambria" w:cs="Cambria"/>
          <w:smallCaps/>
          <w:sz w:val="22"/>
          <w:szCs w:val="22"/>
        </w:rPr>
      </w:pPr>
    </w:p>
    <w:tbl>
      <w:tblPr>
        <w:tblW w:w="8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1278"/>
        <w:gridCol w:w="1282"/>
        <w:gridCol w:w="1282"/>
        <w:gridCol w:w="1282"/>
        <w:gridCol w:w="1611"/>
      </w:tblGrid>
      <w:tr w:rsidR="00BE035D" w:rsidRPr="006036FE">
        <w:trPr>
          <w:trHeight w:val="845"/>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GAS SPECIES</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a1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b1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c1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d1</w:t>
            </w:r>
          </w:p>
        </w:tc>
        <w:tc>
          <w:tcPr>
            <w:tcW w:w="1611" w:type="dxa"/>
          </w:tcPr>
          <w:p w:rsidR="00BE035D" w:rsidRPr="00C8600F" w:rsidRDefault="00BE035D" w:rsidP="001045E6">
            <w:pP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Temperature range</w:t>
            </w:r>
          </w:p>
        </w:tc>
      </w:tr>
      <w:tr w:rsidR="00BE035D" w:rsidRPr="006036FE">
        <w:trPr>
          <w:trHeight w:val="657"/>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H</w:t>
            </w:r>
            <w:r w:rsidRPr="00C8600F">
              <w:rPr>
                <w:rFonts w:ascii="Cambria" w:hAnsi="Cambria" w:cs="Cambria"/>
                <w:sz w:val="22"/>
                <w:szCs w:val="22"/>
                <w:vertAlign w:val="subscript"/>
              </w:rPr>
              <w:t>2</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29.11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-0.1916</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0.4003</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-0.8704</w:t>
            </w:r>
          </w:p>
        </w:tc>
        <w:tc>
          <w:tcPr>
            <w:tcW w:w="161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273-1800</w:t>
            </w:r>
          </w:p>
        </w:tc>
      </w:tr>
      <w:tr w:rsidR="00BE035D" w:rsidRPr="006036FE">
        <w:trPr>
          <w:trHeight w:val="645"/>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CO</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28.16</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0.1675</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0.5372</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-2.222</w:t>
            </w:r>
          </w:p>
        </w:tc>
        <w:tc>
          <w:tcPr>
            <w:tcW w:w="161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273-1800</w:t>
            </w:r>
          </w:p>
        </w:tc>
      </w:tr>
      <w:tr w:rsidR="00BE035D" w:rsidRPr="006036FE">
        <w:trPr>
          <w:trHeight w:val="645"/>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CO</w:t>
            </w:r>
            <w:r w:rsidRPr="00C8600F">
              <w:rPr>
                <w:rFonts w:ascii="Cambria" w:hAnsi="Cambria" w:cs="Cambria"/>
                <w:sz w:val="22"/>
                <w:szCs w:val="22"/>
                <w:vertAlign w:val="subscript"/>
              </w:rPr>
              <w:t>2</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22.26</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5.981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-3.501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-7.469</w:t>
            </w:r>
          </w:p>
        </w:tc>
        <w:tc>
          <w:tcPr>
            <w:tcW w:w="161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273-1800</w:t>
            </w:r>
          </w:p>
        </w:tc>
      </w:tr>
      <w:tr w:rsidR="00BE035D" w:rsidRPr="006036FE">
        <w:trPr>
          <w:trHeight w:val="657"/>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H</w:t>
            </w:r>
            <w:r w:rsidRPr="00C8600F">
              <w:rPr>
                <w:rFonts w:ascii="Cambria" w:hAnsi="Cambria" w:cs="Cambria"/>
                <w:sz w:val="22"/>
                <w:szCs w:val="22"/>
                <w:vertAlign w:val="subscript"/>
              </w:rPr>
              <w:t>2</w:t>
            </w:r>
            <w:r w:rsidRPr="00C8600F">
              <w:rPr>
                <w:rFonts w:ascii="Cambria" w:hAnsi="Cambria" w:cs="Cambria"/>
                <w:sz w:val="22"/>
                <w:szCs w:val="22"/>
              </w:rPr>
              <w:t>O</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32.24</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0.1923</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1.055</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-3.595</w:t>
            </w:r>
          </w:p>
        </w:tc>
        <w:tc>
          <w:tcPr>
            <w:tcW w:w="161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273-1800</w:t>
            </w:r>
          </w:p>
        </w:tc>
      </w:tr>
      <w:tr w:rsidR="00BE035D" w:rsidRPr="006036FE">
        <w:trPr>
          <w:trHeight w:val="583"/>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vertAlign w:val="subscript"/>
              </w:rPr>
            </w:pPr>
            <w:r w:rsidRPr="00C8600F">
              <w:rPr>
                <w:rFonts w:ascii="Cambria" w:hAnsi="Cambria" w:cs="Cambria"/>
                <w:sz w:val="22"/>
                <w:szCs w:val="22"/>
              </w:rPr>
              <w:t>CH</w:t>
            </w:r>
            <w:r w:rsidRPr="00C8600F">
              <w:rPr>
                <w:rFonts w:ascii="Cambria" w:hAnsi="Cambria" w:cs="Cambria"/>
                <w:sz w:val="22"/>
                <w:szCs w:val="22"/>
                <w:vertAlign w:val="subscript"/>
              </w:rPr>
              <w:t>4</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19.89</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5.204</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1.269</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-11.01</w:t>
            </w:r>
          </w:p>
        </w:tc>
        <w:tc>
          <w:tcPr>
            <w:tcW w:w="161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273-1800</w:t>
            </w:r>
          </w:p>
        </w:tc>
      </w:tr>
      <w:tr w:rsidR="00BE035D" w:rsidRPr="006036FE">
        <w:trPr>
          <w:trHeight w:val="215"/>
        </w:trPr>
        <w:tc>
          <w:tcPr>
            <w:tcW w:w="129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N</w:t>
            </w:r>
            <w:r w:rsidRPr="00C8600F">
              <w:rPr>
                <w:rFonts w:ascii="Cambria" w:hAnsi="Cambria" w:cs="Cambria"/>
                <w:sz w:val="22"/>
                <w:szCs w:val="22"/>
                <w:vertAlign w:val="subscript"/>
              </w:rPr>
              <w:t>2</w:t>
            </w:r>
          </w:p>
          <w:p w:rsidR="00BE035D" w:rsidRPr="00C8600F" w:rsidRDefault="00BE035D" w:rsidP="00C8600F">
            <w:pPr>
              <w:jc w:val="center"/>
              <w:rPr>
                <w:rFonts w:ascii="Cambria" w:hAnsi="Cambria" w:cs="Cambria"/>
                <w:sz w:val="22"/>
                <w:szCs w:val="22"/>
              </w:rPr>
            </w:pPr>
          </w:p>
        </w:tc>
        <w:tc>
          <w:tcPr>
            <w:tcW w:w="1278"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28.90</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-0.1571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0.8081</w:t>
            </w:r>
          </w:p>
        </w:tc>
        <w:tc>
          <w:tcPr>
            <w:tcW w:w="1282"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-2.873</w:t>
            </w:r>
          </w:p>
        </w:tc>
        <w:tc>
          <w:tcPr>
            <w:tcW w:w="1611" w:type="dxa"/>
          </w:tcPr>
          <w:p w:rsidR="00BE035D" w:rsidRPr="00C8600F" w:rsidRDefault="00BE035D" w:rsidP="00C8600F">
            <w:pPr>
              <w:jc w:val="center"/>
              <w:rPr>
                <w:rFonts w:ascii="Cambria" w:hAnsi="Cambria" w:cs="Cambria"/>
                <w:sz w:val="22"/>
                <w:szCs w:val="22"/>
              </w:rPr>
            </w:pPr>
          </w:p>
          <w:p w:rsidR="00BE035D" w:rsidRPr="00C8600F" w:rsidRDefault="00BE035D" w:rsidP="00C8600F">
            <w:pPr>
              <w:jc w:val="center"/>
              <w:rPr>
                <w:rFonts w:ascii="Cambria" w:hAnsi="Cambria" w:cs="Cambria"/>
                <w:sz w:val="22"/>
                <w:szCs w:val="22"/>
              </w:rPr>
            </w:pPr>
            <w:r w:rsidRPr="00C8600F">
              <w:rPr>
                <w:rFonts w:ascii="Cambria" w:hAnsi="Cambria" w:cs="Cambria"/>
                <w:sz w:val="22"/>
                <w:szCs w:val="22"/>
              </w:rPr>
              <w:t>273-1800</w:t>
            </w:r>
          </w:p>
        </w:tc>
      </w:tr>
    </w:tbl>
    <w:p w:rsidR="00BE035D" w:rsidRDefault="00BE035D" w:rsidP="001045E6">
      <w:pPr>
        <w:ind w:firstLine="720"/>
      </w:pPr>
    </w:p>
    <w:p w:rsidR="00BE035D" w:rsidRDefault="00BE035D" w:rsidP="001045E6">
      <w:pPr>
        <w:ind w:firstLine="720"/>
      </w:pPr>
    </w:p>
    <w:p w:rsidR="00BE035D" w:rsidRPr="009D3E9B" w:rsidRDefault="00BE035D" w:rsidP="00252914">
      <w:pPr>
        <w:rPr>
          <w:rFonts w:ascii="Cambria" w:hAnsi="Cambria" w:cs="Cambria"/>
          <w:b/>
          <w:bCs/>
          <w:sz w:val="28"/>
          <w:szCs w:val="28"/>
          <w:u w:val="single"/>
        </w:rPr>
      </w:pPr>
      <w:r w:rsidRPr="009D3E9B">
        <w:rPr>
          <w:rFonts w:ascii="Cambria" w:hAnsi="Cambria" w:cs="Cambria"/>
          <w:b/>
          <w:bCs/>
          <w:sz w:val="28"/>
          <w:szCs w:val="28"/>
          <w:u w:val="single"/>
        </w:rPr>
        <w:t>APPENDIX-B</w:t>
      </w:r>
    </w:p>
    <w:p w:rsidR="00BE035D" w:rsidRDefault="00BE035D" w:rsidP="001045E6">
      <w:pPr>
        <w:ind w:firstLine="720"/>
      </w:pPr>
      <w:r>
        <w:t xml:space="preserve"> </w:t>
      </w:r>
    </w:p>
    <w:p w:rsidR="00BE035D" w:rsidRDefault="00BE035D" w:rsidP="00252914">
      <w:pPr>
        <w:rPr>
          <w:b/>
          <w:bCs/>
          <w:sz w:val="28"/>
          <w:szCs w:val="28"/>
        </w:rPr>
      </w:pPr>
      <w:r w:rsidRPr="00D415DD">
        <w:rPr>
          <w:b/>
          <w:bCs/>
          <w:sz w:val="28"/>
          <w:szCs w:val="28"/>
        </w:rPr>
        <w:t>Methodology for EES calculation:</w:t>
      </w:r>
      <w:r>
        <w:rPr>
          <w:b/>
          <w:bCs/>
          <w:sz w:val="28"/>
          <w:szCs w:val="28"/>
        </w:rPr>
        <w:t xml:space="preserve"> </w:t>
      </w:r>
    </w:p>
    <w:p w:rsidR="00BE035D" w:rsidRPr="00D415DD" w:rsidRDefault="00BE035D" w:rsidP="00252914">
      <w:pPr>
        <w:rPr>
          <w:b/>
          <w:bCs/>
          <w:sz w:val="28"/>
          <w:szCs w:val="28"/>
        </w:rPr>
      </w:pPr>
      <w:r w:rsidRPr="00D415DD">
        <w:rPr>
          <w:b/>
          <w:bCs/>
          <w:sz w:val="28"/>
          <w:szCs w:val="28"/>
        </w:rPr>
        <w:t>Drying / Pyrolysis Zone:</w:t>
      </w:r>
    </w:p>
    <w:p w:rsidR="00BE035D" w:rsidRDefault="00BE035D" w:rsidP="001045E6">
      <w:pPr>
        <w:ind w:firstLine="720"/>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R=8.314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T=800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ER=0.329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MC=(MC%)/100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A1g=5.619*10^(-3)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A2g=-19.49*10^(-3)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A3g=-8.950*10^(-3)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A4g=-46.2*10^(-3)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B1g=-11.90*10^(-6)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B2g=31.22*10^(-6)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B3g=-3.672*10^(-6)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B4g=11.30*10^(-6)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C1g=6.383*10^(-9)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C2g=-24.48*10^(-9)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C3g=5.209*10^(-9)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C4g=13.19*10^(-9)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D1g=-1.846*10^(-12)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D2g=6.946*10^(-12)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D3g=-1.478*10^(-12)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D4g=-6.647*10^(-12)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E1g=-4.891*10^(2)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E2g=-4.891*10^(2)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E3g=0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E4g=-4.891*10^(2)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F1g=0.8684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F2g=5.270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F3g=2.868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F4g=14.11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G1g=-6.131*10^(-2)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G2g=-12.07*10^(-2)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G3g=-1.722*10^(-2)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G4g=-22.34*10^(-2)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H_co=-110525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H_co2=-393509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H_h2o=-241818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H_ch4=-74820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H41=-285830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h_fg=2258.02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(DELTAG_2)=((H_ch4)-(A4g*T*ln(T))-(B4g*T^(2))-(0.5*C4g*T^(3))-(0.333*D4g*T^(4))+(0.5*E4g)/T+F4g+(G4g*T))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(DELTAG_1)=-(DELTAG_CO2)+(DELTAG_CO)+(DELTAG_H2O)</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(DELTAG_CO2)=(H_co2-A2g*T*ln(T)-(B2g)*T^(2)-(0.5*C2g*T^(3))-(0.333*D2g*T^(4))+(0.5*E2g)/T+(F2g)+G2g*T)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(DELTAG_CO)=(H_co-A1g*T*ln(T)-(B1g)*T^(2)-(0.5*C1g*T^(3))-(0.333*D1g*T^(4))+(0.5*E1g)/T+(F1g)+G1g*T)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(DELTAG_H2O)=(H_h2o-A3g*T*ln(T)-(B3g)*T^(2)-(0.5*C3g*T^(3))-(0.333*D3g*T^(4))+(0.5*E3g)/T+(F3g)+G3g*T)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ln(K_1)*1000=-(DELTAG_1)/(R*T)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ln(K_2)*1000=-(DELTAG_2)/(R*T)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N1%=(N1/(N_T))*100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N2%=(N2/(N_T))*100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N3%=(N3/(N_T))*100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N4%=(N4/(N_T))*100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N5%=(N5/(N_T))*100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N_T=(N1+N2+N3+N4+N5)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alpha=1.451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beta=0.697</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w=0.15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mw=12+alpha+16*beta</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alpha+2*w=2*alpha_s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beta+w+2*m_s=2+alpha_s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ER=(m/m_s)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(N1)+(N2)+(N5)+0.237-1=0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(2*N3)+(2*N4)+(4*N5)-(alpha)-(2*w)=0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(N1)+(2*N2)+(N4)-(w)-(beta)=0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(N1)*(N4)*(K_1)-((N3)*(N2))=0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(K_2)*((N3)^2)-(N5*(N_T))=0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A_h2=29.11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A_co=28.16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A_co2=22.26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A_h2o=32.24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A_ch4=19.89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A_n2=28.90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B_h2=-0.1916*10^(-2)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B_co=0.1675*10^(-2)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B_co2=5.981*10^(-2)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B_h2o=0.1923*10^(-2)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B_ch4=5.204*10^(-2)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B_n2=-0.1571*10^(-2)   </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C_h2=0.4003*10^(-5)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C_co=0.5372*10^(-5)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C_co2=-3.501*10^(-5)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C_h2o=1.055*10^(-5)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C_ch4=1.269*10^(-5)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C_n2=0.8081*10^(-5)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D_h2=-0.8704*10^(-9)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D_co=-2.222*10^(-9)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D_co2=-7.469*10^(-9)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D_h2o=-3.595*10^(-9)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D_ch4=-11.01*10^(-9)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D_n2=-2.873*10^(-9)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(T_0)=298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H0-w*H41-h_loss=(N1*H_co)+(N2*H_co2)+(N4*H_h2o)+(N5*H_ch4)+(N1*A_co+N2*A_co2+N3*A_h2+N4*A_h2o+N5*A_ch4)*(T_1)+(N1*B_co+N2*B_co2+N3*B_h2+N4*B_h2o+N5*B_ch4)*(T_1)^(2)+(N1*C_co+N2*C_co2+N3*C_h2+N4*C_h2o+N5*C_ch4)*(T_1)^(3)+(N1*D_co+N2*D_co2+N3*D_h2+N4*D_h2o+N5*D_ch4)*(T_1)^(4)-K</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K=(N1*A_co+N2*A_co2+N3*A_h2+N4*A_h2o+N5*A_ch4)*(T_0)+(N1*B_co+N2*B_co2+N3*B_h2+N4*B_h2o+N5*B_ch4)*(T_0)^(2)+(N1*C_co+N2*C_co2+N3*C_h2+N4*C_h2o+N5*C_ch4)*(T_0)^(3)+(N1*D_co+N2*D_co2+N3*D_h2+N4*D_h2o+N5*D_ch4)*(T_0)^(4)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ERROR=((T-T_1)/T)*100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HHV=486573.5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m_h=(alpha*1)/(12*1+alpha*1+beta*16)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LHV=HHV-h_fg*18*(9*m_h+MC)</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H0=(LHV)+H_co2+(alpha_s)*h_h2o</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h_loss=(10/100)*(ER*HHV)</w:t>
      </w:r>
    </w:p>
    <w:p w:rsidR="00BE035D" w:rsidRDefault="00BE035D" w:rsidP="001045E6">
      <w:pPr>
        <w:ind w:firstLine="720"/>
      </w:pPr>
    </w:p>
    <w:p w:rsidR="00BE035D" w:rsidRDefault="00BE035D" w:rsidP="001045E6">
      <w:pPr>
        <w:ind w:firstLine="720"/>
      </w:pPr>
    </w:p>
    <w:p w:rsidR="00BE035D" w:rsidRDefault="00BE035D" w:rsidP="001045E6">
      <w:pPr>
        <w:ind w:firstLine="720"/>
      </w:pPr>
    </w:p>
    <w:p w:rsidR="00BE035D" w:rsidRDefault="00BE035D" w:rsidP="001045E6">
      <w:pPr>
        <w:ind w:firstLine="720"/>
      </w:pPr>
    </w:p>
    <w:p w:rsidR="00BE035D" w:rsidRDefault="00BE035D" w:rsidP="00252914"/>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Pr="00252914" w:rsidRDefault="00BE035D" w:rsidP="00252914">
      <w:pPr>
        <w:rPr>
          <w:b/>
          <w:bCs/>
          <w:sz w:val="28"/>
          <w:szCs w:val="28"/>
        </w:rPr>
      </w:pPr>
    </w:p>
    <w:p w:rsidR="00BE035D" w:rsidRDefault="00BE035D" w:rsidP="00252914">
      <w:pPr>
        <w:pStyle w:val="ListParagraph"/>
        <w:ind w:left="780"/>
        <w:rPr>
          <w:b/>
          <w:bCs/>
          <w:sz w:val="28"/>
          <w:szCs w:val="28"/>
        </w:rPr>
      </w:pPr>
    </w:p>
    <w:p w:rsidR="00BE035D" w:rsidRPr="00252914" w:rsidRDefault="00BE035D" w:rsidP="00252914">
      <w:pPr>
        <w:rPr>
          <w:b/>
          <w:bCs/>
          <w:sz w:val="28"/>
          <w:szCs w:val="28"/>
        </w:rPr>
      </w:pPr>
      <w:r>
        <w:rPr>
          <w:b/>
          <w:bCs/>
          <w:sz w:val="28"/>
          <w:szCs w:val="28"/>
        </w:rPr>
        <w:t>Oxidation Zone</w:t>
      </w:r>
      <w:r w:rsidRPr="00252914">
        <w:rPr>
          <w:b/>
          <w:bCs/>
          <w:sz w:val="28"/>
          <w:szCs w:val="28"/>
        </w:rPr>
        <w:t>:</w:t>
      </w:r>
    </w:p>
    <w:p w:rsidR="00BE035D" w:rsidRDefault="00BE035D" w:rsidP="00252914">
      <w:pPr>
        <w:pStyle w:val="ListParagraph"/>
        <w:ind w:left="780"/>
        <w:rPr>
          <w:b/>
          <w:bCs/>
          <w:sz w:val="28"/>
          <w:szCs w:val="28"/>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FF"/>
          <w:sz w:val="20"/>
          <w:szCs w:val="20"/>
        </w:rPr>
        <w:t>"Oxidation Zone Calculation"</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N_char%=(N_char/(N_T))*100                             </w:t>
      </w:r>
      <w:r>
        <w:rPr>
          <w:rFonts w:ascii="MS Sans Serif" w:hAnsi="MS Sans Serif" w:cs="MS Sans Serif"/>
          <w:color w:val="0000FF"/>
          <w:sz w:val="20"/>
          <w:szCs w:val="20"/>
        </w:rPr>
        <w:t>{no of moles of char in oxidation zone}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N1_oxd%=(N1_oxd/(N_T))*100                           </w:t>
      </w:r>
      <w:r>
        <w:rPr>
          <w:rFonts w:ascii="MS Sans Serif" w:hAnsi="MS Sans Serif" w:cs="MS Sans Serif"/>
          <w:color w:val="0000FF"/>
          <w:sz w:val="20"/>
          <w:szCs w:val="20"/>
        </w:rPr>
        <w:t>{no. of moles  CO in oxidation zone}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N2_oxd%=(N2_oxd/(N_T))*100                           </w:t>
      </w:r>
      <w:r>
        <w:rPr>
          <w:rFonts w:ascii="MS Sans Serif" w:hAnsi="MS Sans Serif" w:cs="MS Sans Serif"/>
          <w:color w:val="0000FF"/>
          <w:sz w:val="20"/>
          <w:szCs w:val="20"/>
        </w:rPr>
        <w:t>{no. of moles of CO2 in oxidation zone}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N3_oxd%=(N3_oxd/(N_T))*100                           </w:t>
      </w:r>
      <w:r>
        <w:rPr>
          <w:rFonts w:ascii="MS Sans Serif" w:hAnsi="MS Sans Serif" w:cs="MS Sans Serif"/>
          <w:color w:val="0000FF"/>
          <w:sz w:val="20"/>
          <w:szCs w:val="20"/>
        </w:rPr>
        <w:t>{no. of moles of H2O in oxidation zone}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N4_oxd%=(N4_oxd/(N_T))*100                           </w:t>
      </w:r>
      <w:r>
        <w:rPr>
          <w:rFonts w:ascii="MS Sans Serif" w:hAnsi="MS Sans Serif" w:cs="MS Sans Serif"/>
          <w:color w:val="0000FF"/>
          <w:sz w:val="20"/>
          <w:szCs w:val="20"/>
        </w:rPr>
        <w:t>{No. of moles of CH4 in Oxidation zone}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N5_oxd%=(N5_oxd/(N_T))*100                           </w:t>
      </w:r>
      <w:r>
        <w:rPr>
          <w:rFonts w:ascii="MS Sans Serif" w:hAnsi="MS Sans Serif" w:cs="MS Sans Serif"/>
          <w:color w:val="0000FF"/>
          <w:sz w:val="20"/>
          <w:szCs w:val="20"/>
        </w:rPr>
        <w:t>{No. of moles of N2 in Oxidation Zone}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N_T=(N_char+N1_oxd+N2_oxd+N3_oxd+N4_oxd+N5_oxd)</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N1=0.4601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N2=0.145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N3=0.4629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N4=0.1468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N5=0.1579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N4_oxd=0.4*N5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ER_oxd=0.329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ER_oxd=(m_oxd)/(m_oxd_s)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MC=(MC%)/100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T_1=1200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N_char+N1_oxd+N2_oxd+N4_oxd-(0.237+N1+N2+N5)=0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2*N3_oxd+4*N4_oxd-(2*N3+2*N4+4*N5)=0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N1_oxd+2*N2_oxd+N3_oxd-2*m_oxd-(N1+2*N2+N4)=0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2*N5_oxd-2*3.76*m_oxd=0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(1/4.3)*((N1_oxd)/(N2_oxd))=exp(-3390/T_1)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FF"/>
          <w:sz w:val="20"/>
          <w:szCs w:val="20"/>
        </w:rPr>
        <w:t>"stoichiometric balance after complete combustion"</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n_co2_s=0.237+N1+N2+N5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2*n_h2o_s=2*N3+2*N4+4*N5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2*m_oxd_s+N1+2*N2+N4=2+n_h2o_s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FF"/>
          <w:sz w:val="20"/>
          <w:szCs w:val="20"/>
        </w:rPr>
        <w:t>"energy balance to find out oxidation Temperature"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alpha=1.451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beta=0.697</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MC=(18*w)/(18*w+mw)</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mw=12+alpha*1+beta*16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H_co=-110525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H_co2=-393509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H_h2o=-241818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H_ch4=-74820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H41=-285830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h_fg=2258.02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A_co=28.16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A_co2=22.26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A_h2o=32.24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A_ch4=19.89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A_n2=28.90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B_co=0.1675*10^(-2)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B_co2=5.981*10^(-2)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B_h2o=0.1923*10^(-2)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B_ch4=5.204*10^(-2)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B_n2=-0.1571*10^(-2)   </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FF"/>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C_co=0.5372*10^(-5)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C_co2=-3.501*10^(-5)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C_h2o=1.055*10^(-5)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C_ch4=1.269*10^(-5)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C_n2=0.8081*10^(-5)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FF"/>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D_co=-2.222*10^(-9)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D_co2=-7.469*10^(-9)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D_h2o=-3.595*10^(-9)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D_ch4=-11.01*10^(-9)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D_n2=-2.873*10^(-9)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(T_0)=298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sigma_h_f=(N1_oxd*H_co)+(N2_oxd*H_co2)+(N3_oxd*H_h2o)+(N4_oxd*H_ch4)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sigma_1=(N1_oxd*A_co+N2_oxd*A_co2+N3_oxd*A_h2o+N4_oxd*A_ch4+N5_oxd*A_n2)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sigma_2=(N1_oxd*B_co+N2_oxd*B_co2+N3_oxd*B_h2o+N4_oxd*B_ch4+N5_oxd*B_n2)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sigma_3=(N1_oxd*C_co+N2_oxd*C_co2+N3_oxd*C_h2o+N4_oxd*C_ch4+N5_oxd*C_n2)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sigma_4=(N1_oxd*D_co+N2_oxd*D_co2+N3_oxd*D_h2o+N4_oxd*D_ch4+N5_oxd*D_n2)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H0+w*H41+h_loss=((sigma_h_f)+(sigma_1)*(T_oxd)+((sigma_2)*(T_oxd)^(2))+((sigma_3)*(T_oxd)^(3))-((sigma_4)*(T_oxd)^(4)))-K</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K=(sigma_1)*(T_0)+(sigma_2)*(T_0)^(2)+(sigma_3)*(T_0)^(3)+(sigma_4)*(T_0)^(4)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ERROR=((T_1-T_oxd)/(T_1))*100 </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HHV=486573.5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m_h=(alpha*1)/(12*1+alpha*1+beta*16)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LHV=HHV-h_fg*18*(9*m_h+MC)</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H0=(LHV)+(n_co2_s)*H_co2+(n_h2o_s)*H_h2o</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h_loss=(10/100)*(ER_oxd*HHV)</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b/>
          <w:bCs/>
          <w:color w:val="000000"/>
          <w:sz w:val="28"/>
          <w:szCs w:val="28"/>
        </w:rPr>
      </w:pPr>
      <w:r>
        <w:rPr>
          <w:b/>
          <w:bCs/>
          <w:color w:val="000000"/>
          <w:sz w:val="28"/>
          <w:szCs w:val="28"/>
        </w:rPr>
        <w:t>Reduction Zone:</w:t>
      </w:r>
    </w:p>
    <w:p w:rsidR="00BE035D" w:rsidRDefault="00BE035D" w:rsidP="00252914">
      <w:pPr>
        <w:tabs>
          <w:tab w:val="left" w:pos="0"/>
          <w:tab w:val="left" w:pos="300"/>
          <w:tab w:val="left" w:pos="5020"/>
          <w:tab w:val="left" w:pos="9720"/>
        </w:tabs>
        <w:autoSpaceDE w:val="0"/>
        <w:autoSpaceDN w:val="0"/>
        <w:adjustRightInd w:val="0"/>
        <w:rPr>
          <w:b/>
          <w:bCs/>
          <w:color w:val="000000"/>
          <w:sz w:val="28"/>
          <w:szCs w:val="28"/>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R=8.314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ASH=0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MC=(MC%)/100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T=1000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ER_r=0.329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A1g=5.619*10^(-3)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A2g=-19.49*10^(-3)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A3g=-8.950*10^(-3)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B1g=-11.90*10^(-6)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B2g=31.22*10^(-6)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B3g=-3.672*10^(-6)</w:t>
      </w:r>
    </w:p>
    <w:p w:rsidR="00BE035D" w:rsidRDefault="00BE035D" w:rsidP="00252914">
      <w:pPr>
        <w:tabs>
          <w:tab w:val="left" w:pos="0"/>
          <w:tab w:val="left" w:pos="300"/>
          <w:tab w:val="left" w:pos="5020"/>
          <w:tab w:val="left" w:pos="9720"/>
        </w:tabs>
        <w:autoSpaceDE w:val="0"/>
        <w:autoSpaceDN w:val="0"/>
        <w:adjustRightInd w:val="0"/>
        <w:ind w:firstLine="72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C1g=6.383*10^(-9)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C2g=-24.48*10^(-9)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C3g=5.209*10^(-9)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D1g=-1.846*10^(-12)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D2g=6.946*10^(-12)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D3g=-1.478*10^(-12)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E1g=-4.891*10^(2)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E2g=-4.891*10^(2)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E3g=0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F1g=0.8684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F2g=5.270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F3g=2.868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FF"/>
          <w:sz w:val="20"/>
          <w:szCs w:val="20"/>
        </w:rPr>
        <w: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G1g=-6.131*10^(-2)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G2g=-12.07*10^(-2)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G3g=-1.722*10^(-2)</w:t>
      </w:r>
    </w:p>
    <w:p w:rsidR="00BE035D" w:rsidRDefault="00BE035D" w:rsidP="00252914">
      <w:pPr>
        <w:tabs>
          <w:tab w:val="left" w:pos="0"/>
          <w:tab w:val="left" w:pos="1125"/>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b/>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(DELTAG_1)=-(DELTAG_CO2)+(DELTAG_CO)+(DELTAG_H2O)</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(DELTAG_CO2)=(H_co2-A2g*T*ln(T)-(B2g)*T^(2)-(0.5*C2g*T^(3))-(0.333*D2g*T^(4))+(0.5*E2g)/T+(F2g)+G2g*T)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(DELTAG_CO)=(H_co-A1g*T*ln(T)-(B1g)*T^(2)-(0.5*C1g*T^(3))-(0.333*D1g*T^(4))+(0.5*E1g)/T+(F1g)+G1g*T)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(DELTAG_H2O)=(H_h2o-A3g*T*ln(T)-(B3g)*T^(2)-(0.5*C3g*T^(3))-(0.333*D3g*T^(4))+(0.5*E3g)/T+(F3g)+G3g*T)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ln(K_1)*1000=-(DELTAG_1)/(R*T)</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N_char_oxd=0.511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N1_oxd=0.08653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N2_oxd=0.3393</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N3_oxd=0.7992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N4_oxd=0.06316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N5_oxd=1.255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N_T=(N1_r+N2_r+N3_r+N4_r+N5_r+N6_r)</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N1_r%=(N1_r/(N_T))*100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N2_r%=(N2_r/(N_T))*100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N3_r%=(N3_r/(N_T))*100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N4_r%=(N4_r/(N_T))*100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N5_r%=(N5_r/(N_T))*100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N6_r%=(N6_r/(N_T))*100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N_char_r=(3/100)*N_char_oxd</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N5_r=N4_oxd</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N6_r=3.76*m</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alpha=1.451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beta=0.697</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mw=12+(alpha)+(16*beta)</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MC=(18*w)/(18*w+mw)</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alpha+(2*w)=(2*A_1s)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beta+w+(2*m_s)=2+(A_1s)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ER_r=(m/m_s)</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N_char_r+N1_r+N2_r+N5_r-(N_char_oxd+N1_oxd+N2_oxd+N4_oxd)=0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N3_r+N4_r-N3_oxd=0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N1_r+2*N2_r+N4_r-(N1_oxd+2*N2_oxd+N3_oxd)=0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(N1_r)*(N4_r)*(K_1)-(N2_r)*(N3_r)=0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H_co=-110525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H_co2=-393509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H_h2o=-241818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H_ch4=-74820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H41=-285830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h_fg=2258.02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FF"/>
          <w:sz w:val="20"/>
          <w:szCs w:val="20"/>
        </w:rPr>
        <w:t>"energy balance to get reduction zone temperature"</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A_3=29.11</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A_1=28.16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A_2=22.26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A_4=32.24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A_5=19.89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A_6=28.90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B_3=-0.1916*10^(-2)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B_1=0.1675*10^(-2)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B_2=5.981*10^(-2)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B_4=0.1923*10^(-2)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B_5=5.204*10^(-2)</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 xml:space="preserve">B_6=-0.1571*10^(-2)   </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C_3=0.4003*10^(-5)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C_1=0.5372*10^(-5)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C_2=-3.501*10^(-5)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C_4=1.055*10^(-5)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C_5=1.269*10^(-5)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C_6=0.8081*10^(-5)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D_3=-0.8704*10^(-9)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D_1=-2.222*10^(-9)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D_2=-7.469*10^(-9)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D_4=-3.595*10^(-9)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D_5=-11.01*10^(-9)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D_6=-2.873*10^(-9)</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(T_0)=298</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sigma_h_f=((N1_r)*H_co)+((N2_r)*H_co2)+((N4_r)*H_h2o)+((N5_r)*H_ch4)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sigma_1=((N1_r)*A_1+(N2_r)*A_2+(N3_r)*A_3+(N4_r)*A_4+(N5_r)*A_5+(N6_r)*A_6)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sigma_2=((N1_r)*B_1+(N2_r)*B_2+(N3_r)*B_3+(N4_r)*B_4+(N5_r)*B_5+(N6_r)*B_6)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sigma_3=((N1_r)*C_1+(N2_r)*C_2+(N3_r)*C_3+(N4_r)*C_4+(N5_r)*C_5+(N6_r)*C_6)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sigma_4=((N1_r)*D_1+(N2_r)*D_2+(N3_r)*D_3+(N4_r)*D_4+(N5_r)*D_5+(N6_r)*D_6)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H0+w*H41+h_loss=((sigma_h_f)+(sigma_1)*(T_R)+(sigma_2)*(T_R)^(2)+(sigma_3)*(T_R)^(3)+(sigma_4)*(T_R)^(4))-K</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K=(sigma_1)*(T_0)+(sigma_2)*(T_0)^(2)+(sigma_3)*(T_0)^(3)+(sigma_4)*(T_0)^(4)</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ERROR=((T-T_R)/T)*100</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HHV=486573.5</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m_h=(alpha*1)/(12*1+alpha*1+beta*16)</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LHV=HHV-h_fg*18*(9*m_h+MC)</w:t>
      </w: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Default="00BE035D" w:rsidP="00252914">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H0=(LHV)+H_co2+(A_1s)*H_h2o</w:t>
      </w:r>
    </w:p>
    <w:p w:rsidR="00BE035D" w:rsidRDefault="00BE035D" w:rsidP="009B37BC">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MS Sans Serif" w:hAnsi="MS Sans Serif" w:cs="MS Sans Serif"/>
          <w:color w:val="000000"/>
          <w:sz w:val="20"/>
          <w:szCs w:val="20"/>
        </w:rPr>
        <w:t>h_loss=(10/100)*(ER_r*HHV)</w:t>
      </w:r>
    </w:p>
    <w:p w:rsidR="00BE035D" w:rsidRDefault="00BE035D" w:rsidP="009B37BC">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p>
    <w:p w:rsidR="00BE035D" w:rsidRPr="009B37BC" w:rsidRDefault="00BE035D" w:rsidP="009B37BC">
      <w:pPr>
        <w:tabs>
          <w:tab w:val="left" w:pos="0"/>
          <w:tab w:val="left" w:pos="300"/>
          <w:tab w:val="left" w:pos="5020"/>
          <w:tab w:val="left" w:pos="9720"/>
        </w:tabs>
        <w:autoSpaceDE w:val="0"/>
        <w:autoSpaceDN w:val="0"/>
        <w:adjustRightInd w:val="0"/>
        <w:rPr>
          <w:rFonts w:ascii="MS Sans Serif" w:hAnsi="MS Sans Serif" w:cs="MS Sans Serif"/>
          <w:color w:val="000000"/>
          <w:sz w:val="20"/>
          <w:szCs w:val="20"/>
        </w:rPr>
      </w:pPr>
      <w:r>
        <w:rPr>
          <w:rFonts w:ascii="Cambria" w:hAnsi="Cambria" w:cs="Cambria"/>
          <w:b/>
          <w:bCs/>
          <w:sz w:val="28"/>
          <w:szCs w:val="28"/>
          <w:u w:val="single"/>
        </w:rPr>
        <w:t>APPENDIX-C</w:t>
      </w:r>
    </w:p>
    <w:p w:rsidR="00BE035D" w:rsidRDefault="00BE035D" w:rsidP="00DC64F8">
      <w:pPr>
        <w:rPr>
          <w:rFonts w:ascii="Cambria" w:hAnsi="Cambria" w:cs="Cambria"/>
          <w:b/>
          <w:bCs/>
          <w:sz w:val="28"/>
          <w:szCs w:val="28"/>
          <w:u w:val="single"/>
        </w:rPr>
      </w:pPr>
    </w:p>
    <w:p w:rsidR="00BE035D" w:rsidRDefault="00BE035D" w:rsidP="00DC64F8">
      <w:pPr>
        <w:rPr>
          <w:rFonts w:ascii="Cambria" w:hAnsi="Cambria" w:cs="Cambria"/>
          <w:b/>
          <w:bCs/>
        </w:rPr>
      </w:pPr>
      <w:r w:rsidRPr="006036FE">
        <w:rPr>
          <w:rFonts w:ascii="Cambria" w:hAnsi="Cambria" w:cs="Cambria"/>
          <w:b/>
          <w:bCs/>
        </w:rPr>
        <w:t>DOWNDRAFT GASIFIER MODEL FLUENT CODE</w:t>
      </w:r>
      <w:r>
        <w:rPr>
          <w:rFonts w:ascii="Cambria" w:hAnsi="Cambria" w:cs="Cambria"/>
          <w:b/>
          <w:bCs/>
        </w:rPr>
        <w:t>:</w:t>
      </w:r>
    </w:p>
    <w:p w:rsidR="00BE035D" w:rsidRDefault="00BE035D" w:rsidP="00DC64F8">
      <w:pPr>
        <w:rPr>
          <w:rFonts w:ascii="Cambria" w:hAnsi="Cambria" w:cs="Cambria"/>
          <w:b/>
          <w:bCs/>
        </w:rPr>
      </w:pP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FLUENT</w:t>
      </w:r>
    </w:p>
    <w:p w:rsidR="00BE035D" w:rsidRPr="0094406F" w:rsidRDefault="00BE035D" w:rsidP="00DC64F8">
      <w:pPr>
        <w:pStyle w:val="PlainText"/>
        <w:rPr>
          <w:rFonts w:ascii="Courier New" w:hAnsi="Courier New" w:cs="Courier New"/>
        </w:rPr>
      </w:pPr>
      <w:r w:rsidRPr="0094406F">
        <w:rPr>
          <w:rFonts w:ascii="Courier New" w:hAnsi="Courier New" w:cs="Courier New"/>
        </w:rPr>
        <w:t>Version: 2d, pbns, pdf20, ske (2d, pressure-based, 20 species pdf, standard k-epsilon)</w:t>
      </w:r>
    </w:p>
    <w:p w:rsidR="00BE035D" w:rsidRPr="0094406F" w:rsidRDefault="00BE035D" w:rsidP="00DC64F8">
      <w:pPr>
        <w:pStyle w:val="PlainText"/>
        <w:rPr>
          <w:rFonts w:ascii="Courier New" w:hAnsi="Courier New" w:cs="Courier New"/>
        </w:rPr>
      </w:pPr>
      <w:r w:rsidRPr="0094406F">
        <w:rPr>
          <w:rFonts w:ascii="Courier New" w:hAnsi="Courier New" w:cs="Courier New"/>
        </w:rPr>
        <w:t>Release: 6.3.26</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Title: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Models</w:t>
      </w:r>
    </w:p>
    <w:p w:rsidR="00BE035D" w:rsidRPr="0094406F" w:rsidRDefault="00BE035D" w:rsidP="00DC64F8">
      <w:pPr>
        <w:pStyle w:val="PlainText"/>
        <w:rPr>
          <w:rFonts w:ascii="Courier New" w:hAnsi="Courier New" w:cs="Courier New"/>
        </w:rPr>
      </w:pPr>
      <w:r w:rsidRPr="0094406F">
        <w:rPr>
          <w:rFonts w:ascii="Courier New" w:hAnsi="Courier New" w:cs="Courier New"/>
        </w:rPr>
        <w: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Model                        Settings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Space                        2D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Time                         Steady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Viscous                      Standard k-epsilon turbulence model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Treatment               Standard Wall Functions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Transfer                Enabled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Solidification and Melting   Disabled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Radiation                    P1 Model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Species Transport            PDF ((c h o n n2 o2 empirical-fuel c&lt;s&gt; h2 co h2o co2 ch4 oh c2h2 ch3 ho2 c2n2 c4h2 c2h4) species)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Coupled Dispersed Phase      Disabled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Pollutants                   Disabled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Pollutants                   Disabled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Soot                         Disabled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Boundary Conditions</w:t>
      </w:r>
    </w:p>
    <w:p w:rsidR="00BE035D" w:rsidRPr="0094406F" w:rsidRDefault="00BE035D" w:rsidP="00DC64F8">
      <w:pPr>
        <w:pStyle w:val="PlainText"/>
        <w:rPr>
          <w:rFonts w:ascii="Courier New" w:hAnsi="Courier New" w:cs="Courier New"/>
        </w:rPr>
      </w:pPr>
      <w:r w:rsidRPr="0094406F">
        <w:rPr>
          <w:rFonts w:ascii="Courier New" w:hAnsi="Courier New" w:cs="Courier New"/>
        </w:rPr>
        <w: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Zones</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name               id   type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fluid              2    fluid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tier_wall          3    wall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wall_4             4    wall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wall_3             5    wall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wall_2             6    wall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wall_1             7    wall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air_inlet          8    mass-flow-inlet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gas_outlet         9    pressure-outlet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fuel_inlet         10   mass-flow-inlet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default-interior   12   interior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Boundary Conditions</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Name                                             pdf-mixture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Specify source terms?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Source Terms                                              ()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Specify fixed values?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Fixed Values                                              ()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Motion Type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X-Velocity Of Zone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Y-Velocity Of Zone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Rotation speed (rad/s)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X-Origin of Rotation-Axis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Y-Origin of Rotation-Axis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Deactivated Thread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Laminar zone?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Set Turbulent Viscosity to zero within laminar zone?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Porous zone?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Direction-1 Vector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Direction-1 Vector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Relative Velocity Resistance Formulation?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Direction-1 Viscous Resistance (1/m2)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Direction-2 Viscous Resistance (1/m2)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Choose alternative formulation for inertial resistance?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Direction-1 Inertial Resistance (1/m)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Direction-2 Inertial Resistance (1/m)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C0 Coefficient for Power-Law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C1 Coefficient for Power-Law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Porosity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Solid Material Name                                       aluminum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tier_wall</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Thickness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Generation Rate (w/m3)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Name                                        aluminum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BC Type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Temperature (k)                                      600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Flux (w/m2)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Convective Heat Transfer Coefficient (w/m2-k)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Free Stream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Motion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Shear Boundary Condition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motion relative to adjacent cell zone?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Apply a rotational velocity to this wall?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Velocity Magnitude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velocity components?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Emissivity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Radiation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Height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Constant                              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Rotation Speed (rad/s)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Surface tension gradient (n/m-k)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Specularity Coefficient                              0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wall_4</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Thickness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Generation Rate (w/m3)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Name                                        aluminum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BC Type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Temperature (k)                                      700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Flux (w/m2)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Convective Heat Transfer Coefficient (w/m2-k)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Free Stream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Motion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Shear Boundary Condition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motion relative to adjacent cell zone?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Apply a rotational velocity to this wall?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Velocity Magnitude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velocity components?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Emissivity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Radiation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Height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Constant                              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Rotation Speed (rad/s)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Surface tension gradient (n/m-k)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Specularity Coefficient                              0            </w:t>
      </w:r>
    </w:p>
    <w:p w:rsidR="00BE035D" w:rsidRPr="0094406F"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wall_3</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Thickness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Generation Rate (w/m3)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Name                                        aluminum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BC Type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Temperature (k)                                      1200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Flux (w/m2)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Convective Heat Transfer Coefficient (w/m2-k)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Free Stream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Motion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Shear Boundary Condition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motion relative to adjacent cell zone?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Apply a rotational velocity to this wall?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Velocity Magnitude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velocity components?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Emissivity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Radiation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Height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Constant                              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Rotation Speed (rad/s)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Surface tension gradient (n/m-k)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Specularity Coefficient                              0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wall_2</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Thickness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Generation Rate (w/m3)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Name                                        aluminum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BC Type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Temperature (k)                                      900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Flux (w/m2)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Convective Heat Transfer Coefficient (w/m2-k)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Free Stream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Motion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Shear Boundary Condition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motion relative to adjacent cell zone?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Apply a rotational velocity to this wall?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Velocity Magnitude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velocity components?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Emissivity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Radiation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Height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Constant                              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Rotation Speed (rad/s)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Surface tension gradient (n/m-k)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Specularity Coefficient                              0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wall_1</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Thickness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Generation Rate (w/m3)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Name                                        aluminum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BC Type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Temperature (k)                                      500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Heat Flux (w/m2)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Convective Heat Transfer Coefficient (w/m2-k)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Free Stream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Motion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Shear Boundary Condition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motion relative to adjacent cell zone?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Apply a rotational velocity to this wall?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Velocity Magnitude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Define wall velocity components?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Wall Translation (m/s)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Emissivity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Radiation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Height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Wall Roughness Constant                              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Rotation Speed (rad/s)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Y-Position of Rotation-Axis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shear stress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Surface tension gradient (n/m-k)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Specularity Coefficient                              0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air_inlet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Mass Flow Specification Method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Mass Flow-Rate (kg/s)                        0.0070000002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Mass Flux (kg/m2-s)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Average Mass Flux (kg/m2-s)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Upstream Torque Integral (n-m)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Upstream Total Enthalpy Integral (w/m2)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Total Temperature (k)                        600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Supersonic/Initial Gauge Pressure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Direction Specification Method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Frame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Flow Direction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Flow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Axis Direction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Axis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Z-Component of Axis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Specification Method               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Kinetic Energy (m2/s2)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Dissipation Rate (m2/s3)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Intensity (%)                      0.099999994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Length Scale (mm)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Hydraulic Diameter (mm)                      0.0025000002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Viscosity Ratio                    10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Black Body Temperature Method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Black Body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Mean Mixture Fraction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Fraction Variance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is zone used in mixing-plane model?          no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gas_outlet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Gauge Pressure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Total Temperature (k)                800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Direction Specification Method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Flow Direction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Flow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Axis Direction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Axis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Z-Component of Axis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Specification Method                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Turbulent Kinetic Energy (m2/s2)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Turbulent Dissipation Rate (m2/s3)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Turbulent Intensity (%)              0.099999994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Turbulent Length Scale (mm)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Hydraulic Diameter (mm)              0.017000001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Backflow Turbulent Viscosity Ratio            10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Black Body Temperature Method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Black Body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Mean Mixture Fraction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Fraction Variance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is zone used in mixing-plane model?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Specify targeted mass flow rate               no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Targeted mass flow (kg/s)                     1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fuel_inlet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Mass Flow Specification Method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Mass Flow-Rate (kg/s)                        0.0041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Mass Flux (kg/m2-s)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Average Mass Flux (kg/m2-s)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Upstream Torque Integral (n-m)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Upstream Total Enthalpy Integral (w/m2)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Total Temperature (k)                        400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Supersonic/Initial Gauge Pressure (pascal)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Direction Specification Method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Frame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Flow Direction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Flow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X-Component of Axis Direction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Y-Component of Axis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Z-Component of Axis Direction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Z-Coordinate of Axis Origin (mm)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Specification Method               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Kinetic Energy (m2/s2)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Dissipation Rate (m2/s3)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Intensity (%)                      0.099999994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Length Scale (mm)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Hydraulic Diameter (mm)                      0.025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Viscosity Ratio                    10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External Black Body Temperature Method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Black Body Temperature (k)                   300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Internal Emissivity                          0.60000002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Mean Mixture Fraction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Fraction Variance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is zone used in mixing-plane model?          no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default-interior</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Condition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p>
    <w:p w:rsidR="00BE035D"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Solver Controls</w:t>
      </w:r>
    </w:p>
    <w:p w:rsidR="00BE035D" w:rsidRPr="0094406F" w:rsidRDefault="00BE035D" w:rsidP="00DC64F8">
      <w:pPr>
        <w:pStyle w:val="PlainText"/>
        <w:rPr>
          <w:rFonts w:ascii="Courier New" w:hAnsi="Courier New" w:cs="Courier New"/>
        </w:rPr>
      </w:pPr>
      <w:r w:rsidRPr="0094406F">
        <w:rPr>
          <w:rFonts w:ascii="Courier New" w:hAnsi="Courier New" w:cs="Courier New"/>
        </w:rPr>
        <w: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Equations</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Equation     Solved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Flow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Turbulence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Energy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P1           yes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Pdf          yes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Numerics</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Numeric                         Enabled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Absolute Velocity Formulation   yes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Relaxation</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Variable                     Relaxation Factor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Pressure                     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0.80000001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Body Forces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Momentum                     0.30000001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Kinetic Energy     0.69999999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Dissipation Rate   0.69999999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Viscosity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Energy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Temperature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P1                           0.80000001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Mean Mixture Fraction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Fraction Variance    0.89999998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Linear Solver</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Solver     Termination   Residual Reduction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Variable                     Type       Criterion     Tolerance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Pressure                     V-Cycle    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X-Momentum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Y-Momentum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Kinetic Energy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Dissipation Rate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Energy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P1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Mean Mixture Fraction        Flexible   0.1           0.7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Fraction Variance    Flexible   0.1           0.7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Pressure-Velocity Coupling</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Parameter   Value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Type        SIMPLE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Discretization Scheme</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Variable                     Scheme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Pressure                     PRESTO!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Momentum                     Second Order Upwind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Kinetic Energy     Second Order Upwind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Turbulent Dissipation Rate   Second Order Upwind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Energy                       Second Order Upwind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Mean Mixture Fraction        Second Order Upwind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Fraction Variance    First Order Upwind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Solution Limits</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Quantity                         Limit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Minimum Absolute Pressure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Maximum Absolute Pressure        4.9999999e+10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Minimum Temperature              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Maximum Temperature              2500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Minimum Turb. Kinetic Energy     9.9999998e-15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Minimum Turb. Dissipation Rate   9.9999997e-21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Maximum Turb. Viscosity Ratio    10000000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Material Properties</w:t>
      </w:r>
    </w:p>
    <w:p w:rsidR="00BE035D" w:rsidRPr="0094406F" w:rsidRDefault="00BE035D" w:rsidP="00DC64F8">
      <w:pPr>
        <w:pStyle w:val="PlainText"/>
        <w:rPr>
          <w:rFonts w:ascii="Courier New" w:hAnsi="Courier New" w:cs="Courier New"/>
        </w:rPr>
      </w:pPr>
      <w:r w:rsidRPr="0094406F">
        <w:rPr>
          <w:rFonts w:ascii="Courier New" w:hAnsi="Courier New" w:cs="Courier New"/>
        </w:rPr>
        <w:t>-------------------</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pdf-mixture (mixture)</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Mixture Species                          names                (c h o n n2 o2 empirical-fuel c&lt;s&gt; h2 co h2o co2 ch4 oh c2h2 ch3 ho2 c2n2 c4h2 c2h4)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mixing-law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0.045400001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wsggm-domain-based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(c2h4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-255.32065 8.2870323 -0.010043079 8.2544018e-06 -2.8860316e-09) (1000-5000: 1045.7232 3.4038836 -0.0013094842 2.3249173e-07 -1.5609446e-11)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28.05376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52463938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219170.06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c2h4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-255.32065 8.2870323 -0.010043079 8.2544018e-06 -2.8860316e-09) (1000-5000: 1045.7232 3.4038836 -0.0013094842 2.3249173e-07 -1.5609446e-11)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28.05376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52463938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219170.06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(c4h2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665.21373 3.2902012 -0.0016386027 -1.1020194e-06 1.0093847e-09) (1000-5000: 1500.0074 1.0043753 -0.00032367009 4.5754939e-08 -2.3013271e-12)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50.05988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4.6741459e+08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250152.98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c4h2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665.21373 3.2902012 -0.0016386027 -1.1020194e-06 1.0093847e-09) (1000-5000: 1500.0074 1.0043753 -0.00032367009 4.5754939e-08 -2.3013271e-12)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50.05988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4.6741459e+08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250152.98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(c2n2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681.54519 1.9050164 -0.0021443022 1.4687671e-06 -4.440258e-10) (1000-5000: 1046.2553 0.63668596 -0.00026111898 4.855141e-08 -3.3731163e-12)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52.0354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3.0911739e+08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241531.82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c2n2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681.54519 1.9050164 -0.0021443022 1.4687671e-06 -4.440258e-10) (1000-5000: 1046.2553 0.63668596 -0.00026111898 4.855141e-08 -3.3731163e-12)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52.0354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3.0911739e+08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241531.82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(ho2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750.64746 1.2586592 -0.0009549455 5.9301684e-07 -2.037611e-10) (1000-5000: 1025.7778 0.53686973 -0.00013371124 1.5396699e-08 -7.1568424e-13)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33.00674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10455847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228992.05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ho2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750.64746 1.2586592 -0.0009549455 5.9301684e-07 -2.037611e-10) (1000-5000: 1025.7778 0.53686973 -0.00013371124 1.5396699e-08 -7.1568424e-13)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33.00674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10455847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228992.05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(ch3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1344.0481 6.1516893 -0.0092917111 8.9688045e-06 -3.2433514e-09) (1000-5000: 1572.7762 3.3943341 -0.0012333933 2.0932153e-07 -1.3560577e-11)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15.03482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1.4569786e+08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194048.5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ch3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1344.0481 6.1516893 -0.0092917111 8.9688045e-06 -3.2433514e-09) (1000-5000: 1572.7762 3.3943341 -0.0012333933 2.0932153e-07 -1.3560577e-11)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15.03482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1.4569786e+08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194048.5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(c2h2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642.96475 4.850569 -0.0051611824 2.8990773e-06 -6.1077248e-10) (1000-5000: 1416.7365 1.7166611 -0.00061079483 1.049397e-07 -6.8867404e-12)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26.03788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2.2676688e+08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200915.22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c2h2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642.96475 4.850569 -0.0051611824 2.8990773e-06 -6.1077248e-10) (1000-5000: 1416.7365 1.7166611 -0.00061079483 1.049397e-07 -6.8867404e-12)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26.03788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2.2676688e+08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200915.22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(oh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1778.142 0.09048502 -0.00081942281 1.1670261e-06 -4.1218601e-10) (1000-5000: 1409.2737 0.49569933 -0.00011130917 1.0631324e-08 -2.5060852e-13)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17.00734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38985683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183602.61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oh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1778.142 0.09048502 -0.00081942281 1.1670261e-06 -4.1218601e-10) (1000-5000: 1409.2737 0.49569933 -0.00011130917 1.0631324e-08 -2.5060852e-13)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17.00734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38985683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183602.61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(ch4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403.5915 9.0574851 -0.014425329 1.5805453e-05 -6.3431579e-09) (1000-5000: 872.48132 5.3055622 -0.0020083285 3.5167054e-07 -2.3339494e-11)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16.04276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-74892973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186057.77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ch4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403.5915 9.0574851 -0.014425329 1.5805453e-05 -6.3431579e-09) (1000-5000: 872.48132 5.3055622 -0.0020083285 3.5167054e-07 -2.3339494e-11)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16.04276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-74892973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186057.77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(co2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429.93022 1.8744798 -0.0019664917 1.2972557e-06 -3.9999695e-10) (1000-5000: 841.37933 0.59324115 -0.00024151756 4.5227419e-08 -3.153141e-12)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44.0098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-3.9354283e+08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213734.59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co2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429.93022 1.8744798 -0.0019664917 1.2972557e-06 -3.9999695e-10) (1000-5000: 841.37933 0.59324115 -0.00024151756 4.5227419e-08 -3.153141e-12)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44.0098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-3.9354283e+08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213734.59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(h2o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1563.0818 1.6037598 -0.0029327939 3.2161116e-06 -1.1568305e-09) (1000-5000: 1233.2377 1.4105281 -0.00040291547 5.5427906e-08 -2.949834e-12)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18.01528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-2.4184276e+08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188713.27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h2o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1563.0818 1.6037598 -0.0029327939 3.2161116e-06 -1.1568305e-09) (1000-5000: 1233.2377 1.4105281 -0.00040291547 5.5427906e-08 -2.949834e-12)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18.01528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-2.4184276e+08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188713.27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(co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968.39484 0.44879012 -0.0011522231 1.656891e-06 -7.3464085e-10) (1000-5000: 897.9353 0.4282339 -0.0001671401 3.0234596e-08 -2.0513808e-12)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28.0104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-1.1053974e+08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197546.27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co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968.39484 0.44879012 -0.0011522231 1.656891e-06 -7.3464085e-10) (1000-5000: 897.9353 0.4282339 -0.0001671401 3.0234596e-08 -2.0513808e-12)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28.0104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-1.1053974e+08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197546.27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13602.855 3.4024177 -0.0033585231 -3.9080689e-07 1.7053957e-09) (1000-5000: 12337.891 2.8873611 -0.00023236285 -3.8074924e-08 6.5279369e-12)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2.01588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2448.5948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130593.59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13602.855 3.4024177 -0.0033585231 -3.9080689e-07 1.7053957e-09) (1000-5000: 12337.891 2.8873611 -0.00023236285 -3.8074924e-08 6.5279369e-12)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2.01588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2448.5948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130593.59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(c&lt;s&gt;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constant     2000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(273-1000: -464.18404 4.9712284 -0.0038992607 1.4829568e-06 -2.8855917e-10) (1000-5000: 1031.5336 1.1505684 -0.0004629064 8.9358187e-08 -6.3721819e-12)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12.011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1174.647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5735.9101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c&lt;s&gt;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constant     2000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(273-1000: -464.18404 4.9712284 -0.0038992607 1.4829568e-06 -2.8855917e-10) (1000-5000: 1031.5336 1.1505684 -0.0004629064 8.9358187e-08 -6.3721819e-12)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12.011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1174.647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5735.9101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(empirical-fuel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constant   1200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empirical-fuel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constant    1200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(o2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834.82638 0.29295803 -0.0001495637 3.4138851e-07 -2.2783585e-10) (1000-5000: 960.7523 0.15941258 -3.2708853e-05 4.6127636e-09 -2.9528327e-13)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31.9988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-847.64045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205041.62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o2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834.82638 0.29295803 -0.0001495637 3.4138851e-07 -2.2783585e-10) (1000-5000: 960.7523 0.15941258 -3.2708853e-05 4.6127636e-09 -2.9528327e-13)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31.9988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-847.64045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205041.62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(n2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979.04296 0.41796388 -0.001176279 1.6743942e-06 -7.2562943e-10) (1000-5000: 868.62287 0.44162954 -0.00016872292 2.9967875e-08 -2.0043856e-12)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28.0134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1429.881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191509.42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n2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979.04296 0.41796388 -0.001176279 1.6743942e-06 -7.2562943e-10) (1000-5000: 868.62287 0.44162954 -0.00016872292 2.9967875e-08 -2.0043856e-12)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28.0134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1429.881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191509.42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1485.8163 -0.012940529 3.2176116e-05 -3.3523766e-08 1.2464974e-11) (1000-5000: 1454.4726 0.063286132 -4.4314043e-05 1.1157564e-08 -6.0902132e-13)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14.0067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4.7262532e+08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153187.62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n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1485.8163 -0.012940529 3.2176116e-05 -3.3523766e-08 1.2464974e-11) (1000-5000: 1454.4726 0.063286132 -4.4314043e-05 1.1157564e-08 -6.0902132e-13)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14.0067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4.7262532e+08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153187.62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(o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1531.1577 -0.851299 0.0012581269 -8.3294264e-07 2.0218614e-10) (1000-5000: 1321.021 -0.014317108 -1.6124204e-06 2.3650336e-09 -2.2699264e-13)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15.9994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2.49195e+08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160943.58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o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1531.1577 -0.851299 0.0012581269 -8.3294264e-07 2.0218614e-10) (1000-5000: 1321.021 -0.014317108 -1.6124204e-06 2.3650336e-09 -2.2699264e-13)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15.9994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2.49195e+08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160943.58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20622.11 0 0 0 0) (1000-5000: 20622.11 0 0 0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1.00794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2.1797701e+08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114603.82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h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20622.11 0 0 0 0) (1000-5000: 20622.11 0 0 0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1.00794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2.1797701e+08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114603.82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 . pdf-mixture)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1729.5876 0.055971935 -0.0001867419 2.1048751e-07 -7.6605439e-11) (1000-5000: 1801.2352 -0.12370659 6.2902963e-05 -7.9601502e-09 2.291856e-13)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12.011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7.1674177e+08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158005.45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c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pdf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polynomial   (300-1000: 1729.5876 0.055971935 -0.0001867419 2.1048751e-07 -7.6605439e-11) (1000-5000: 1801.2352 -0.12370659 6.2902963e-05 -7.9601502e-09 2.291856e-13)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0.0454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1.72e-05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12.011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7.1674177e+08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158005.45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air (fluid)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constant    1.225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constant    1006.43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0.0242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Viscosity                       kg/m-s      constant    1.7894e-05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Molecular Weight                kg/kgmol    constant    28.966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Enthalpy         j/kgmol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Standard State Entropy          j/kgmol-k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Reference Temperature           k           constant    298.15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Absorption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Coefficient          1/m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Scattering Phase Function                   isotropic   #f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Expansion Coefficient   1/k         constant    0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Speed of Sound                  m/s         none        #f           </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Material: aluminum (solid)</w:t>
      </w:r>
    </w:p>
    <w:p w:rsidR="00BE035D" w:rsidRPr="0094406F" w:rsidRDefault="00BE035D" w:rsidP="00DC64F8">
      <w:pPr>
        <w:pStyle w:val="PlainText"/>
        <w:rPr>
          <w:rFonts w:ascii="Courier New" w:hAnsi="Courier New" w:cs="Courier New"/>
        </w:rPr>
      </w:pP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Property               Units    Method     Value(s)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Density                kg/m3    constant   2719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Cp (Specific Heat)     j/kg-k   constant   871        </w:t>
      </w:r>
    </w:p>
    <w:p w:rsidR="00BE035D" w:rsidRPr="0094406F" w:rsidRDefault="00BE035D" w:rsidP="00DC64F8">
      <w:pPr>
        <w:pStyle w:val="PlainText"/>
        <w:rPr>
          <w:rFonts w:ascii="Courier New" w:hAnsi="Courier New" w:cs="Courier New"/>
        </w:rPr>
      </w:pPr>
      <w:r w:rsidRPr="0094406F">
        <w:rPr>
          <w:rFonts w:ascii="Courier New" w:hAnsi="Courier New" w:cs="Courier New"/>
        </w:rPr>
        <w:t xml:space="preserve">      Thermal Conductivity   w/m-k    constant   202.4      </w:t>
      </w:r>
    </w:p>
    <w:p w:rsidR="00BE035D" w:rsidRDefault="00BE035D" w:rsidP="00DC64F8">
      <w:pPr>
        <w:pStyle w:val="PlainText"/>
        <w:rPr>
          <w:rFonts w:ascii="Courier New" w:hAnsi="Courier New" w:cs="Courier New"/>
        </w:rPr>
      </w:pPr>
    </w:p>
    <w:p w:rsidR="00BE035D" w:rsidRPr="006036FE" w:rsidRDefault="00BE035D" w:rsidP="00DC64F8">
      <w:pPr>
        <w:rPr>
          <w:rFonts w:ascii="Cambria" w:hAnsi="Cambria" w:cs="Cambria"/>
          <w:b/>
          <w:bCs/>
        </w:rPr>
      </w:pPr>
    </w:p>
    <w:p w:rsidR="00BE035D" w:rsidRPr="009D3E9B" w:rsidRDefault="00BE035D" w:rsidP="00DC64F8">
      <w:pPr>
        <w:rPr>
          <w:rFonts w:ascii="Cambria" w:hAnsi="Cambria" w:cs="Cambria"/>
          <w:b/>
          <w:bCs/>
          <w:sz w:val="28"/>
          <w:szCs w:val="28"/>
          <w:u w:val="single"/>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52914">
      <w:pPr>
        <w:pStyle w:val="ListParagraph"/>
        <w:ind w:left="780"/>
        <w:rPr>
          <w:b/>
          <w:bCs/>
          <w:sz w:val="28"/>
          <w:szCs w:val="28"/>
        </w:rPr>
      </w:pPr>
    </w:p>
    <w:p w:rsidR="00BE035D" w:rsidRDefault="00BE035D" w:rsidP="002713A7">
      <w:pPr>
        <w:rPr>
          <w:b/>
          <w:bCs/>
          <w:sz w:val="28"/>
          <w:szCs w:val="28"/>
        </w:rPr>
      </w:pPr>
    </w:p>
    <w:p w:rsidR="00BE035D" w:rsidRDefault="00BE035D" w:rsidP="002713A7">
      <w:pPr>
        <w:rPr>
          <w:b/>
          <w:bCs/>
          <w:sz w:val="28"/>
          <w:szCs w:val="28"/>
        </w:rPr>
      </w:pPr>
    </w:p>
    <w:p w:rsidR="00BE035D" w:rsidRPr="000968DA" w:rsidRDefault="00BE035D" w:rsidP="002713A7">
      <w:pPr>
        <w:rPr>
          <w:sz w:val="36"/>
          <w:szCs w:val="36"/>
          <w:u w:val="single"/>
        </w:rPr>
      </w:pPr>
      <w:r w:rsidRPr="000968DA">
        <w:rPr>
          <w:sz w:val="36"/>
          <w:szCs w:val="36"/>
          <w:u w:val="single"/>
        </w:rPr>
        <w:t>REFERENCES</w:t>
      </w:r>
    </w:p>
    <w:p w:rsidR="00BE035D" w:rsidRPr="000F1273" w:rsidRDefault="00BE035D" w:rsidP="002713A7">
      <w:pPr>
        <w:rPr>
          <w:sz w:val="28"/>
          <w:szCs w:val="28"/>
          <w:u w:val="single"/>
        </w:rPr>
      </w:pPr>
    </w:p>
    <w:p w:rsidR="00BE035D" w:rsidRPr="000F1273" w:rsidRDefault="00BE035D" w:rsidP="002713A7">
      <w:pPr>
        <w:rPr>
          <w:sz w:val="28"/>
          <w:szCs w:val="28"/>
        </w:rPr>
      </w:pPr>
      <w:r w:rsidRPr="000F1273">
        <w:rPr>
          <w:sz w:val="28"/>
          <w:szCs w:val="28"/>
        </w:rPr>
        <w:t xml:space="preserve">[1] Ratnadhariya J. K. , </w:t>
      </w:r>
      <w:r>
        <w:rPr>
          <w:sz w:val="28"/>
          <w:szCs w:val="28"/>
        </w:rPr>
        <w:t>Parametric sensitivity of  Downdraft gasifier as predicted by</w:t>
      </w:r>
      <w:r w:rsidRPr="000F1273">
        <w:rPr>
          <w:sz w:val="28"/>
          <w:szCs w:val="28"/>
        </w:rPr>
        <w:t xml:space="preserve"> THREE ZONE KF MODEL,2003</w:t>
      </w:r>
    </w:p>
    <w:p w:rsidR="00BE035D" w:rsidRPr="000F1273" w:rsidRDefault="00BE035D" w:rsidP="002713A7">
      <w:pPr>
        <w:rPr>
          <w:sz w:val="28"/>
          <w:szCs w:val="28"/>
        </w:rPr>
      </w:pPr>
    </w:p>
    <w:p w:rsidR="00BE035D" w:rsidRPr="000F1273" w:rsidRDefault="00BE035D" w:rsidP="002713A7">
      <w:pPr>
        <w:rPr>
          <w:sz w:val="28"/>
          <w:szCs w:val="28"/>
        </w:rPr>
      </w:pPr>
      <w:r w:rsidRPr="000F1273">
        <w:rPr>
          <w:sz w:val="28"/>
          <w:szCs w:val="28"/>
        </w:rPr>
        <w:t>[2] Awdhesh kr sharma ,Experimental study on 75 kWth downdraft (biomass) gasifier system,2008.</w:t>
      </w:r>
    </w:p>
    <w:p w:rsidR="00BE035D" w:rsidRPr="000F1273" w:rsidRDefault="00BE035D" w:rsidP="002713A7">
      <w:pPr>
        <w:rPr>
          <w:sz w:val="28"/>
          <w:szCs w:val="28"/>
        </w:rPr>
      </w:pPr>
    </w:p>
    <w:p w:rsidR="00BE035D" w:rsidRPr="000F1273" w:rsidRDefault="00BE035D" w:rsidP="002713A7">
      <w:pPr>
        <w:rPr>
          <w:sz w:val="28"/>
          <w:szCs w:val="28"/>
        </w:rPr>
      </w:pPr>
      <w:r w:rsidRPr="000F1273">
        <w:rPr>
          <w:sz w:val="28"/>
          <w:szCs w:val="28"/>
        </w:rPr>
        <w:t>[3] Kentaro Umeki , Analysis of an updraft biomass gasifier with high temperature steam using a numerical model,2010</w:t>
      </w:r>
    </w:p>
    <w:p w:rsidR="00BE035D" w:rsidRPr="000F1273" w:rsidRDefault="00BE035D" w:rsidP="002713A7">
      <w:pPr>
        <w:rPr>
          <w:sz w:val="28"/>
          <w:szCs w:val="28"/>
        </w:rPr>
      </w:pPr>
    </w:p>
    <w:p w:rsidR="00BE035D" w:rsidRPr="000F1273" w:rsidRDefault="00BE035D" w:rsidP="002713A7">
      <w:pPr>
        <w:rPr>
          <w:sz w:val="28"/>
          <w:szCs w:val="28"/>
        </w:rPr>
      </w:pPr>
      <w:r w:rsidRPr="000F1273">
        <w:rPr>
          <w:sz w:val="28"/>
          <w:szCs w:val="28"/>
        </w:rPr>
        <w:t>[4] S. Jarungthammachote, A. Dutta Thermodynamic equilibrium model and second law analysis of a downdraft waste gasifier,2006.</w:t>
      </w:r>
    </w:p>
    <w:p w:rsidR="00BE035D" w:rsidRPr="000F1273" w:rsidRDefault="00BE035D" w:rsidP="002713A7">
      <w:pPr>
        <w:rPr>
          <w:sz w:val="28"/>
          <w:szCs w:val="28"/>
        </w:rPr>
      </w:pPr>
    </w:p>
    <w:p w:rsidR="00BE035D" w:rsidRPr="000F1273" w:rsidRDefault="00BE035D" w:rsidP="002713A7">
      <w:pPr>
        <w:rPr>
          <w:color w:val="000000"/>
          <w:sz w:val="28"/>
          <w:szCs w:val="28"/>
        </w:rPr>
      </w:pPr>
      <w:r w:rsidRPr="000F1273">
        <w:rPr>
          <w:sz w:val="28"/>
          <w:szCs w:val="28"/>
        </w:rPr>
        <w:t>[5]</w:t>
      </w:r>
      <w:r w:rsidRPr="000F1273">
        <w:rPr>
          <w:color w:val="000000"/>
          <w:sz w:val="28"/>
          <w:szCs w:val="28"/>
        </w:rPr>
        <w:t xml:space="preserve"> J.K. Ratnadhariya </w:t>
      </w:r>
      <w:r w:rsidRPr="000F1273">
        <w:rPr>
          <w:color w:val="000066"/>
          <w:sz w:val="28"/>
          <w:szCs w:val="28"/>
        </w:rPr>
        <w:t>a</w:t>
      </w:r>
      <w:r w:rsidRPr="000F1273">
        <w:rPr>
          <w:color w:val="000000"/>
          <w:sz w:val="28"/>
          <w:szCs w:val="28"/>
        </w:rPr>
        <w:t>,</w:t>
      </w:r>
      <w:r w:rsidRPr="000F1273">
        <w:rPr>
          <w:color w:val="000066"/>
          <w:sz w:val="28"/>
          <w:szCs w:val="28"/>
        </w:rPr>
        <w:t>*</w:t>
      </w:r>
      <w:r w:rsidRPr="000F1273">
        <w:rPr>
          <w:color w:val="000000"/>
          <w:sz w:val="28"/>
          <w:szCs w:val="28"/>
        </w:rPr>
        <w:t>, S.A. Channiwala</w:t>
      </w:r>
      <w:r w:rsidRPr="000F1273">
        <w:rPr>
          <w:sz w:val="28"/>
          <w:szCs w:val="28"/>
        </w:rPr>
        <w:t xml:space="preserve"> , </w:t>
      </w:r>
      <w:r w:rsidRPr="000F1273">
        <w:rPr>
          <w:color w:val="000000"/>
          <w:sz w:val="28"/>
          <w:szCs w:val="28"/>
        </w:rPr>
        <w:t>Three zone equilibrium and kinetic free modeling of biomass</w:t>
      </w:r>
      <w:r w:rsidRPr="000F1273">
        <w:rPr>
          <w:sz w:val="28"/>
          <w:szCs w:val="28"/>
        </w:rPr>
        <w:t xml:space="preserve"> </w:t>
      </w:r>
      <w:r w:rsidRPr="000F1273">
        <w:rPr>
          <w:color w:val="000000"/>
          <w:sz w:val="28"/>
          <w:szCs w:val="28"/>
        </w:rPr>
        <w:t>gasifier – a novel approach,2008</w:t>
      </w:r>
    </w:p>
    <w:p w:rsidR="00BE035D" w:rsidRPr="000F1273" w:rsidRDefault="00BE035D" w:rsidP="002713A7">
      <w:pPr>
        <w:rPr>
          <w:sz w:val="28"/>
          <w:szCs w:val="28"/>
        </w:rPr>
      </w:pPr>
      <w:r w:rsidRPr="000F1273">
        <w:rPr>
          <w:color w:val="000000"/>
          <w:sz w:val="28"/>
          <w:szCs w:val="28"/>
        </w:rPr>
        <w:br/>
        <w:t xml:space="preserve">[6] </w:t>
      </w:r>
      <w:r w:rsidRPr="000F1273">
        <w:rPr>
          <w:sz w:val="28"/>
          <w:szCs w:val="28"/>
        </w:rPr>
        <w:t>William Vicente ,An Eulerian model for the simulation of an entrained flow coal gasifier,2003</w:t>
      </w:r>
    </w:p>
    <w:p w:rsidR="00BE035D" w:rsidRPr="000F1273" w:rsidRDefault="00BE035D" w:rsidP="002713A7">
      <w:pPr>
        <w:rPr>
          <w:sz w:val="28"/>
          <w:szCs w:val="28"/>
        </w:rPr>
      </w:pPr>
    </w:p>
    <w:p w:rsidR="00BE035D" w:rsidRPr="000F1273" w:rsidRDefault="00BE035D" w:rsidP="002713A7">
      <w:pPr>
        <w:rPr>
          <w:sz w:val="28"/>
          <w:szCs w:val="28"/>
        </w:rPr>
      </w:pPr>
      <w:r w:rsidRPr="000F1273">
        <w:rPr>
          <w:sz w:val="28"/>
          <w:szCs w:val="28"/>
        </w:rPr>
        <w:t>[7] Avdhesh Kr. Sharma ,Modeling fluid and heat transport in the reactive, porous bed of downdraft (biomass) gasifier,2007.</w:t>
      </w:r>
    </w:p>
    <w:p w:rsidR="00BE035D" w:rsidRPr="000F1273" w:rsidRDefault="00BE035D" w:rsidP="002713A7">
      <w:pPr>
        <w:rPr>
          <w:sz w:val="28"/>
          <w:szCs w:val="28"/>
        </w:rPr>
      </w:pPr>
    </w:p>
    <w:p w:rsidR="00BE035D" w:rsidRPr="000F1273" w:rsidRDefault="00BE035D" w:rsidP="002713A7">
      <w:pPr>
        <w:rPr>
          <w:sz w:val="28"/>
          <w:szCs w:val="28"/>
        </w:rPr>
      </w:pPr>
      <w:r w:rsidRPr="000F1273">
        <w:rPr>
          <w:sz w:val="28"/>
          <w:szCs w:val="28"/>
        </w:rPr>
        <w:t>[8]  Kentaro Umeki ,High temperature steam-only gasification of woody biomass,2009.</w:t>
      </w:r>
    </w:p>
    <w:p w:rsidR="00BE035D" w:rsidRPr="000F1273" w:rsidRDefault="00BE035D" w:rsidP="002713A7">
      <w:pPr>
        <w:rPr>
          <w:sz w:val="28"/>
          <w:szCs w:val="28"/>
        </w:rPr>
      </w:pPr>
    </w:p>
    <w:p w:rsidR="00BE035D" w:rsidRPr="000F1273" w:rsidRDefault="00BE035D" w:rsidP="002713A7">
      <w:pPr>
        <w:rPr>
          <w:sz w:val="28"/>
          <w:szCs w:val="28"/>
        </w:rPr>
      </w:pPr>
      <w:r w:rsidRPr="000F1273">
        <w:rPr>
          <w:sz w:val="28"/>
          <w:szCs w:val="28"/>
        </w:rPr>
        <w:t>[9] M. Detournay, Biomass steam gasification in fluidized bed of inert or catalytic particles: Comparison between experimental results and thermodynamic equilibrium predictions,2010</w:t>
      </w:r>
    </w:p>
    <w:p w:rsidR="00BE035D" w:rsidRPr="000F1273" w:rsidRDefault="00BE035D" w:rsidP="002713A7">
      <w:pPr>
        <w:rPr>
          <w:sz w:val="28"/>
          <w:szCs w:val="28"/>
        </w:rPr>
      </w:pPr>
    </w:p>
    <w:p w:rsidR="00BE035D" w:rsidRPr="000F1273" w:rsidRDefault="00BE035D" w:rsidP="002713A7">
      <w:pPr>
        <w:rPr>
          <w:color w:val="000000"/>
          <w:sz w:val="28"/>
          <w:szCs w:val="28"/>
        </w:rPr>
      </w:pPr>
      <w:r w:rsidRPr="000F1273">
        <w:rPr>
          <w:sz w:val="28"/>
          <w:szCs w:val="28"/>
        </w:rPr>
        <w:t xml:space="preserve">[10] </w:t>
      </w:r>
      <w:r w:rsidRPr="000F1273">
        <w:rPr>
          <w:color w:val="000000"/>
          <w:sz w:val="28"/>
          <w:szCs w:val="28"/>
        </w:rPr>
        <w:t xml:space="preserve">M.K. Karmakar </w:t>
      </w:r>
      <w:r w:rsidRPr="000F1273">
        <w:rPr>
          <w:color w:val="000066"/>
          <w:sz w:val="28"/>
          <w:szCs w:val="28"/>
        </w:rPr>
        <w:t>*</w:t>
      </w:r>
      <w:r w:rsidRPr="000F1273">
        <w:rPr>
          <w:color w:val="000000"/>
          <w:sz w:val="28"/>
          <w:szCs w:val="28"/>
        </w:rPr>
        <w:t>, A.B. Datta</w:t>
      </w:r>
      <w:r w:rsidRPr="000F1273">
        <w:rPr>
          <w:sz w:val="28"/>
          <w:szCs w:val="28"/>
        </w:rPr>
        <w:t xml:space="preserve"> ,</w:t>
      </w:r>
      <w:r w:rsidRPr="000F1273">
        <w:rPr>
          <w:color w:val="000000"/>
          <w:sz w:val="28"/>
          <w:szCs w:val="28"/>
        </w:rPr>
        <w:t>Generation of hydrogen rich gas through fluidized bed gasification of biomass,2010</w:t>
      </w:r>
    </w:p>
    <w:p w:rsidR="00BE035D" w:rsidRPr="000F1273" w:rsidRDefault="00BE035D" w:rsidP="002713A7">
      <w:pPr>
        <w:rPr>
          <w:color w:val="000000"/>
          <w:sz w:val="28"/>
          <w:szCs w:val="28"/>
        </w:rPr>
      </w:pPr>
    </w:p>
    <w:p w:rsidR="00BE035D" w:rsidRPr="000F1273" w:rsidRDefault="00BE035D" w:rsidP="002713A7">
      <w:pPr>
        <w:rPr>
          <w:sz w:val="28"/>
          <w:szCs w:val="28"/>
        </w:rPr>
      </w:pPr>
      <w:r w:rsidRPr="000F1273">
        <w:rPr>
          <w:color w:val="000000"/>
          <w:sz w:val="28"/>
          <w:szCs w:val="28"/>
        </w:rPr>
        <w:t>[11] E.D. Gordillo</w:t>
      </w:r>
      <w:r w:rsidRPr="000F1273">
        <w:rPr>
          <w:color w:val="000066"/>
          <w:sz w:val="28"/>
          <w:szCs w:val="28"/>
        </w:rPr>
        <w:t xml:space="preserve"> </w:t>
      </w:r>
      <w:r w:rsidRPr="000F1273">
        <w:rPr>
          <w:color w:val="000000"/>
          <w:sz w:val="28"/>
          <w:szCs w:val="28"/>
        </w:rPr>
        <w:t>,A two phase model of high temperature steam-only</w:t>
      </w:r>
    </w:p>
    <w:p w:rsidR="00BE035D" w:rsidRPr="000F1273" w:rsidRDefault="00BE035D" w:rsidP="002713A7">
      <w:pPr>
        <w:autoSpaceDE w:val="0"/>
        <w:autoSpaceDN w:val="0"/>
        <w:adjustRightInd w:val="0"/>
        <w:rPr>
          <w:color w:val="000000"/>
          <w:sz w:val="28"/>
          <w:szCs w:val="28"/>
        </w:rPr>
      </w:pPr>
      <w:r w:rsidRPr="000F1273">
        <w:rPr>
          <w:color w:val="000000"/>
          <w:sz w:val="28"/>
          <w:szCs w:val="28"/>
        </w:rPr>
        <w:t>gasification of biomass char in bubbling fluidized bed reactors</w:t>
      </w:r>
    </w:p>
    <w:p w:rsidR="00BE035D" w:rsidRPr="000F1273" w:rsidRDefault="00BE035D" w:rsidP="002713A7">
      <w:pPr>
        <w:autoSpaceDE w:val="0"/>
        <w:autoSpaceDN w:val="0"/>
        <w:adjustRightInd w:val="0"/>
        <w:rPr>
          <w:color w:val="000000"/>
          <w:sz w:val="28"/>
          <w:szCs w:val="28"/>
        </w:rPr>
      </w:pPr>
      <w:r w:rsidRPr="000F1273">
        <w:rPr>
          <w:color w:val="000000"/>
          <w:sz w:val="28"/>
          <w:szCs w:val="28"/>
        </w:rPr>
        <w:t>using nuclear heat,2010</w:t>
      </w:r>
    </w:p>
    <w:p w:rsidR="00BE035D" w:rsidRDefault="00BE035D" w:rsidP="002713A7">
      <w:pPr>
        <w:autoSpaceDE w:val="0"/>
        <w:autoSpaceDN w:val="0"/>
        <w:adjustRightInd w:val="0"/>
        <w:rPr>
          <w:color w:val="000000"/>
          <w:sz w:val="28"/>
          <w:szCs w:val="28"/>
        </w:rPr>
      </w:pPr>
    </w:p>
    <w:p w:rsidR="00BE035D" w:rsidRDefault="00BE035D" w:rsidP="002713A7">
      <w:pPr>
        <w:autoSpaceDE w:val="0"/>
        <w:autoSpaceDN w:val="0"/>
        <w:adjustRightInd w:val="0"/>
        <w:rPr>
          <w:color w:val="000000"/>
          <w:sz w:val="28"/>
          <w:szCs w:val="28"/>
        </w:rPr>
      </w:pPr>
    </w:p>
    <w:p w:rsidR="00BE035D" w:rsidRPr="000F1273" w:rsidRDefault="00BE035D" w:rsidP="002713A7">
      <w:pPr>
        <w:autoSpaceDE w:val="0"/>
        <w:autoSpaceDN w:val="0"/>
        <w:adjustRightInd w:val="0"/>
        <w:rPr>
          <w:sz w:val="28"/>
          <w:szCs w:val="28"/>
        </w:rPr>
      </w:pPr>
      <w:r w:rsidRPr="000F1273">
        <w:rPr>
          <w:color w:val="000000"/>
          <w:sz w:val="28"/>
          <w:szCs w:val="28"/>
        </w:rPr>
        <w:t xml:space="preserve">[12] </w:t>
      </w:r>
      <w:r w:rsidRPr="000F1273">
        <w:rPr>
          <w:sz w:val="28"/>
          <w:szCs w:val="28"/>
        </w:rPr>
        <w:t>David Brown</w:t>
      </w:r>
      <w:r w:rsidRPr="000F1273">
        <w:rPr>
          <w:color w:val="000000"/>
          <w:sz w:val="28"/>
          <w:szCs w:val="28"/>
        </w:rPr>
        <w:t xml:space="preserve">, </w:t>
      </w:r>
      <w:r w:rsidRPr="000F1273">
        <w:rPr>
          <w:sz w:val="28"/>
          <w:szCs w:val="28"/>
        </w:rPr>
        <w:t>Thermo-economic analysis for the optimal conceptual design</w:t>
      </w:r>
      <w:r w:rsidRPr="000F1273">
        <w:rPr>
          <w:color w:val="000000"/>
          <w:sz w:val="28"/>
          <w:szCs w:val="28"/>
        </w:rPr>
        <w:t xml:space="preserve"> </w:t>
      </w:r>
      <w:r w:rsidRPr="000F1273">
        <w:rPr>
          <w:sz w:val="28"/>
          <w:szCs w:val="28"/>
        </w:rPr>
        <w:t>of biomass gasification energy conversion systems,2007.</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[13] Gerardo Gordillo</w:t>
      </w:r>
      <w:r w:rsidRPr="000F1273">
        <w:rPr>
          <w:color w:val="000000"/>
          <w:sz w:val="28"/>
          <w:szCs w:val="28"/>
        </w:rPr>
        <w:t>,</w:t>
      </w:r>
      <w:r w:rsidRPr="000F1273">
        <w:rPr>
          <w:sz w:val="28"/>
          <w:szCs w:val="28"/>
        </w:rPr>
        <w:t xml:space="preserve"> Adiabatic fixed-bed gasification of coal, dairy biomass, and feedlot</w:t>
      </w:r>
      <w:r w:rsidRPr="000F1273">
        <w:rPr>
          <w:color w:val="000000"/>
          <w:sz w:val="28"/>
          <w:szCs w:val="28"/>
        </w:rPr>
        <w:t xml:space="preserve"> </w:t>
      </w:r>
      <w:r w:rsidRPr="000F1273">
        <w:rPr>
          <w:sz w:val="28"/>
          <w:szCs w:val="28"/>
        </w:rPr>
        <w:t>biomass using an air–steam mixture as an oxidizing agent,2009.</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noProof/>
          <w:sz w:val="28"/>
          <w:szCs w:val="28"/>
        </w:rPr>
      </w:pPr>
      <w:r w:rsidRPr="000F1273">
        <w:rPr>
          <w:sz w:val="28"/>
          <w:szCs w:val="28"/>
        </w:rPr>
        <w:t xml:space="preserve">[14] </w:t>
      </w:r>
      <w:r w:rsidRPr="000F1273">
        <w:rPr>
          <w:noProof/>
          <w:sz w:val="28"/>
          <w:szCs w:val="28"/>
        </w:rPr>
        <w:t>K.Ravindran, Pyrolysis charecteristics of biomass and biomass components,1996</w:t>
      </w:r>
    </w:p>
    <w:p w:rsidR="00BE035D" w:rsidRPr="000F1273" w:rsidRDefault="00BE035D" w:rsidP="002713A7">
      <w:pPr>
        <w:autoSpaceDE w:val="0"/>
        <w:autoSpaceDN w:val="0"/>
        <w:adjustRightInd w:val="0"/>
        <w:rPr>
          <w:noProof/>
          <w:sz w:val="28"/>
          <w:szCs w:val="28"/>
        </w:rPr>
      </w:pPr>
    </w:p>
    <w:p w:rsidR="00BE035D" w:rsidRPr="000F1273" w:rsidRDefault="00BE035D" w:rsidP="002713A7">
      <w:pPr>
        <w:autoSpaceDE w:val="0"/>
        <w:autoSpaceDN w:val="0"/>
        <w:adjustRightInd w:val="0"/>
        <w:rPr>
          <w:sz w:val="28"/>
          <w:szCs w:val="28"/>
        </w:rPr>
      </w:pPr>
      <w:r w:rsidRPr="000F1273">
        <w:rPr>
          <w:noProof/>
          <w:sz w:val="28"/>
          <w:szCs w:val="28"/>
        </w:rPr>
        <w:t xml:space="preserve">[15] </w:t>
      </w:r>
      <w:r w:rsidRPr="000F1273">
        <w:rPr>
          <w:sz w:val="28"/>
          <w:szCs w:val="28"/>
        </w:rPr>
        <w:t>Yukihiko Okumura</w:t>
      </w:r>
      <w:r w:rsidRPr="000F1273">
        <w:rPr>
          <w:color w:val="000000"/>
          <w:sz w:val="28"/>
          <w:szCs w:val="28"/>
        </w:rPr>
        <w:t xml:space="preserve">, </w:t>
      </w:r>
      <w:r w:rsidRPr="000F1273">
        <w:rPr>
          <w:sz w:val="28"/>
          <w:szCs w:val="28"/>
        </w:rPr>
        <w:t>Effect of pyrolysis conditions on gasification</w:t>
      </w:r>
      <w:r w:rsidRPr="000F1273">
        <w:rPr>
          <w:color w:val="000000"/>
          <w:sz w:val="28"/>
          <w:szCs w:val="28"/>
        </w:rPr>
        <w:t xml:space="preserve"> </w:t>
      </w:r>
      <w:r w:rsidRPr="000F1273">
        <w:rPr>
          <w:sz w:val="28"/>
          <w:szCs w:val="28"/>
        </w:rPr>
        <w:t>reactivity of woody biomass-derived char,2009</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[16] Ruirui Xiao,</w:t>
      </w:r>
      <w:r w:rsidRPr="000F1273">
        <w:rPr>
          <w:color w:val="000000"/>
          <w:sz w:val="28"/>
          <w:szCs w:val="28"/>
        </w:rPr>
        <w:t xml:space="preserve"> </w:t>
      </w:r>
      <w:r w:rsidRPr="000F1273">
        <w:rPr>
          <w:sz w:val="28"/>
          <w:szCs w:val="28"/>
        </w:rPr>
        <w:t>Pyrolysis pretreatment of biomass for entrained-flow gasification,2009</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color w:val="000000"/>
          <w:sz w:val="28"/>
          <w:szCs w:val="28"/>
        </w:rPr>
      </w:pPr>
      <w:r w:rsidRPr="000F1273">
        <w:rPr>
          <w:sz w:val="28"/>
          <w:szCs w:val="28"/>
        </w:rPr>
        <w:t>[17] G. Van Oost</w:t>
      </w:r>
      <w:r w:rsidRPr="000F1273">
        <w:rPr>
          <w:color w:val="000000"/>
          <w:sz w:val="28"/>
          <w:szCs w:val="28"/>
        </w:rPr>
        <w:t>,</w:t>
      </w:r>
      <w:r w:rsidRPr="000F1273">
        <w:rPr>
          <w:sz w:val="28"/>
          <w:szCs w:val="28"/>
        </w:rPr>
        <w:t xml:space="preserve"> Pyrolysis/gasification of biomass for synthetic fuel production</w:t>
      </w:r>
    </w:p>
    <w:p w:rsidR="00BE035D" w:rsidRPr="000F1273" w:rsidRDefault="00BE035D" w:rsidP="002713A7">
      <w:pPr>
        <w:autoSpaceDE w:val="0"/>
        <w:autoSpaceDN w:val="0"/>
        <w:adjustRightInd w:val="0"/>
        <w:rPr>
          <w:sz w:val="28"/>
          <w:szCs w:val="28"/>
        </w:rPr>
      </w:pPr>
      <w:r w:rsidRPr="000F1273">
        <w:rPr>
          <w:sz w:val="28"/>
          <w:szCs w:val="28"/>
        </w:rPr>
        <w:t>using a hybrid gas–water stabilized plasma torch,2009</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[18] Kentaro Umeki, A simple expression for the apparent reaction rate of large wood char gasification with steam,2010</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color w:val="231F20"/>
          <w:sz w:val="28"/>
          <w:szCs w:val="28"/>
        </w:rPr>
      </w:pPr>
      <w:r w:rsidRPr="000F1273">
        <w:rPr>
          <w:sz w:val="28"/>
          <w:szCs w:val="28"/>
        </w:rPr>
        <w:t xml:space="preserve">[19] </w:t>
      </w:r>
      <w:r w:rsidRPr="000F1273">
        <w:rPr>
          <w:color w:val="231F20"/>
          <w:sz w:val="28"/>
          <w:szCs w:val="28"/>
        </w:rPr>
        <w:t>Hao Liu</w:t>
      </w:r>
      <w:r w:rsidRPr="000F1273">
        <w:rPr>
          <w:sz w:val="28"/>
          <w:szCs w:val="28"/>
        </w:rPr>
        <w:t xml:space="preserve">, </w:t>
      </w:r>
      <w:r w:rsidRPr="000F1273">
        <w:rPr>
          <w:color w:val="231F20"/>
          <w:sz w:val="28"/>
          <w:szCs w:val="28"/>
        </w:rPr>
        <w:t>Kinetics of CO2/Char gasification at elevated temperatures</w:t>
      </w:r>
      <w:r w:rsidRPr="000F1273">
        <w:rPr>
          <w:sz w:val="28"/>
          <w:szCs w:val="28"/>
        </w:rPr>
        <w:t xml:space="preserve"> </w:t>
      </w:r>
      <w:r w:rsidRPr="000F1273">
        <w:rPr>
          <w:color w:val="231F20"/>
          <w:sz w:val="28"/>
          <w:szCs w:val="28"/>
        </w:rPr>
        <w:t>Part I: Experimental results,2006</w:t>
      </w:r>
    </w:p>
    <w:p w:rsidR="00BE035D" w:rsidRPr="000F1273" w:rsidRDefault="00BE035D" w:rsidP="002713A7">
      <w:pPr>
        <w:autoSpaceDE w:val="0"/>
        <w:autoSpaceDN w:val="0"/>
        <w:adjustRightInd w:val="0"/>
        <w:rPr>
          <w:color w:val="231F20"/>
          <w:sz w:val="28"/>
          <w:szCs w:val="28"/>
        </w:rPr>
      </w:pPr>
    </w:p>
    <w:p w:rsidR="00BE035D" w:rsidRPr="000F1273" w:rsidRDefault="00BE035D" w:rsidP="002713A7">
      <w:pPr>
        <w:autoSpaceDE w:val="0"/>
        <w:autoSpaceDN w:val="0"/>
        <w:adjustRightInd w:val="0"/>
        <w:rPr>
          <w:sz w:val="28"/>
          <w:szCs w:val="28"/>
        </w:rPr>
      </w:pPr>
      <w:r w:rsidRPr="000F1273">
        <w:rPr>
          <w:color w:val="231F20"/>
          <w:sz w:val="28"/>
          <w:szCs w:val="28"/>
        </w:rPr>
        <w:t xml:space="preserve">[20] </w:t>
      </w:r>
      <w:r w:rsidRPr="000F1273">
        <w:rPr>
          <w:sz w:val="28"/>
          <w:szCs w:val="28"/>
        </w:rPr>
        <w:t>Avdhesh K. Sharma, M.R. Ravi and S. Kohli , MODELLING PRODUCT COMPOSITION IN SLOW PYROLYSIS OF WOOD</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[21] Thilakavathi Mani, Reaction kinetics and mass transfer studies of biomass char gasification with CO2  ,2010</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[22] Sommas Kaewluan, Potential of synthesis gas production from rubber wood chip gasification in a bubbling fluidised bed gasifier,2009</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[23] Qinglin Zhang, Gasification of municipal solid waste in the Plasma Gasification Melting process,2010</w:t>
      </w:r>
    </w:p>
    <w:p w:rsidR="00BE035D" w:rsidRPr="000F1273" w:rsidRDefault="00BE035D" w:rsidP="002713A7">
      <w:pPr>
        <w:autoSpaceDE w:val="0"/>
        <w:autoSpaceDN w:val="0"/>
        <w:adjustRightInd w:val="0"/>
        <w:rPr>
          <w:sz w:val="28"/>
          <w:szCs w:val="28"/>
        </w:rPr>
      </w:pPr>
    </w:p>
    <w:p w:rsidR="00BE035D" w:rsidRPr="000F1273" w:rsidRDefault="00BE035D" w:rsidP="002713A7">
      <w:pPr>
        <w:autoSpaceDE w:val="0"/>
        <w:autoSpaceDN w:val="0"/>
        <w:adjustRightInd w:val="0"/>
        <w:rPr>
          <w:sz w:val="28"/>
          <w:szCs w:val="28"/>
        </w:rPr>
      </w:pPr>
      <w:r w:rsidRPr="000F1273">
        <w:rPr>
          <w:sz w:val="28"/>
          <w:szCs w:val="28"/>
        </w:rPr>
        <w:t>[24] J.D. Murphy, Technical, economic and environmental analysis of energy production from municipal solid waste,2010</w:t>
      </w:r>
    </w:p>
    <w:p w:rsidR="00BE035D" w:rsidRPr="000F1273" w:rsidRDefault="00BE035D" w:rsidP="002713A7">
      <w:pPr>
        <w:autoSpaceDE w:val="0"/>
        <w:autoSpaceDN w:val="0"/>
        <w:adjustRightInd w:val="0"/>
        <w:rPr>
          <w:sz w:val="28"/>
          <w:szCs w:val="28"/>
        </w:rPr>
      </w:pPr>
    </w:p>
    <w:p w:rsidR="00BE035D" w:rsidRDefault="00BE035D" w:rsidP="002713A7">
      <w:pPr>
        <w:autoSpaceDE w:val="0"/>
        <w:autoSpaceDN w:val="0"/>
        <w:adjustRightInd w:val="0"/>
        <w:rPr>
          <w:sz w:val="28"/>
          <w:szCs w:val="28"/>
        </w:rPr>
      </w:pPr>
      <w:r w:rsidRPr="000F1273">
        <w:rPr>
          <w:sz w:val="28"/>
          <w:szCs w:val="28"/>
        </w:rPr>
        <w:t>[25] Paolo Baggio, Energy and environmental analysis of an innovative system based on municipal solid waste (MSW) pyrolysis and combined cycle,2007</w:t>
      </w:r>
      <w:r>
        <w:rPr>
          <w:sz w:val="28"/>
          <w:szCs w:val="28"/>
        </w:rPr>
        <w:t xml:space="preserve"> </w:t>
      </w:r>
    </w:p>
    <w:p w:rsidR="00BE035D" w:rsidRDefault="00BE035D" w:rsidP="002713A7">
      <w:pPr>
        <w:autoSpaceDE w:val="0"/>
        <w:autoSpaceDN w:val="0"/>
        <w:adjustRightInd w:val="0"/>
        <w:rPr>
          <w:sz w:val="28"/>
          <w:szCs w:val="28"/>
        </w:rPr>
      </w:pPr>
    </w:p>
    <w:p w:rsidR="00BE035D" w:rsidRPr="00AF58D3" w:rsidRDefault="00BE035D" w:rsidP="002713A7">
      <w:pPr>
        <w:autoSpaceDE w:val="0"/>
        <w:autoSpaceDN w:val="0"/>
        <w:adjustRightInd w:val="0"/>
        <w:rPr>
          <w:sz w:val="28"/>
          <w:szCs w:val="28"/>
        </w:rPr>
      </w:pPr>
      <w:r w:rsidRPr="00AF58D3">
        <w:rPr>
          <w:sz w:val="28"/>
          <w:szCs w:val="28"/>
        </w:rPr>
        <w:t>[26]B.V. Babu, P.N. Sheth, “Modeling and Simulation of downdraft biomass gasifier”, presented at the 57th Indian chemical engineering congress, chemcon-2004.</w:t>
      </w:r>
    </w:p>
    <w:p w:rsidR="00BE035D" w:rsidRDefault="00BE035D" w:rsidP="002713A7">
      <w:pPr>
        <w:autoSpaceDE w:val="0"/>
        <w:autoSpaceDN w:val="0"/>
        <w:adjustRightInd w:val="0"/>
        <w:rPr>
          <w:sz w:val="28"/>
          <w:szCs w:val="28"/>
        </w:rPr>
      </w:pPr>
    </w:p>
    <w:p w:rsidR="00BE035D" w:rsidRPr="00AF58D3" w:rsidRDefault="00BE035D" w:rsidP="002713A7">
      <w:pPr>
        <w:autoSpaceDE w:val="0"/>
        <w:autoSpaceDN w:val="0"/>
        <w:adjustRightInd w:val="0"/>
        <w:rPr>
          <w:sz w:val="28"/>
          <w:szCs w:val="28"/>
        </w:rPr>
      </w:pPr>
      <w:r w:rsidRPr="00AF58D3">
        <w:rPr>
          <w:sz w:val="28"/>
          <w:szCs w:val="28"/>
        </w:rPr>
        <w:t>[27]D. L. Giltrap, R. McKibbin, G. R. G. Barnes, ” A steady state model of gas-char reactions in a downdraft biomass gasifier”, Solar Energy, 74 (2003) 85-91.</w:t>
      </w:r>
    </w:p>
    <w:p w:rsidR="00BE035D" w:rsidRDefault="00BE035D" w:rsidP="002713A7">
      <w:pPr>
        <w:autoSpaceDE w:val="0"/>
        <w:autoSpaceDN w:val="0"/>
        <w:adjustRightInd w:val="0"/>
        <w:rPr>
          <w:sz w:val="28"/>
          <w:szCs w:val="28"/>
        </w:rPr>
      </w:pPr>
      <w:r>
        <w:rPr>
          <w:sz w:val="28"/>
          <w:szCs w:val="28"/>
        </w:rPr>
        <w:t xml:space="preserve"> </w:t>
      </w:r>
    </w:p>
    <w:p w:rsidR="00BE035D" w:rsidRPr="00AF58D3" w:rsidRDefault="00BE035D" w:rsidP="002713A7">
      <w:pPr>
        <w:autoSpaceDE w:val="0"/>
        <w:autoSpaceDN w:val="0"/>
        <w:adjustRightInd w:val="0"/>
        <w:rPr>
          <w:sz w:val="28"/>
          <w:szCs w:val="28"/>
        </w:rPr>
      </w:pPr>
      <w:r w:rsidRPr="00AF58D3">
        <w:rPr>
          <w:sz w:val="28"/>
          <w:szCs w:val="28"/>
        </w:rPr>
        <w:t>[</w:t>
      </w:r>
      <w:r>
        <w:rPr>
          <w:sz w:val="28"/>
          <w:szCs w:val="28"/>
        </w:rPr>
        <w:t>29</w:t>
      </w:r>
      <w:r w:rsidRPr="00AF58D3">
        <w:rPr>
          <w:sz w:val="28"/>
          <w:szCs w:val="28"/>
        </w:rPr>
        <w:t>]S. Karellas, Analysis of the product gas from biomass gasification by means</w:t>
      </w:r>
    </w:p>
    <w:p w:rsidR="00BE035D" w:rsidRDefault="00BE035D" w:rsidP="002713A7">
      <w:pPr>
        <w:autoSpaceDE w:val="0"/>
        <w:autoSpaceDN w:val="0"/>
        <w:adjustRightInd w:val="0"/>
        <w:rPr>
          <w:sz w:val="28"/>
          <w:szCs w:val="28"/>
        </w:rPr>
      </w:pPr>
      <w:r w:rsidRPr="00AF58D3">
        <w:rPr>
          <w:sz w:val="28"/>
          <w:szCs w:val="28"/>
        </w:rPr>
        <w:t>of laser spectroscopy</w:t>
      </w:r>
      <w:r>
        <w:rPr>
          <w:sz w:val="28"/>
          <w:szCs w:val="28"/>
        </w:rPr>
        <w:t>,2010</w:t>
      </w:r>
    </w:p>
    <w:p w:rsidR="00BE035D" w:rsidRDefault="00BE035D" w:rsidP="002713A7">
      <w:pPr>
        <w:autoSpaceDE w:val="0"/>
        <w:autoSpaceDN w:val="0"/>
        <w:adjustRightInd w:val="0"/>
        <w:rPr>
          <w:sz w:val="28"/>
          <w:szCs w:val="28"/>
        </w:rPr>
      </w:pPr>
    </w:p>
    <w:p w:rsidR="00BE035D" w:rsidRPr="00AF58D3" w:rsidRDefault="00BE035D" w:rsidP="002713A7">
      <w:pPr>
        <w:autoSpaceDE w:val="0"/>
        <w:autoSpaceDN w:val="0"/>
        <w:adjustRightInd w:val="0"/>
        <w:rPr>
          <w:sz w:val="28"/>
          <w:szCs w:val="28"/>
        </w:rPr>
      </w:pPr>
      <w:r w:rsidRPr="00AF58D3">
        <w:rPr>
          <w:color w:val="000000"/>
          <w:sz w:val="28"/>
          <w:szCs w:val="28"/>
        </w:rPr>
        <w:t>[30]E.D. Gordillo</w:t>
      </w:r>
      <w:r w:rsidRPr="00AF58D3">
        <w:rPr>
          <w:color w:val="000066"/>
          <w:sz w:val="28"/>
          <w:szCs w:val="28"/>
        </w:rPr>
        <w:t xml:space="preserve"> ,</w:t>
      </w:r>
      <w:r w:rsidRPr="00AF58D3">
        <w:rPr>
          <w:color w:val="000000"/>
          <w:sz w:val="28"/>
          <w:szCs w:val="28"/>
        </w:rPr>
        <w:t>A two phase model of high temperature steam-only</w:t>
      </w:r>
    </w:p>
    <w:p w:rsidR="00BE035D" w:rsidRDefault="00BE035D" w:rsidP="002713A7">
      <w:pPr>
        <w:autoSpaceDE w:val="0"/>
        <w:autoSpaceDN w:val="0"/>
        <w:adjustRightInd w:val="0"/>
        <w:rPr>
          <w:color w:val="000000"/>
          <w:sz w:val="28"/>
          <w:szCs w:val="28"/>
        </w:rPr>
      </w:pPr>
      <w:r w:rsidRPr="00AF58D3">
        <w:rPr>
          <w:color w:val="000000"/>
          <w:sz w:val="28"/>
          <w:szCs w:val="28"/>
        </w:rPr>
        <w:t xml:space="preserve">gasification of biomass char in </w:t>
      </w:r>
      <w:r>
        <w:rPr>
          <w:color w:val="000000"/>
          <w:sz w:val="28"/>
          <w:szCs w:val="28"/>
        </w:rPr>
        <w:t xml:space="preserve">bubbling fluidized bed reactors </w:t>
      </w:r>
      <w:r w:rsidRPr="00AF58D3">
        <w:rPr>
          <w:color w:val="000000"/>
          <w:sz w:val="28"/>
          <w:szCs w:val="28"/>
        </w:rPr>
        <w:t>using nuclear heat</w:t>
      </w:r>
      <w:r>
        <w:rPr>
          <w:color w:val="000000"/>
          <w:sz w:val="28"/>
          <w:szCs w:val="28"/>
        </w:rPr>
        <w:t>,2009</w:t>
      </w:r>
    </w:p>
    <w:p w:rsidR="00BE035D" w:rsidRDefault="00BE035D" w:rsidP="002713A7">
      <w:pPr>
        <w:autoSpaceDE w:val="0"/>
        <w:autoSpaceDN w:val="0"/>
        <w:adjustRightInd w:val="0"/>
        <w:rPr>
          <w:color w:val="000000"/>
          <w:sz w:val="28"/>
          <w:szCs w:val="28"/>
        </w:rPr>
      </w:pPr>
    </w:p>
    <w:p w:rsidR="00BE035D" w:rsidRDefault="00BE035D" w:rsidP="002713A7">
      <w:pPr>
        <w:autoSpaceDE w:val="0"/>
        <w:autoSpaceDN w:val="0"/>
        <w:adjustRightInd w:val="0"/>
        <w:rPr>
          <w:sz w:val="28"/>
          <w:szCs w:val="28"/>
        </w:rPr>
      </w:pPr>
      <w:r>
        <w:rPr>
          <w:sz w:val="28"/>
          <w:szCs w:val="28"/>
        </w:rPr>
        <w:t>[31]</w:t>
      </w:r>
      <w:r w:rsidRPr="00AF58D3">
        <w:rPr>
          <w:sz w:val="28"/>
          <w:szCs w:val="28"/>
        </w:rPr>
        <w:t>Paolo Baggio</w:t>
      </w:r>
      <w:r>
        <w:rPr>
          <w:sz w:val="28"/>
          <w:szCs w:val="28"/>
        </w:rPr>
        <w:t xml:space="preserve">, </w:t>
      </w:r>
      <w:r w:rsidRPr="00AF58D3">
        <w:rPr>
          <w:sz w:val="28"/>
          <w:szCs w:val="28"/>
        </w:rPr>
        <w:t>Energy and environmental analysis of an innovative system based</w:t>
      </w:r>
      <w:r>
        <w:rPr>
          <w:color w:val="000000"/>
          <w:sz w:val="28"/>
          <w:szCs w:val="28"/>
        </w:rPr>
        <w:t xml:space="preserve"> </w:t>
      </w:r>
      <w:r w:rsidRPr="00AF58D3">
        <w:rPr>
          <w:sz w:val="28"/>
          <w:szCs w:val="28"/>
        </w:rPr>
        <w:t>on municipal solid waste (MSW) pyrolysis and combined cycle</w:t>
      </w:r>
      <w:r>
        <w:rPr>
          <w:sz w:val="28"/>
          <w:szCs w:val="28"/>
        </w:rPr>
        <w:t>,2008</w:t>
      </w:r>
    </w:p>
    <w:p w:rsidR="00BE035D" w:rsidRDefault="00BE035D" w:rsidP="002713A7">
      <w:pPr>
        <w:autoSpaceDE w:val="0"/>
        <w:autoSpaceDN w:val="0"/>
        <w:adjustRightInd w:val="0"/>
        <w:rPr>
          <w:sz w:val="28"/>
          <w:szCs w:val="28"/>
        </w:rPr>
      </w:pPr>
    </w:p>
    <w:p w:rsidR="00BE035D" w:rsidRDefault="00BE035D" w:rsidP="002713A7">
      <w:pPr>
        <w:autoSpaceDE w:val="0"/>
        <w:autoSpaceDN w:val="0"/>
        <w:adjustRightInd w:val="0"/>
        <w:rPr>
          <w:sz w:val="28"/>
          <w:szCs w:val="28"/>
        </w:rPr>
      </w:pPr>
      <w:r w:rsidRPr="008648B7">
        <w:rPr>
          <w:sz w:val="28"/>
          <w:szCs w:val="28"/>
        </w:rPr>
        <w:t>[32] Elisabeth Wetterlund</w:t>
      </w:r>
      <w:r w:rsidRPr="008648B7">
        <w:rPr>
          <w:color w:val="000000"/>
          <w:sz w:val="28"/>
          <w:szCs w:val="28"/>
        </w:rPr>
        <w:t xml:space="preserve"> , </w:t>
      </w:r>
      <w:r w:rsidRPr="008648B7">
        <w:rPr>
          <w:sz w:val="28"/>
          <w:szCs w:val="28"/>
        </w:rPr>
        <w:t>Biomass gasification in district heating systems – The effect of economic</w:t>
      </w:r>
      <w:r w:rsidRPr="008648B7">
        <w:rPr>
          <w:color w:val="000000"/>
          <w:sz w:val="28"/>
          <w:szCs w:val="28"/>
        </w:rPr>
        <w:t xml:space="preserve"> </w:t>
      </w:r>
      <w:r w:rsidRPr="008648B7">
        <w:rPr>
          <w:sz w:val="28"/>
          <w:szCs w:val="28"/>
        </w:rPr>
        <w:t>energy policies,2010</w:t>
      </w:r>
    </w:p>
    <w:p w:rsidR="00BE035D" w:rsidRDefault="00BE035D" w:rsidP="002713A7">
      <w:pPr>
        <w:autoSpaceDE w:val="0"/>
        <w:autoSpaceDN w:val="0"/>
        <w:adjustRightInd w:val="0"/>
        <w:rPr>
          <w:sz w:val="28"/>
          <w:szCs w:val="28"/>
        </w:rPr>
      </w:pPr>
    </w:p>
    <w:p w:rsidR="00BE035D" w:rsidRDefault="00BE035D" w:rsidP="002713A7">
      <w:pPr>
        <w:autoSpaceDE w:val="0"/>
        <w:autoSpaceDN w:val="0"/>
        <w:adjustRightInd w:val="0"/>
        <w:rPr>
          <w:sz w:val="28"/>
          <w:szCs w:val="28"/>
        </w:rPr>
      </w:pPr>
      <w:r w:rsidRPr="00EB0874">
        <w:rPr>
          <w:sz w:val="28"/>
          <w:szCs w:val="28"/>
        </w:rPr>
        <w:t>[33] Xiuli Zhan, Catalytic effect of black liquor on the gasification reactivity of petroleum coke, 2009</w:t>
      </w:r>
    </w:p>
    <w:p w:rsidR="00BE035D" w:rsidRDefault="00BE035D" w:rsidP="002713A7">
      <w:pPr>
        <w:autoSpaceDE w:val="0"/>
        <w:autoSpaceDN w:val="0"/>
        <w:adjustRightInd w:val="0"/>
        <w:rPr>
          <w:sz w:val="28"/>
          <w:szCs w:val="28"/>
        </w:rPr>
      </w:pPr>
    </w:p>
    <w:p w:rsidR="00BE035D" w:rsidRPr="00987CB3" w:rsidRDefault="00BE035D" w:rsidP="002713A7">
      <w:pPr>
        <w:autoSpaceDE w:val="0"/>
        <w:autoSpaceDN w:val="0"/>
        <w:adjustRightInd w:val="0"/>
        <w:rPr>
          <w:color w:val="000000"/>
          <w:sz w:val="28"/>
          <w:szCs w:val="28"/>
        </w:rPr>
      </w:pPr>
      <w:r w:rsidRPr="00987CB3">
        <w:rPr>
          <w:sz w:val="28"/>
          <w:szCs w:val="28"/>
        </w:rPr>
        <w:t>[</w:t>
      </w:r>
      <w:r>
        <w:rPr>
          <w:sz w:val="28"/>
          <w:szCs w:val="28"/>
        </w:rPr>
        <w:t>3</w:t>
      </w:r>
      <w:r w:rsidRPr="00987CB3">
        <w:rPr>
          <w:sz w:val="28"/>
          <w:szCs w:val="28"/>
        </w:rPr>
        <w:t>4]  Liu Hongtao</w:t>
      </w:r>
      <w:r w:rsidRPr="00987CB3">
        <w:rPr>
          <w:color w:val="000000"/>
          <w:sz w:val="28"/>
          <w:szCs w:val="28"/>
        </w:rPr>
        <w:t xml:space="preserve"> , </w:t>
      </w:r>
      <w:r w:rsidRPr="00987CB3">
        <w:rPr>
          <w:sz w:val="28"/>
          <w:szCs w:val="28"/>
        </w:rPr>
        <w:t>Method of oxygen-enriched two-stage underground coal gasification, 2010</w:t>
      </w:r>
    </w:p>
    <w:p w:rsidR="00BE035D" w:rsidRPr="00EB0874" w:rsidRDefault="00BE035D" w:rsidP="002713A7">
      <w:pPr>
        <w:autoSpaceDE w:val="0"/>
        <w:autoSpaceDN w:val="0"/>
        <w:adjustRightInd w:val="0"/>
        <w:rPr>
          <w:color w:val="000000"/>
          <w:sz w:val="28"/>
          <w:szCs w:val="28"/>
        </w:rPr>
      </w:pPr>
    </w:p>
    <w:p w:rsidR="00BE035D" w:rsidRDefault="00BE035D" w:rsidP="002713A7">
      <w:pPr>
        <w:autoSpaceDE w:val="0"/>
        <w:autoSpaceDN w:val="0"/>
        <w:adjustRightInd w:val="0"/>
        <w:rPr>
          <w:sz w:val="28"/>
          <w:szCs w:val="28"/>
        </w:rPr>
      </w:pPr>
      <w:r>
        <w:rPr>
          <w:sz w:val="28"/>
          <w:szCs w:val="28"/>
        </w:rPr>
        <w:t>[35</w:t>
      </w:r>
      <w:r w:rsidRPr="00157774">
        <w:rPr>
          <w:sz w:val="28"/>
          <w:szCs w:val="28"/>
        </w:rPr>
        <w:t>] Kotas TJ. The exergy method of thermal plant analysis. London:</w:t>
      </w:r>
      <w:r>
        <w:rPr>
          <w:sz w:val="28"/>
          <w:szCs w:val="28"/>
        </w:rPr>
        <w:t xml:space="preserve"> </w:t>
      </w:r>
      <w:r w:rsidRPr="00157774">
        <w:rPr>
          <w:sz w:val="28"/>
          <w:szCs w:val="28"/>
        </w:rPr>
        <w:t>Butterworths; 1985.</w:t>
      </w:r>
    </w:p>
    <w:p w:rsidR="00BE035D" w:rsidRDefault="00BE035D" w:rsidP="002713A7">
      <w:pPr>
        <w:autoSpaceDE w:val="0"/>
        <w:autoSpaceDN w:val="0"/>
        <w:adjustRightInd w:val="0"/>
        <w:rPr>
          <w:sz w:val="28"/>
          <w:szCs w:val="28"/>
        </w:rPr>
      </w:pPr>
    </w:p>
    <w:p w:rsidR="00BE035D" w:rsidRPr="0057289F" w:rsidRDefault="00BE035D" w:rsidP="0057289F">
      <w:pPr>
        <w:spacing w:after="200" w:line="360" w:lineRule="auto"/>
        <w:rPr>
          <w:rStyle w:val="printonly"/>
          <w:sz w:val="28"/>
          <w:szCs w:val="28"/>
        </w:rPr>
      </w:pPr>
      <w:r w:rsidRPr="0057289F">
        <w:rPr>
          <w:sz w:val="28"/>
          <w:szCs w:val="28"/>
        </w:rPr>
        <w:t xml:space="preserve">[36] </w:t>
      </w:r>
      <w:hyperlink r:id="rId57" w:history="1">
        <w:r w:rsidRPr="0057289F">
          <w:rPr>
            <w:rStyle w:val="Hyperlink"/>
            <w:color w:val="auto"/>
            <w:sz w:val="28"/>
            <w:szCs w:val="28"/>
          </w:rPr>
          <w:t>"What is Waste Management?"</w:t>
        </w:r>
      </w:hyperlink>
      <w:r w:rsidRPr="0057289F">
        <w:rPr>
          <w:rStyle w:val="citation"/>
          <w:sz w:val="28"/>
          <w:szCs w:val="28"/>
        </w:rPr>
        <w:t>. 2009</w:t>
      </w:r>
      <w:r w:rsidRPr="0057289F">
        <w:rPr>
          <w:rStyle w:val="printonly"/>
          <w:sz w:val="28"/>
          <w:szCs w:val="28"/>
        </w:rPr>
        <w:t xml:space="preserve">. </w:t>
      </w:r>
      <w:hyperlink r:id="rId58" w:history="1">
        <w:r w:rsidRPr="0057289F">
          <w:rPr>
            <w:rStyle w:val="Hyperlink"/>
            <w:color w:val="auto"/>
            <w:sz w:val="28"/>
            <w:szCs w:val="28"/>
          </w:rPr>
          <w:t>http://www.wanless.com.au/what_is_waste_management.html</w:t>
        </w:r>
      </w:hyperlink>
    </w:p>
    <w:p w:rsidR="00BE035D" w:rsidRPr="0057289F" w:rsidRDefault="00BE035D" w:rsidP="002713A7">
      <w:pPr>
        <w:autoSpaceDE w:val="0"/>
        <w:autoSpaceDN w:val="0"/>
        <w:adjustRightInd w:val="0"/>
        <w:rPr>
          <w:sz w:val="28"/>
          <w:szCs w:val="28"/>
        </w:rPr>
      </w:pPr>
      <w:r>
        <w:rPr>
          <w:sz w:val="28"/>
          <w:szCs w:val="28"/>
        </w:rPr>
        <w:t xml:space="preserve">[37] </w:t>
      </w:r>
      <w:hyperlink r:id="rId59" w:history="1">
        <w:r w:rsidRPr="0057289F">
          <w:rPr>
            <w:rStyle w:val="Hyperlink"/>
            <w:color w:val="auto"/>
            <w:sz w:val="28"/>
            <w:szCs w:val="28"/>
          </w:rPr>
          <w:t>http://en.wikipedia.org/wiki/Waste_management</w:t>
        </w:r>
      </w:hyperlink>
      <w:r w:rsidRPr="0057289F">
        <w:rPr>
          <w:sz w:val="28"/>
          <w:szCs w:val="28"/>
        </w:rPr>
        <w:t>"</w:t>
      </w:r>
    </w:p>
    <w:p w:rsidR="00BE035D" w:rsidRPr="00252914" w:rsidRDefault="00BE035D" w:rsidP="00252914">
      <w:pPr>
        <w:pStyle w:val="ListParagraph"/>
        <w:ind w:left="780"/>
        <w:rPr>
          <w:b/>
          <w:bCs/>
          <w:sz w:val="28"/>
          <w:szCs w:val="28"/>
        </w:rPr>
      </w:pPr>
    </w:p>
    <w:sectPr w:rsidR="00BE035D" w:rsidRPr="00252914" w:rsidSect="001045E6">
      <w:footerReference w:type="default" r:id="rId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35D" w:rsidRDefault="00BE035D" w:rsidP="001045E6">
      <w:r>
        <w:separator/>
      </w:r>
    </w:p>
  </w:endnote>
  <w:endnote w:type="continuationSeparator" w:id="1">
    <w:p w:rsidR="00BE035D" w:rsidRDefault="00BE035D" w:rsidP="001045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dvEPSTIM">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dvTimes">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MS Sans Serif">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5D" w:rsidRDefault="00BE035D">
    <w:pPr>
      <w:pStyle w:val="Footer"/>
      <w:jc w:val="center"/>
    </w:pPr>
    <w:fldSimple w:instr=" PAGE   \* MERGEFORMAT ">
      <w:r>
        <w:rPr>
          <w:noProof/>
        </w:rPr>
        <w:t>1</w:t>
      </w:r>
    </w:fldSimple>
  </w:p>
  <w:p w:rsidR="00BE035D" w:rsidRDefault="00BE0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35D" w:rsidRDefault="00BE035D" w:rsidP="001045E6">
      <w:r>
        <w:separator/>
      </w:r>
    </w:p>
  </w:footnote>
  <w:footnote w:type="continuationSeparator" w:id="1">
    <w:p w:rsidR="00BE035D" w:rsidRDefault="00BE035D" w:rsidP="00104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AF4"/>
    <w:multiLevelType w:val="multilevel"/>
    <w:tmpl w:val="163AFFB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BA4456"/>
    <w:multiLevelType w:val="hybridMultilevel"/>
    <w:tmpl w:val="176E5BA8"/>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365008"/>
    <w:multiLevelType w:val="hybridMultilevel"/>
    <w:tmpl w:val="F300F824"/>
    <w:lvl w:ilvl="0" w:tplc="4426F442">
      <w:start w:val="1"/>
      <w:numFmt w:val="lowerLetter"/>
      <w:lvlText w:val="%1)"/>
      <w:lvlJc w:val="left"/>
      <w:pPr>
        <w:tabs>
          <w:tab w:val="num" w:pos="720"/>
        </w:tabs>
        <w:ind w:left="720" w:hanging="360"/>
      </w:pPr>
      <w:rPr>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5065B98"/>
    <w:multiLevelType w:val="multilevel"/>
    <w:tmpl w:val="28A49B22"/>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001EEF"/>
    <w:multiLevelType w:val="multilevel"/>
    <w:tmpl w:val="F006DC4A"/>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08234C4E"/>
    <w:multiLevelType w:val="hybridMultilevel"/>
    <w:tmpl w:val="BA8E8400"/>
    <w:lvl w:ilvl="0" w:tplc="04090009">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6">
    <w:nsid w:val="09A5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D20C7D"/>
    <w:multiLevelType w:val="hybridMultilevel"/>
    <w:tmpl w:val="908CBA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05B1652"/>
    <w:multiLevelType w:val="multilevel"/>
    <w:tmpl w:val="DC86A4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4D5733D"/>
    <w:multiLevelType w:val="hybridMultilevel"/>
    <w:tmpl w:val="58B234D2"/>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58E2615"/>
    <w:multiLevelType w:val="hybridMultilevel"/>
    <w:tmpl w:val="D8723E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6625A68"/>
    <w:multiLevelType w:val="hybridMultilevel"/>
    <w:tmpl w:val="BCF20E6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2">
    <w:nsid w:val="17FB2F03"/>
    <w:multiLevelType w:val="multilevel"/>
    <w:tmpl w:val="AA8C53A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A93181"/>
    <w:multiLevelType w:val="hybridMultilevel"/>
    <w:tmpl w:val="B352EC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1D6E2AC2"/>
    <w:multiLevelType w:val="hybridMultilevel"/>
    <w:tmpl w:val="14E279DE"/>
    <w:lvl w:ilvl="0" w:tplc="F9307108">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1DC66B5A"/>
    <w:multiLevelType w:val="multilevel"/>
    <w:tmpl w:val="4906C7FC"/>
    <w:lvl w:ilvl="0">
      <w:start w:val="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1E986173"/>
    <w:multiLevelType w:val="multilevel"/>
    <w:tmpl w:val="A5E005C8"/>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1AB62DF"/>
    <w:multiLevelType w:val="hybridMultilevel"/>
    <w:tmpl w:val="EFD20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2345704"/>
    <w:multiLevelType w:val="hybridMultilevel"/>
    <w:tmpl w:val="ED00A536"/>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225013A0"/>
    <w:multiLevelType w:val="hybridMultilevel"/>
    <w:tmpl w:val="A8A67B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6FB1D19"/>
    <w:multiLevelType w:val="multilevel"/>
    <w:tmpl w:val="11EAA6C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700601A"/>
    <w:multiLevelType w:val="hybridMultilevel"/>
    <w:tmpl w:val="430446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7621C28"/>
    <w:multiLevelType w:val="hybridMultilevel"/>
    <w:tmpl w:val="5E88148A"/>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6AD4DFC"/>
    <w:multiLevelType w:val="hybridMultilevel"/>
    <w:tmpl w:val="5C7A3172"/>
    <w:lvl w:ilvl="0" w:tplc="81203380">
      <w:start w:val="10"/>
      <w:numFmt w:val="decimal"/>
      <w:lvlText w:val="%1)"/>
      <w:lvlJc w:val="left"/>
      <w:pPr>
        <w:ind w:left="1110" w:hanging="39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378C3665"/>
    <w:multiLevelType w:val="hybridMultilevel"/>
    <w:tmpl w:val="213E9C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82645DD"/>
    <w:multiLevelType w:val="hybridMultilevel"/>
    <w:tmpl w:val="B93A77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8E72DC6"/>
    <w:multiLevelType w:val="hybridMultilevel"/>
    <w:tmpl w:val="A4D886D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3C0C6110"/>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3E7B3DE4"/>
    <w:multiLevelType w:val="hybridMultilevel"/>
    <w:tmpl w:val="1A18927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3EEB753E"/>
    <w:multiLevelType w:val="hybridMultilevel"/>
    <w:tmpl w:val="57EED9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3FB839F8"/>
    <w:multiLevelType w:val="hybridMultilevel"/>
    <w:tmpl w:val="623CF7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17726F6"/>
    <w:multiLevelType w:val="hybridMultilevel"/>
    <w:tmpl w:val="83389E10"/>
    <w:lvl w:ilvl="0" w:tplc="04090011">
      <w:start w:val="1"/>
      <w:numFmt w:val="decimal"/>
      <w:lvlText w:val="%1)"/>
      <w:lvlJc w:val="left"/>
      <w:pPr>
        <w:tabs>
          <w:tab w:val="num" w:pos="780"/>
        </w:tabs>
        <w:ind w:left="780" w:hanging="360"/>
      </w:pPr>
    </w:lvl>
    <w:lvl w:ilvl="1" w:tplc="04090005">
      <w:start w:val="1"/>
      <w:numFmt w:val="bullet"/>
      <w:lvlText w:val=""/>
      <w:lvlJc w:val="left"/>
      <w:pPr>
        <w:tabs>
          <w:tab w:val="num" w:pos="1500"/>
        </w:tabs>
        <w:ind w:left="1500" w:hanging="360"/>
      </w:pPr>
      <w:rPr>
        <w:rFonts w:ascii="Wingdings" w:hAnsi="Wingdings" w:cs="Wingdings" w:hint="default"/>
      </w:rPr>
    </w:lvl>
    <w:lvl w:ilvl="2" w:tplc="4D74D654">
      <w:start w:val="1"/>
      <w:numFmt w:val="decimal"/>
      <w:lvlText w:val="%3."/>
      <w:lvlJc w:val="left"/>
      <w:pPr>
        <w:tabs>
          <w:tab w:val="num" w:pos="2400"/>
        </w:tabs>
        <w:ind w:left="2400" w:hanging="360"/>
      </w:pPr>
      <w:rPr>
        <w:rFonts w:ascii="TimesNewRoman" w:hAnsi="TimesNewRoman" w:cs="TimesNewRoman" w:hint="default"/>
        <w:i w:val="0"/>
        <w:iCs w:val="0"/>
      </w:r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2">
    <w:nsid w:val="447E5225"/>
    <w:multiLevelType w:val="hybridMultilevel"/>
    <w:tmpl w:val="3DF8A8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49C367B"/>
    <w:multiLevelType w:val="hybridMultilevel"/>
    <w:tmpl w:val="25466CE0"/>
    <w:lvl w:ilvl="0" w:tplc="04090011">
      <w:start w:val="1"/>
      <w:numFmt w:val="decimal"/>
      <w:lvlText w:val="%1)"/>
      <w:lvlJc w:val="left"/>
      <w:pPr>
        <w:tabs>
          <w:tab w:val="num" w:pos="720"/>
        </w:tabs>
        <w:ind w:left="720" w:hanging="360"/>
      </w:pPr>
    </w:lvl>
    <w:lvl w:ilvl="1" w:tplc="42F2A18A">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8E93C2F"/>
    <w:multiLevelType w:val="hybridMultilevel"/>
    <w:tmpl w:val="11BEFF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F9E6D59"/>
    <w:multiLevelType w:val="hybridMultilevel"/>
    <w:tmpl w:val="4386DA94"/>
    <w:lvl w:ilvl="0" w:tplc="3F1A57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1345FDC"/>
    <w:multiLevelType w:val="hybridMultilevel"/>
    <w:tmpl w:val="ADB80F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340679D"/>
    <w:multiLevelType w:val="hybridMultilevel"/>
    <w:tmpl w:val="2C9CB67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39B7177"/>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9">
    <w:nsid w:val="68F246A4"/>
    <w:multiLevelType w:val="hybridMultilevel"/>
    <w:tmpl w:val="FEAE120C"/>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AC37B56"/>
    <w:multiLevelType w:val="hybridMultilevel"/>
    <w:tmpl w:val="FADC52A4"/>
    <w:lvl w:ilvl="0" w:tplc="04090001">
      <w:start w:val="1"/>
      <w:numFmt w:val="bullet"/>
      <w:lvlText w:val=""/>
      <w:lvlJc w:val="left"/>
      <w:pPr>
        <w:tabs>
          <w:tab w:val="num" w:pos="720"/>
        </w:tabs>
        <w:ind w:left="720" w:hanging="360"/>
      </w:pPr>
      <w:rPr>
        <w:rFonts w:ascii="Symbol" w:hAnsi="Symbol" w:cs="Symbol" w:hint="default"/>
      </w:rPr>
    </w:lvl>
    <w:lvl w:ilvl="1" w:tplc="04090013">
      <w:start w:val="1"/>
      <w:numFmt w:val="upperRoman"/>
      <w:lvlText w:val="%2."/>
      <w:lvlJc w:val="right"/>
      <w:pPr>
        <w:tabs>
          <w:tab w:val="num" w:pos="1260"/>
        </w:tabs>
        <w:ind w:left="1260" w:hanging="18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31C46D1"/>
    <w:multiLevelType w:val="hybridMultilevel"/>
    <w:tmpl w:val="463E2ADC"/>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7A2463C"/>
    <w:multiLevelType w:val="hybridMultilevel"/>
    <w:tmpl w:val="B6F4405C"/>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7EC69B5"/>
    <w:multiLevelType w:val="multilevel"/>
    <w:tmpl w:val="408A6366"/>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4E0551"/>
    <w:multiLevelType w:val="multilevel"/>
    <w:tmpl w:val="56A8EC7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E4B6687"/>
    <w:multiLevelType w:val="multilevel"/>
    <w:tmpl w:val="3CFE673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20"/>
  </w:num>
  <w:num w:numId="3">
    <w:abstractNumId w:val="14"/>
  </w:num>
  <w:num w:numId="4">
    <w:abstractNumId w:val="3"/>
  </w:num>
  <w:num w:numId="5">
    <w:abstractNumId w:val="34"/>
  </w:num>
  <w:num w:numId="6">
    <w:abstractNumId w:val="25"/>
  </w:num>
  <w:num w:numId="7">
    <w:abstractNumId w:val="8"/>
  </w:num>
  <w:num w:numId="8">
    <w:abstractNumId w:val="33"/>
  </w:num>
  <w:num w:numId="9">
    <w:abstractNumId w:val="31"/>
  </w:num>
  <w:num w:numId="10">
    <w:abstractNumId w:val="2"/>
  </w:num>
  <w:num w:numId="11">
    <w:abstractNumId w:val="32"/>
  </w:num>
  <w:num w:numId="12">
    <w:abstractNumId w:val="45"/>
  </w:num>
  <w:num w:numId="13">
    <w:abstractNumId w:val="0"/>
  </w:num>
  <w:num w:numId="14">
    <w:abstractNumId w:val="44"/>
  </w:num>
  <w:num w:numId="15">
    <w:abstractNumId w:val="12"/>
  </w:num>
  <w:num w:numId="16">
    <w:abstractNumId w:val="18"/>
  </w:num>
  <w:num w:numId="17">
    <w:abstractNumId w:val="19"/>
  </w:num>
  <w:num w:numId="18">
    <w:abstractNumId w:val="23"/>
  </w:num>
  <w:num w:numId="19">
    <w:abstractNumId w:val="35"/>
  </w:num>
  <w:num w:numId="20">
    <w:abstractNumId w:val="24"/>
  </w:num>
  <w:num w:numId="21">
    <w:abstractNumId w:val="37"/>
  </w:num>
  <w:num w:numId="22">
    <w:abstractNumId w:val="4"/>
  </w:num>
  <w:num w:numId="23">
    <w:abstractNumId w:val="39"/>
  </w:num>
  <w:num w:numId="24">
    <w:abstractNumId w:val="42"/>
  </w:num>
  <w:num w:numId="25">
    <w:abstractNumId w:val="5"/>
  </w:num>
  <w:num w:numId="26">
    <w:abstractNumId w:val="36"/>
  </w:num>
  <w:num w:numId="27">
    <w:abstractNumId w:val="28"/>
  </w:num>
  <w:num w:numId="28">
    <w:abstractNumId w:val="27"/>
  </w:num>
  <w:num w:numId="29">
    <w:abstractNumId w:val="1"/>
  </w:num>
  <w:num w:numId="30">
    <w:abstractNumId w:val="15"/>
  </w:num>
  <w:num w:numId="31">
    <w:abstractNumId w:val="10"/>
  </w:num>
  <w:num w:numId="32">
    <w:abstractNumId w:val="26"/>
  </w:num>
  <w:num w:numId="33">
    <w:abstractNumId w:val="43"/>
  </w:num>
  <w:num w:numId="34">
    <w:abstractNumId w:val="40"/>
  </w:num>
  <w:num w:numId="35">
    <w:abstractNumId w:val="22"/>
  </w:num>
  <w:num w:numId="36">
    <w:abstractNumId w:val="29"/>
  </w:num>
  <w:num w:numId="37">
    <w:abstractNumId w:val="13"/>
  </w:num>
  <w:num w:numId="38">
    <w:abstractNumId w:val="38"/>
  </w:num>
  <w:num w:numId="39">
    <w:abstractNumId w:val="30"/>
  </w:num>
  <w:num w:numId="40">
    <w:abstractNumId w:val="9"/>
  </w:num>
  <w:num w:numId="41">
    <w:abstractNumId w:val="21"/>
  </w:num>
  <w:num w:numId="42">
    <w:abstractNumId w:val="41"/>
  </w:num>
  <w:num w:numId="43">
    <w:abstractNumId w:val="7"/>
  </w:num>
  <w:num w:numId="44">
    <w:abstractNumId w:val="6"/>
  </w:num>
  <w:num w:numId="45">
    <w:abstractNumId w:val="1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5E6"/>
    <w:rsid w:val="00005ED8"/>
    <w:rsid w:val="00052D32"/>
    <w:rsid w:val="00083F42"/>
    <w:rsid w:val="0009398C"/>
    <w:rsid w:val="000968DA"/>
    <w:rsid w:val="000D25EF"/>
    <w:rsid w:val="000D5B2F"/>
    <w:rsid w:val="000F1273"/>
    <w:rsid w:val="001045E6"/>
    <w:rsid w:val="00147408"/>
    <w:rsid w:val="00157774"/>
    <w:rsid w:val="001B0509"/>
    <w:rsid w:val="001C1656"/>
    <w:rsid w:val="001C20DF"/>
    <w:rsid w:val="001D1A4F"/>
    <w:rsid w:val="001D4EBE"/>
    <w:rsid w:val="001E6D6D"/>
    <w:rsid w:val="001F348C"/>
    <w:rsid w:val="00230E78"/>
    <w:rsid w:val="00252914"/>
    <w:rsid w:val="0025597A"/>
    <w:rsid w:val="00255D98"/>
    <w:rsid w:val="002568AA"/>
    <w:rsid w:val="00260F0C"/>
    <w:rsid w:val="002653E2"/>
    <w:rsid w:val="00270146"/>
    <w:rsid w:val="002713A7"/>
    <w:rsid w:val="00286D82"/>
    <w:rsid w:val="002A59B7"/>
    <w:rsid w:val="002F3761"/>
    <w:rsid w:val="0030002E"/>
    <w:rsid w:val="00320E03"/>
    <w:rsid w:val="003260F1"/>
    <w:rsid w:val="00335E17"/>
    <w:rsid w:val="00347FFA"/>
    <w:rsid w:val="00351E39"/>
    <w:rsid w:val="00365E04"/>
    <w:rsid w:val="00391275"/>
    <w:rsid w:val="003A1EFC"/>
    <w:rsid w:val="003A4605"/>
    <w:rsid w:val="003A4FFC"/>
    <w:rsid w:val="003C2EF0"/>
    <w:rsid w:val="003C46EB"/>
    <w:rsid w:val="004212A7"/>
    <w:rsid w:val="00425013"/>
    <w:rsid w:val="0047216A"/>
    <w:rsid w:val="004A0639"/>
    <w:rsid w:val="004B7714"/>
    <w:rsid w:val="005426CA"/>
    <w:rsid w:val="00546D36"/>
    <w:rsid w:val="00572639"/>
    <w:rsid w:val="0057289F"/>
    <w:rsid w:val="00580C25"/>
    <w:rsid w:val="005A1F73"/>
    <w:rsid w:val="005B3FAB"/>
    <w:rsid w:val="005F0323"/>
    <w:rsid w:val="005F42E3"/>
    <w:rsid w:val="005F7311"/>
    <w:rsid w:val="0060203D"/>
    <w:rsid w:val="006036FE"/>
    <w:rsid w:val="006221BE"/>
    <w:rsid w:val="00671550"/>
    <w:rsid w:val="006740FE"/>
    <w:rsid w:val="0068400D"/>
    <w:rsid w:val="006A7EE1"/>
    <w:rsid w:val="006D3785"/>
    <w:rsid w:val="007036C1"/>
    <w:rsid w:val="00703799"/>
    <w:rsid w:val="00735273"/>
    <w:rsid w:val="007E70EF"/>
    <w:rsid w:val="007F210E"/>
    <w:rsid w:val="00863C7A"/>
    <w:rsid w:val="008648B7"/>
    <w:rsid w:val="0090497C"/>
    <w:rsid w:val="0094406F"/>
    <w:rsid w:val="00947D8F"/>
    <w:rsid w:val="00950AAA"/>
    <w:rsid w:val="00951B4C"/>
    <w:rsid w:val="009522A2"/>
    <w:rsid w:val="00970C53"/>
    <w:rsid w:val="0097426C"/>
    <w:rsid w:val="00987CB3"/>
    <w:rsid w:val="009B37BC"/>
    <w:rsid w:val="009C172E"/>
    <w:rsid w:val="009D3E9B"/>
    <w:rsid w:val="00A63826"/>
    <w:rsid w:val="00A74A42"/>
    <w:rsid w:val="00AB799C"/>
    <w:rsid w:val="00AB7F2A"/>
    <w:rsid w:val="00AC23F1"/>
    <w:rsid w:val="00AE3B4C"/>
    <w:rsid w:val="00AF58D3"/>
    <w:rsid w:val="00B07E4A"/>
    <w:rsid w:val="00B10D49"/>
    <w:rsid w:val="00B1242F"/>
    <w:rsid w:val="00B12BC1"/>
    <w:rsid w:val="00B45BE7"/>
    <w:rsid w:val="00BA3557"/>
    <w:rsid w:val="00BA510F"/>
    <w:rsid w:val="00BC288F"/>
    <w:rsid w:val="00BD2386"/>
    <w:rsid w:val="00BE035D"/>
    <w:rsid w:val="00BE6071"/>
    <w:rsid w:val="00BF4500"/>
    <w:rsid w:val="00C04202"/>
    <w:rsid w:val="00C32013"/>
    <w:rsid w:val="00C4225E"/>
    <w:rsid w:val="00C53685"/>
    <w:rsid w:val="00C538F9"/>
    <w:rsid w:val="00C62303"/>
    <w:rsid w:val="00C67D2C"/>
    <w:rsid w:val="00C8600F"/>
    <w:rsid w:val="00C9224A"/>
    <w:rsid w:val="00CB0740"/>
    <w:rsid w:val="00CC05DF"/>
    <w:rsid w:val="00CC076A"/>
    <w:rsid w:val="00CE67CB"/>
    <w:rsid w:val="00CF0AE7"/>
    <w:rsid w:val="00D261C4"/>
    <w:rsid w:val="00D415DD"/>
    <w:rsid w:val="00D460F6"/>
    <w:rsid w:val="00D65FE6"/>
    <w:rsid w:val="00D705C6"/>
    <w:rsid w:val="00D750D8"/>
    <w:rsid w:val="00D8103F"/>
    <w:rsid w:val="00D83CA6"/>
    <w:rsid w:val="00D85C8B"/>
    <w:rsid w:val="00DA41D5"/>
    <w:rsid w:val="00DA44A1"/>
    <w:rsid w:val="00DB4388"/>
    <w:rsid w:val="00DC52FB"/>
    <w:rsid w:val="00DC64F8"/>
    <w:rsid w:val="00E02927"/>
    <w:rsid w:val="00E36CAD"/>
    <w:rsid w:val="00E47AC9"/>
    <w:rsid w:val="00E60271"/>
    <w:rsid w:val="00E67EA4"/>
    <w:rsid w:val="00E805AA"/>
    <w:rsid w:val="00EB0874"/>
    <w:rsid w:val="00ED2FAE"/>
    <w:rsid w:val="00ED3EBF"/>
    <w:rsid w:val="00EE0702"/>
    <w:rsid w:val="00F0187A"/>
    <w:rsid w:val="00F157CF"/>
    <w:rsid w:val="00F16A4E"/>
    <w:rsid w:val="00F3071C"/>
    <w:rsid w:val="00FA6FD6"/>
    <w:rsid w:val="00FB01F2"/>
    <w:rsid w:val="00FB46B0"/>
    <w:rsid w:val="00FD2A29"/>
    <w:rsid w:val="00FE36A3"/>
    <w:rsid w:val="00FF24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5E6"/>
    <w:rPr>
      <w:rFonts w:ascii="Times New Roman" w:eastAsia="Times New Roman" w:hAnsi="Times New Roman"/>
      <w:sz w:val="24"/>
      <w:szCs w:val="24"/>
    </w:rPr>
  </w:style>
  <w:style w:type="paragraph" w:styleId="Heading1">
    <w:name w:val="heading 1"/>
    <w:basedOn w:val="Normal"/>
    <w:next w:val="Normal"/>
    <w:link w:val="Heading1Char"/>
    <w:uiPriority w:val="99"/>
    <w:qFormat/>
    <w:rsid w:val="001045E6"/>
    <w:pPr>
      <w:keepNext/>
      <w:numPr>
        <w:numId w:val="28"/>
      </w:numPr>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1045E6"/>
    <w:pPr>
      <w:numPr>
        <w:ilvl w:val="1"/>
        <w:numId w:val="28"/>
      </w:num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1045E6"/>
    <w:pPr>
      <w:keepNext/>
      <w:numPr>
        <w:ilvl w:val="2"/>
        <w:numId w:val="2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045E6"/>
    <w:pPr>
      <w:keepNext/>
      <w:numPr>
        <w:ilvl w:val="3"/>
        <w:numId w:val="28"/>
      </w:numPr>
      <w:spacing w:before="240" w:after="60"/>
      <w:outlineLvl w:val="3"/>
    </w:pPr>
    <w:rPr>
      <w:b/>
      <w:bCs/>
      <w:sz w:val="28"/>
      <w:szCs w:val="28"/>
    </w:rPr>
  </w:style>
  <w:style w:type="paragraph" w:styleId="Heading5">
    <w:name w:val="heading 5"/>
    <w:basedOn w:val="Normal"/>
    <w:next w:val="Normal"/>
    <w:link w:val="Heading5Char"/>
    <w:uiPriority w:val="99"/>
    <w:qFormat/>
    <w:rsid w:val="001045E6"/>
    <w:pPr>
      <w:numPr>
        <w:ilvl w:val="4"/>
        <w:numId w:val="28"/>
      </w:numPr>
      <w:spacing w:before="240" w:after="60"/>
      <w:outlineLvl w:val="4"/>
    </w:pPr>
    <w:rPr>
      <w:b/>
      <w:bCs/>
      <w:i/>
      <w:iCs/>
      <w:sz w:val="26"/>
      <w:szCs w:val="26"/>
    </w:rPr>
  </w:style>
  <w:style w:type="paragraph" w:styleId="Heading6">
    <w:name w:val="heading 6"/>
    <w:basedOn w:val="Normal"/>
    <w:next w:val="Normal"/>
    <w:link w:val="Heading6Char"/>
    <w:uiPriority w:val="99"/>
    <w:qFormat/>
    <w:rsid w:val="001045E6"/>
    <w:pPr>
      <w:numPr>
        <w:ilvl w:val="5"/>
        <w:numId w:val="28"/>
      </w:numPr>
      <w:spacing w:before="240" w:after="60"/>
      <w:outlineLvl w:val="5"/>
    </w:pPr>
    <w:rPr>
      <w:b/>
      <w:bCs/>
      <w:sz w:val="22"/>
      <w:szCs w:val="22"/>
    </w:rPr>
  </w:style>
  <w:style w:type="paragraph" w:styleId="Heading7">
    <w:name w:val="heading 7"/>
    <w:basedOn w:val="Normal"/>
    <w:next w:val="Normal"/>
    <w:link w:val="Heading7Char"/>
    <w:uiPriority w:val="99"/>
    <w:qFormat/>
    <w:rsid w:val="001045E6"/>
    <w:pPr>
      <w:numPr>
        <w:ilvl w:val="6"/>
        <w:numId w:val="28"/>
      </w:numPr>
      <w:spacing w:before="240" w:after="60"/>
      <w:outlineLvl w:val="6"/>
    </w:pPr>
  </w:style>
  <w:style w:type="paragraph" w:styleId="Heading8">
    <w:name w:val="heading 8"/>
    <w:basedOn w:val="Normal"/>
    <w:next w:val="Normal"/>
    <w:link w:val="Heading8Char"/>
    <w:uiPriority w:val="99"/>
    <w:qFormat/>
    <w:rsid w:val="001045E6"/>
    <w:pPr>
      <w:numPr>
        <w:ilvl w:val="7"/>
        <w:numId w:val="28"/>
      </w:numPr>
      <w:spacing w:before="240" w:after="60"/>
      <w:outlineLvl w:val="7"/>
    </w:pPr>
    <w:rPr>
      <w:i/>
      <w:iCs/>
    </w:rPr>
  </w:style>
  <w:style w:type="paragraph" w:styleId="Heading9">
    <w:name w:val="heading 9"/>
    <w:basedOn w:val="Normal"/>
    <w:next w:val="Normal"/>
    <w:link w:val="Heading9Char"/>
    <w:uiPriority w:val="99"/>
    <w:qFormat/>
    <w:rsid w:val="001045E6"/>
    <w:pPr>
      <w:numPr>
        <w:ilvl w:val="8"/>
        <w:numId w:val="2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45E6"/>
    <w:rPr>
      <w:rFonts w:ascii="Arial" w:hAnsi="Arial" w:cs="Arial"/>
      <w:b/>
      <w:bCs/>
      <w:kern w:val="32"/>
      <w:sz w:val="32"/>
      <w:szCs w:val="32"/>
    </w:rPr>
  </w:style>
  <w:style w:type="character" w:customStyle="1" w:styleId="Heading2Char">
    <w:name w:val="Heading 2 Char"/>
    <w:basedOn w:val="DefaultParagraphFont"/>
    <w:link w:val="Heading2"/>
    <w:uiPriority w:val="99"/>
    <w:locked/>
    <w:rsid w:val="001045E6"/>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1045E6"/>
    <w:rPr>
      <w:rFonts w:ascii="Arial" w:hAnsi="Arial" w:cs="Arial"/>
      <w:b/>
      <w:bCs/>
      <w:sz w:val="26"/>
      <w:szCs w:val="26"/>
    </w:rPr>
  </w:style>
  <w:style w:type="character" w:customStyle="1" w:styleId="Heading4Char">
    <w:name w:val="Heading 4 Char"/>
    <w:basedOn w:val="DefaultParagraphFont"/>
    <w:link w:val="Heading4"/>
    <w:uiPriority w:val="99"/>
    <w:locked/>
    <w:rsid w:val="001045E6"/>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1045E6"/>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1045E6"/>
    <w:rPr>
      <w:rFonts w:ascii="Times New Roman" w:hAnsi="Times New Roman" w:cs="Times New Roman"/>
      <w:b/>
      <w:bCs/>
    </w:rPr>
  </w:style>
  <w:style w:type="character" w:customStyle="1" w:styleId="Heading7Char">
    <w:name w:val="Heading 7 Char"/>
    <w:basedOn w:val="DefaultParagraphFont"/>
    <w:link w:val="Heading7"/>
    <w:uiPriority w:val="99"/>
    <w:locked/>
    <w:rsid w:val="001045E6"/>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1045E6"/>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1045E6"/>
    <w:rPr>
      <w:rFonts w:ascii="Arial" w:hAnsi="Arial" w:cs="Arial"/>
    </w:rPr>
  </w:style>
  <w:style w:type="paragraph" w:styleId="ListParagraph">
    <w:name w:val="List Paragraph"/>
    <w:basedOn w:val="Normal"/>
    <w:uiPriority w:val="99"/>
    <w:qFormat/>
    <w:rsid w:val="001045E6"/>
    <w:pPr>
      <w:ind w:left="720"/>
    </w:pPr>
  </w:style>
  <w:style w:type="paragraph" w:styleId="Caption">
    <w:name w:val="caption"/>
    <w:basedOn w:val="Normal"/>
    <w:next w:val="Normal"/>
    <w:uiPriority w:val="99"/>
    <w:qFormat/>
    <w:rsid w:val="001045E6"/>
    <w:rPr>
      <w:b/>
      <w:bCs/>
      <w:sz w:val="20"/>
      <w:szCs w:val="20"/>
    </w:rPr>
  </w:style>
  <w:style w:type="paragraph" w:styleId="NormalWeb">
    <w:name w:val="Normal (Web)"/>
    <w:basedOn w:val="Normal"/>
    <w:uiPriority w:val="99"/>
    <w:rsid w:val="001045E6"/>
    <w:pPr>
      <w:spacing w:before="100" w:beforeAutospacing="1" w:after="100" w:afterAutospacing="1"/>
    </w:pPr>
  </w:style>
  <w:style w:type="paragraph" w:styleId="BalloonText">
    <w:name w:val="Balloon Text"/>
    <w:basedOn w:val="Normal"/>
    <w:link w:val="BalloonTextChar"/>
    <w:uiPriority w:val="99"/>
    <w:semiHidden/>
    <w:rsid w:val="001045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5E6"/>
    <w:rPr>
      <w:rFonts w:ascii="Tahoma" w:hAnsi="Tahoma" w:cs="Tahoma"/>
      <w:sz w:val="16"/>
      <w:szCs w:val="16"/>
    </w:rPr>
  </w:style>
  <w:style w:type="character" w:customStyle="1" w:styleId="txt1">
    <w:name w:val="txt1"/>
    <w:basedOn w:val="DefaultParagraphFont"/>
    <w:uiPriority w:val="99"/>
    <w:rsid w:val="001045E6"/>
  </w:style>
  <w:style w:type="table" w:styleId="TableGrid">
    <w:name w:val="Table Grid"/>
    <w:basedOn w:val="TableNormal"/>
    <w:uiPriority w:val="99"/>
    <w:rsid w:val="001045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045E6"/>
    <w:rPr>
      <w:b/>
      <w:bCs/>
    </w:rPr>
  </w:style>
  <w:style w:type="paragraph" w:customStyle="1" w:styleId="Default">
    <w:name w:val="Default"/>
    <w:uiPriority w:val="99"/>
    <w:rsid w:val="001045E6"/>
    <w:pPr>
      <w:autoSpaceDE w:val="0"/>
      <w:autoSpaceDN w:val="0"/>
      <w:adjustRightInd w:val="0"/>
    </w:pPr>
    <w:rPr>
      <w:rFonts w:ascii="Times New Roman" w:eastAsia="Times New Roman" w:hAnsi="Times New Roman"/>
      <w:color w:val="000000"/>
      <w:sz w:val="24"/>
      <w:szCs w:val="24"/>
    </w:rPr>
  </w:style>
  <w:style w:type="character" w:customStyle="1" w:styleId="ib">
    <w:name w:val="ib"/>
    <w:basedOn w:val="DefaultParagraphFont"/>
    <w:uiPriority w:val="99"/>
    <w:rsid w:val="001045E6"/>
  </w:style>
  <w:style w:type="paragraph" w:customStyle="1" w:styleId="pjff4">
    <w:name w:val="pj ff4"/>
    <w:basedOn w:val="Normal"/>
    <w:uiPriority w:val="99"/>
    <w:rsid w:val="001045E6"/>
    <w:pPr>
      <w:spacing w:before="100" w:beforeAutospacing="1" w:after="100" w:afterAutospacing="1"/>
    </w:pPr>
  </w:style>
  <w:style w:type="character" w:customStyle="1" w:styleId="nw">
    <w:name w:val="nw"/>
    <w:basedOn w:val="DefaultParagraphFont"/>
    <w:uiPriority w:val="99"/>
    <w:rsid w:val="001045E6"/>
  </w:style>
  <w:style w:type="paragraph" w:styleId="NoSpacing">
    <w:name w:val="No Spacing"/>
    <w:uiPriority w:val="99"/>
    <w:qFormat/>
    <w:rsid w:val="001045E6"/>
    <w:rPr>
      <w:rFonts w:cs="Calibri"/>
    </w:rPr>
  </w:style>
  <w:style w:type="character" w:customStyle="1" w:styleId="mw-headline">
    <w:name w:val="mw-headline"/>
    <w:basedOn w:val="DefaultParagraphFont"/>
    <w:uiPriority w:val="99"/>
    <w:rsid w:val="001045E6"/>
  </w:style>
  <w:style w:type="paragraph" w:styleId="Header">
    <w:name w:val="header"/>
    <w:basedOn w:val="Normal"/>
    <w:link w:val="HeaderChar"/>
    <w:uiPriority w:val="99"/>
    <w:semiHidden/>
    <w:rsid w:val="001045E6"/>
    <w:pPr>
      <w:tabs>
        <w:tab w:val="center" w:pos="4680"/>
        <w:tab w:val="right" w:pos="9360"/>
      </w:tabs>
    </w:pPr>
  </w:style>
  <w:style w:type="character" w:customStyle="1" w:styleId="HeaderChar">
    <w:name w:val="Header Char"/>
    <w:basedOn w:val="DefaultParagraphFont"/>
    <w:link w:val="Header"/>
    <w:uiPriority w:val="99"/>
    <w:semiHidden/>
    <w:locked/>
    <w:rsid w:val="001045E6"/>
    <w:rPr>
      <w:rFonts w:ascii="Times New Roman" w:hAnsi="Times New Roman" w:cs="Times New Roman"/>
      <w:sz w:val="24"/>
      <w:szCs w:val="24"/>
    </w:rPr>
  </w:style>
  <w:style w:type="paragraph" w:styleId="Footer">
    <w:name w:val="footer"/>
    <w:basedOn w:val="Normal"/>
    <w:link w:val="FooterChar"/>
    <w:uiPriority w:val="99"/>
    <w:rsid w:val="001045E6"/>
    <w:pPr>
      <w:tabs>
        <w:tab w:val="center" w:pos="4680"/>
        <w:tab w:val="right" w:pos="9360"/>
      </w:tabs>
    </w:pPr>
  </w:style>
  <w:style w:type="character" w:customStyle="1" w:styleId="FooterChar">
    <w:name w:val="Footer Char"/>
    <w:basedOn w:val="DefaultParagraphFont"/>
    <w:link w:val="Footer"/>
    <w:uiPriority w:val="99"/>
    <w:locked/>
    <w:rsid w:val="001045E6"/>
    <w:rPr>
      <w:rFonts w:ascii="Times New Roman" w:hAnsi="Times New Roman" w:cs="Times New Roman"/>
      <w:sz w:val="24"/>
      <w:szCs w:val="24"/>
    </w:rPr>
  </w:style>
  <w:style w:type="paragraph" w:styleId="PlainText">
    <w:name w:val="Plain Text"/>
    <w:basedOn w:val="Normal"/>
    <w:link w:val="PlainTextChar"/>
    <w:uiPriority w:val="99"/>
    <w:rsid w:val="00DC64F8"/>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DC64F8"/>
    <w:rPr>
      <w:rFonts w:ascii="Consolas" w:hAnsi="Consolas" w:cs="Consolas"/>
      <w:sz w:val="21"/>
      <w:szCs w:val="21"/>
    </w:rPr>
  </w:style>
  <w:style w:type="character" w:styleId="Hyperlink">
    <w:name w:val="Hyperlink"/>
    <w:basedOn w:val="DefaultParagraphFont"/>
    <w:uiPriority w:val="99"/>
    <w:semiHidden/>
    <w:rsid w:val="0057289F"/>
    <w:rPr>
      <w:color w:val="0000FF"/>
      <w:u w:val="single"/>
    </w:rPr>
  </w:style>
  <w:style w:type="character" w:customStyle="1" w:styleId="citation">
    <w:name w:val="citation"/>
    <w:basedOn w:val="DefaultParagraphFont"/>
    <w:uiPriority w:val="99"/>
    <w:rsid w:val="0057289F"/>
  </w:style>
  <w:style w:type="character" w:customStyle="1" w:styleId="printonly">
    <w:name w:val="printonly"/>
    <w:basedOn w:val="DefaultParagraphFont"/>
    <w:uiPriority w:val="99"/>
    <w:rsid w:val="0057289F"/>
  </w:style>
</w:styles>
</file>

<file path=word/webSettings.xml><?xml version="1.0" encoding="utf-8"?>
<w:webSettings xmlns:r="http://schemas.openxmlformats.org/officeDocument/2006/relationships" xmlns:w="http://schemas.openxmlformats.org/wordprocessingml/2006/main">
  <w:divs>
    <w:div w:id="2132820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hyperlink" Target="http://www.wanless.com.au/what_is_waste_management.html"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http://www.cfd-online.com/W/images/math/8/c/e/8ce4b16b22b58894aa86c421e8759df3.png" TargetMode="External"/><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hyperlink" Target="http://www.wanless.com.au/what_is_waste_management.html" TargetMode="External"/><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biomassenergycentre.org.uk/images/1x1.gif" TargetMode="Externa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hyperlink" Target="http://en.wikipedia.org/wiki/Waste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426</TotalTime>
  <Pages>126</Pages>
  <Words>-32766</Words>
  <Characters>-32766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bantu</dc:creator>
  <cp:keywords/>
  <dc:description/>
  <cp:lastModifiedBy>.</cp:lastModifiedBy>
  <cp:revision>28</cp:revision>
  <cp:lastPrinted>2011-07-15T05:24:00Z</cp:lastPrinted>
  <dcterms:created xsi:type="dcterms:W3CDTF">2011-07-13T19:36:00Z</dcterms:created>
  <dcterms:modified xsi:type="dcterms:W3CDTF">2011-07-15T05:39:00Z</dcterms:modified>
</cp:coreProperties>
</file>